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Министерство науки и высшего образования Российской Федерации</w:t>
      </w:r>
    </w:p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Федеральное государственное автономное образовательное учреждение</w:t>
      </w:r>
    </w:p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высшего образования</w:t>
      </w:r>
    </w:p>
    <w:p w:rsidR="000F3715" w:rsidRPr="00B36224" w:rsidRDefault="000F3715" w:rsidP="000F3715">
      <w:pPr>
        <w:jc w:val="center"/>
        <w:rPr>
          <w:rFonts w:eastAsia="Calibri"/>
          <w:sz w:val="28"/>
        </w:rPr>
      </w:pPr>
      <w:r w:rsidRPr="00B36224">
        <w:rPr>
          <w:rFonts w:eastAsia="Calibri"/>
          <w:sz w:val="28"/>
        </w:rPr>
        <w:t>«</w:t>
      </w:r>
      <w:proofErr w:type="gramStart"/>
      <w:r w:rsidRPr="00B36224">
        <w:rPr>
          <w:rFonts w:eastAsia="Calibri"/>
          <w:sz w:val="28"/>
        </w:rPr>
        <w:t>СЕВЕРО-КАВКАЗСКИЙ</w:t>
      </w:r>
      <w:proofErr w:type="gramEnd"/>
      <w:r w:rsidRPr="00B36224">
        <w:rPr>
          <w:rFonts w:eastAsia="Calibri"/>
          <w:sz w:val="28"/>
        </w:rPr>
        <w:t xml:space="preserve"> ФЕДЕРАЛЬНЫЙ УНИВЕРСИТЕТ»</w:t>
      </w:r>
    </w:p>
    <w:p w:rsidR="000F3715" w:rsidRPr="006B08D7" w:rsidRDefault="000F3715" w:rsidP="000F3715">
      <w:pPr>
        <w:rPr>
          <w:rFonts w:eastAsia="Calibri"/>
          <w:b/>
        </w:rPr>
      </w:pPr>
    </w:p>
    <w:p w:rsidR="000F3715" w:rsidRDefault="000F3715" w:rsidP="000F3715">
      <w:pPr>
        <w:rPr>
          <w:rFonts w:eastAsia="Calibri"/>
        </w:rPr>
      </w:pPr>
    </w:p>
    <w:p w:rsidR="000F3715" w:rsidRPr="0013309F" w:rsidRDefault="000F3715" w:rsidP="000F3715">
      <w:pPr>
        <w:rPr>
          <w:rFonts w:eastAsia="Calibri"/>
          <w:sz w:val="28"/>
        </w:rPr>
      </w:pPr>
    </w:p>
    <w:p w:rsidR="000F3715" w:rsidRPr="0013309F" w:rsidRDefault="000F3715" w:rsidP="000F371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>Институт цифрового развития</w:t>
      </w:r>
    </w:p>
    <w:p w:rsidR="000F3715" w:rsidRPr="0013309F" w:rsidRDefault="000F3715" w:rsidP="000F3715">
      <w:pPr>
        <w:rPr>
          <w:rFonts w:eastAsia="Calibri"/>
          <w:sz w:val="28"/>
        </w:rPr>
      </w:pPr>
      <w:r w:rsidRPr="0013309F">
        <w:rPr>
          <w:rFonts w:eastAsia="Calibri"/>
          <w:sz w:val="28"/>
        </w:rPr>
        <w:t xml:space="preserve">Кафедра </w:t>
      </w:r>
      <w:proofErr w:type="spellStart"/>
      <w:r w:rsidRPr="0013309F">
        <w:rPr>
          <w:rFonts w:eastAsia="Calibri"/>
          <w:sz w:val="28"/>
        </w:rPr>
        <w:t>инфокоммуникаций</w:t>
      </w:r>
      <w:proofErr w:type="spellEnd"/>
    </w:p>
    <w:p w:rsidR="000F3715" w:rsidRPr="0013309F" w:rsidRDefault="000F3715" w:rsidP="000F3715">
      <w:pPr>
        <w:rPr>
          <w:rFonts w:eastAsia="Calibri"/>
          <w:sz w:val="28"/>
        </w:rPr>
      </w:pPr>
    </w:p>
    <w:p w:rsidR="000F3715" w:rsidRPr="006B08D7" w:rsidRDefault="000F3715" w:rsidP="000F3715">
      <w:pPr>
        <w:rPr>
          <w:rFonts w:eastAsia="Calibri"/>
        </w:rPr>
      </w:pPr>
    </w:p>
    <w:p w:rsidR="000F3715" w:rsidRDefault="000F3715" w:rsidP="000F3715">
      <w:pPr>
        <w:rPr>
          <w:rFonts w:eastAsia="Calibri"/>
        </w:rPr>
      </w:pPr>
    </w:p>
    <w:p w:rsidR="000F3715" w:rsidRDefault="000F3715" w:rsidP="000F3715">
      <w:pPr>
        <w:rPr>
          <w:rFonts w:eastAsia="Calibri"/>
        </w:rPr>
      </w:pPr>
    </w:p>
    <w:p w:rsidR="000F3715" w:rsidRDefault="000F3715" w:rsidP="000F3715">
      <w:pPr>
        <w:rPr>
          <w:rFonts w:eastAsia="Calibri"/>
        </w:rPr>
      </w:pPr>
    </w:p>
    <w:p w:rsidR="000F3715" w:rsidRPr="0013309F" w:rsidRDefault="000F3715" w:rsidP="000F3715">
      <w:pPr>
        <w:rPr>
          <w:rFonts w:eastAsia="Calibri"/>
          <w:sz w:val="28"/>
          <w:szCs w:val="28"/>
        </w:rPr>
      </w:pPr>
    </w:p>
    <w:p w:rsidR="000F3715" w:rsidRPr="0013309F" w:rsidRDefault="000F3715" w:rsidP="000F3715">
      <w:pPr>
        <w:ind w:left="-851" w:firstLine="284"/>
        <w:jc w:val="center"/>
        <w:rPr>
          <w:b/>
          <w:kern w:val="24"/>
          <w:sz w:val="28"/>
          <w:szCs w:val="28"/>
        </w:rPr>
      </w:pPr>
      <w:r w:rsidRPr="0013309F">
        <w:rPr>
          <w:b/>
          <w:kern w:val="24"/>
          <w:sz w:val="28"/>
          <w:szCs w:val="28"/>
        </w:rPr>
        <w:t xml:space="preserve">ОТЧЕТ </w:t>
      </w:r>
    </w:p>
    <w:p w:rsidR="000F3715" w:rsidRPr="0013309F" w:rsidRDefault="007E1C3B" w:rsidP="000F3715">
      <w:pPr>
        <w:ind w:left="-851" w:firstLine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№1.1</w:t>
      </w:r>
    </w:p>
    <w:p w:rsidR="000F3715" w:rsidRPr="0013309F" w:rsidRDefault="000F3715" w:rsidP="000F3715">
      <w:pPr>
        <w:ind w:left="-851" w:firstLine="284"/>
        <w:jc w:val="center"/>
        <w:rPr>
          <w:b/>
          <w:sz w:val="28"/>
          <w:szCs w:val="28"/>
        </w:rPr>
      </w:pPr>
      <w:r w:rsidRPr="0013309F">
        <w:rPr>
          <w:b/>
          <w:sz w:val="28"/>
          <w:szCs w:val="28"/>
        </w:rPr>
        <w:t>дисциплины «</w:t>
      </w:r>
      <w:r>
        <w:rPr>
          <w:b/>
          <w:sz w:val="28"/>
          <w:szCs w:val="28"/>
        </w:rPr>
        <w:t>Информационные технологии и программирование</w:t>
      </w:r>
      <w:r w:rsidRPr="0013309F">
        <w:rPr>
          <w:b/>
          <w:sz w:val="28"/>
          <w:szCs w:val="28"/>
        </w:rPr>
        <w:t xml:space="preserve">» </w:t>
      </w:r>
    </w:p>
    <w:p w:rsidR="000F3715" w:rsidRPr="0013309F" w:rsidRDefault="000F3715" w:rsidP="000F3715">
      <w:pPr>
        <w:ind w:left="-851" w:firstLine="284"/>
        <w:jc w:val="center"/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 w:val="28"/>
          <w:szCs w:val="28"/>
        </w:rPr>
      </w:pPr>
    </w:p>
    <w:p w:rsidR="000F3715" w:rsidRPr="0013309F" w:rsidRDefault="000F3715" w:rsidP="000F3715">
      <w:pPr>
        <w:rPr>
          <w:rFonts w:ascii="Calibri" w:eastAsia="Calibri" w:hAnsi="Calibri"/>
          <w:szCs w:val="28"/>
        </w:rPr>
      </w:pPr>
    </w:p>
    <w:tbl>
      <w:tblPr>
        <w:tblW w:w="10578" w:type="dxa"/>
        <w:tblInd w:w="-108" w:type="dxa"/>
        <w:tblLayout w:type="fixed"/>
        <w:tblLook w:val="04A0"/>
      </w:tblPr>
      <w:tblGrid>
        <w:gridCol w:w="108"/>
        <w:gridCol w:w="4536"/>
        <w:gridCol w:w="361"/>
        <w:gridCol w:w="4601"/>
        <w:gridCol w:w="972"/>
      </w:tblGrid>
      <w:tr w:rsidR="000F3715" w:rsidRPr="0013309F" w:rsidTr="00A43F2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F3715" w:rsidRPr="0013309F" w:rsidRDefault="000F3715" w:rsidP="00A43F27">
            <w:pPr>
              <w:ind w:right="601"/>
              <w:contextualSpacing/>
              <w:jc w:val="center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Выполнил</w:t>
            </w:r>
            <w:r>
              <w:rPr>
                <w:rFonts w:eastAsia="Calibri"/>
                <w:szCs w:val="28"/>
              </w:rPr>
              <w:t>а</w:t>
            </w:r>
            <w:r w:rsidRPr="0013309F">
              <w:rPr>
                <w:rFonts w:eastAsia="Calibri"/>
                <w:szCs w:val="28"/>
              </w:rPr>
              <w:t xml:space="preserve">: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>
              <w:rPr>
                <w:szCs w:val="28"/>
              </w:rPr>
              <w:t>Мурашко Анастасия Юрьевна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1 курс, группа ИТС-б-</w:t>
            </w:r>
            <w:r>
              <w:rPr>
                <w:rFonts w:eastAsia="Calibri"/>
                <w:szCs w:val="28"/>
              </w:rPr>
              <w:t>0</w:t>
            </w:r>
            <w:r w:rsidRPr="0013309F">
              <w:rPr>
                <w:rFonts w:eastAsia="Calibri"/>
                <w:szCs w:val="28"/>
              </w:rPr>
              <w:t>-2</w:t>
            </w:r>
            <w:r>
              <w:rPr>
                <w:rFonts w:eastAsia="Calibri"/>
                <w:szCs w:val="28"/>
              </w:rPr>
              <w:t>2</w:t>
            </w:r>
            <w:r w:rsidRPr="0013309F">
              <w:rPr>
                <w:rFonts w:eastAsia="Calibri"/>
                <w:szCs w:val="28"/>
              </w:rPr>
              <w:t xml:space="preserve">-1,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11.03.02 «Инфокоммуникационные технологии и системы связи», направленность (профиль) «Инфокоммуникационные системы и сети», очная форма обучения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_______________________________</w:t>
            </w:r>
          </w:p>
          <w:p w:rsidR="000F3715" w:rsidRPr="0013309F" w:rsidRDefault="000F3715" w:rsidP="00A43F2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F3715" w:rsidRPr="0013309F" w:rsidTr="00A43F27">
        <w:trPr>
          <w:gridAfter w:val="1"/>
          <w:wAfter w:w="972" w:type="dxa"/>
        </w:trPr>
        <w:tc>
          <w:tcPr>
            <w:tcW w:w="4644" w:type="dxa"/>
            <w:gridSpan w:val="2"/>
          </w:tcPr>
          <w:p w:rsidR="000F3715" w:rsidRPr="0013309F" w:rsidRDefault="000F3715" w:rsidP="00A43F27">
            <w:pPr>
              <w:ind w:right="459"/>
              <w:rPr>
                <w:rFonts w:eastAsia="Calibri"/>
                <w:szCs w:val="28"/>
              </w:rPr>
            </w:pPr>
          </w:p>
        </w:tc>
        <w:tc>
          <w:tcPr>
            <w:tcW w:w="4962" w:type="dxa"/>
            <w:gridSpan w:val="2"/>
          </w:tcPr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Руководитель практики: 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  <w:u w:val="single"/>
              </w:rPr>
            </w:pPr>
            <w:r w:rsidRPr="0013309F">
              <w:rPr>
                <w:szCs w:val="28"/>
                <w:u w:val="single"/>
              </w:rPr>
              <w:t xml:space="preserve">Братченко Н.Ю., канд. физ.-мат. наук, доцент,  доцент кафедры </w:t>
            </w:r>
            <w:proofErr w:type="spellStart"/>
            <w:r w:rsidRPr="0013309F">
              <w:rPr>
                <w:szCs w:val="28"/>
                <w:u w:val="single"/>
              </w:rPr>
              <w:t>инфокоммуникаций</w:t>
            </w:r>
            <w:proofErr w:type="spellEnd"/>
          </w:p>
          <w:p w:rsidR="000F3715" w:rsidRPr="0013309F" w:rsidRDefault="000F3715" w:rsidP="00A43F27">
            <w:pPr>
              <w:ind w:right="677"/>
              <w:jc w:val="center"/>
              <w:rPr>
                <w:rFonts w:eastAsia="Calibri"/>
                <w:szCs w:val="28"/>
              </w:rPr>
            </w:pP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 xml:space="preserve">_______________________________ </w:t>
            </w:r>
          </w:p>
          <w:p w:rsidR="000F3715" w:rsidRPr="0013309F" w:rsidRDefault="000F3715" w:rsidP="00A43F27">
            <w:pPr>
              <w:ind w:right="677"/>
              <w:jc w:val="center"/>
              <w:rPr>
                <w:rFonts w:eastAsia="Calibri"/>
                <w:szCs w:val="28"/>
              </w:rPr>
            </w:pPr>
            <w:r w:rsidRPr="0013309F">
              <w:rPr>
                <w:rFonts w:eastAsia="Calibri"/>
                <w:szCs w:val="28"/>
              </w:rPr>
              <w:t>(подпись)</w:t>
            </w:r>
          </w:p>
          <w:p w:rsidR="000F3715" w:rsidRPr="0013309F" w:rsidRDefault="000F3715" w:rsidP="00A43F27">
            <w:pPr>
              <w:ind w:right="677"/>
              <w:rPr>
                <w:rFonts w:eastAsia="Calibri"/>
                <w:szCs w:val="28"/>
              </w:rPr>
            </w:pPr>
          </w:p>
        </w:tc>
      </w:tr>
      <w:tr w:rsidR="000F3715" w:rsidRPr="0013309F" w:rsidTr="00A43F27">
        <w:trPr>
          <w:gridBefore w:val="1"/>
          <w:wBefore w:w="108" w:type="dxa"/>
        </w:trPr>
        <w:tc>
          <w:tcPr>
            <w:tcW w:w="4897" w:type="dxa"/>
            <w:gridSpan w:val="2"/>
          </w:tcPr>
          <w:p w:rsidR="000F3715" w:rsidRPr="0013309F" w:rsidRDefault="000F3715" w:rsidP="00A43F27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5573" w:type="dxa"/>
            <w:gridSpan w:val="2"/>
          </w:tcPr>
          <w:p w:rsidR="000F3715" w:rsidRPr="0013309F" w:rsidRDefault="000F3715" w:rsidP="00A43F27">
            <w:pPr>
              <w:rPr>
                <w:rFonts w:eastAsia="Calibri"/>
                <w:sz w:val="28"/>
                <w:szCs w:val="28"/>
              </w:rPr>
            </w:pPr>
          </w:p>
        </w:tc>
      </w:tr>
    </w:tbl>
    <w:p w:rsidR="000F3715" w:rsidRPr="0013309F" w:rsidRDefault="000F3715" w:rsidP="000F3715">
      <w:pPr>
        <w:jc w:val="both"/>
        <w:rPr>
          <w:kern w:val="24"/>
          <w:sz w:val="28"/>
          <w:szCs w:val="28"/>
        </w:rPr>
      </w:pPr>
      <w:r w:rsidRPr="0013309F">
        <w:rPr>
          <w:kern w:val="24"/>
          <w:sz w:val="28"/>
          <w:szCs w:val="28"/>
        </w:rPr>
        <w:t>Отчет защищен с оценкой ___________</w:t>
      </w:r>
      <w:r w:rsidRPr="0013309F">
        <w:rPr>
          <w:kern w:val="24"/>
          <w:sz w:val="28"/>
          <w:szCs w:val="28"/>
        </w:rPr>
        <w:tab/>
        <w:t>Дата защиты__________________</w:t>
      </w:r>
    </w:p>
    <w:p w:rsidR="000F3715" w:rsidRPr="0013309F" w:rsidRDefault="000F3715" w:rsidP="000F3715">
      <w:pPr>
        <w:jc w:val="both"/>
        <w:rPr>
          <w:kern w:val="24"/>
          <w:sz w:val="28"/>
          <w:szCs w:val="28"/>
        </w:rPr>
      </w:pPr>
    </w:p>
    <w:p w:rsidR="000F3715" w:rsidRDefault="000F3715" w:rsidP="000F3715">
      <w:pPr>
        <w:jc w:val="center"/>
        <w:rPr>
          <w:rFonts w:eastAsia="Calibri"/>
        </w:rPr>
      </w:pPr>
    </w:p>
    <w:p w:rsidR="000F3715" w:rsidRPr="0013309F" w:rsidRDefault="000F3715" w:rsidP="000F3715">
      <w:pPr>
        <w:jc w:val="center"/>
      </w:pPr>
      <w:r w:rsidRPr="0013309F">
        <w:rPr>
          <w:rFonts w:eastAsia="Calibri"/>
        </w:rPr>
        <w:t>Ставрополь, 202</w:t>
      </w:r>
      <w:r w:rsidR="007E1C3B">
        <w:rPr>
          <w:rFonts w:eastAsia="Calibri"/>
        </w:rPr>
        <w:t>3</w:t>
      </w:r>
      <w:r w:rsidRPr="0013309F">
        <w:rPr>
          <w:rFonts w:eastAsia="Calibri"/>
        </w:rPr>
        <w:t xml:space="preserve"> г.</w:t>
      </w:r>
    </w:p>
    <w:p w:rsidR="000F3715" w:rsidRPr="007E1C3B" w:rsidRDefault="000F3715" w:rsidP="000F371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lastRenderedPageBreak/>
        <w:t xml:space="preserve">Тема: </w:t>
      </w:r>
      <w:r w:rsidR="007E1C3B" w:rsidRPr="007E1C3B">
        <w:rPr>
          <w:sz w:val="28"/>
          <w:szCs w:val="28"/>
        </w:rPr>
        <w:t xml:space="preserve">Исследование основных возможностей </w:t>
      </w:r>
      <w:proofErr w:type="spellStart"/>
      <w:r w:rsidR="007E1C3B" w:rsidRPr="007E1C3B">
        <w:rPr>
          <w:sz w:val="28"/>
          <w:szCs w:val="28"/>
        </w:rPr>
        <w:t>Git</w:t>
      </w:r>
      <w:proofErr w:type="gramStart"/>
      <w:r w:rsidR="007E1C3B" w:rsidRPr="007E1C3B">
        <w:rPr>
          <w:sz w:val="28"/>
          <w:szCs w:val="28"/>
        </w:rPr>
        <w:t>и</w:t>
      </w:r>
      <w:proofErr w:type="spellEnd"/>
      <w:proofErr w:type="gramEnd"/>
      <w:r w:rsidR="007E1C3B" w:rsidRPr="007E1C3B">
        <w:rPr>
          <w:sz w:val="28"/>
          <w:szCs w:val="28"/>
        </w:rPr>
        <w:t xml:space="preserve"> </w:t>
      </w:r>
      <w:proofErr w:type="spellStart"/>
      <w:r w:rsidR="007E1C3B" w:rsidRPr="007E1C3B">
        <w:rPr>
          <w:sz w:val="28"/>
          <w:szCs w:val="28"/>
        </w:rPr>
        <w:t>GitHub</w:t>
      </w:r>
      <w:proofErr w:type="spellEnd"/>
      <w:r w:rsidR="005F2CDF" w:rsidRPr="007E1C3B">
        <w:rPr>
          <w:sz w:val="28"/>
          <w:szCs w:val="28"/>
        </w:rPr>
        <w:t>.</w:t>
      </w:r>
    </w:p>
    <w:p w:rsidR="00A43F27" w:rsidRPr="007E1C3B" w:rsidRDefault="000F3715" w:rsidP="000F371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Цель:</w:t>
      </w:r>
      <w:r w:rsidR="005F2CDF" w:rsidRPr="007E1C3B">
        <w:rPr>
          <w:sz w:val="28"/>
          <w:szCs w:val="28"/>
        </w:rPr>
        <w:t xml:space="preserve"> </w:t>
      </w:r>
      <w:r w:rsidR="007E1C3B" w:rsidRPr="007E1C3B">
        <w:rPr>
          <w:sz w:val="28"/>
          <w:szCs w:val="28"/>
        </w:rPr>
        <w:t xml:space="preserve">исследовать базовые возможности системы контроля версий </w:t>
      </w:r>
      <w:proofErr w:type="spellStart"/>
      <w:r w:rsidR="007E1C3B" w:rsidRPr="007E1C3B">
        <w:rPr>
          <w:sz w:val="28"/>
          <w:szCs w:val="28"/>
        </w:rPr>
        <w:t>Git</w:t>
      </w:r>
      <w:proofErr w:type="spellEnd"/>
      <w:r w:rsidR="007E1C3B" w:rsidRPr="007E1C3B">
        <w:rPr>
          <w:sz w:val="28"/>
          <w:szCs w:val="28"/>
        </w:rPr>
        <w:t xml:space="preserve"> и </w:t>
      </w:r>
      <w:proofErr w:type="spellStart"/>
      <w:r w:rsidR="007E1C3B" w:rsidRPr="007E1C3B">
        <w:rPr>
          <w:sz w:val="28"/>
          <w:szCs w:val="28"/>
        </w:rPr>
        <w:t>веб-сервиса</w:t>
      </w:r>
      <w:proofErr w:type="spellEnd"/>
      <w:r w:rsidR="007E1C3B" w:rsidRPr="007E1C3B">
        <w:rPr>
          <w:sz w:val="28"/>
          <w:szCs w:val="28"/>
        </w:rPr>
        <w:t xml:space="preserve"> для </w:t>
      </w:r>
      <w:proofErr w:type="spellStart"/>
      <w:r w:rsidR="007E1C3B" w:rsidRPr="007E1C3B">
        <w:rPr>
          <w:sz w:val="28"/>
          <w:szCs w:val="28"/>
        </w:rPr>
        <w:t>хостинга</w:t>
      </w:r>
      <w:proofErr w:type="spellEnd"/>
      <w:r w:rsidR="007E1C3B" w:rsidRPr="007E1C3B">
        <w:rPr>
          <w:sz w:val="28"/>
          <w:szCs w:val="28"/>
        </w:rPr>
        <w:t xml:space="preserve"> IT-проектов </w:t>
      </w:r>
      <w:proofErr w:type="spellStart"/>
      <w:r w:rsidR="007E1C3B" w:rsidRPr="007E1C3B">
        <w:rPr>
          <w:sz w:val="28"/>
          <w:szCs w:val="28"/>
        </w:rPr>
        <w:t>GitHub</w:t>
      </w:r>
      <w:proofErr w:type="spellEnd"/>
      <w:r w:rsidR="003A26E3" w:rsidRPr="007E1C3B">
        <w:rPr>
          <w:sz w:val="28"/>
          <w:szCs w:val="28"/>
        </w:rPr>
        <w:t>.</w:t>
      </w:r>
    </w:p>
    <w:p w:rsidR="000F3715" w:rsidRPr="007E1C3B" w:rsidRDefault="000F3715" w:rsidP="000F3715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</w:p>
    <w:p w:rsidR="000F3715" w:rsidRPr="007E1C3B" w:rsidRDefault="000F3715" w:rsidP="000F3715">
      <w:pPr>
        <w:spacing w:line="360" w:lineRule="auto"/>
        <w:ind w:firstLine="709"/>
        <w:jc w:val="center"/>
        <w:rPr>
          <w:sz w:val="28"/>
          <w:szCs w:val="28"/>
        </w:rPr>
      </w:pPr>
      <w:r w:rsidRPr="007E1C3B">
        <w:rPr>
          <w:sz w:val="28"/>
          <w:szCs w:val="28"/>
        </w:rPr>
        <w:t>Конспект теоретического материала:</w:t>
      </w:r>
    </w:p>
    <w:p w:rsidR="007E1C3B" w:rsidRPr="007E1C3B" w:rsidRDefault="007E1C3B" w:rsidP="001D09A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Система контроля версий (СКВ) –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Программисты обычно помещают в систему контроля версий исходные коды программ, но на самом деле под </w:t>
      </w:r>
      <w:proofErr w:type="spellStart"/>
      <w:r w:rsidRPr="007E1C3B">
        <w:rPr>
          <w:sz w:val="28"/>
          <w:szCs w:val="28"/>
        </w:rPr>
        <w:t>версионный</w:t>
      </w:r>
      <w:proofErr w:type="spellEnd"/>
      <w:r w:rsidRPr="007E1C3B">
        <w:rPr>
          <w:sz w:val="28"/>
          <w:szCs w:val="28"/>
        </w:rPr>
        <w:t xml:space="preserve"> контроль можно поместить файлы практически любого типа. </w:t>
      </w:r>
    </w:p>
    <w:p w:rsidR="007E1C3B" w:rsidRPr="007E1C3B" w:rsidRDefault="007E1C3B" w:rsidP="001D09A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Локальные системы контроля версий – Многие люди в качестве метода контроля версий применяют копирование файлов в отдельную директорию (возможно даже, директорию с отметкой по времени, если они достаточно сообразительны). Данный подход очень распространён из-за его простоты, однако он невероятно сильно подвержен появлению ошибок. Можно легко забыть, в какой директории вы находитесь, и случайно изменить не тот файл или скопировать не те файлы, которые вы хотели. </w:t>
      </w:r>
    </w:p>
    <w:p w:rsidR="001D09A1" w:rsidRPr="007E1C3B" w:rsidRDefault="007E1C3B" w:rsidP="001D09A1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Для того, чтобы решить эту проблему, программисты давным-давно разработали локальные СКВ с простой базой данных, которая хранит записи </w:t>
      </w:r>
      <w:proofErr w:type="gramStart"/>
      <w:r w:rsidRPr="007E1C3B">
        <w:rPr>
          <w:sz w:val="28"/>
          <w:szCs w:val="28"/>
        </w:rPr>
        <w:t>о</w:t>
      </w:r>
      <w:proofErr w:type="gramEnd"/>
      <w:r w:rsidRPr="007E1C3B">
        <w:rPr>
          <w:sz w:val="28"/>
          <w:szCs w:val="28"/>
        </w:rPr>
        <w:t xml:space="preserve"> всех изменениях в файлах, осуществляя тем самым контроль ревизий</w:t>
      </w:r>
      <w:r w:rsidR="001D09A1" w:rsidRPr="007E1C3B">
        <w:rPr>
          <w:sz w:val="28"/>
          <w:szCs w:val="28"/>
        </w:rPr>
        <w:t>.</w:t>
      </w:r>
    </w:p>
    <w:p w:rsidR="000F3715" w:rsidRPr="007E1C3B" w:rsidRDefault="000F3715" w:rsidP="000F3715">
      <w:pPr>
        <w:tabs>
          <w:tab w:val="left" w:pos="1134"/>
        </w:tabs>
        <w:spacing w:line="360" w:lineRule="auto"/>
        <w:ind w:firstLine="709"/>
        <w:jc w:val="center"/>
        <w:rPr>
          <w:sz w:val="28"/>
          <w:szCs w:val="28"/>
        </w:rPr>
      </w:pPr>
      <w:r w:rsidRPr="007E1C3B">
        <w:rPr>
          <w:sz w:val="28"/>
          <w:szCs w:val="28"/>
        </w:rPr>
        <w:t>Порядок выполнения работы:</w:t>
      </w:r>
    </w:p>
    <w:p w:rsidR="00046EC6" w:rsidRDefault="00046EC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F3715" w:rsidRDefault="00046EC6" w:rsidP="000F3715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4896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784860</wp:posOffset>
            </wp:positionV>
            <wp:extent cx="5940425" cy="4572000"/>
            <wp:effectExtent l="19050" t="0" r="3175" b="0"/>
            <wp:wrapTopAndBottom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C3B" w:rsidRPr="007E1C3B">
        <w:rPr>
          <w:sz w:val="28"/>
          <w:szCs w:val="28"/>
        </w:rPr>
        <w:t xml:space="preserve">Создать общедоступный </w:t>
      </w:r>
      <w:proofErr w:type="spellStart"/>
      <w:r w:rsidR="007E1C3B" w:rsidRPr="007E1C3B">
        <w:rPr>
          <w:sz w:val="28"/>
          <w:szCs w:val="28"/>
        </w:rPr>
        <w:t>репозиторий</w:t>
      </w:r>
      <w:proofErr w:type="spellEnd"/>
      <w:r w:rsidR="007E1C3B" w:rsidRPr="007E1C3B">
        <w:rPr>
          <w:sz w:val="28"/>
          <w:szCs w:val="28"/>
        </w:rPr>
        <w:t xml:space="preserve"> на </w:t>
      </w:r>
      <w:proofErr w:type="spellStart"/>
      <w:r w:rsidR="007E1C3B" w:rsidRPr="007E1C3B">
        <w:rPr>
          <w:sz w:val="28"/>
          <w:szCs w:val="28"/>
        </w:rPr>
        <w:t>GitHub</w:t>
      </w:r>
      <w:proofErr w:type="spellEnd"/>
      <w:r w:rsidR="007E1C3B" w:rsidRPr="007E1C3B">
        <w:rPr>
          <w:sz w:val="28"/>
          <w:szCs w:val="28"/>
        </w:rPr>
        <w:t xml:space="preserve">, в </w:t>
      </w:r>
      <w:proofErr w:type="gramStart"/>
      <w:r w:rsidR="007E1C3B" w:rsidRPr="007E1C3B">
        <w:rPr>
          <w:sz w:val="28"/>
          <w:szCs w:val="28"/>
        </w:rPr>
        <w:t>котором</w:t>
      </w:r>
      <w:proofErr w:type="gramEnd"/>
      <w:r w:rsidR="007E1C3B" w:rsidRPr="007E1C3B">
        <w:rPr>
          <w:sz w:val="28"/>
          <w:szCs w:val="28"/>
        </w:rPr>
        <w:t xml:space="preserve"> будет использована лицензия MIT и выбранный Вами язык программирования.</w:t>
      </w:r>
    </w:p>
    <w:p w:rsidR="007E1C3B" w:rsidRPr="00046EC6" w:rsidRDefault="00046EC6" w:rsidP="00046EC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32"/>
          <w:szCs w:val="28"/>
        </w:rPr>
      </w:pPr>
      <w:r>
        <w:rPr>
          <w:noProof/>
          <w:sz w:val="28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986790</wp:posOffset>
            </wp:positionH>
            <wp:positionV relativeFrom="paragraph">
              <wp:posOffset>5591175</wp:posOffset>
            </wp:positionV>
            <wp:extent cx="3724275" cy="2952750"/>
            <wp:effectExtent l="19050" t="0" r="9525" b="0"/>
            <wp:wrapTopAndBottom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46EC6">
        <w:rPr>
          <w:sz w:val="28"/>
        </w:rPr>
        <w:t xml:space="preserve">Выполните клонирование </w:t>
      </w:r>
      <w:proofErr w:type="gramStart"/>
      <w:r w:rsidRPr="00046EC6">
        <w:rPr>
          <w:sz w:val="28"/>
        </w:rPr>
        <w:t>созданного</w:t>
      </w:r>
      <w:proofErr w:type="gramEnd"/>
      <w:r w:rsidRPr="00046EC6">
        <w:rPr>
          <w:sz w:val="28"/>
        </w:rPr>
        <w:t xml:space="preserve"> </w:t>
      </w:r>
      <w:proofErr w:type="spellStart"/>
      <w:r w:rsidRPr="00046EC6">
        <w:rPr>
          <w:sz w:val="28"/>
        </w:rPr>
        <w:t>репозитория</w:t>
      </w:r>
      <w:proofErr w:type="spellEnd"/>
      <w:r w:rsidRPr="00046EC6">
        <w:rPr>
          <w:sz w:val="28"/>
        </w:rPr>
        <w:t xml:space="preserve"> на рабочий компьютер. </w:t>
      </w:r>
    </w:p>
    <w:p w:rsidR="000F3715" w:rsidRPr="007E1C3B" w:rsidRDefault="00D53457" w:rsidP="000F3715">
      <w:pPr>
        <w:pStyle w:val="a3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714875" cy="122872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946" w:rsidRPr="00046EC6" w:rsidRDefault="00725108" w:rsidP="00046EC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859155</wp:posOffset>
            </wp:positionV>
            <wp:extent cx="5940425" cy="5334000"/>
            <wp:effectExtent l="19050" t="0" r="3175" b="0"/>
            <wp:wrapTopAndBottom/>
            <wp:docPr id="8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1C3B" w:rsidRPr="007E1C3B">
        <w:rPr>
          <w:sz w:val="28"/>
          <w:szCs w:val="28"/>
        </w:rPr>
        <w:t>Дополните файл .</w:t>
      </w:r>
      <w:proofErr w:type="spellStart"/>
      <w:r w:rsidR="007E1C3B" w:rsidRPr="007E1C3B">
        <w:rPr>
          <w:sz w:val="28"/>
          <w:szCs w:val="28"/>
        </w:rPr>
        <w:t>gitignore</w:t>
      </w:r>
      <w:proofErr w:type="spellEnd"/>
      <w:r w:rsidR="007E1C3B" w:rsidRPr="007E1C3B">
        <w:rPr>
          <w:sz w:val="28"/>
          <w:szCs w:val="28"/>
        </w:rPr>
        <w:t xml:space="preserve"> необходимыми правилами для выбранного языка программирования и интегрированной среды разработки</w:t>
      </w:r>
      <w:r w:rsidR="00046EC6">
        <w:rPr>
          <w:noProof/>
          <w:sz w:val="28"/>
          <w:szCs w:val="28"/>
        </w:rPr>
        <w:t>.</w:t>
      </w:r>
      <w:r w:rsidRPr="00725108">
        <w:rPr>
          <w:noProof/>
        </w:rPr>
        <w:t xml:space="preserve"> </w:t>
      </w:r>
    </w:p>
    <w:p w:rsidR="00725108" w:rsidRDefault="0072510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D2A8E" w:rsidRPr="007E1C3B" w:rsidRDefault="00725108" w:rsidP="00D2394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7968" behindDoc="0" locked="0" layoutInCell="1" allowOverlap="1">
            <wp:simplePos x="0" y="0"/>
            <wp:positionH relativeFrom="column">
              <wp:posOffset>-60960</wp:posOffset>
            </wp:positionH>
            <wp:positionV relativeFrom="paragraph">
              <wp:posOffset>727710</wp:posOffset>
            </wp:positionV>
            <wp:extent cx="5940425" cy="3705225"/>
            <wp:effectExtent l="19050" t="0" r="3175" b="0"/>
            <wp:wrapTopAndBottom/>
            <wp:docPr id="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C3B" w:rsidRPr="007E1C3B">
        <w:rPr>
          <w:sz w:val="28"/>
          <w:szCs w:val="28"/>
        </w:rPr>
        <w:t xml:space="preserve">Добавьте в файл </w:t>
      </w:r>
      <w:proofErr w:type="spellStart"/>
      <w:r w:rsidR="007E1C3B" w:rsidRPr="007E1C3B">
        <w:rPr>
          <w:sz w:val="28"/>
          <w:szCs w:val="28"/>
        </w:rPr>
        <w:t>README.md</w:t>
      </w:r>
      <w:proofErr w:type="spellEnd"/>
      <w:r w:rsidR="007E1C3B" w:rsidRPr="007E1C3B">
        <w:rPr>
          <w:sz w:val="28"/>
          <w:szCs w:val="28"/>
        </w:rPr>
        <w:t xml:space="preserve"> информацию о группе и ФИО студента, выполняющего Лабораторную работу</w:t>
      </w:r>
      <w:r w:rsidR="00D23946" w:rsidRPr="007E1C3B">
        <w:rPr>
          <w:sz w:val="28"/>
          <w:szCs w:val="28"/>
        </w:rPr>
        <w:t>:</w:t>
      </w:r>
      <w:r w:rsidRPr="00725108">
        <w:rPr>
          <w:sz w:val="28"/>
          <w:szCs w:val="28"/>
        </w:rPr>
        <w:t xml:space="preserve"> </w:t>
      </w:r>
    </w:p>
    <w:p w:rsidR="00AA1046" w:rsidRPr="000D40E4" w:rsidRDefault="00AA104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2343D" w:rsidRPr="00AA1046" w:rsidRDefault="00AA1046" w:rsidP="00B00DF3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1070610</wp:posOffset>
            </wp:positionV>
            <wp:extent cx="5940425" cy="5410200"/>
            <wp:effectExtent l="19050" t="0" r="3175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1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E1C3B" w:rsidRPr="007E1C3B">
        <w:rPr>
          <w:sz w:val="28"/>
          <w:szCs w:val="28"/>
        </w:rPr>
        <w:t xml:space="preserve">Напишите небольшую программу на выбранном Вами языке программирования. Фиксируйте изменения при написании программы </w:t>
      </w:r>
      <w:proofErr w:type="gramStart"/>
      <w:r w:rsidR="007E1C3B" w:rsidRPr="007E1C3B">
        <w:rPr>
          <w:sz w:val="28"/>
          <w:szCs w:val="28"/>
        </w:rPr>
        <w:t>в</w:t>
      </w:r>
      <w:proofErr w:type="gramEnd"/>
      <w:r w:rsidR="007E1C3B" w:rsidRPr="007E1C3B">
        <w:rPr>
          <w:sz w:val="28"/>
          <w:szCs w:val="28"/>
        </w:rPr>
        <w:t xml:space="preserve"> локальном </w:t>
      </w:r>
      <w:proofErr w:type="spellStart"/>
      <w:r w:rsidR="007E1C3B" w:rsidRPr="007E1C3B">
        <w:rPr>
          <w:sz w:val="28"/>
          <w:szCs w:val="28"/>
        </w:rPr>
        <w:t>репозитории</w:t>
      </w:r>
      <w:proofErr w:type="spellEnd"/>
      <w:r w:rsidR="007E1C3B" w:rsidRPr="007E1C3B">
        <w:rPr>
          <w:sz w:val="28"/>
          <w:szCs w:val="28"/>
        </w:rPr>
        <w:t xml:space="preserve">. Должно быть сделано не менее 7 </w:t>
      </w:r>
      <w:proofErr w:type="spellStart"/>
      <w:r w:rsidR="007E1C3B" w:rsidRPr="007E1C3B">
        <w:rPr>
          <w:sz w:val="28"/>
          <w:szCs w:val="28"/>
        </w:rPr>
        <w:t>коммитов</w:t>
      </w:r>
      <w:proofErr w:type="spellEnd"/>
      <w:r w:rsidR="004F4071" w:rsidRPr="007E1C3B">
        <w:rPr>
          <w:sz w:val="28"/>
          <w:szCs w:val="28"/>
        </w:rPr>
        <w:t>.</w:t>
      </w:r>
    </w:p>
    <w:p w:rsidR="00AA1046" w:rsidRPr="00DC59EB" w:rsidRDefault="00AA1046" w:rsidP="00AA1046">
      <w:pPr>
        <w:pStyle w:val="a3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:rsidR="00DC59EB" w:rsidRPr="007E1C3B" w:rsidRDefault="00DC59EB" w:rsidP="00DC59EB">
      <w:pPr>
        <w:pStyle w:val="a3"/>
        <w:tabs>
          <w:tab w:val="left" w:pos="1134"/>
        </w:tabs>
        <w:spacing w:line="360" w:lineRule="auto"/>
        <w:ind w:left="709"/>
        <w:jc w:val="both"/>
        <w:rPr>
          <w:sz w:val="28"/>
          <w:szCs w:val="28"/>
        </w:rPr>
      </w:pP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Что </w:t>
      </w:r>
      <w:proofErr w:type="gramStart"/>
      <w:r w:rsidRPr="007E1C3B">
        <w:rPr>
          <w:sz w:val="28"/>
          <w:szCs w:val="28"/>
        </w:rPr>
        <w:t>такое</w:t>
      </w:r>
      <w:proofErr w:type="gramEnd"/>
      <w:r w:rsidRPr="007E1C3B">
        <w:rPr>
          <w:sz w:val="28"/>
          <w:szCs w:val="28"/>
        </w:rPr>
        <w:t xml:space="preserve"> СКВ и </w:t>
      </w:r>
      <w:proofErr w:type="gramStart"/>
      <w:r w:rsidRPr="007E1C3B">
        <w:rPr>
          <w:sz w:val="28"/>
          <w:szCs w:val="28"/>
        </w:rPr>
        <w:t>каково</w:t>
      </w:r>
      <w:proofErr w:type="gramEnd"/>
      <w:r w:rsidRPr="007E1C3B">
        <w:rPr>
          <w:sz w:val="28"/>
          <w:szCs w:val="28"/>
        </w:rPr>
        <w:t xml:space="preserve"> ее назначение?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В чем недостатки локальных и централизованных СКВ?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Локальные: возможность потери данных вследствие возникновения физических поломок оборудования; отсутствие возможности совместной </w:t>
      </w:r>
      <w:r w:rsidRPr="007E1C3B">
        <w:rPr>
          <w:sz w:val="28"/>
          <w:szCs w:val="28"/>
        </w:rPr>
        <w:lastRenderedPageBreak/>
        <w:t>разработки. Централизованные: отсутствие доступа к данным при сбое работы сервера; довольно низкая скорость работы (из-за возникновения сетевых задержек).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К какой СКВ относится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?</w:t>
      </w:r>
    </w:p>
    <w:p w:rsidR="00D57B7F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каждая рабочая копия кода сама по себе является </w:t>
      </w:r>
      <w:proofErr w:type="spellStart"/>
      <w:r w:rsidRPr="007E1C3B">
        <w:rPr>
          <w:sz w:val="28"/>
          <w:szCs w:val="28"/>
        </w:rPr>
        <w:t>репозиторием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 чем концептуальное отличие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от других СКВ?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Бесплатный и </w:t>
      </w:r>
      <w:proofErr w:type="spellStart"/>
      <w:r w:rsidRPr="007E1C3B">
        <w:rPr>
          <w:sz w:val="28"/>
          <w:szCs w:val="28"/>
        </w:rPr>
        <w:t>open-source</w:t>
      </w:r>
      <w:proofErr w:type="spellEnd"/>
      <w:r w:rsidRPr="007E1C3B">
        <w:rPr>
          <w:sz w:val="28"/>
          <w:szCs w:val="28"/>
        </w:rPr>
        <w:t xml:space="preserve">. Можно бесплатно скачать и вносить любые изменения в исходный код; Небольшой и быстрый. Выполняет все операции локально, что увеличивает его скорость. Кроме того,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локально сохраняет весь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в небольшой файл без потери качества данных; Простое ветвление. В других системах контроля версий создание веток— </w:t>
      </w:r>
      <w:proofErr w:type="gramStart"/>
      <w:r w:rsidRPr="007E1C3B">
        <w:rPr>
          <w:sz w:val="28"/>
          <w:szCs w:val="28"/>
        </w:rPr>
        <w:t>ут</w:t>
      </w:r>
      <w:proofErr w:type="gramEnd"/>
      <w:r w:rsidRPr="007E1C3B">
        <w:rPr>
          <w:sz w:val="28"/>
          <w:szCs w:val="28"/>
        </w:rPr>
        <w:t xml:space="preserve">омительная и трудоёмкая задача, так как весь код копируется в новую ветку. 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управление ветками реализовано гораздо проще и эффективнее.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Как обеспечивается целостность хранимых данных 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обеспечивает целостность хранимых данных, используя контрольные суммы в качестве идентификаторов.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 каких состояниях могут </w:t>
      </w:r>
      <w:proofErr w:type="gramStart"/>
      <w:r w:rsidRPr="007E1C3B">
        <w:rPr>
          <w:sz w:val="28"/>
          <w:szCs w:val="28"/>
        </w:rPr>
        <w:t>находится</w:t>
      </w:r>
      <w:proofErr w:type="gramEnd"/>
      <w:r w:rsidRPr="007E1C3B">
        <w:rPr>
          <w:sz w:val="28"/>
          <w:szCs w:val="28"/>
        </w:rPr>
        <w:t xml:space="preserve"> файлы в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? Как связаны эти состояния?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Отслеживаемые файлы могут </w:t>
      </w:r>
      <w:proofErr w:type="gramStart"/>
      <w:r w:rsidRPr="007E1C3B">
        <w:rPr>
          <w:sz w:val="28"/>
          <w:szCs w:val="28"/>
        </w:rPr>
        <w:t>находится</w:t>
      </w:r>
      <w:proofErr w:type="gramEnd"/>
      <w:r w:rsidRPr="007E1C3B">
        <w:rPr>
          <w:sz w:val="28"/>
          <w:szCs w:val="28"/>
        </w:rPr>
        <w:t xml:space="preserve"> в 3 состояниях: Не изменено (</w:t>
      </w:r>
      <w:proofErr w:type="spellStart"/>
      <w:r w:rsidRPr="007E1C3B">
        <w:rPr>
          <w:sz w:val="28"/>
          <w:szCs w:val="28"/>
        </w:rPr>
        <w:t>Unmodified</w:t>
      </w:r>
      <w:proofErr w:type="spellEnd"/>
      <w:r w:rsidRPr="007E1C3B">
        <w:rPr>
          <w:sz w:val="28"/>
          <w:szCs w:val="28"/>
        </w:rPr>
        <w:t>), изменено (</w:t>
      </w:r>
      <w:proofErr w:type="spellStart"/>
      <w:r w:rsidRPr="007E1C3B">
        <w:rPr>
          <w:sz w:val="28"/>
          <w:szCs w:val="28"/>
        </w:rPr>
        <w:t>Modified</w:t>
      </w:r>
      <w:proofErr w:type="spellEnd"/>
      <w:r w:rsidRPr="007E1C3B">
        <w:rPr>
          <w:sz w:val="28"/>
          <w:szCs w:val="28"/>
        </w:rPr>
        <w:t>), подготовленное (</w:t>
      </w:r>
      <w:proofErr w:type="spellStart"/>
      <w:r w:rsidRPr="007E1C3B">
        <w:rPr>
          <w:sz w:val="28"/>
          <w:szCs w:val="28"/>
        </w:rPr>
        <w:t>Staged</w:t>
      </w:r>
      <w:proofErr w:type="spellEnd"/>
      <w:r w:rsidRPr="007E1C3B">
        <w:rPr>
          <w:sz w:val="28"/>
          <w:szCs w:val="28"/>
        </w:rPr>
        <w:t>).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Что такое профиль пользователя в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У каждого пользователя есть публичный профиль, который помогает в поиске работы. Чтобы показать свой опыт потенциальному работодателю, нужно оставить в резюме ссылку на профиль. Когда </w:t>
      </w:r>
      <w:proofErr w:type="spellStart"/>
      <w:r w:rsidRPr="007E1C3B">
        <w:rPr>
          <w:sz w:val="28"/>
          <w:szCs w:val="28"/>
        </w:rPr>
        <w:t>рекрутер</w:t>
      </w:r>
      <w:proofErr w:type="spellEnd"/>
      <w:r w:rsidRPr="007E1C3B">
        <w:rPr>
          <w:sz w:val="28"/>
          <w:szCs w:val="28"/>
        </w:rPr>
        <w:t xml:space="preserve"> или другой специалист перейдут по ней, то увидят информацию о вас.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gramStart"/>
      <w:r w:rsidRPr="007E1C3B">
        <w:rPr>
          <w:sz w:val="28"/>
          <w:szCs w:val="28"/>
        </w:rPr>
        <w:t>Какие</w:t>
      </w:r>
      <w:proofErr w:type="gramEnd"/>
      <w:r w:rsidRPr="007E1C3B">
        <w:rPr>
          <w:sz w:val="28"/>
          <w:szCs w:val="28"/>
        </w:rPr>
        <w:t xml:space="preserve"> бывают </w:t>
      </w:r>
      <w:proofErr w:type="spellStart"/>
      <w:r w:rsidRPr="007E1C3B">
        <w:rPr>
          <w:sz w:val="28"/>
          <w:szCs w:val="28"/>
        </w:rPr>
        <w:t>репозитории</w:t>
      </w:r>
      <w:proofErr w:type="spellEnd"/>
      <w:r w:rsidRPr="007E1C3B">
        <w:rPr>
          <w:sz w:val="28"/>
          <w:szCs w:val="28"/>
        </w:rPr>
        <w:t xml:space="preserve"> в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бывает </w:t>
      </w:r>
      <w:proofErr w:type="gramStart"/>
      <w:r w:rsidRPr="007E1C3B">
        <w:rPr>
          <w:sz w:val="28"/>
          <w:szCs w:val="28"/>
        </w:rPr>
        <w:t>локальный</w:t>
      </w:r>
      <w:proofErr w:type="gramEnd"/>
      <w:r w:rsidRPr="007E1C3B">
        <w:rPr>
          <w:sz w:val="28"/>
          <w:szCs w:val="28"/>
        </w:rPr>
        <w:t xml:space="preserve"> и удалённый.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Укажите основные этапы модели работы с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lastRenderedPageBreak/>
        <w:t xml:space="preserve">Установка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; добавление имени, фамилии и адреса электронной почты; ввод определенных команд для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; загрузка изменений в состояние (</w:t>
      </w:r>
      <w:proofErr w:type="spellStart"/>
      <w:r w:rsidRPr="007E1C3B">
        <w:rPr>
          <w:sz w:val="28"/>
          <w:szCs w:val="28"/>
        </w:rPr>
        <w:t>staged</w:t>
      </w:r>
      <w:proofErr w:type="spellEnd"/>
      <w:r w:rsidRPr="007E1C3B">
        <w:rPr>
          <w:sz w:val="28"/>
          <w:szCs w:val="28"/>
        </w:rPr>
        <w:t xml:space="preserve">); добавление </w:t>
      </w:r>
      <w:proofErr w:type="spellStart"/>
      <w:r w:rsidRPr="007E1C3B">
        <w:rPr>
          <w:sz w:val="28"/>
          <w:szCs w:val="28"/>
        </w:rPr>
        <w:t>коммита</w:t>
      </w:r>
      <w:proofErr w:type="spellEnd"/>
      <w:r w:rsidRPr="007E1C3B">
        <w:rPr>
          <w:sz w:val="28"/>
          <w:szCs w:val="28"/>
        </w:rPr>
        <w:t xml:space="preserve">; отправка в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на сервис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pStyle w:val="a3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Как осуществляется первоначальная настройка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после установки?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Добавление имени, фамилии и адреса электронной почты: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config</w:t>
      </w:r>
      <w:proofErr w:type="spellEnd"/>
      <w:r w:rsidRPr="007E1C3B">
        <w:rPr>
          <w:sz w:val="28"/>
          <w:szCs w:val="28"/>
        </w:rPr>
        <w:t xml:space="preserve"> --</w:t>
      </w:r>
      <w:proofErr w:type="spellStart"/>
      <w:r w:rsidRPr="007E1C3B">
        <w:rPr>
          <w:sz w:val="28"/>
          <w:szCs w:val="28"/>
        </w:rPr>
        <w:t>global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user.name</w:t>
      </w:r>
      <w:proofErr w:type="spellEnd"/>
      <w:r w:rsidRPr="007E1C3B">
        <w:rPr>
          <w:sz w:val="28"/>
          <w:szCs w:val="28"/>
        </w:rPr>
        <w:t xml:space="preserve"> – указывает ваше имя, фамилию.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config</w:t>
      </w:r>
      <w:proofErr w:type="spellEnd"/>
      <w:r w:rsidRPr="007E1C3B">
        <w:rPr>
          <w:sz w:val="28"/>
          <w:szCs w:val="28"/>
        </w:rPr>
        <w:t xml:space="preserve"> --</w:t>
      </w:r>
      <w:proofErr w:type="spellStart"/>
      <w:r w:rsidRPr="007E1C3B">
        <w:rPr>
          <w:sz w:val="28"/>
          <w:szCs w:val="28"/>
        </w:rPr>
        <w:t>global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user.email</w:t>
      </w:r>
      <w:proofErr w:type="spellEnd"/>
      <w:r w:rsidRPr="007E1C3B">
        <w:rPr>
          <w:sz w:val="28"/>
          <w:szCs w:val="28"/>
        </w:rPr>
        <w:t xml:space="preserve"> – указывает вашу электронную почту.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init</w:t>
      </w:r>
      <w:proofErr w:type="spellEnd"/>
      <w:r w:rsidRPr="007E1C3B">
        <w:rPr>
          <w:sz w:val="28"/>
          <w:szCs w:val="28"/>
        </w:rPr>
        <w:t xml:space="preserve"> – создает </w:t>
      </w:r>
      <w:proofErr w:type="gramStart"/>
      <w:r w:rsidRPr="007E1C3B">
        <w:rPr>
          <w:sz w:val="28"/>
          <w:szCs w:val="28"/>
        </w:rPr>
        <w:t>новый</w:t>
      </w:r>
      <w:proofErr w:type="gram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11.Опишите этапы создания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 в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Ввод имени для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, добавление описания проекта (выборочно), выбор приватности данного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, добавление дополнительных файлов, как </w:t>
      </w:r>
      <w:proofErr w:type="spellStart"/>
      <w:r w:rsidRPr="007E1C3B">
        <w:rPr>
          <w:sz w:val="28"/>
          <w:szCs w:val="28"/>
        </w:rPr>
        <w:t>README.md</w:t>
      </w:r>
      <w:proofErr w:type="spellEnd"/>
      <w:r w:rsidRPr="007E1C3B">
        <w:rPr>
          <w:sz w:val="28"/>
          <w:szCs w:val="28"/>
        </w:rPr>
        <w:t xml:space="preserve"> и .</w:t>
      </w:r>
      <w:proofErr w:type="spellStart"/>
      <w:r w:rsidRPr="007E1C3B">
        <w:rPr>
          <w:sz w:val="28"/>
          <w:szCs w:val="28"/>
        </w:rPr>
        <w:t>gitignore</w:t>
      </w:r>
      <w:proofErr w:type="spellEnd"/>
      <w:r w:rsidRPr="007E1C3B">
        <w:rPr>
          <w:sz w:val="28"/>
          <w:szCs w:val="28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12.Какие типы лицензий поддерживаются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 xml:space="preserve"> при создании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7E1C3B">
        <w:rPr>
          <w:sz w:val="28"/>
          <w:szCs w:val="28"/>
          <w:lang w:val="en-US"/>
        </w:rPr>
        <w:t xml:space="preserve">Academic Free License v3.0; Boost Software License 1.0; Creative Commons license family; Eclipse Public License 1.0; ISC; MIT </w:t>
      </w:r>
      <w:r w:rsidRPr="007E1C3B">
        <w:rPr>
          <w:sz w:val="28"/>
          <w:szCs w:val="28"/>
        </w:rPr>
        <w:t>и</w:t>
      </w:r>
      <w:r w:rsidRPr="007E1C3B">
        <w:rPr>
          <w:sz w:val="28"/>
          <w:szCs w:val="28"/>
          <w:lang w:val="en-US"/>
        </w:rPr>
        <w:t xml:space="preserve"> </w:t>
      </w:r>
      <w:r w:rsidRPr="007E1C3B">
        <w:rPr>
          <w:sz w:val="28"/>
          <w:szCs w:val="28"/>
        </w:rPr>
        <w:t>многие</w:t>
      </w:r>
      <w:r w:rsidRPr="007E1C3B">
        <w:rPr>
          <w:sz w:val="28"/>
          <w:szCs w:val="28"/>
          <w:lang w:val="en-US"/>
        </w:rPr>
        <w:t xml:space="preserve"> </w:t>
      </w:r>
      <w:r w:rsidRPr="007E1C3B">
        <w:rPr>
          <w:sz w:val="28"/>
          <w:szCs w:val="28"/>
        </w:rPr>
        <w:t>другие</w:t>
      </w:r>
      <w:r w:rsidRPr="007E1C3B">
        <w:rPr>
          <w:sz w:val="28"/>
          <w:szCs w:val="28"/>
          <w:lang w:val="en-US"/>
        </w:rPr>
        <w:t>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13.Как осуществляется клонирование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GitHub</w:t>
      </w:r>
      <w:proofErr w:type="spellEnd"/>
      <w:r w:rsidRPr="007E1C3B">
        <w:rPr>
          <w:sz w:val="28"/>
          <w:szCs w:val="28"/>
        </w:rPr>
        <w:t>?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Зачем нужно клонировать </w:t>
      </w:r>
      <w:proofErr w:type="spellStart"/>
      <w:r w:rsidRPr="007E1C3B">
        <w:rPr>
          <w:sz w:val="28"/>
          <w:szCs w:val="28"/>
        </w:rPr>
        <w:t>репозиторий</w:t>
      </w:r>
      <w:proofErr w:type="spellEnd"/>
      <w:r w:rsidRPr="007E1C3B">
        <w:rPr>
          <w:sz w:val="28"/>
          <w:szCs w:val="28"/>
        </w:rPr>
        <w:t xml:space="preserve">? С помощью команд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clone</w:t>
      </w:r>
      <w:proofErr w:type="spellEnd"/>
      <w:r w:rsidRPr="007E1C3B">
        <w:rPr>
          <w:sz w:val="28"/>
          <w:szCs w:val="28"/>
        </w:rPr>
        <w:t>/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push.</w:t>
      </w:r>
      <w:proofErr w:type="spellEnd"/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>Чтобы упростить устранение конфликтов слияния, добавление или удаление файлов и отправку больших фиксаций.</w:t>
      </w:r>
    </w:p>
    <w:p w:rsidR="007E1C3B" w:rsidRPr="007E1C3B" w:rsidRDefault="007E1C3B" w:rsidP="00AA1046">
      <w:pPr>
        <w:tabs>
          <w:tab w:val="left" w:pos="1134"/>
        </w:tabs>
        <w:spacing w:line="360" w:lineRule="auto"/>
        <w:ind w:firstLine="709"/>
        <w:jc w:val="both"/>
        <w:rPr>
          <w:sz w:val="28"/>
          <w:szCs w:val="28"/>
        </w:rPr>
      </w:pPr>
      <w:r w:rsidRPr="007E1C3B">
        <w:rPr>
          <w:sz w:val="28"/>
          <w:szCs w:val="28"/>
        </w:rPr>
        <w:t xml:space="preserve">14.Как проверить состояние </w:t>
      </w:r>
      <w:proofErr w:type="gramStart"/>
      <w:r w:rsidRPr="007E1C3B">
        <w:rPr>
          <w:sz w:val="28"/>
          <w:szCs w:val="28"/>
        </w:rPr>
        <w:t>локального</w:t>
      </w:r>
      <w:proofErr w:type="gram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? Используйте команду </w:t>
      </w:r>
      <w:proofErr w:type="spellStart"/>
      <w:r w:rsidRPr="007E1C3B">
        <w:rPr>
          <w:sz w:val="28"/>
          <w:szCs w:val="28"/>
        </w:rPr>
        <w:t>git</w:t>
      </w:r>
      <w:proofErr w:type="spellEnd"/>
      <w:r w:rsidRPr="007E1C3B">
        <w:rPr>
          <w:sz w:val="28"/>
          <w:szCs w:val="28"/>
        </w:rPr>
        <w:t xml:space="preserve"> </w:t>
      </w:r>
      <w:proofErr w:type="spellStart"/>
      <w:r w:rsidRPr="007E1C3B">
        <w:rPr>
          <w:sz w:val="28"/>
          <w:szCs w:val="28"/>
        </w:rPr>
        <w:t>status</w:t>
      </w:r>
      <w:proofErr w:type="spellEnd"/>
      <w:r w:rsidRPr="007E1C3B">
        <w:rPr>
          <w:sz w:val="28"/>
          <w:szCs w:val="28"/>
        </w:rPr>
        <w:t xml:space="preserve"> , чтобы проверить текущее состояние </w:t>
      </w:r>
      <w:proofErr w:type="spellStart"/>
      <w:r w:rsidRPr="007E1C3B">
        <w:rPr>
          <w:sz w:val="28"/>
          <w:szCs w:val="28"/>
        </w:rPr>
        <w:t>репозитория</w:t>
      </w:r>
      <w:proofErr w:type="spellEnd"/>
    </w:p>
    <w:sectPr w:rsidR="007E1C3B" w:rsidRPr="007E1C3B" w:rsidSect="002757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AB13CD"/>
    <w:multiLevelType w:val="hybridMultilevel"/>
    <w:tmpl w:val="9FA64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524CB"/>
    <w:multiLevelType w:val="hybridMultilevel"/>
    <w:tmpl w:val="580658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6E93A8B"/>
    <w:multiLevelType w:val="hybridMultilevel"/>
    <w:tmpl w:val="C3BC75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BA249C"/>
    <w:multiLevelType w:val="hybridMultilevel"/>
    <w:tmpl w:val="4E56C23C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56C1014C"/>
    <w:multiLevelType w:val="multilevel"/>
    <w:tmpl w:val="C74674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2D29BF"/>
    <w:multiLevelType w:val="hybridMultilevel"/>
    <w:tmpl w:val="08727B40"/>
    <w:lvl w:ilvl="0" w:tplc="BA5AA500">
      <w:start w:val="1"/>
      <w:numFmt w:val="decimal"/>
      <w:lvlText w:val="%1."/>
      <w:lvlJc w:val="left"/>
      <w:pPr>
        <w:ind w:left="1352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64A7C27"/>
    <w:multiLevelType w:val="hybridMultilevel"/>
    <w:tmpl w:val="344CD770"/>
    <w:lvl w:ilvl="0" w:tplc="4080F8CC">
      <w:start w:val="1"/>
      <w:numFmt w:val="decimal"/>
      <w:lvlText w:val="%1."/>
      <w:lvlJc w:val="left"/>
      <w:pPr>
        <w:ind w:left="3054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characterSpacingControl w:val="doNotCompress"/>
  <w:compat/>
  <w:rsids>
    <w:rsidRoot w:val="007D5AE5"/>
    <w:rsid w:val="0002343D"/>
    <w:rsid w:val="00046EC6"/>
    <w:rsid w:val="00063A72"/>
    <w:rsid w:val="00066B18"/>
    <w:rsid w:val="0009510F"/>
    <w:rsid w:val="000C77E8"/>
    <w:rsid w:val="000D40E4"/>
    <w:rsid w:val="000F3715"/>
    <w:rsid w:val="001005F6"/>
    <w:rsid w:val="001830B8"/>
    <w:rsid w:val="00190BCA"/>
    <w:rsid w:val="001D09A1"/>
    <w:rsid w:val="002458A4"/>
    <w:rsid w:val="002757C1"/>
    <w:rsid w:val="002853B3"/>
    <w:rsid w:val="002E58B6"/>
    <w:rsid w:val="003A26E3"/>
    <w:rsid w:val="003C4794"/>
    <w:rsid w:val="003C4DF8"/>
    <w:rsid w:val="00431E22"/>
    <w:rsid w:val="00461673"/>
    <w:rsid w:val="004B0B25"/>
    <w:rsid w:val="004F4071"/>
    <w:rsid w:val="00546273"/>
    <w:rsid w:val="00564EBB"/>
    <w:rsid w:val="00586058"/>
    <w:rsid w:val="005A2E0C"/>
    <w:rsid w:val="005F2CDF"/>
    <w:rsid w:val="005F5173"/>
    <w:rsid w:val="006009E2"/>
    <w:rsid w:val="00664A84"/>
    <w:rsid w:val="00706E23"/>
    <w:rsid w:val="00711B56"/>
    <w:rsid w:val="00725108"/>
    <w:rsid w:val="007973B6"/>
    <w:rsid w:val="007D300E"/>
    <w:rsid w:val="007D5978"/>
    <w:rsid w:val="007D5AE5"/>
    <w:rsid w:val="007E1C3B"/>
    <w:rsid w:val="007E5875"/>
    <w:rsid w:val="00834FF5"/>
    <w:rsid w:val="0087388D"/>
    <w:rsid w:val="00887859"/>
    <w:rsid w:val="008955A4"/>
    <w:rsid w:val="009735B9"/>
    <w:rsid w:val="00A20D59"/>
    <w:rsid w:val="00A4289D"/>
    <w:rsid w:val="00A43F27"/>
    <w:rsid w:val="00A523E9"/>
    <w:rsid w:val="00A61AB0"/>
    <w:rsid w:val="00A66FDA"/>
    <w:rsid w:val="00A82358"/>
    <w:rsid w:val="00AA1046"/>
    <w:rsid w:val="00AC211B"/>
    <w:rsid w:val="00B00DF3"/>
    <w:rsid w:val="00B7621D"/>
    <w:rsid w:val="00BB3889"/>
    <w:rsid w:val="00BD2A8E"/>
    <w:rsid w:val="00BE30C4"/>
    <w:rsid w:val="00C36771"/>
    <w:rsid w:val="00C47702"/>
    <w:rsid w:val="00C625DC"/>
    <w:rsid w:val="00CB4C3F"/>
    <w:rsid w:val="00D23946"/>
    <w:rsid w:val="00D34314"/>
    <w:rsid w:val="00D53457"/>
    <w:rsid w:val="00D54A2E"/>
    <w:rsid w:val="00D57B7F"/>
    <w:rsid w:val="00D757D2"/>
    <w:rsid w:val="00D830BB"/>
    <w:rsid w:val="00DA6F9E"/>
    <w:rsid w:val="00DC1A06"/>
    <w:rsid w:val="00DC59EB"/>
    <w:rsid w:val="00DD5194"/>
    <w:rsid w:val="00E62853"/>
    <w:rsid w:val="00E71C88"/>
    <w:rsid w:val="00E9611A"/>
    <w:rsid w:val="00EF3E17"/>
    <w:rsid w:val="00F5774D"/>
    <w:rsid w:val="00F61AAF"/>
    <w:rsid w:val="00F83AA2"/>
    <w:rsid w:val="00F84DF4"/>
    <w:rsid w:val="00FD0257"/>
    <w:rsid w:val="00FD38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3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3715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0F3715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0"/>
    <w:uiPriority w:val="20"/>
    <w:qFormat/>
    <w:rsid w:val="000F3715"/>
    <w:rPr>
      <w:i/>
      <w:iCs/>
    </w:rPr>
  </w:style>
  <w:style w:type="character" w:styleId="a5">
    <w:name w:val="Strong"/>
    <w:basedOn w:val="a0"/>
    <w:uiPriority w:val="22"/>
    <w:qFormat/>
    <w:rsid w:val="000F3715"/>
    <w:rPr>
      <w:b/>
      <w:bCs/>
    </w:rPr>
  </w:style>
  <w:style w:type="character" w:customStyle="1" w:styleId="hgkelc">
    <w:name w:val="hgkelc"/>
    <w:basedOn w:val="a0"/>
    <w:rsid w:val="000F3715"/>
  </w:style>
  <w:style w:type="paragraph" w:styleId="a6">
    <w:name w:val="Normal (Web)"/>
    <w:basedOn w:val="a"/>
    <w:uiPriority w:val="99"/>
    <w:unhideWhenUsed/>
    <w:rsid w:val="00664A84"/>
    <w:pPr>
      <w:spacing w:before="100" w:beforeAutospacing="1" w:after="100" w:afterAutospacing="1"/>
    </w:pPr>
  </w:style>
  <w:style w:type="paragraph" w:styleId="a7">
    <w:name w:val="Balloon Text"/>
    <w:basedOn w:val="a"/>
    <w:link w:val="a8"/>
    <w:uiPriority w:val="99"/>
    <w:semiHidden/>
    <w:unhideWhenUsed/>
    <w:rsid w:val="00B7621D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7621D"/>
    <w:rPr>
      <w:rFonts w:ascii="Tahoma" w:eastAsia="Times New Roman" w:hAnsi="Tahoma" w:cs="Tahoma"/>
      <w:sz w:val="16"/>
      <w:szCs w:val="16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3C4794"/>
    <w:pPr>
      <w:spacing w:after="200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5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8</Pages>
  <Words>891</Words>
  <Characters>5082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student-09-503</dc:creator>
  <cp:keywords/>
  <dc:description/>
  <cp:lastModifiedBy>Настя Weli</cp:lastModifiedBy>
  <cp:revision>9</cp:revision>
  <dcterms:created xsi:type="dcterms:W3CDTF">2023-02-10T08:27:00Z</dcterms:created>
  <dcterms:modified xsi:type="dcterms:W3CDTF">2023-03-14T17:43:00Z</dcterms:modified>
</cp:coreProperties>
</file>