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B4" w:rsidRDefault="006129B4" w:rsidP="006129B4">
      <w:pPr>
        <w:pStyle w:val="NoSpacing"/>
        <w:jc w:val="center"/>
        <w:rPr>
          <w:b/>
        </w:rPr>
      </w:pPr>
      <w:bookmarkStart w:id="0" w:name="_Hlk500877764"/>
      <w:r>
        <w:rPr>
          <w:b/>
        </w:rPr>
        <w:t>Final Project</w:t>
      </w:r>
    </w:p>
    <w:p w:rsidR="00410BF9" w:rsidRDefault="00AE45D9" w:rsidP="006129B4">
      <w:pPr>
        <w:pStyle w:val="NoSpacing"/>
        <w:jc w:val="center"/>
      </w:pPr>
      <w:r>
        <w:t xml:space="preserve">Using </w:t>
      </w:r>
      <w:r w:rsidR="007F2047">
        <w:t>Azure Machine Learning</w:t>
      </w:r>
      <w:r>
        <w:t xml:space="preserve"> to predict house prices</w:t>
      </w:r>
    </w:p>
    <w:p w:rsidR="00410BF9" w:rsidRPr="004964E2" w:rsidRDefault="00410BF9" w:rsidP="00410BF9">
      <w:pPr>
        <w:pStyle w:val="NoSpacing"/>
        <w:rPr>
          <w:sz w:val="16"/>
        </w:rPr>
      </w:pPr>
    </w:p>
    <w:p w:rsidR="00410BF9" w:rsidRPr="00EF3337" w:rsidRDefault="00410BF9" w:rsidP="00410BF9">
      <w:pPr>
        <w:pStyle w:val="NoSpacing"/>
        <w:rPr>
          <w:b/>
        </w:rPr>
      </w:pPr>
      <w:r w:rsidRPr="00EF3337">
        <w:rPr>
          <w:b/>
        </w:rPr>
        <w:t xml:space="preserve">Problem Statement: </w:t>
      </w:r>
    </w:p>
    <w:p w:rsidR="00410BF9" w:rsidRDefault="004323EE" w:rsidP="00410BF9">
      <w:pPr>
        <w:pStyle w:val="NoSpacing"/>
      </w:pPr>
      <w:r>
        <w:t>In 2017, around 5.57 million existing homes were sold in the US (</w:t>
      </w:r>
      <w:proofErr w:type="spellStart"/>
      <w:r w:rsidR="00A60585">
        <w:t>Statista</w:t>
      </w:r>
      <w:proofErr w:type="spellEnd"/>
      <w:r w:rsidR="00A60585">
        <w:t>, U.S. existing home sales 2005-2018).  Determining the optimal sell price is a critical decision of the seller.  If priced too low, the seller leaves money on the table.  If priced too high, the house will sit on the market unsol</w:t>
      </w:r>
      <w:r w:rsidR="009B1334">
        <w:t>d.  A</w:t>
      </w:r>
      <w:r w:rsidR="00A60585">
        <w:t xml:space="preserve"> negative perception</w:t>
      </w:r>
      <w:r w:rsidR="009B1334">
        <w:t xml:space="preserve"> can result</w:t>
      </w:r>
      <w:r w:rsidR="00A60585">
        <w:t xml:space="preserve"> when a house is on the market for a considerable amount of time, or when the price is reduced often.</w:t>
      </w:r>
      <w:r w:rsidR="00B741F6">
        <w:t xml:space="preserve">  Using existing sales, </w:t>
      </w:r>
      <w:r w:rsidR="008B376B">
        <w:t>how accurately can</w:t>
      </w:r>
      <w:r w:rsidR="00B741F6">
        <w:t xml:space="preserve"> we predict the selling price of </w:t>
      </w:r>
      <w:r w:rsidR="001449E4">
        <w:t>a home before it is put onto the market?</w:t>
      </w:r>
      <w:r w:rsidR="00B741F6">
        <w:t xml:space="preserve">  We will attempt to build such a system to predict housing prices using Azure Machine Learning.</w:t>
      </w:r>
    </w:p>
    <w:p w:rsidR="001C22FF" w:rsidRDefault="001C22FF" w:rsidP="001C22FF">
      <w:pPr>
        <w:pStyle w:val="NoSpacing"/>
        <w:rPr>
          <w:b/>
          <w:sz w:val="16"/>
        </w:rPr>
      </w:pPr>
    </w:p>
    <w:p w:rsidR="001C22FF" w:rsidRPr="004964E2" w:rsidRDefault="001C22FF" w:rsidP="001C22FF">
      <w:pPr>
        <w:pStyle w:val="NoSpacing"/>
        <w:rPr>
          <w:b/>
          <w:sz w:val="16"/>
        </w:rPr>
      </w:pPr>
    </w:p>
    <w:p w:rsidR="001C22FF" w:rsidRDefault="001C22FF" w:rsidP="001C22FF">
      <w:pPr>
        <w:pStyle w:val="NoSpacing"/>
        <w:rPr>
          <w:b/>
        </w:rPr>
      </w:pPr>
      <w:r>
        <w:rPr>
          <w:b/>
        </w:rPr>
        <w:t>Data Source:</w:t>
      </w:r>
    </w:p>
    <w:p w:rsidR="001C22FF" w:rsidRDefault="001C22FF" w:rsidP="001C22FF">
      <w:pPr>
        <w:pStyle w:val="NoSpacing"/>
        <w:rPr>
          <w:b/>
        </w:rPr>
      </w:pPr>
      <w:proofErr w:type="spellStart"/>
      <w:r>
        <w:t>Kaggle</w:t>
      </w:r>
      <w:proofErr w:type="spellEnd"/>
      <w:r>
        <w:t xml:space="preserve"> </w:t>
      </w:r>
      <w:r w:rsidRPr="00E81E63">
        <w:t>House Prices: Advanced Regression Techniques</w:t>
      </w:r>
    </w:p>
    <w:p w:rsidR="001C22FF" w:rsidRDefault="001C22FF" w:rsidP="001C22FF">
      <w:pPr>
        <w:pStyle w:val="NoSpacing"/>
      </w:pPr>
      <w:r w:rsidRPr="00E81E63">
        <w:t>https://www.kaggle.com/c/house-prices-advanced-regression-techniques/data</w:t>
      </w:r>
    </w:p>
    <w:p w:rsidR="007625A3" w:rsidRDefault="007625A3" w:rsidP="001C22FF">
      <w:pPr>
        <w:pStyle w:val="NoSpacing"/>
      </w:pPr>
      <w:r>
        <w:t>I am working with the training data, which allows me to evaluate the effectiveness of the model against known data.  The training data consists of 1,460 rows of data</w:t>
      </w:r>
      <w:r w:rsidR="00F34238">
        <w:t xml:space="preserve"> of house sales</w:t>
      </w:r>
      <w:r>
        <w:t>, each with 81 attributes.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SalePrice</w:t>
      </w:r>
      <w:proofErr w:type="spellEnd"/>
      <w:r w:rsidRPr="002A0525">
        <w:t> - the property's sale price in dollars. This is the target variable that you're trying to predict.</w:t>
      </w:r>
      <w:r w:rsidR="007625A3">
        <w:t xml:space="preserve">  </w:t>
      </w:r>
      <w:proofErr w:type="spellStart"/>
      <w:r w:rsidR="00D851B7">
        <w:rPr>
          <w:b/>
        </w:rPr>
        <w:t>SalePrice</w:t>
      </w:r>
      <w:proofErr w:type="spellEnd"/>
      <w:r w:rsidR="007625A3" w:rsidRPr="007625A3">
        <w:rPr>
          <w:b/>
        </w:rPr>
        <w:t xml:space="preserve"> is the attribute </w:t>
      </w:r>
      <w:r w:rsidR="007625A3">
        <w:rPr>
          <w:b/>
        </w:rPr>
        <w:t>my</w:t>
      </w:r>
      <w:r w:rsidR="007625A3" w:rsidRPr="007625A3">
        <w:rPr>
          <w:b/>
        </w:rPr>
        <w:t xml:space="preserve"> system will predict.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MSSubClass</w:t>
      </w:r>
      <w:proofErr w:type="spellEnd"/>
      <w:r w:rsidRPr="002A0525">
        <w:t>: The building class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MSZoning</w:t>
      </w:r>
      <w:proofErr w:type="spellEnd"/>
      <w:r w:rsidRPr="002A0525">
        <w:t>: The general zoning classification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LotFrontage</w:t>
      </w:r>
      <w:proofErr w:type="spellEnd"/>
      <w:r w:rsidRPr="002A0525">
        <w:t>: Linear feet of street connected to property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LotArea</w:t>
      </w:r>
      <w:proofErr w:type="spellEnd"/>
      <w:r w:rsidRPr="002A0525">
        <w:t>: Lot size in square feet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Street: Type of road access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Alley: Type of alley access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LotShape</w:t>
      </w:r>
      <w:proofErr w:type="spellEnd"/>
      <w:r w:rsidRPr="002A0525">
        <w:t>: General shape of property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LandContour</w:t>
      </w:r>
      <w:proofErr w:type="spellEnd"/>
      <w:r w:rsidRPr="002A0525">
        <w:t>: Flatness of the property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Utilities: Type of utilities available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LotConfig</w:t>
      </w:r>
      <w:proofErr w:type="spellEnd"/>
      <w:r w:rsidRPr="002A0525">
        <w:t>: Lot configuration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LandSlope</w:t>
      </w:r>
      <w:proofErr w:type="spellEnd"/>
      <w:r w:rsidRPr="002A0525">
        <w:t>: Slope of property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Neighborhood: Physical locations within Ames city limits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Condition1: Proximity to main road or railroad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Condition2: Proximity to main road or railroad (if a second is present)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BldgType</w:t>
      </w:r>
      <w:proofErr w:type="spellEnd"/>
      <w:r w:rsidRPr="002A0525">
        <w:t>: Type of dwelling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HouseStyle</w:t>
      </w:r>
      <w:proofErr w:type="spellEnd"/>
      <w:r w:rsidRPr="002A0525">
        <w:t>: Style of dwelling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OverallQual</w:t>
      </w:r>
      <w:proofErr w:type="spellEnd"/>
      <w:r w:rsidRPr="002A0525">
        <w:t>: Overall material and finish quality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OverallCond</w:t>
      </w:r>
      <w:proofErr w:type="spellEnd"/>
      <w:r w:rsidRPr="002A0525">
        <w:t>: Overall condition rating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YearBuilt</w:t>
      </w:r>
      <w:proofErr w:type="spellEnd"/>
      <w:r w:rsidRPr="002A0525">
        <w:t>: Original construction date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YearRemodAdd</w:t>
      </w:r>
      <w:proofErr w:type="spellEnd"/>
      <w:r w:rsidRPr="002A0525">
        <w:t>: Remodel date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RoofStyle</w:t>
      </w:r>
      <w:proofErr w:type="spellEnd"/>
      <w:r w:rsidRPr="002A0525">
        <w:t>: Type of roof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RoofMatl</w:t>
      </w:r>
      <w:proofErr w:type="spellEnd"/>
      <w:r w:rsidRPr="002A0525">
        <w:t>: Roof material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Exterior1st: Exterior covering on house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Exterior2nd: Exterior covering on house (if more than one material)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MasVnrType</w:t>
      </w:r>
      <w:proofErr w:type="spellEnd"/>
      <w:r w:rsidRPr="002A0525">
        <w:t>: Masonry veneer type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MasVnrArea</w:t>
      </w:r>
      <w:proofErr w:type="spellEnd"/>
      <w:r w:rsidRPr="002A0525">
        <w:t>: Masonry veneer area in square feet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lastRenderedPageBreak/>
        <w:t>ExterQual</w:t>
      </w:r>
      <w:proofErr w:type="spellEnd"/>
      <w:r w:rsidRPr="002A0525">
        <w:t>: Exterior material quality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ExterCond</w:t>
      </w:r>
      <w:proofErr w:type="spellEnd"/>
      <w:r w:rsidRPr="002A0525">
        <w:t>: Present condition of the material on the exterior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Foundation: Type of foundation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BsmtQual</w:t>
      </w:r>
      <w:proofErr w:type="spellEnd"/>
      <w:r w:rsidRPr="002A0525">
        <w:t>: Height of the basement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BsmtCond</w:t>
      </w:r>
      <w:proofErr w:type="spellEnd"/>
      <w:r w:rsidRPr="002A0525">
        <w:t>: General condition of the basement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BsmtExposure</w:t>
      </w:r>
      <w:proofErr w:type="spellEnd"/>
      <w:r w:rsidRPr="002A0525">
        <w:t>: Walkout or garden level basement walls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BsmtFinType1: Quality of basement finished area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BsmtFinSF1: Type 1 finished square feet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BsmtFinType2: Quality of second finished area (if present)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BsmtFinSF2: Type 2 finished square feet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BsmtUnfSF</w:t>
      </w:r>
      <w:proofErr w:type="spellEnd"/>
      <w:r w:rsidRPr="002A0525">
        <w:t>: Unfinished square feet of basement area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TotalBsmtSF</w:t>
      </w:r>
      <w:proofErr w:type="spellEnd"/>
      <w:r w:rsidRPr="002A0525">
        <w:t>: Total square feet of basement area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Heating: Type of heating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HeatingQC</w:t>
      </w:r>
      <w:proofErr w:type="spellEnd"/>
      <w:r w:rsidRPr="002A0525">
        <w:t>: Heating quality and condition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CentralAir</w:t>
      </w:r>
      <w:proofErr w:type="spellEnd"/>
      <w:r w:rsidRPr="002A0525">
        <w:t>: Central air conditioning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Electrical: Electrical system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1stFlrSF: First Floor square feet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2ndFlrSF: Second floor square feet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LowQualFinSF</w:t>
      </w:r>
      <w:proofErr w:type="spellEnd"/>
      <w:r w:rsidRPr="002A0525">
        <w:t>: Low quality finished square feet (all floors)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GrLivArea</w:t>
      </w:r>
      <w:proofErr w:type="spellEnd"/>
      <w:r w:rsidRPr="002A0525">
        <w:t>: Above grade (ground) living area square feet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BsmtFullBath</w:t>
      </w:r>
      <w:proofErr w:type="spellEnd"/>
      <w:r w:rsidRPr="002A0525">
        <w:t>: Basement full bathrooms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BsmtHalfBath</w:t>
      </w:r>
      <w:proofErr w:type="spellEnd"/>
      <w:r w:rsidRPr="002A0525">
        <w:t>: Basement half bathrooms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FullBath</w:t>
      </w:r>
      <w:proofErr w:type="spellEnd"/>
      <w:r w:rsidRPr="002A0525">
        <w:t>: Full bathrooms above grade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HalfBath</w:t>
      </w:r>
      <w:proofErr w:type="spellEnd"/>
      <w:r w:rsidRPr="002A0525">
        <w:t>: Half baths above grade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Bedroom: Number of bedrooms above basement level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Kitchen: Number of kitchens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KitchenQual</w:t>
      </w:r>
      <w:proofErr w:type="spellEnd"/>
      <w:r w:rsidRPr="002A0525">
        <w:t>: Kitchen quality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TotRmsAbvGrd</w:t>
      </w:r>
      <w:proofErr w:type="spellEnd"/>
      <w:r w:rsidRPr="002A0525">
        <w:t>: Total rooms above grade (does not include bathrooms)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Functional: Home functionality rating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Fireplaces: Number of fireplaces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FireplaceQu</w:t>
      </w:r>
      <w:proofErr w:type="spellEnd"/>
      <w:r w:rsidRPr="002A0525">
        <w:t>: Fireplace quality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GarageType</w:t>
      </w:r>
      <w:proofErr w:type="spellEnd"/>
      <w:r w:rsidRPr="002A0525">
        <w:t>: Garage location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GarageYrBlt</w:t>
      </w:r>
      <w:proofErr w:type="spellEnd"/>
      <w:r w:rsidRPr="002A0525">
        <w:t>: Year garage was built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GarageFinish</w:t>
      </w:r>
      <w:proofErr w:type="spellEnd"/>
      <w:r w:rsidRPr="002A0525">
        <w:t>: Interior finish of the garage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GarageCars</w:t>
      </w:r>
      <w:proofErr w:type="spellEnd"/>
      <w:r w:rsidRPr="002A0525">
        <w:t>: Size of garage in car capacity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GarageArea</w:t>
      </w:r>
      <w:proofErr w:type="spellEnd"/>
      <w:r w:rsidRPr="002A0525">
        <w:t>: Size of garage in square feet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GarageQual</w:t>
      </w:r>
      <w:proofErr w:type="spellEnd"/>
      <w:r w:rsidRPr="002A0525">
        <w:t>: Garage quality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GarageCond</w:t>
      </w:r>
      <w:proofErr w:type="spellEnd"/>
      <w:r w:rsidRPr="002A0525">
        <w:t>: Garage condition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PavedDrive</w:t>
      </w:r>
      <w:proofErr w:type="spellEnd"/>
      <w:r w:rsidRPr="002A0525">
        <w:t>: Paved driveway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WoodDeckSF</w:t>
      </w:r>
      <w:proofErr w:type="spellEnd"/>
      <w:r w:rsidRPr="002A0525">
        <w:t>: Wood deck area in square feet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OpenPorchSF</w:t>
      </w:r>
      <w:proofErr w:type="spellEnd"/>
      <w:r w:rsidRPr="002A0525">
        <w:t>: Open porch area in square feet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EnclosedPorch</w:t>
      </w:r>
      <w:proofErr w:type="spellEnd"/>
      <w:r w:rsidRPr="002A0525">
        <w:t>: Enclosed porch area in square feet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t>3SsnPorch: Three season porch area in square feet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ScreenPorch</w:t>
      </w:r>
      <w:proofErr w:type="spellEnd"/>
      <w:r w:rsidRPr="002A0525">
        <w:t>: Screen porch area in square feet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PoolArea</w:t>
      </w:r>
      <w:proofErr w:type="spellEnd"/>
      <w:r w:rsidRPr="002A0525">
        <w:t>: Pool area in square feet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PoolQC</w:t>
      </w:r>
      <w:proofErr w:type="spellEnd"/>
      <w:r w:rsidRPr="002A0525">
        <w:t>: Pool quality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r w:rsidRPr="002A0525">
        <w:lastRenderedPageBreak/>
        <w:t>Fence: Fence quality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MiscFeature</w:t>
      </w:r>
      <w:proofErr w:type="spellEnd"/>
      <w:r w:rsidRPr="002A0525">
        <w:t>: Miscellaneous feature not covered in other categories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MiscVal</w:t>
      </w:r>
      <w:proofErr w:type="spellEnd"/>
      <w:r w:rsidRPr="002A0525">
        <w:t>: $Value of miscellaneous feature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MoSold</w:t>
      </w:r>
      <w:proofErr w:type="spellEnd"/>
      <w:r w:rsidRPr="002A0525">
        <w:t>: Month Sold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YrSold</w:t>
      </w:r>
      <w:proofErr w:type="spellEnd"/>
      <w:r w:rsidRPr="002A0525">
        <w:t>: Year Sold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SaleType</w:t>
      </w:r>
      <w:proofErr w:type="spellEnd"/>
      <w:r w:rsidRPr="002A0525">
        <w:t>: Type of sale</w:t>
      </w:r>
    </w:p>
    <w:p w:rsidR="002A0525" w:rsidRPr="002A0525" w:rsidRDefault="002A0525" w:rsidP="002A0525">
      <w:pPr>
        <w:pStyle w:val="NoSpacing"/>
        <w:numPr>
          <w:ilvl w:val="0"/>
          <w:numId w:val="2"/>
        </w:numPr>
      </w:pPr>
      <w:proofErr w:type="spellStart"/>
      <w:r w:rsidRPr="002A0525">
        <w:t>SaleCondition</w:t>
      </w:r>
      <w:proofErr w:type="spellEnd"/>
      <w:r w:rsidRPr="002A0525">
        <w:t>: Condition of sale</w:t>
      </w:r>
    </w:p>
    <w:p w:rsidR="002A0525" w:rsidRDefault="002A0525" w:rsidP="001C22FF">
      <w:pPr>
        <w:pStyle w:val="NoSpacing"/>
      </w:pPr>
    </w:p>
    <w:p w:rsidR="001C22FF" w:rsidRDefault="001C22FF" w:rsidP="00410BF9">
      <w:pPr>
        <w:pStyle w:val="NoSpacing"/>
      </w:pPr>
    </w:p>
    <w:p w:rsidR="001C22FF" w:rsidRDefault="001C22FF" w:rsidP="001C22FF">
      <w:pPr>
        <w:pStyle w:val="NoSpacing"/>
        <w:rPr>
          <w:b/>
        </w:rPr>
      </w:pPr>
      <w:r>
        <w:rPr>
          <w:b/>
        </w:rPr>
        <w:t>Hardware Used:</w:t>
      </w:r>
    </w:p>
    <w:p w:rsidR="001C22FF" w:rsidRPr="0048070D" w:rsidRDefault="001C22FF" w:rsidP="001C22FF">
      <w:pPr>
        <w:pStyle w:val="NoSpacing"/>
      </w:pPr>
      <w:r>
        <w:t>Windows 10 64 bit processor desktop</w:t>
      </w:r>
    </w:p>
    <w:p w:rsidR="001C22FF" w:rsidRDefault="001C22FF" w:rsidP="001C22FF">
      <w:pPr>
        <w:pStyle w:val="NoSpacing"/>
        <w:rPr>
          <w:b/>
          <w:sz w:val="16"/>
        </w:rPr>
      </w:pPr>
    </w:p>
    <w:p w:rsidR="001C22FF" w:rsidRPr="004964E2" w:rsidRDefault="001C22FF" w:rsidP="001C22FF">
      <w:pPr>
        <w:pStyle w:val="NoSpacing"/>
        <w:rPr>
          <w:b/>
          <w:sz w:val="16"/>
        </w:rPr>
      </w:pPr>
    </w:p>
    <w:p w:rsidR="001C22FF" w:rsidRDefault="001C22FF" w:rsidP="001C22FF">
      <w:pPr>
        <w:pStyle w:val="NoSpacing"/>
        <w:rPr>
          <w:b/>
        </w:rPr>
      </w:pPr>
      <w:r>
        <w:rPr>
          <w:b/>
        </w:rPr>
        <w:t>Software Used:</w:t>
      </w:r>
    </w:p>
    <w:p w:rsidR="001C22FF" w:rsidRPr="00A957FD" w:rsidRDefault="001C22FF" w:rsidP="001C22FF">
      <w:pPr>
        <w:pStyle w:val="NoSpacing"/>
        <w:rPr>
          <w:color w:val="0563C1" w:themeColor="hyperlink"/>
          <w:u w:val="single"/>
        </w:rPr>
      </w:pPr>
      <w:r>
        <w:t>Microsoft Azure Machine Learning Studio (</w:t>
      </w:r>
      <w:hyperlink r:id="rId7" w:history="1">
        <w:r w:rsidRPr="002F794A">
          <w:rPr>
            <w:rStyle w:val="Hyperlink"/>
          </w:rPr>
          <w:t>https://studio.azureml.net/</w:t>
        </w:r>
      </w:hyperlink>
      <w:r>
        <w:rPr>
          <w:rStyle w:val="Hyperlink"/>
        </w:rPr>
        <w:t>)</w:t>
      </w:r>
    </w:p>
    <w:p w:rsidR="00887840" w:rsidRPr="00887840" w:rsidRDefault="00887840" w:rsidP="00887840">
      <w:pPr>
        <w:pStyle w:val="NoSpacing"/>
      </w:pPr>
      <w:r w:rsidRPr="00887840">
        <w:t>Anaconda 5.0 distribution of Python 64 bit (</w:t>
      </w:r>
      <w:hyperlink r:id="rId8" w:history="1">
        <w:r w:rsidRPr="00887840">
          <w:rPr>
            <w:rStyle w:val="Hyperlink"/>
          </w:rPr>
          <w:t>https://www.anaconda.com/</w:t>
        </w:r>
      </w:hyperlink>
      <w:r w:rsidRPr="00887840">
        <w:t>), which includes:</w:t>
      </w:r>
    </w:p>
    <w:p w:rsidR="00887840" w:rsidRPr="00887840" w:rsidRDefault="00887840" w:rsidP="00887840">
      <w:pPr>
        <w:pStyle w:val="NoSpacing"/>
        <w:numPr>
          <w:ilvl w:val="0"/>
          <w:numId w:val="3"/>
        </w:numPr>
      </w:pPr>
      <w:r w:rsidRPr="00887840">
        <w:t>Python 2.7.14</w:t>
      </w:r>
    </w:p>
    <w:p w:rsidR="00887840" w:rsidRPr="00887840" w:rsidRDefault="00887840" w:rsidP="00887840">
      <w:pPr>
        <w:pStyle w:val="NoSpacing"/>
        <w:numPr>
          <w:ilvl w:val="0"/>
          <w:numId w:val="3"/>
        </w:numPr>
      </w:pPr>
      <w:proofErr w:type="spellStart"/>
      <w:r w:rsidRPr="00887840">
        <w:t>Jupyter</w:t>
      </w:r>
      <w:proofErr w:type="spellEnd"/>
      <w:r>
        <w:t xml:space="preserve"> (visualization</w:t>
      </w:r>
      <w:r w:rsidR="00C62B96">
        <w:t xml:space="preserve"> tool</w:t>
      </w:r>
      <w:r>
        <w:t>)</w:t>
      </w:r>
    </w:p>
    <w:p w:rsidR="000F70CE" w:rsidRDefault="000F70CE" w:rsidP="001C22FF">
      <w:pPr>
        <w:pStyle w:val="NoSpacing"/>
      </w:pPr>
    </w:p>
    <w:p w:rsidR="004964E2" w:rsidRDefault="000F70CE" w:rsidP="00410BF9">
      <w:pPr>
        <w:pStyle w:val="NoSpacing"/>
      </w:pPr>
      <w:r>
        <w:t>Microsoft Azure Machine Learning Studio is a web based tool, which requires no installation or configuration to use.</w:t>
      </w:r>
    </w:p>
    <w:p w:rsidR="008107F9" w:rsidRDefault="008107F9" w:rsidP="00410BF9">
      <w:pPr>
        <w:pStyle w:val="NoSpacing"/>
      </w:pPr>
    </w:p>
    <w:p w:rsidR="00644B00" w:rsidRDefault="00644B00" w:rsidP="00644B00">
      <w:pPr>
        <w:pStyle w:val="NoSpacing"/>
      </w:pPr>
      <w:proofErr w:type="spellStart"/>
      <w:r>
        <w:t>Jupyter</w:t>
      </w:r>
      <w:proofErr w:type="spellEnd"/>
      <w:r>
        <w:t xml:space="preserve"> Notebooks, using Python 2.7, within Microsoft Azure Machine Learning Studio is a web based tool, which requires no installation or configuration to use.</w:t>
      </w:r>
    </w:p>
    <w:p w:rsidR="008107F9" w:rsidRDefault="008107F9" w:rsidP="00644B00">
      <w:pPr>
        <w:pStyle w:val="NoSpacing"/>
      </w:pPr>
    </w:p>
    <w:p w:rsidR="008107F9" w:rsidRDefault="008107F9" w:rsidP="00644B00">
      <w:pPr>
        <w:pStyle w:val="NoSpacing"/>
      </w:pPr>
      <w:r>
        <w:t>Anaconda installation steps:</w:t>
      </w:r>
    </w:p>
    <w:p w:rsidR="008107F9" w:rsidRDefault="008107F9" w:rsidP="00644B00">
      <w:pPr>
        <w:pStyle w:val="NoSpacing"/>
      </w:pPr>
      <w:r>
        <w:rPr>
          <w:noProof/>
        </w:rPr>
        <w:drawing>
          <wp:inline distT="0" distB="0" distL="0" distR="0">
            <wp:extent cx="4686300" cy="3648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7F9" w:rsidRDefault="008107F9" w:rsidP="00644B00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733925" cy="364807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7F9" w:rsidRDefault="008107F9" w:rsidP="00644B00">
      <w:pPr>
        <w:pStyle w:val="NoSpacing"/>
      </w:pPr>
    </w:p>
    <w:p w:rsidR="008107F9" w:rsidRDefault="008107F9" w:rsidP="00644B00">
      <w:pPr>
        <w:pStyle w:val="NoSpacing"/>
      </w:pPr>
      <w:r>
        <w:rPr>
          <w:noProof/>
        </w:rPr>
        <w:drawing>
          <wp:inline distT="0" distB="0" distL="0" distR="0">
            <wp:extent cx="4667250" cy="36195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7F9" w:rsidRDefault="008107F9" w:rsidP="00644B00">
      <w:pPr>
        <w:pStyle w:val="NoSpacing"/>
      </w:pPr>
    </w:p>
    <w:p w:rsidR="008107F9" w:rsidRDefault="00C84012" w:rsidP="00644B00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676775" cy="3600450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012" w:rsidRDefault="00C84012" w:rsidP="00644B00">
      <w:pPr>
        <w:pStyle w:val="NoSpacing"/>
      </w:pPr>
    </w:p>
    <w:p w:rsidR="00C84012" w:rsidRDefault="00C84012" w:rsidP="00644B00">
      <w:pPr>
        <w:pStyle w:val="NoSpacing"/>
      </w:pPr>
      <w:r>
        <w:rPr>
          <w:noProof/>
        </w:rPr>
        <w:drawing>
          <wp:inline distT="0" distB="0" distL="0" distR="0">
            <wp:extent cx="4667250" cy="3609975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012" w:rsidRDefault="00C84012" w:rsidP="00644B00">
      <w:pPr>
        <w:pStyle w:val="NoSpacing"/>
      </w:pPr>
    </w:p>
    <w:p w:rsidR="00C84012" w:rsidRDefault="00C84012" w:rsidP="00644B00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686300" cy="3648075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012" w:rsidRDefault="00C84012" w:rsidP="00644B00">
      <w:pPr>
        <w:pStyle w:val="NoSpacing"/>
      </w:pPr>
    </w:p>
    <w:p w:rsidR="000F70CE" w:rsidRDefault="003A5A1A" w:rsidP="00410BF9">
      <w:pPr>
        <w:pStyle w:val="NoSpacing"/>
      </w:pPr>
      <w:r>
        <w:t xml:space="preserve">I imported the Azure library, required to run the </w:t>
      </w:r>
      <w:r w:rsidR="00145017">
        <w:t xml:space="preserve">Azure </w:t>
      </w:r>
      <w:r>
        <w:t xml:space="preserve">visualization code in </w:t>
      </w:r>
      <w:proofErr w:type="spellStart"/>
      <w:r>
        <w:t>Jupyter</w:t>
      </w:r>
      <w:proofErr w:type="spellEnd"/>
      <w:r>
        <w:t>.</w:t>
      </w:r>
    </w:p>
    <w:p w:rsidR="003A5A1A" w:rsidRDefault="003A5A1A" w:rsidP="00410BF9">
      <w:pPr>
        <w:pStyle w:val="NoSpacing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>
            <wp:extent cx="5943600" cy="3570132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1A" w:rsidRDefault="003A5A1A" w:rsidP="00410BF9">
      <w:pPr>
        <w:pStyle w:val="NoSpacing"/>
        <w:rPr>
          <w:b/>
          <w:sz w:val="16"/>
        </w:rPr>
      </w:pPr>
    </w:p>
    <w:p w:rsidR="003A5A1A" w:rsidRDefault="003A5A1A" w:rsidP="00410BF9">
      <w:pPr>
        <w:pStyle w:val="NoSpacing"/>
        <w:rPr>
          <w:b/>
          <w:sz w:val="16"/>
        </w:rPr>
      </w:pPr>
    </w:p>
    <w:p w:rsidR="001C22FF" w:rsidRPr="004964E2" w:rsidRDefault="001C22FF" w:rsidP="00410BF9">
      <w:pPr>
        <w:pStyle w:val="NoSpacing"/>
        <w:rPr>
          <w:b/>
          <w:sz w:val="16"/>
        </w:rPr>
      </w:pPr>
    </w:p>
    <w:p w:rsidR="00410BF9" w:rsidRDefault="0042529F" w:rsidP="00410BF9">
      <w:pPr>
        <w:pStyle w:val="NoSpacing"/>
        <w:rPr>
          <w:b/>
        </w:rPr>
      </w:pPr>
      <w:r>
        <w:rPr>
          <w:b/>
        </w:rPr>
        <w:t>Data (and cleansing)</w:t>
      </w:r>
      <w:r w:rsidR="00410BF9">
        <w:rPr>
          <w:b/>
        </w:rPr>
        <w:t>:</w:t>
      </w:r>
    </w:p>
    <w:p w:rsidR="0042529F" w:rsidRDefault="0042529F" w:rsidP="00410BF9">
      <w:pPr>
        <w:pStyle w:val="NoSpacing"/>
      </w:pPr>
      <w:r>
        <w:lastRenderedPageBreak/>
        <w:t xml:space="preserve">Columns </w:t>
      </w:r>
      <w:proofErr w:type="spellStart"/>
      <w:r>
        <w:t>LotFrontage</w:t>
      </w:r>
      <w:proofErr w:type="spellEnd"/>
      <w:r>
        <w:t xml:space="preserve"> and </w:t>
      </w:r>
      <w:proofErr w:type="spellStart"/>
      <w:r>
        <w:t>MasVnrArea</w:t>
      </w:r>
      <w:proofErr w:type="spellEnd"/>
      <w:r>
        <w:t xml:space="preserve"> </w:t>
      </w:r>
      <w:r w:rsidR="002F1D54">
        <w:t>are numeric.  The creators of the data used the value 'NA' to denote no value.  In these cases, I replaced NA with '0'.</w:t>
      </w:r>
      <w:r w:rsidR="00CB268F">
        <w:t xml:space="preserve">  Cleansing is necessary to supply correct values to the machine learning algorithms.</w:t>
      </w:r>
    </w:p>
    <w:p w:rsidR="002F1D54" w:rsidRDefault="002F1D54" w:rsidP="00410BF9">
      <w:pPr>
        <w:pStyle w:val="NoSpacing"/>
      </w:pPr>
    </w:p>
    <w:p w:rsidR="002F1D54" w:rsidRDefault="002F1D54" w:rsidP="00410BF9">
      <w:pPr>
        <w:pStyle w:val="NoSpacing"/>
      </w:pPr>
      <w:r>
        <w:t>Before cleansing the data.</w:t>
      </w:r>
    </w:p>
    <w:p w:rsidR="002F1D54" w:rsidRDefault="002F1D54" w:rsidP="00410BF9">
      <w:pPr>
        <w:pStyle w:val="NoSpacing"/>
      </w:pPr>
      <w:r>
        <w:rPr>
          <w:noProof/>
        </w:rPr>
        <w:drawing>
          <wp:inline distT="0" distB="0" distL="0" distR="0">
            <wp:extent cx="5943600" cy="15526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54" w:rsidRDefault="002F1D54" w:rsidP="00410BF9">
      <w:pPr>
        <w:pStyle w:val="NoSpacing"/>
      </w:pPr>
    </w:p>
    <w:p w:rsidR="002F1D54" w:rsidRDefault="002F1D54" w:rsidP="00410BF9">
      <w:pPr>
        <w:pStyle w:val="NoSpacing"/>
      </w:pPr>
      <w:r>
        <w:t>After replacing 'NA' with '0'.</w:t>
      </w:r>
    </w:p>
    <w:p w:rsidR="002F1D54" w:rsidRDefault="002F1D54" w:rsidP="00410BF9">
      <w:pPr>
        <w:pStyle w:val="NoSpacing"/>
      </w:pPr>
      <w:r>
        <w:rPr>
          <w:noProof/>
        </w:rPr>
        <w:drawing>
          <wp:inline distT="0" distB="0" distL="0" distR="0">
            <wp:extent cx="5943600" cy="15900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54" w:rsidRDefault="002F1D54" w:rsidP="00410BF9">
      <w:pPr>
        <w:pStyle w:val="NoSpacing"/>
      </w:pPr>
    </w:p>
    <w:p w:rsidR="002F1D54" w:rsidRDefault="002F1D54" w:rsidP="00410BF9">
      <w:pPr>
        <w:pStyle w:val="NoSpacing"/>
      </w:pPr>
    </w:p>
    <w:p w:rsidR="002F1D54" w:rsidRDefault="002F1D54" w:rsidP="00410BF9">
      <w:pPr>
        <w:pStyle w:val="NoSpacing"/>
      </w:pPr>
    </w:p>
    <w:p w:rsidR="002F1D54" w:rsidRDefault="00B1009C" w:rsidP="00410BF9">
      <w:pPr>
        <w:pStyle w:val="NoSpacing"/>
      </w:pPr>
      <w:r>
        <w:t>I uploaded the cleansed data to Azure Machine Learning Studio.</w:t>
      </w:r>
    </w:p>
    <w:p w:rsidR="00B1009C" w:rsidRDefault="003027BE" w:rsidP="00410BF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781550" cy="3552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7BE" w:rsidRDefault="003027BE" w:rsidP="00410BF9">
      <w:pPr>
        <w:pStyle w:val="NoSpacing"/>
      </w:pPr>
    </w:p>
    <w:p w:rsidR="003027BE" w:rsidRDefault="003027BE" w:rsidP="00410BF9">
      <w:pPr>
        <w:pStyle w:val="NoSpacing"/>
      </w:pPr>
    </w:p>
    <w:p w:rsidR="003027BE" w:rsidRDefault="003027BE" w:rsidP="00410BF9">
      <w:pPr>
        <w:pStyle w:val="NoSpacing"/>
      </w:pPr>
      <w:r>
        <w:t xml:space="preserve">I created a new experiment, </w:t>
      </w:r>
      <w:r w:rsidRPr="003027BE">
        <w:t>House Price Prediction, and Feature Selection</w:t>
      </w:r>
      <w:r>
        <w:t>, and added the dataset.</w:t>
      </w:r>
    </w:p>
    <w:p w:rsidR="003027BE" w:rsidRDefault="003027BE" w:rsidP="00410BF9">
      <w:pPr>
        <w:pStyle w:val="NoSpacing"/>
      </w:pPr>
      <w:r>
        <w:rPr>
          <w:noProof/>
        </w:rPr>
        <w:drawing>
          <wp:inline distT="0" distB="0" distL="0" distR="0">
            <wp:extent cx="5943600" cy="36169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7BE" w:rsidRDefault="003027BE" w:rsidP="00410BF9">
      <w:pPr>
        <w:pStyle w:val="NoSpacing"/>
      </w:pPr>
    </w:p>
    <w:p w:rsidR="003027BE" w:rsidRDefault="003027BE" w:rsidP="00410BF9">
      <w:pPr>
        <w:pStyle w:val="NoSpacing"/>
      </w:pPr>
      <w:r>
        <w:lastRenderedPageBreak/>
        <w:t xml:space="preserve">Azure Machine Learning Studio does not support the manipulation of experiments from a programming language.  It does support accessing data that is the output of </w:t>
      </w:r>
      <w:r w:rsidR="00CB18B3">
        <w:t>its</w:t>
      </w:r>
      <w:r>
        <w:t xml:space="preserve"> various modules.  I built the experiment using Studio's graphical interface but will </w:t>
      </w:r>
      <w:r w:rsidR="004F4720">
        <w:t xml:space="preserve">visualize the data using </w:t>
      </w:r>
      <w:proofErr w:type="spellStart"/>
      <w:r w:rsidR="00644B00">
        <w:t>Jupyter</w:t>
      </w:r>
      <w:proofErr w:type="spellEnd"/>
      <w:r w:rsidR="004F4720">
        <w:t>.</w:t>
      </w:r>
    </w:p>
    <w:p w:rsidR="00644B00" w:rsidRDefault="00644B00" w:rsidP="00410BF9">
      <w:pPr>
        <w:pStyle w:val="NoSpacing"/>
      </w:pPr>
    </w:p>
    <w:p w:rsidR="00644B00" w:rsidRDefault="00644B00" w:rsidP="00410BF9">
      <w:pPr>
        <w:pStyle w:val="NoSpacing"/>
      </w:pPr>
      <w:r>
        <w:rPr>
          <w:noProof/>
        </w:rPr>
        <w:drawing>
          <wp:inline distT="0" distB="0" distL="0" distR="0">
            <wp:extent cx="5943600" cy="335717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00" w:rsidRDefault="00644B00" w:rsidP="00410BF9">
      <w:pPr>
        <w:pStyle w:val="NoSpacing"/>
      </w:pPr>
    </w:p>
    <w:p w:rsidR="00644B00" w:rsidRDefault="00644B00" w:rsidP="00410BF9">
      <w:pPr>
        <w:pStyle w:val="NoSpacing"/>
      </w:pPr>
      <w:r>
        <w:t xml:space="preserve">Not all 81 attributes will be useful to model </w:t>
      </w:r>
      <w:proofErr w:type="spellStart"/>
      <w:r>
        <w:t>SalesPrice</w:t>
      </w:r>
      <w:proofErr w:type="spellEnd"/>
      <w:r>
        <w:t>.  For example, 'Street' is 'Pave' for 1,454 entries and '</w:t>
      </w:r>
      <w:proofErr w:type="spellStart"/>
      <w:r>
        <w:t>Grvl</w:t>
      </w:r>
      <w:proofErr w:type="spellEnd"/>
      <w:r>
        <w:t xml:space="preserve">' for 6 entries.  Given that 99.5% of the entries for 'Street' are the same value, it is doubtful that there is a correlation between this attribute and </w:t>
      </w:r>
      <w:proofErr w:type="spellStart"/>
      <w:r>
        <w:t>SalesPrice</w:t>
      </w:r>
      <w:proofErr w:type="spellEnd"/>
      <w:r>
        <w:t>.</w:t>
      </w:r>
    </w:p>
    <w:p w:rsidR="00644B00" w:rsidRDefault="00644B00" w:rsidP="00410BF9">
      <w:pPr>
        <w:pStyle w:val="NoSpacing"/>
      </w:pPr>
    </w:p>
    <w:p w:rsidR="00644B00" w:rsidRDefault="00644B00" w:rsidP="00410BF9">
      <w:pPr>
        <w:pStyle w:val="NoSpacing"/>
      </w:pPr>
      <w:r>
        <w:rPr>
          <w:noProof/>
        </w:rPr>
        <w:drawing>
          <wp:inline distT="0" distB="0" distL="0" distR="0">
            <wp:extent cx="5829300" cy="3124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00" w:rsidRDefault="00644B00" w:rsidP="00410BF9">
      <w:pPr>
        <w:pStyle w:val="NoSpacing"/>
      </w:pPr>
    </w:p>
    <w:p w:rsidR="00644B00" w:rsidRDefault="00704A28" w:rsidP="00410BF9">
      <w:pPr>
        <w:pStyle w:val="NoSpacing"/>
      </w:pPr>
      <w:r>
        <w:t>I decided to use the Filter Based Feature Selection module in Studio rather than identifying attributes on my own.  On the left hand side, '</w:t>
      </w:r>
      <w:proofErr w:type="spellStart"/>
      <w:r>
        <w:t>SalesPrice</w:t>
      </w:r>
      <w:proofErr w:type="spellEnd"/>
      <w:r>
        <w:t>' was the target column, and I configured the module to identify the 10 most relevant attributes using the Mutual information scoring method.</w:t>
      </w:r>
    </w:p>
    <w:p w:rsidR="00704A28" w:rsidRDefault="00704A28" w:rsidP="00410BF9">
      <w:pPr>
        <w:pStyle w:val="NoSpacing"/>
      </w:pPr>
    </w:p>
    <w:p w:rsidR="00704A28" w:rsidRDefault="00704A28" w:rsidP="00410BF9">
      <w:pPr>
        <w:pStyle w:val="NoSpacing"/>
      </w:pPr>
      <w:r>
        <w:rPr>
          <w:noProof/>
        </w:rPr>
        <w:drawing>
          <wp:inline distT="0" distB="0" distL="0" distR="0">
            <wp:extent cx="5943600" cy="14792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720" w:rsidRDefault="004F4720" w:rsidP="00410BF9">
      <w:pPr>
        <w:pStyle w:val="NoSpacing"/>
      </w:pPr>
    </w:p>
    <w:p w:rsidR="00AD63C0" w:rsidRDefault="00AD63C0" w:rsidP="00410BF9">
      <w:pPr>
        <w:pStyle w:val="NoSpacing"/>
      </w:pPr>
    </w:p>
    <w:p w:rsidR="00AD63C0" w:rsidRDefault="00AD63C0" w:rsidP="00410BF9">
      <w:pPr>
        <w:pStyle w:val="NoSpacing"/>
      </w:pPr>
      <w:r>
        <w:t xml:space="preserve">From left to right, in descending order, the Filter Based Feature Selection module selected these columns that are most relevant for predicting </w:t>
      </w:r>
      <w:proofErr w:type="spellStart"/>
      <w:r>
        <w:t>SalesPrice</w:t>
      </w:r>
      <w:proofErr w:type="spellEnd"/>
      <w:r>
        <w:t>.</w:t>
      </w:r>
    </w:p>
    <w:p w:rsidR="00AD63C0" w:rsidRDefault="00AD63C0" w:rsidP="00410BF9">
      <w:pPr>
        <w:pStyle w:val="NoSpacing"/>
      </w:pPr>
      <w:r>
        <w:rPr>
          <w:noProof/>
        </w:rPr>
        <w:drawing>
          <wp:inline distT="0" distB="0" distL="0" distR="0">
            <wp:extent cx="5943600" cy="27747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3C0" w:rsidRDefault="00AD63C0" w:rsidP="00410BF9">
      <w:pPr>
        <w:pStyle w:val="NoSpacing"/>
      </w:pPr>
    </w:p>
    <w:p w:rsidR="00AD63C0" w:rsidRDefault="00AD63C0" w:rsidP="00410BF9">
      <w:pPr>
        <w:pStyle w:val="NoSpacing"/>
      </w:pPr>
    </w:p>
    <w:p w:rsidR="004F4720" w:rsidRDefault="00704A28" w:rsidP="00410BF9">
      <w:pPr>
        <w:pStyle w:val="NoSpacing"/>
      </w:pPr>
      <w:r>
        <w:t>On the right hand side, '</w:t>
      </w:r>
      <w:proofErr w:type="spellStart"/>
      <w:r>
        <w:t>SalesPrice</w:t>
      </w:r>
      <w:proofErr w:type="spellEnd"/>
      <w:r>
        <w:t>' was the target column, and I configured the module to identify the 10 most relevant attributes using the Pearson correlation scoring method.</w:t>
      </w:r>
    </w:p>
    <w:p w:rsidR="00704A28" w:rsidRDefault="00704A28" w:rsidP="00410BF9">
      <w:pPr>
        <w:pStyle w:val="NoSpacing"/>
      </w:pPr>
    </w:p>
    <w:p w:rsidR="00704A28" w:rsidRDefault="00704A28" w:rsidP="00410BF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47255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E2" w:rsidRDefault="009C77E2" w:rsidP="00410BF9">
      <w:pPr>
        <w:pStyle w:val="NoSpacing"/>
      </w:pPr>
    </w:p>
    <w:p w:rsidR="009C77E2" w:rsidRDefault="009C77E2" w:rsidP="00410BF9">
      <w:pPr>
        <w:pStyle w:val="NoSpacing"/>
      </w:pPr>
      <w:r>
        <w:rPr>
          <w:noProof/>
        </w:rPr>
        <w:drawing>
          <wp:inline distT="0" distB="0" distL="0" distR="0">
            <wp:extent cx="5943600" cy="29110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E2" w:rsidRDefault="009C77E2" w:rsidP="00410BF9">
      <w:pPr>
        <w:pStyle w:val="NoSpacing"/>
      </w:pPr>
    </w:p>
    <w:p w:rsidR="009C77E2" w:rsidRDefault="009C77E2" w:rsidP="00410BF9">
      <w:pPr>
        <w:pStyle w:val="NoSpacing"/>
      </w:pPr>
      <w:r>
        <w:t>I observed how the 2 Feature Scoring methods came to different conclusions.  Listed in descending order of importance</w:t>
      </w:r>
    </w:p>
    <w:p w:rsidR="009C77E2" w:rsidRDefault="009C77E2" w:rsidP="00410BF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C77E2" w:rsidTr="009C77E2"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r>
              <w:t>Mutual Information</w:t>
            </w:r>
          </w:p>
        </w:tc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r>
              <w:t>Pearson Correlation</w:t>
            </w:r>
          </w:p>
        </w:tc>
      </w:tr>
      <w:tr w:rsidR="009C77E2" w:rsidTr="009C77E2"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r>
              <w:t>Overall Quality</w:t>
            </w:r>
          </w:p>
        </w:tc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OverallQuality</w:t>
            </w:r>
            <w:proofErr w:type="spellEnd"/>
          </w:p>
        </w:tc>
      </w:tr>
      <w:tr w:rsidR="009C77E2" w:rsidTr="009C77E2"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r>
              <w:t>Neighborhood</w:t>
            </w:r>
          </w:p>
        </w:tc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GrLivArea</w:t>
            </w:r>
            <w:proofErr w:type="spellEnd"/>
          </w:p>
        </w:tc>
      </w:tr>
      <w:tr w:rsidR="009C77E2" w:rsidTr="009C77E2"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GrLivArea</w:t>
            </w:r>
            <w:proofErr w:type="spellEnd"/>
          </w:p>
        </w:tc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GarageCars</w:t>
            </w:r>
            <w:proofErr w:type="spellEnd"/>
          </w:p>
        </w:tc>
      </w:tr>
      <w:tr w:rsidR="009C77E2" w:rsidTr="009C77E2"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GarageCars</w:t>
            </w:r>
            <w:proofErr w:type="spellEnd"/>
          </w:p>
        </w:tc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GarageArea</w:t>
            </w:r>
            <w:proofErr w:type="spellEnd"/>
          </w:p>
        </w:tc>
      </w:tr>
      <w:tr w:rsidR="009C77E2" w:rsidTr="009C77E2"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GarageArea</w:t>
            </w:r>
            <w:proofErr w:type="spellEnd"/>
          </w:p>
        </w:tc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TotalBsmtSF</w:t>
            </w:r>
            <w:proofErr w:type="spellEnd"/>
          </w:p>
        </w:tc>
      </w:tr>
      <w:tr w:rsidR="009C77E2" w:rsidTr="009C77E2"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YearBuilt</w:t>
            </w:r>
            <w:proofErr w:type="spellEnd"/>
          </w:p>
        </w:tc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r>
              <w:t>1stFlrSF</w:t>
            </w:r>
          </w:p>
        </w:tc>
      </w:tr>
      <w:tr w:rsidR="009C77E2" w:rsidTr="009C77E2"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TotalBsmtSF</w:t>
            </w:r>
            <w:proofErr w:type="spellEnd"/>
          </w:p>
        </w:tc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FullBath</w:t>
            </w:r>
            <w:proofErr w:type="spellEnd"/>
          </w:p>
        </w:tc>
      </w:tr>
      <w:tr w:rsidR="009C77E2" w:rsidTr="009C77E2"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BsmtQual</w:t>
            </w:r>
            <w:proofErr w:type="spellEnd"/>
          </w:p>
        </w:tc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TotRmsAbvGrd</w:t>
            </w:r>
            <w:proofErr w:type="spellEnd"/>
          </w:p>
        </w:tc>
      </w:tr>
      <w:tr w:rsidR="009C77E2" w:rsidTr="009C77E2"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ExterQual</w:t>
            </w:r>
            <w:proofErr w:type="spellEnd"/>
          </w:p>
        </w:tc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YearBuilt</w:t>
            </w:r>
            <w:proofErr w:type="spellEnd"/>
          </w:p>
        </w:tc>
      </w:tr>
      <w:tr w:rsidR="009C77E2" w:rsidTr="009C77E2"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KitchenQual</w:t>
            </w:r>
            <w:proofErr w:type="spellEnd"/>
          </w:p>
        </w:tc>
        <w:tc>
          <w:tcPr>
            <w:tcW w:w="4788" w:type="dxa"/>
          </w:tcPr>
          <w:p w:rsidR="009C77E2" w:rsidRDefault="009C77E2" w:rsidP="00410BF9">
            <w:pPr>
              <w:pStyle w:val="NoSpacing"/>
            </w:pPr>
            <w:proofErr w:type="spellStart"/>
            <w:r>
              <w:t>YearRemodled</w:t>
            </w:r>
            <w:proofErr w:type="spellEnd"/>
          </w:p>
        </w:tc>
      </w:tr>
    </w:tbl>
    <w:p w:rsidR="008C3BA7" w:rsidRDefault="008C3BA7" w:rsidP="00410BF9">
      <w:pPr>
        <w:pStyle w:val="NoSpacing"/>
      </w:pPr>
    </w:p>
    <w:p w:rsidR="005E7B95" w:rsidRDefault="005E7B95" w:rsidP="00410BF9">
      <w:pPr>
        <w:pStyle w:val="NoSpacing"/>
      </w:pPr>
    </w:p>
    <w:p w:rsidR="005E7B95" w:rsidRDefault="005E7B95" w:rsidP="00410BF9">
      <w:pPr>
        <w:pStyle w:val="NoSpacing"/>
      </w:pPr>
      <w:r>
        <w:t>This is my Azure Machine Learning Studio experiment.</w:t>
      </w:r>
    </w:p>
    <w:p w:rsidR="005E7B95" w:rsidRDefault="005E7B95" w:rsidP="00410BF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12336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95" w:rsidRDefault="005E7B95" w:rsidP="00410BF9">
      <w:pPr>
        <w:pStyle w:val="NoSpacing"/>
      </w:pPr>
    </w:p>
    <w:p w:rsidR="005E7B95" w:rsidRDefault="005E7B95" w:rsidP="00410BF9">
      <w:pPr>
        <w:pStyle w:val="NoSpacing"/>
      </w:pPr>
    </w:p>
    <w:p w:rsidR="005E7B95" w:rsidRDefault="005E7B95" w:rsidP="00410BF9">
      <w:pPr>
        <w:pStyle w:val="NoSpacing"/>
      </w:pPr>
      <w:r>
        <w:t xml:space="preserve">After loading the data, and using the Filter Based Feature Selection module to select the features to be used by the Regression algorithms.  The input contained </w:t>
      </w:r>
      <w:proofErr w:type="spellStart"/>
      <w:r>
        <w:t>SalesPrice</w:t>
      </w:r>
      <w:proofErr w:type="spellEnd"/>
      <w:r>
        <w:t xml:space="preserve"> for all rows.  For the 2 regression algorithms to be evaluated, I used the Split Data module to use 75% of the data to train the algorithm.  The remaining 25% of the data was used to score the algorithm, i.e. determine </w:t>
      </w:r>
      <w:proofErr w:type="spellStart"/>
      <w:r>
        <w:t>SalesPrice</w:t>
      </w:r>
      <w:proofErr w:type="spellEnd"/>
      <w:r>
        <w:t xml:space="preserve"> using the trained algorithm.  Finally, I evaluated the results of the 2 algorithms.</w:t>
      </w:r>
    </w:p>
    <w:p w:rsidR="005E7B95" w:rsidRDefault="005E7B95" w:rsidP="00410BF9">
      <w:pPr>
        <w:pStyle w:val="NoSpacing"/>
      </w:pPr>
    </w:p>
    <w:p w:rsidR="005E7B95" w:rsidRDefault="005E7B95" w:rsidP="005E7B95">
      <w:pPr>
        <w:pStyle w:val="NoSpacing"/>
      </w:pPr>
      <w:r>
        <w:t xml:space="preserve">In a comparison of the 2 algorithms Boosted Decision Tree Regression outperformed Decision Forest Regression.  This was determined by their Coefficient of Determination </w:t>
      </w:r>
      <w:r w:rsidRPr="008C3BA7">
        <w:t>0.858581</w:t>
      </w:r>
      <w:r>
        <w:t xml:space="preserve"> to </w:t>
      </w:r>
      <w:r w:rsidRPr="008C3BA7">
        <w:t>0.833426</w:t>
      </w:r>
      <w:r>
        <w:t xml:space="preserve"> respectively.  </w:t>
      </w:r>
      <w:r w:rsidRPr="008C3BA7">
        <w:t>In regression, the R</w:t>
      </w:r>
      <w:r w:rsidRPr="008C3BA7">
        <w:rPr>
          <w:vertAlign w:val="superscript"/>
        </w:rPr>
        <w:t>2</w:t>
      </w:r>
      <w:r w:rsidRPr="008C3BA7">
        <w:rPr>
          <w:b/>
          <w:bCs/>
        </w:rPr>
        <w:t>coefficient of determination</w:t>
      </w:r>
      <w:r w:rsidRPr="008C3BA7">
        <w:t> is a statistical measure of how well the regression line approximates the real data points. An R</w:t>
      </w:r>
      <w:r w:rsidRPr="008C3BA7">
        <w:rPr>
          <w:vertAlign w:val="superscript"/>
        </w:rPr>
        <w:t>2</w:t>
      </w:r>
      <w:r w:rsidRPr="008C3BA7">
        <w:t> of 1 indicates that the regression line perfectly fits the data.</w:t>
      </w:r>
      <w:r>
        <w:t xml:space="preserve">  (cite </w:t>
      </w:r>
      <w:r w:rsidRPr="008C3BA7">
        <w:t>https://en.wikipedia.org/wiki/Coefficient_of_determination</w:t>
      </w:r>
      <w:r>
        <w:t>)</w:t>
      </w:r>
    </w:p>
    <w:p w:rsidR="005E7B95" w:rsidRDefault="005E7B95" w:rsidP="005E7B95">
      <w:pPr>
        <w:pStyle w:val="NoSpacing"/>
      </w:pPr>
    </w:p>
    <w:p w:rsidR="005E7B95" w:rsidRDefault="005E7B95" w:rsidP="005E7B95">
      <w:pPr>
        <w:pStyle w:val="NoSpacing"/>
      </w:pPr>
      <w:r>
        <w:rPr>
          <w:noProof/>
        </w:rPr>
        <w:drawing>
          <wp:inline distT="0" distB="0" distL="0" distR="0">
            <wp:extent cx="5943600" cy="1661024"/>
            <wp:effectExtent l="19050" t="0" r="0" b="0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95" w:rsidRDefault="005E7B95" w:rsidP="00410BF9">
      <w:pPr>
        <w:pStyle w:val="NoSpacing"/>
      </w:pPr>
    </w:p>
    <w:p w:rsidR="00C82D08" w:rsidRDefault="00C82D08" w:rsidP="00C82D08">
      <w:pPr>
        <w:pStyle w:val="NoSpacing"/>
        <w:rPr>
          <w:b/>
        </w:rPr>
      </w:pPr>
      <w:r>
        <w:rPr>
          <w:b/>
        </w:rPr>
        <w:t>Code: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lastRenderedPageBreak/>
        <w:t># coding: utf-8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># Load housing data.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 xml:space="preserve">from </w:t>
      </w:r>
      <w:proofErr w:type="spellStart"/>
      <w:r>
        <w:t>azureml</w:t>
      </w:r>
      <w:proofErr w:type="spellEnd"/>
      <w:r>
        <w:t xml:space="preserve"> import Workspace</w:t>
      </w:r>
    </w:p>
    <w:p w:rsidR="00432425" w:rsidRDefault="00432425" w:rsidP="00432425">
      <w:pPr>
        <w:pStyle w:val="NoSpacing"/>
        <w:ind w:left="720"/>
      </w:pPr>
      <w:r>
        <w:t>import pandas as pd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proofErr w:type="spellStart"/>
      <w:r>
        <w:t>ws</w:t>
      </w:r>
      <w:proofErr w:type="spellEnd"/>
      <w:r>
        <w:t xml:space="preserve"> = Workspace()</w:t>
      </w:r>
    </w:p>
    <w:p w:rsidR="00432425" w:rsidRDefault="00432425" w:rsidP="00432425">
      <w:pPr>
        <w:pStyle w:val="NoSpacing"/>
        <w:ind w:left="720"/>
      </w:pPr>
      <w:proofErr w:type="spellStart"/>
      <w:r>
        <w:t>ds</w:t>
      </w:r>
      <w:proofErr w:type="spellEnd"/>
      <w:r>
        <w:t xml:space="preserve"> = </w:t>
      </w:r>
      <w:proofErr w:type="spellStart"/>
      <w:r>
        <w:t>ws.datasets</w:t>
      </w:r>
      <w:proofErr w:type="spellEnd"/>
      <w:r>
        <w:t>['HouseFeaturesandSalePrice.csv']</w:t>
      </w:r>
    </w:p>
    <w:p w:rsidR="00432425" w:rsidRDefault="00432425" w:rsidP="00432425">
      <w:pPr>
        <w:pStyle w:val="NoSpacing"/>
        <w:ind w:left="720"/>
      </w:pPr>
      <w:r>
        <w:t xml:space="preserve">frame = </w:t>
      </w:r>
      <w:proofErr w:type="spellStart"/>
      <w:r>
        <w:t>ds.to_dataframe</w:t>
      </w:r>
      <w:proofErr w:type="spellEnd"/>
      <w:r>
        <w:t>()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># Print the housing data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>frame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># Identify unique values for the Street attribute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proofErr w:type="spellStart"/>
      <w:r>
        <w:t>frame.Street.unique</w:t>
      </w:r>
      <w:proofErr w:type="spellEnd"/>
      <w:r>
        <w:t>()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># Print the number of rows with each unique value for the attribute Street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proofErr w:type="spellStart"/>
      <w:r>
        <w:t>frame.groupby</w:t>
      </w:r>
      <w:proofErr w:type="spellEnd"/>
      <w:r>
        <w:t>(['Street']).size()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># Calculate percentage of values that equal 'Pave'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>print(1454 / float(1460))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># Print the results from the Filter Based Feature Selection, Mutual Information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>experiment = ws.experiments['13e050ebf6ce4683a5a5924eae6b7d53.f-id.bd61882e87b644c29a7de2c3f741be68']</w:t>
      </w:r>
    </w:p>
    <w:p w:rsidR="00432425" w:rsidRDefault="00432425" w:rsidP="00432425">
      <w:pPr>
        <w:pStyle w:val="NoSpacing"/>
        <w:ind w:left="720"/>
      </w:pPr>
      <w:proofErr w:type="spellStart"/>
      <w:r>
        <w:t>ds</w:t>
      </w:r>
      <w:proofErr w:type="spellEnd"/>
      <w:r>
        <w:t xml:space="preserve"> = </w:t>
      </w:r>
      <w:proofErr w:type="spellStart"/>
      <w:r>
        <w:t>experiment.get_intermediate_dataset</w:t>
      </w:r>
      <w:proofErr w:type="spellEnd"/>
      <w:r>
        <w:t>(</w:t>
      </w:r>
    </w:p>
    <w:p w:rsidR="00432425" w:rsidRDefault="00432425" w:rsidP="00432425">
      <w:pPr>
        <w:pStyle w:val="NoSpacing"/>
        <w:ind w:left="720"/>
      </w:pPr>
      <w:r>
        <w:t xml:space="preserve">    </w:t>
      </w:r>
      <w:proofErr w:type="spellStart"/>
      <w:r>
        <w:t>node_id</w:t>
      </w:r>
      <w:proofErr w:type="spellEnd"/>
      <w:r>
        <w:t>='f193f8bb-2455-4dee-a6e7-76f3803cbd91-3207',</w:t>
      </w:r>
    </w:p>
    <w:p w:rsidR="00432425" w:rsidRDefault="00432425" w:rsidP="00432425">
      <w:pPr>
        <w:pStyle w:val="NoSpacing"/>
        <w:ind w:left="720"/>
      </w:pPr>
      <w:r>
        <w:t xml:space="preserve">    </w:t>
      </w:r>
      <w:proofErr w:type="spellStart"/>
      <w:r>
        <w:t>port_name</w:t>
      </w:r>
      <w:proofErr w:type="spellEnd"/>
      <w:r>
        <w:t>='Results dataset',</w:t>
      </w:r>
    </w:p>
    <w:p w:rsidR="00432425" w:rsidRDefault="00432425" w:rsidP="00432425">
      <w:pPr>
        <w:pStyle w:val="NoSpacing"/>
        <w:ind w:left="720"/>
      </w:pPr>
      <w:r>
        <w:t xml:space="preserve">    </w:t>
      </w:r>
      <w:proofErr w:type="spellStart"/>
      <w:r>
        <w:t>data_type_id</w:t>
      </w:r>
      <w:proofErr w:type="spellEnd"/>
      <w:r>
        <w:t>='</w:t>
      </w:r>
      <w:proofErr w:type="spellStart"/>
      <w:r>
        <w:t>GenericCSV</w:t>
      </w:r>
      <w:proofErr w:type="spellEnd"/>
      <w:r>
        <w:t>'</w:t>
      </w:r>
    </w:p>
    <w:p w:rsidR="00432425" w:rsidRDefault="00432425" w:rsidP="00432425">
      <w:pPr>
        <w:pStyle w:val="NoSpacing"/>
        <w:ind w:left="720"/>
      </w:pPr>
      <w:r>
        <w:t>)</w:t>
      </w:r>
    </w:p>
    <w:p w:rsidR="00432425" w:rsidRDefault="00432425" w:rsidP="00432425">
      <w:pPr>
        <w:pStyle w:val="NoSpacing"/>
        <w:ind w:left="720"/>
      </w:pPr>
      <w:r>
        <w:t xml:space="preserve">frame = </w:t>
      </w:r>
      <w:proofErr w:type="spellStart"/>
      <w:r>
        <w:t>ds.to_dataframe</w:t>
      </w:r>
      <w:proofErr w:type="spellEnd"/>
      <w:r>
        <w:t>()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># Print the results from the Filter Based Feature Selection, Pearson Correlation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>frame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># Print the results from the Filter Based Feature Selection, Pearson Correlation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 xml:space="preserve">from </w:t>
      </w:r>
      <w:proofErr w:type="spellStart"/>
      <w:r>
        <w:t>azureml</w:t>
      </w:r>
      <w:proofErr w:type="spellEnd"/>
      <w:r>
        <w:t xml:space="preserve"> import Workspace</w:t>
      </w:r>
    </w:p>
    <w:p w:rsidR="00432425" w:rsidRDefault="00432425" w:rsidP="00432425">
      <w:pPr>
        <w:pStyle w:val="NoSpacing"/>
        <w:ind w:left="720"/>
      </w:pPr>
      <w:proofErr w:type="spellStart"/>
      <w:r>
        <w:t>ws</w:t>
      </w:r>
      <w:proofErr w:type="spellEnd"/>
      <w:r>
        <w:t xml:space="preserve"> = Workspace()</w:t>
      </w:r>
    </w:p>
    <w:p w:rsidR="00432425" w:rsidRDefault="00432425" w:rsidP="00432425">
      <w:pPr>
        <w:pStyle w:val="NoSpacing"/>
        <w:ind w:left="720"/>
      </w:pPr>
      <w:r>
        <w:lastRenderedPageBreak/>
        <w:t>experiment = ws.experiments['13e050ebf6ce4683a5a5924eae6b7d53.f-id.bd61882e87b644c29a7de2c3f741be68']</w:t>
      </w:r>
    </w:p>
    <w:p w:rsidR="00432425" w:rsidRDefault="00432425" w:rsidP="00432425">
      <w:pPr>
        <w:pStyle w:val="NoSpacing"/>
        <w:ind w:left="720"/>
      </w:pPr>
      <w:proofErr w:type="spellStart"/>
      <w:r>
        <w:t>ds</w:t>
      </w:r>
      <w:proofErr w:type="spellEnd"/>
      <w:r>
        <w:t xml:space="preserve"> = </w:t>
      </w:r>
      <w:proofErr w:type="spellStart"/>
      <w:r>
        <w:t>experiment.get_intermediate_dataset</w:t>
      </w:r>
      <w:proofErr w:type="spellEnd"/>
      <w:r>
        <w:t>(</w:t>
      </w:r>
    </w:p>
    <w:p w:rsidR="00432425" w:rsidRDefault="00432425" w:rsidP="00432425">
      <w:pPr>
        <w:pStyle w:val="NoSpacing"/>
        <w:ind w:left="720"/>
      </w:pPr>
      <w:r>
        <w:t xml:space="preserve">    </w:t>
      </w:r>
      <w:proofErr w:type="spellStart"/>
      <w:r>
        <w:t>node_id</w:t>
      </w:r>
      <w:proofErr w:type="spellEnd"/>
      <w:r>
        <w:t>='f193f8bb-2455-4dee-a6e7-76f3803cbd91-5160',</w:t>
      </w:r>
    </w:p>
    <w:p w:rsidR="00432425" w:rsidRDefault="00432425" w:rsidP="00432425">
      <w:pPr>
        <w:pStyle w:val="NoSpacing"/>
        <w:ind w:left="720"/>
      </w:pPr>
      <w:r>
        <w:t xml:space="preserve">    </w:t>
      </w:r>
      <w:proofErr w:type="spellStart"/>
      <w:r>
        <w:t>port_name</w:t>
      </w:r>
      <w:proofErr w:type="spellEnd"/>
      <w:r>
        <w:t>='Results dataset',</w:t>
      </w:r>
    </w:p>
    <w:p w:rsidR="00432425" w:rsidRDefault="00432425" w:rsidP="00432425">
      <w:pPr>
        <w:pStyle w:val="NoSpacing"/>
        <w:ind w:left="720"/>
      </w:pPr>
      <w:r>
        <w:t xml:space="preserve">    </w:t>
      </w:r>
      <w:proofErr w:type="spellStart"/>
      <w:r>
        <w:t>data_type_id</w:t>
      </w:r>
      <w:proofErr w:type="spellEnd"/>
      <w:r>
        <w:t>='</w:t>
      </w:r>
      <w:proofErr w:type="spellStart"/>
      <w:r>
        <w:t>GenericCSV</w:t>
      </w:r>
      <w:proofErr w:type="spellEnd"/>
      <w:r>
        <w:t>'</w:t>
      </w:r>
    </w:p>
    <w:p w:rsidR="00432425" w:rsidRPr="00432425" w:rsidRDefault="00432425" w:rsidP="00432425">
      <w:pPr>
        <w:pStyle w:val="NoSpacing"/>
        <w:ind w:left="720"/>
        <w:rPr>
          <w:lang w:val="it-IT"/>
        </w:rPr>
      </w:pPr>
      <w:r w:rsidRPr="00432425">
        <w:rPr>
          <w:lang w:val="it-IT"/>
        </w:rPr>
        <w:t>)</w:t>
      </w:r>
    </w:p>
    <w:p w:rsidR="00432425" w:rsidRPr="00432425" w:rsidRDefault="00432425" w:rsidP="00432425">
      <w:pPr>
        <w:pStyle w:val="NoSpacing"/>
        <w:ind w:left="720"/>
        <w:rPr>
          <w:lang w:val="it-IT"/>
        </w:rPr>
      </w:pPr>
      <w:r w:rsidRPr="00432425">
        <w:rPr>
          <w:lang w:val="it-IT"/>
        </w:rPr>
        <w:t>frame = ds.to_dataframe()</w:t>
      </w:r>
    </w:p>
    <w:p w:rsidR="00432425" w:rsidRPr="00432425" w:rsidRDefault="00432425" w:rsidP="00432425">
      <w:pPr>
        <w:pStyle w:val="NoSpacing"/>
        <w:ind w:left="720"/>
        <w:rPr>
          <w:lang w:val="it-IT"/>
        </w:rPr>
      </w:pPr>
    </w:p>
    <w:p w:rsidR="00432425" w:rsidRPr="005639F6" w:rsidRDefault="00432425" w:rsidP="00432425">
      <w:pPr>
        <w:pStyle w:val="NoSpacing"/>
        <w:ind w:left="720"/>
      </w:pPr>
      <w:r w:rsidRPr="005639F6">
        <w:t># In[32]:</w:t>
      </w:r>
    </w:p>
    <w:p w:rsidR="00432425" w:rsidRPr="005639F6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>frame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># Print the results from the Evaluate Model module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>experiment = ws.experiments['13e050ebf6ce4683a5a5924eae6b7d53.f-id.bd61882e87b644c29a7de2c3f741be68']</w:t>
      </w:r>
    </w:p>
    <w:p w:rsidR="00432425" w:rsidRDefault="00432425" w:rsidP="00432425">
      <w:pPr>
        <w:pStyle w:val="NoSpacing"/>
        <w:ind w:left="720"/>
      </w:pPr>
      <w:proofErr w:type="spellStart"/>
      <w:r>
        <w:t>ds</w:t>
      </w:r>
      <w:proofErr w:type="spellEnd"/>
      <w:r>
        <w:t xml:space="preserve"> = </w:t>
      </w:r>
      <w:proofErr w:type="spellStart"/>
      <w:r>
        <w:t>experiment.get_intermediate_dataset</w:t>
      </w:r>
      <w:proofErr w:type="spellEnd"/>
      <w:r>
        <w:t>(</w:t>
      </w:r>
    </w:p>
    <w:p w:rsidR="00432425" w:rsidRDefault="00432425" w:rsidP="00432425">
      <w:pPr>
        <w:pStyle w:val="NoSpacing"/>
        <w:ind w:left="720"/>
      </w:pPr>
      <w:r>
        <w:t xml:space="preserve">    </w:t>
      </w:r>
      <w:proofErr w:type="spellStart"/>
      <w:r>
        <w:t>node_id</w:t>
      </w:r>
      <w:proofErr w:type="spellEnd"/>
      <w:r>
        <w:t>='f193f8bb-2455-4dee-a6e7-76f3803cbd91-5169',</w:t>
      </w:r>
    </w:p>
    <w:p w:rsidR="00432425" w:rsidRDefault="00432425" w:rsidP="00432425">
      <w:pPr>
        <w:pStyle w:val="NoSpacing"/>
        <w:ind w:left="720"/>
      </w:pPr>
      <w:r>
        <w:t xml:space="preserve">    </w:t>
      </w:r>
      <w:proofErr w:type="spellStart"/>
      <w:r>
        <w:t>port_name</w:t>
      </w:r>
      <w:proofErr w:type="spellEnd"/>
      <w:r>
        <w:t>='Results dataset',</w:t>
      </w:r>
    </w:p>
    <w:p w:rsidR="00432425" w:rsidRDefault="00432425" w:rsidP="00432425">
      <w:pPr>
        <w:pStyle w:val="NoSpacing"/>
        <w:ind w:left="720"/>
      </w:pPr>
      <w:r>
        <w:t xml:space="preserve">    </w:t>
      </w:r>
      <w:proofErr w:type="spellStart"/>
      <w:r>
        <w:t>data_type_id</w:t>
      </w:r>
      <w:proofErr w:type="spellEnd"/>
      <w:r>
        <w:t>='</w:t>
      </w:r>
      <w:proofErr w:type="spellStart"/>
      <w:r>
        <w:t>GenericCSV</w:t>
      </w:r>
      <w:proofErr w:type="spellEnd"/>
      <w:r>
        <w:t>'</w:t>
      </w:r>
    </w:p>
    <w:p w:rsidR="00432425" w:rsidRDefault="00432425" w:rsidP="00432425">
      <w:pPr>
        <w:pStyle w:val="NoSpacing"/>
        <w:ind w:left="720"/>
      </w:pPr>
      <w:r>
        <w:t>)</w:t>
      </w:r>
    </w:p>
    <w:p w:rsidR="00432425" w:rsidRDefault="00432425" w:rsidP="00432425">
      <w:pPr>
        <w:pStyle w:val="NoSpacing"/>
        <w:ind w:left="720"/>
      </w:pPr>
      <w:r>
        <w:t xml:space="preserve">frame = </w:t>
      </w:r>
      <w:proofErr w:type="spellStart"/>
      <w:r>
        <w:t>ds.to_dataframe</w:t>
      </w:r>
      <w:proofErr w:type="spellEnd"/>
      <w:r>
        <w:t>()</w:t>
      </w:r>
    </w:p>
    <w:p w:rsidR="00432425" w:rsidRDefault="00432425" w:rsidP="00432425">
      <w:pPr>
        <w:pStyle w:val="NoSpacing"/>
        <w:ind w:left="720"/>
      </w:pPr>
    </w:p>
    <w:p w:rsidR="00432425" w:rsidRDefault="00432425" w:rsidP="00432425">
      <w:pPr>
        <w:pStyle w:val="NoSpacing"/>
        <w:ind w:left="720"/>
      </w:pPr>
      <w:r>
        <w:t>frame</w:t>
      </w:r>
    </w:p>
    <w:p w:rsidR="00C82D08" w:rsidRDefault="00C82D08" w:rsidP="00432425">
      <w:pPr>
        <w:pStyle w:val="NoSpacing"/>
        <w:ind w:left="720"/>
      </w:pPr>
    </w:p>
    <w:p w:rsidR="00C82D08" w:rsidRDefault="00C82D08" w:rsidP="00410BF9">
      <w:pPr>
        <w:pStyle w:val="NoSpacing"/>
      </w:pPr>
    </w:p>
    <w:p w:rsidR="00C82D08" w:rsidRPr="00C82D08" w:rsidRDefault="00C82D08" w:rsidP="00410BF9">
      <w:pPr>
        <w:pStyle w:val="NoSpacing"/>
        <w:rPr>
          <w:b/>
        </w:rPr>
      </w:pPr>
      <w:r>
        <w:rPr>
          <w:b/>
        </w:rPr>
        <w:t>Summary:</w:t>
      </w:r>
    </w:p>
    <w:p w:rsidR="00A35102" w:rsidRDefault="00A35102" w:rsidP="00410BF9">
      <w:pPr>
        <w:pStyle w:val="NoSpacing"/>
      </w:pPr>
      <w:r>
        <w:t>I concluded that Boosted Decision Tree Regression outperformed Decision Forest Regression.</w:t>
      </w:r>
    </w:p>
    <w:p w:rsidR="009C6B41" w:rsidRDefault="009C6B41" w:rsidP="00410BF9">
      <w:pPr>
        <w:pStyle w:val="NoSpacing"/>
      </w:pPr>
    </w:p>
    <w:p w:rsidR="009C6B41" w:rsidRDefault="009C6B41" w:rsidP="00410BF9">
      <w:pPr>
        <w:pStyle w:val="NoSpacing"/>
      </w:pPr>
      <w:r>
        <w:t>With Microsoft Azure Machine Learning Studio, I was able to quickly generate an experiment that, in theory, could predict the price of a house with 85% accuracy.  Negatives are the limited ways Azure Machine Learning can be used programmatically.  It's possible to view the results of a module through Python, but it is not possible to configure or execute the module through a programming language.</w:t>
      </w:r>
    </w:p>
    <w:p w:rsidR="009C6B41" w:rsidRDefault="009C6B41" w:rsidP="00410BF9">
      <w:pPr>
        <w:pStyle w:val="NoSpacing"/>
      </w:pPr>
    </w:p>
    <w:p w:rsidR="009C6B41" w:rsidRDefault="00450FD7" w:rsidP="00410BF9">
      <w:pPr>
        <w:pStyle w:val="NoSpacing"/>
      </w:pPr>
      <w:r>
        <w:t>If I were to continue, I would look to improve on 85% accuracy.  I would research and employ additional statistical techniques such as removing outliers.</w:t>
      </w:r>
    </w:p>
    <w:p w:rsidR="00450FD7" w:rsidRDefault="00450FD7" w:rsidP="00410BF9">
      <w:pPr>
        <w:pStyle w:val="NoSpacing"/>
      </w:pPr>
    </w:p>
    <w:p w:rsidR="005639F6" w:rsidRDefault="005639F6" w:rsidP="005639F6">
      <w:pPr>
        <w:pStyle w:val="NoSpacing"/>
        <w:rPr>
          <w:b/>
        </w:rPr>
      </w:pPr>
      <w:r>
        <w:rPr>
          <w:b/>
        </w:rPr>
        <w:t>YouTube Links:</w:t>
      </w:r>
    </w:p>
    <w:p w:rsidR="005639F6" w:rsidRPr="005639F6" w:rsidRDefault="005639F6" w:rsidP="005639F6">
      <w:pPr>
        <w:pStyle w:val="NoSpacing"/>
      </w:pPr>
      <w:r w:rsidRPr="005639F6">
        <w:t xml:space="preserve">2 Min: </w:t>
      </w:r>
      <w:bookmarkStart w:id="1" w:name="_Hlk500959915"/>
      <w:r w:rsidRPr="005639F6">
        <w:t>https://youtu.be/kb44rs7QztQ</w:t>
      </w:r>
    </w:p>
    <w:bookmarkEnd w:id="1"/>
    <w:p w:rsidR="005639F6" w:rsidRPr="005639F6" w:rsidRDefault="005639F6" w:rsidP="005639F6">
      <w:pPr>
        <w:pStyle w:val="NoSpacing"/>
        <w:rPr>
          <w:lang w:val="it-IT"/>
        </w:rPr>
      </w:pPr>
      <w:r w:rsidRPr="00943BB5">
        <w:rPr>
          <w:lang w:val="it-IT"/>
        </w:rPr>
        <w:t xml:space="preserve">15 Min: </w:t>
      </w:r>
      <w:r w:rsidRPr="005639F6">
        <w:rPr>
          <w:lang w:val="it-IT"/>
        </w:rPr>
        <w:t>https://youtu.be/GQZ3NAmyNxA</w:t>
      </w:r>
    </w:p>
    <w:p w:rsidR="005639F6" w:rsidRPr="005639F6" w:rsidRDefault="005639F6" w:rsidP="005639F6">
      <w:pPr>
        <w:pStyle w:val="NoSpacing"/>
        <w:rPr>
          <w:lang w:val="it-IT"/>
        </w:rPr>
      </w:pPr>
    </w:p>
    <w:p w:rsidR="005639F6" w:rsidRPr="005639F6" w:rsidRDefault="005639F6" w:rsidP="005639F6">
      <w:pPr>
        <w:pStyle w:val="NoSpacing"/>
        <w:rPr>
          <w:b/>
          <w:lang w:val="it-IT"/>
        </w:rPr>
      </w:pPr>
      <w:r w:rsidRPr="005639F6">
        <w:rPr>
          <w:b/>
          <w:lang w:val="it-IT"/>
        </w:rPr>
        <w:t>GitHub:</w:t>
      </w:r>
    </w:p>
    <w:p w:rsidR="005639F6" w:rsidRPr="007D2917" w:rsidRDefault="007D2917" w:rsidP="00410BF9">
      <w:pPr>
        <w:pStyle w:val="NoSpacing"/>
        <w:rPr>
          <w:lang w:val="it-IT"/>
        </w:rPr>
      </w:pPr>
      <w:r w:rsidRPr="007D2917">
        <w:rPr>
          <w:lang w:val="it-IT"/>
        </w:rPr>
        <w:t>https://github.com/we814/AMLDeepDive</w:t>
      </w:r>
    </w:p>
    <w:p w:rsidR="00450FD7" w:rsidRPr="007D2917" w:rsidRDefault="00450FD7" w:rsidP="00410BF9">
      <w:pPr>
        <w:pStyle w:val="NoSpacing"/>
        <w:rPr>
          <w:lang w:val="it-IT"/>
        </w:rPr>
      </w:pPr>
    </w:p>
    <w:p w:rsidR="00450FD7" w:rsidRPr="00C82D08" w:rsidRDefault="00450FD7" w:rsidP="00450FD7">
      <w:pPr>
        <w:pStyle w:val="NoSpacing"/>
        <w:rPr>
          <w:b/>
        </w:rPr>
      </w:pPr>
      <w:r>
        <w:rPr>
          <w:b/>
        </w:rPr>
        <w:lastRenderedPageBreak/>
        <w:t>References:</w:t>
      </w:r>
    </w:p>
    <w:p w:rsidR="00450FD7" w:rsidRPr="00A957FD" w:rsidRDefault="00450FD7" w:rsidP="00450FD7">
      <w:pPr>
        <w:pStyle w:val="NoSpacing"/>
        <w:rPr>
          <w:color w:val="0563C1" w:themeColor="hyperlink"/>
          <w:u w:val="single"/>
        </w:rPr>
      </w:pPr>
      <w:r>
        <w:t>Microsoft Azure Machine Learning Studio (</w:t>
      </w:r>
      <w:hyperlink r:id="rId28" w:history="1">
        <w:r w:rsidRPr="002F794A">
          <w:rPr>
            <w:rStyle w:val="Hyperlink"/>
          </w:rPr>
          <w:t>https://studio.azureml.net/</w:t>
        </w:r>
      </w:hyperlink>
      <w:r>
        <w:rPr>
          <w:rStyle w:val="Hyperlink"/>
        </w:rPr>
        <w:t>)</w:t>
      </w:r>
    </w:p>
    <w:p w:rsidR="00450FD7" w:rsidRDefault="00450FD7" w:rsidP="00450FD7">
      <w:pPr>
        <w:pStyle w:val="NoSpacing"/>
      </w:pPr>
      <w:r w:rsidRPr="00E81E63">
        <w:t>https://www.kaggle.com/c/house-prices-advanced-regression-techniques/data</w:t>
      </w:r>
    </w:p>
    <w:p w:rsidR="00C82D08" w:rsidRPr="0042529F" w:rsidRDefault="00450FD7" w:rsidP="00410BF9">
      <w:pPr>
        <w:pStyle w:val="NoSpacing"/>
      </w:pPr>
      <w:r w:rsidRPr="008C3BA7">
        <w:t>https://en.wikipedia.org/wiki/Coefficient_of_determination</w:t>
      </w:r>
      <w:bookmarkEnd w:id="0"/>
    </w:p>
    <w:sectPr w:rsidR="00C82D08" w:rsidRPr="0042529F" w:rsidSect="00CA410B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EE2" w:rsidRDefault="00740EE2" w:rsidP="006129B4">
      <w:pPr>
        <w:spacing w:after="0" w:line="240" w:lineRule="auto"/>
      </w:pPr>
      <w:r>
        <w:separator/>
      </w:r>
    </w:p>
  </w:endnote>
  <w:endnote w:type="continuationSeparator" w:id="0">
    <w:p w:rsidR="00740EE2" w:rsidRDefault="00740EE2" w:rsidP="0061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EE2" w:rsidRDefault="00740EE2" w:rsidP="006129B4">
      <w:pPr>
        <w:spacing w:after="0" w:line="240" w:lineRule="auto"/>
      </w:pPr>
      <w:r>
        <w:separator/>
      </w:r>
    </w:p>
  </w:footnote>
  <w:footnote w:type="continuationSeparator" w:id="0">
    <w:p w:rsidR="00740EE2" w:rsidRDefault="00740EE2" w:rsidP="00612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9B4" w:rsidRDefault="006129B4">
    <w:pPr>
      <w:pStyle w:val="Header"/>
    </w:pPr>
    <w:r>
      <w:t xml:space="preserve">Deep </w:t>
    </w:r>
    <w:proofErr w:type="spellStart"/>
    <w:r>
      <w:t>Azure@McKesson</w:t>
    </w:r>
    <w:proofErr w:type="spellEnd"/>
    <w:r>
      <w:ptab w:relativeTo="margin" w:alignment="center" w:leader="none"/>
    </w:r>
    <w:r w:rsidR="00D77BFB">
      <w:t>Steve Klonicki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5560"/>
    <w:multiLevelType w:val="multilevel"/>
    <w:tmpl w:val="F74E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D60189"/>
    <w:multiLevelType w:val="hybridMultilevel"/>
    <w:tmpl w:val="380C9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B0E177D"/>
    <w:multiLevelType w:val="hybridMultilevel"/>
    <w:tmpl w:val="D2685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0BF9"/>
    <w:rsid w:val="000D32B1"/>
    <w:rsid w:val="000D3543"/>
    <w:rsid w:val="000F70CE"/>
    <w:rsid w:val="001449E4"/>
    <w:rsid w:val="00145017"/>
    <w:rsid w:val="001C22FF"/>
    <w:rsid w:val="002A0525"/>
    <w:rsid w:val="002D0953"/>
    <w:rsid w:val="002E4F5B"/>
    <w:rsid w:val="002F1D54"/>
    <w:rsid w:val="003027BE"/>
    <w:rsid w:val="00314D52"/>
    <w:rsid w:val="00335578"/>
    <w:rsid w:val="00342B78"/>
    <w:rsid w:val="003845F4"/>
    <w:rsid w:val="00391827"/>
    <w:rsid w:val="003A5A1A"/>
    <w:rsid w:val="00410BF9"/>
    <w:rsid w:val="0042529F"/>
    <w:rsid w:val="00427378"/>
    <w:rsid w:val="004323EE"/>
    <w:rsid w:val="00432425"/>
    <w:rsid w:val="00450FD7"/>
    <w:rsid w:val="0048070D"/>
    <w:rsid w:val="004964E2"/>
    <w:rsid w:val="004F4720"/>
    <w:rsid w:val="0051006E"/>
    <w:rsid w:val="00543355"/>
    <w:rsid w:val="00553AF5"/>
    <w:rsid w:val="005639F6"/>
    <w:rsid w:val="005C7448"/>
    <w:rsid w:val="005E54FB"/>
    <w:rsid w:val="005E7B95"/>
    <w:rsid w:val="006129B4"/>
    <w:rsid w:val="00644B00"/>
    <w:rsid w:val="006A2FDD"/>
    <w:rsid w:val="00704A28"/>
    <w:rsid w:val="0073741A"/>
    <w:rsid w:val="00740EE2"/>
    <w:rsid w:val="007625A3"/>
    <w:rsid w:val="00763032"/>
    <w:rsid w:val="007C12A6"/>
    <w:rsid w:val="007D2917"/>
    <w:rsid w:val="007F2047"/>
    <w:rsid w:val="008107F9"/>
    <w:rsid w:val="00826C1C"/>
    <w:rsid w:val="00863412"/>
    <w:rsid w:val="00886896"/>
    <w:rsid w:val="00887840"/>
    <w:rsid w:val="008B376B"/>
    <w:rsid w:val="008C11BD"/>
    <w:rsid w:val="008C3BA7"/>
    <w:rsid w:val="008F3FE3"/>
    <w:rsid w:val="00943BB5"/>
    <w:rsid w:val="00962C68"/>
    <w:rsid w:val="00983587"/>
    <w:rsid w:val="009B1334"/>
    <w:rsid w:val="009C6B41"/>
    <w:rsid w:val="009C77E2"/>
    <w:rsid w:val="009F24CB"/>
    <w:rsid w:val="00A35102"/>
    <w:rsid w:val="00A60585"/>
    <w:rsid w:val="00A74A18"/>
    <w:rsid w:val="00A957FD"/>
    <w:rsid w:val="00AA1805"/>
    <w:rsid w:val="00AB2FC8"/>
    <w:rsid w:val="00AC724F"/>
    <w:rsid w:val="00AD63C0"/>
    <w:rsid w:val="00AE45D9"/>
    <w:rsid w:val="00AE5FAF"/>
    <w:rsid w:val="00B1009C"/>
    <w:rsid w:val="00B239C7"/>
    <w:rsid w:val="00B741F6"/>
    <w:rsid w:val="00B7618B"/>
    <w:rsid w:val="00B859F6"/>
    <w:rsid w:val="00BC4354"/>
    <w:rsid w:val="00BF6DDB"/>
    <w:rsid w:val="00C11533"/>
    <w:rsid w:val="00C1415B"/>
    <w:rsid w:val="00C17997"/>
    <w:rsid w:val="00C25746"/>
    <w:rsid w:val="00C62B96"/>
    <w:rsid w:val="00C75C7B"/>
    <w:rsid w:val="00C82D08"/>
    <w:rsid w:val="00C84012"/>
    <w:rsid w:val="00CA410B"/>
    <w:rsid w:val="00CB18B3"/>
    <w:rsid w:val="00CB268F"/>
    <w:rsid w:val="00CC5EA0"/>
    <w:rsid w:val="00D6443D"/>
    <w:rsid w:val="00D77BFB"/>
    <w:rsid w:val="00D851B7"/>
    <w:rsid w:val="00DA3634"/>
    <w:rsid w:val="00E36A04"/>
    <w:rsid w:val="00E71FA9"/>
    <w:rsid w:val="00E81E63"/>
    <w:rsid w:val="00E93E35"/>
    <w:rsid w:val="00EF3994"/>
    <w:rsid w:val="00F34238"/>
    <w:rsid w:val="00FE6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35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3587"/>
    <w:pPr>
      <w:keepNext/>
      <w:keepLines/>
      <w:spacing w:before="240" w:after="0"/>
      <w:outlineLvl w:val="0"/>
    </w:pPr>
    <w:rPr>
      <w:rFonts w:eastAsiaTheme="majorEastAsia" w:cstheme="majorBidi"/>
      <w:color w:val="2A6BA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3587"/>
    <w:pPr>
      <w:keepNext/>
      <w:keepLines/>
      <w:spacing w:before="40" w:after="0"/>
      <w:outlineLvl w:val="1"/>
    </w:pPr>
    <w:rPr>
      <w:rFonts w:eastAsiaTheme="majorEastAsia" w:cstheme="majorBidi"/>
      <w:b/>
      <w:color w:val="4A91D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587"/>
    <w:rPr>
      <w:rFonts w:ascii="Times New Roman" w:eastAsiaTheme="majorEastAsia" w:hAnsi="Times New Roman" w:cstheme="majorBidi"/>
      <w:color w:val="2A6B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587"/>
    <w:rPr>
      <w:rFonts w:ascii="Times New Roman" w:eastAsiaTheme="majorEastAsia" w:hAnsi="Times New Roman" w:cstheme="majorBidi"/>
      <w:b/>
      <w:color w:val="4A91D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410BF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10BF9"/>
    <w:pPr>
      <w:spacing w:after="0" w:line="240" w:lineRule="auto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C5EA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5EA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1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B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1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B4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D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C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tudio.azureml.ne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studio.azureml.net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15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Colino</dc:creator>
  <cp:keywords/>
  <dc:description/>
  <cp:lastModifiedBy>Admin</cp:lastModifiedBy>
  <cp:revision>39</cp:revision>
  <dcterms:created xsi:type="dcterms:W3CDTF">2018-01-29T19:17:00Z</dcterms:created>
  <dcterms:modified xsi:type="dcterms:W3CDTF">2018-02-10T16:08:00Z</dcterms:modified>
</cp:coreProperties>
</file>