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 w:line="283" w:lineRule="auto"/>
        <w:jc w:val="center"/>
      </w:pPr>
      <w:r>
        <w:rPr>
          <w:rFonts w:ascii="Arial" w:hAnsi="Arial"/>
          <w:b/>
          <w:color w:val="000000"/>
          <w:sz w:val="24"/>
        </w:rPr>
        <w:t>INSTRUMENTO PARTICULAR DE DISTRATO DE COMPRA E VENDA DE VEÍCULO</w:t>
      </w:r>
    </w:p>
    <w:p>
      <w:pPr>
        <w:spacing w:after="40" w:before="80" w:line="283" w:lineRule="auto"/>
        <w:jc w:val="left"/>
      </w:pPr>
      <w:r>
        <w:rPr>
          <w:rFonts w:ascii="Arial" w:hAnsi="Arial"/>
          <w:b/>
          <w:color w:val="000000"/>
          <w:sz w:val="20"/>
        </w:rPr>
        <w:t>VENDEDORA (LOJA):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Razão social: {loja_nome}{^loja_nome}____________________________________________{/loja_nome}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CNPJ: {loja_cnpj}{^loja_cnpj}______________________{/loja_cnpj}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Endereço: {loja_endereco}{^loja_endereco}________________________________________________{/loja_endereco}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Telefone: {loja_telefone}{^loja_telefone}________________{/loja_telefone}  |  E-mail: {loja_email}{^loja_email}__________________________{/loja_email}</w:t>
      </w:r>
    </w:p>
    <w:p>
      <w:pPr>
        <w:spacing w:after="40" w:before="120" w:line="283" w:lineRule="auto"/>
        <w:jc w:val="left"/>
      </w:pPr>
      <w:r>
        <w:rPr>
          <w:rFonts w:ascii="Arial" w:hAnsi="Arial"/>
          <w:b/>
          <w:color w:val="000000"/>
          <w:sz w:val="20"/>
        </w:rPr>
        <w:t>COMPRADOR(A):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Nome: {cliente_nome}{^cliente_nome}____________________________________________{/cliente_nome}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CPF/CNPJ: {cliente_cpf}{^cliente_cpf}______________________{/cliente_cpf}  |  RG/IE: {cliente_rg}{^cliente_rg}________________{/cliente_rg}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Endereço: {cliente_endereco}{^cliente_endereco}________________________________________________{/cliente_endereco}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Telefone: {cliente_telefone}{^cliente_telefone}________________{/cliente_telefone}  |  E-mail: {cliente_email}{^cliente_email}__________________________{/cliente_email}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VEÍCULO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Marca/Modelo/Versão: {carro_marca}{^carro_marca}______________{/carro_marca} {carro_modelo}{^carro_modelo}______________{/carro_modelo} {carro_versao}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Ano de fabricação/modelo: {carro_ano}{^carro_ano}______________{/carro_ano}  |  Cor: {carro_cor}{^carro_cor}________________{/carro_cor}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Placa: {carro_placa}{^carro_placa}____________{/carro_placa}  |  Renavam: {carro_renavam}{^carro_renavam}__________________{/carro_renavam}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Chassi: {carro_chassi}{^carro_chassi}__________________________{/carro_chassi}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Quilometragem na devolução: {carro_km}{^carro_km}____________{/carro_km} km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PRIMEIRA – DO OBJETO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As partes desfazem, de comum acordo, o contrato de compra e venda do veículo acima, firmado em ____/____/______, pelo seguinte motivo: ____________________________________________.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SEGUNDA – DA DEVOLUÇÃO DO VEÍCULO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O COMPRADOR devolve o veículo em ____/____/______, às ____h____, com a quilometragem acima, nas condições registradas em termo de vistoria assinado nesta data.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Avarias, peças faltantes ou desgaste além do normal desde a entrega: ________________________________________, no valor de R$ ____________.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TERCEIRA – DA DEVOLUÇÃO DE VALORES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Dos R$ ____________ pagos pelo COMPRADOR, a VENDEDORA devolverá R$ ____________, descontados: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(   ) multa ou penalidade combinada: R$ ____________;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(   ) uso e depreciação do veículo no período: R$ ____________;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(   ) reparo de avarias: R$ ____________;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(   ) débitos e multas do período do COMPRADOR: R$ ____________;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(   ) despesas de transferência, registro ou financiamento: R$ ____________.</w:t>
      </w:r>
    </w:p>
    <w:p>
      <w:pPr>
        <w:spacing w:after="80" w:before="6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A devolução será feita em ______________________________ (forma e prazo), na conta: Banco ____________, Agência ________, Conta ____________, ou PIX ____________________.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3. Havendo financiamento bancário, os valores serão devolvidos depois de cancelado ou quitado o financiamento junto à instituição financeira, conforme as regras dela.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QUARTA – DAS MULTAS E DOS DÉBITOS DO PERÍODO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O COMPRADOR responde pelas multas, débitos, danos e responsabilidades do período em que esteve com o veículo, de ____/____/______ até a devolução, e assinará a indicação de condutor quando for o caso, mesmo que a infração seja comunicada depois deste distrato.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QUINTA – DA DOCUMENTAÇÃO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Se o veículo já estiver em nome do COMPRADOR, ele assinará, em até ____ dias, a ATPV-e e os termos eletrônicos necessários para o retorno à VENDEDORA. Os registros no Renave serão cancelados ou ajustados conforme as regras do sistema.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SEXTA – DA QUITAÇÃO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Cumprido este distrato, as partes dão quitação recíproca quanto ao contrato desfeito, ressalvadas as obrigações da cláusula quarta e os débitos e infrações do período do COMPRADOR conhecidos depois.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SÉTIMA – DO FORO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Fica eleito o foro da comarca de {loja_cidade}{^loja_cidade}________________________{/loja_cidade} para dirimir as questões deste contrato, ressalvado ao COMPRADOR, quando consumidor, o direito de propor ação no foro do seu domicílio (art. 101, I, do Código de Defesa do Consumidor).</w:t>
      </w:r>
    </w:p>
    <w:p>
      <w:pPr>
        <w:spacing w:after="80" w:before="12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E, por estarem de acordo, assinam este instrumento em duas vias de igual teor, na presença de duas testemunhas.</w:t>
      </w:r>
    </w:p>
    <w:p>
      <w:pPr>
        <w:keepNext/>
        <w:spacing w:after="80" w:before="16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{cidade}{^cidade}________________________{/cidade}, {data_venda}{^data_venda}____ de ______________ de ______{/data_venda}.</w:t>
      </w:r>
    </w:p>
    <w:p>
      <w:pPr>
        <w:keepNext/>
        <w:spacing w:after="0" w:before="52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________________________________________________</w:t>
      </w:r>
    </w:p>
    <w:p>
      <w:pPr>
        <w:keepNext/>
        <w:spacing w:after="0" w:before="0" w:line="283" w:lineRule="auto"/>
        <w:jc w:val="center"/>
      </w:pPr>
      <w:r>
        <w:rPr>
          <w:rFonts w:ascii="Arial" w:hAnsi="Arial"/>
          <w:b/>
          <w:color w:val="000000"/>
          <w:sz w:val="20"/>
        </w:rPr>
        <w:t>VENDEDORA (LOJA)</w:t>
      </w:r>
    </w:p>
    <w:p>
      <w:pPr>
        <w:keepNext/>
        <w:spacing w:after="0" w:before="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{loja_nome}{^loja_nome}{/loja_nome}</w:t>
      </w:r>
    </w:p>
    <w:p>
      <w:pPr>
        <w:spacing w:after="0" w:before="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CNPJ: {loja_cnpj}{^loja_cnpj}______________________{/loja_cnpj}</w:t>
      </w:r>
    </w:p>
    <w:p>
      <w:pPr>
        <w:keepNext/>
        <w:spacing w:after="0" w:before="52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________________________________________________</w:t>
      </w:r>
    </w:p>
    <w:p>
      <w:pPr>
        <w:keepNext/>
        <w:spacing w:after="0" w:before="0" w:line="283" w:lineRule="auto"/>
        <w:jc w:val="center"/>
      </w:pPr>
      <w:r>
        <w:rPr>
          <w:rFonts w:ascii="Arial" w:hAnsi="Arial"/>
          <w:b/>
          <w:color w:val="000000"/>
          <w:sz w:val="20"/>
        </w:rPr>
        <w:t>COMPRADOR(A)</w:t>
      </w:r>
    </w:p>
    <w:p>
      <w:pPr>
        <w:keepNext/>
        <w:spacing w:after="0" w:before="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{cliente_nome}{^cliente_nome}{/cliente_nome}</w:t>
      </w:r>
    </w:p>
    <w:p>
      <w:pPr>
        <w:spacing w:after="0" w:before="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CPF/CNPJ: {cliente_cpf}{^cliente_cpf}______________________{/cliente_cpf}</w:t>
      </w:r>
    </w:p>
    <w:p>
      <w:pPr>
        <w:keepNext/>
        <w:spacing w:after="80" w:before="360" w:line="283" w:lineRule="auto"/>
        <w:jc w:val="left"/>
      </w:pPr>
      <w:r>
        <w:rPr>
          <w:rFonts w:ascii="Arial" w:hAnsi="Arial"/>
          <w:b/>
          <w:color w:val="000000"/>
          <w:sz w:val="20"/>
        </w:rPr>
        <w:t>Testemunhas:</w:t>
      </w:r>
    </w:p>
    <w:p>
      <w:pPr>
        <w:keepNext/>
        <w:spacing w:after="16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1. Nome: __________________________________  CPF: ________________</w:t>
      </w:r>
    </w:p>
    <w:p>
      <w:pPr>
        <w:spacing w:after="16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2. Nome: __________________________________  CPF: ________________</w:t>
      </w:r>
    </w:p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