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1105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5103"/>
      </w:tblGrid>
      <w:tr w:rsidR="00F613EB" w:rsidRPr="00EA1796" w14:paraId="2FD16DAD" w14:textId="77777777" w:rsidTr="00BF28CC">
        <w:trPr>
          <w:trHeight w:val="1125"/>
        </w:trPr>
        <w:tc>
          <w:tcPr>
            <w:tcW w:w="5955" w:type="dxa"/>
          </w:tcPr>
          <w:p w14:paraId="14A20DA9" w14:textId="77777777" w:rsidR="00F613EB" w:rsidRPr="004677BA" w:rsidRDefault="00F613EB" w:rsidP="000470C1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4677BA">
              <w:rPr>
                <w:rFonts w:ascii="Times New Roman" w:hAnsi="Times New Roman"/>
                <w:sz w:val="24"/>
                <w:szCs w:val="24"/>
                <w:u w:val="single"/>
              </w:rPr>
              <w:t>НМЧ</w:t>
            </w:r>
          </w:p>
          <w:p w14:paraId="27F2DAEC" w14:textId="77777777" w:rsidR="00F613EB" w:rsidRPr="004677BA" w:rsidRDefault="00F613EB" w:rsidP="000470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77BA">
              <w:rPr>
                <w:rFonts w:ascii="Times New Roman" w:hAnsi="Times New Roman"/>
                <w:sz w:val="24"/>
                <w:szCs w:val="24"/>
              </w:rPr>
              <w:t xml:space="preserve">Оформить справку о ранении (контузии, травме, увечье) в соответствии с требованиями </w:t>
            </w:r>
          </w:p>
          <w:p w14:paraId="6FB3454F" w14:textId="77777777" w:rsidR="00F613EB" w:rsidRDefault="00F613EB" w:rsidP="001C353F">
            <w:pPr>
              <w:ind w:right="45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77BA">
              <w:rPr>
                <w:rFonts w:ascii="Times New Roman" w:hAnsi="Times New Roman"/>
                <w:sz w:val="24"/>
                <w:szCs w:val="24"/>
              </w:rPr>
              <w:t>приказа МО РФ от 22 апреля 2022 г. № 236</w:t>
            </w:r>
          </w:p>
          <w:p w14:paraId="6EC1287E" w14:textId="68336706" w:rsidR="00BF28CC" w:rsidRPr="004677BA" w:rsidRDefault="00BF28CC" w:rsidP="001C353F">
            <w:pPr>
              <w:ind w:right="45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5A2543A" w14:textId="3B8F9507" w:rsidR="00E23DC2" w:rsidRPr="00F613EB" w:rsidRDefault="009945DF" w:rsidP="00CE3FD1">
            <w:pPr>
              <w:ind w:left="-103"/>
              <w:jc w:val="center"/>
              <w:rPr>
                <w:rFonts w:ascii="Times New Roman" w:hAnsi="Times New Roman"/>
              </w:rPr>
            </w:pPr>
            <w:r w:rsidRPr="00085AEC">
              <w:rPr>
                <w:rFonts w:ascii="Times New Roman" w:hAnsi="Times New Roman"/>
              </w:rPr>
              <w:t>{{</w:t>
            </w:r>
            <w:r>
              <w:rPr>
                <w:rFonts w:ascii="Times New Roman" w:hAnsi="Times New Roman"/>
                <w:lang w:val="en-US"/>
              </w:rPr>
              <w:t>branch</w:t>
            </w:r>
            <w:r>
              <w:rPr>
                <w:rFonts w:ascii="Times New Roman" w:hAnsi="Times New Roman"/>
              </w:rPr>
              <w:t>_</w:t>
            </w:r>
            <w:r>
              <w:rPr>
                <w:rFonts w:ascii="Times New Roman" w:hAnsi="Times New Roman"/>
                <w:lang w:val="en-US"/>
              </w:rPr>
              <w:t>full</w:t>
            </w:r>
            <w:r w:rsidRPr="009945DF">
              <w:rPr>
                <w:rFonts w:ascii="Times New Roman" w:hAnsi="Times New Roman"/>
              </w:rPr>
              <w:t>_</w:t>
            </w:r>
            <w:r>
              <w:rPr>
                <w:rFonts w:ascii="Times New Roman" w:hAnsi="Times New Roman"/>
                <w:lang w:val="en-US"/>
              </w:rPr>
              <w:t>desc</w:t>
            </w:r>
            <w:r w:rsidR="009E0E0A">
              <w:rPr>
                <w:rFonts w:ascii="Times New Roman" w:hAnsi="Times New Roman"/>
              </w:rPr>
              <w:t>_</w:t>
            </w:r>
            <w:r w:rsidR="009E0E0A">
              <w:rPr>
                <w:rFonts w:ascii="Times New Roman" w:hAnsi="Times New Roman"/>
                <w:lang w:val="en-US"/>
              </w:rPr>
              <w:t>v</w:t>
            </w:r>
            <w:r w:rsidRPr="00085AEC">
              <w:rPr>
                <w:rFonts w:ascii="Times New Roman" w:hAnsi="Times New Roman"/>
              </w:rPr>
              <w:t>}}</w:t>
            </w:r>
            <w:r w:rsidR="00CE3FD1">
              <w:rPr>
                <w:rFonts w:ascii="Times New Roman" w:hAnsi="Times New Roman"/>
              </w:rPr>
              <w:t xml:space="preserve"> </w:t>
            </w:r>
            <w:r w:rsidR="00E23DC2" w:rsidRPr="00F613EB">
              <w:rPr>
                <w:rFonts w:ascii="Times New Roman" w:hAnsi="Times New Roman"/>
              </w:rPr>
              <w:t>военного госпиталя</w:t>
            </w:r>
          </w:p>
          <w:p w14:paraId="6F862948" w14:textId="77777777" w:rsidR="00E23DC2" w:rsidRPr="00F613EB" w:rsidRDefault="00E23DC2" w:rsidP="00E23DC2">
            <w:pPr>
              <w:ind w:left="-103"/>
              <w:jc w:val="center"/>
              <w:rPr>
                <w:rFonts w:ascii="Times New Roman" w:hAnsi="Times New Roman"/>
              </w:rPr>
            </w:pPr>
            <w:r w:rsidRPr="00F613EB">
              <w:rPr>
                <w:rFonts w:ascii="Times New Roman" w:hAnsi="Times New Roman"/>
              </w:rPr>
              <w:t>(на 150 коек, г. Казань) ФГКУ «354 военный клинический госпиталь» Минобороны России</w:t>
            </w:r>
          </w:p>
          <w:p w14:paraId="3EC8938D" w14:textId="71EB9439" w:rsidR="00F613EB" w:rsidRPr="004677BA" w:rsidRDefault="00F613EB" w:rsidP="007B0C90">
            <w:pPr>
              <w:ind w:left="175" w:firstLine="142"/>
              <w:jc w:val="right"/>
              <w:rPr>
                <w:rFonts w:ascii="Times New Roman" w:hAnsi="Times New Roman"/>
                <w:sz w:val="24"/>
                <w:szCs w:val="24"/>
                <w:lang w:bidi="ru-RU"/>
              </w:rPr>
            </w:pPr>
          </w:p>
        </w:tc>
      </w:tr>
      <w:tr w:rsidR="00F613EB" w:rsidRPr="00EA1796" w14:paraId="73020076" w14:textId="77777777" w:rsidTr="00BF28CC">
        <w:tc>
          <w:tcPr>
            <w:tcW w:w="5955" w:type="dxa"/>
          </w:tcPr>
          <w:p w14:paraId="6C453557" w14:textId="0F6BF2E2" w:rsidR="00F613EB" w:rsidRPr="004677BA" w:rsidRDefault="00637E74" w:rsidP="005028CB">
            <w:pPr>
              <w:ind w:left="-103"/>
              <w:jc w:val="center"/>
              <w:rPr>
                <w:rFonts w:ascii="Times New Roman" w:hAnsi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sz w:val="24"/>
                <w:szCs w:val="24"/>
                <w:lang w:bidi="ru-RU"/>
              </w:rPr>
              <w:t>Временно исполняющий обязанности начальника</w:t>
            </w:r>
            <w:r w:rsidR="00F613EB" w:rsidRPr="004677BA">
              <w:rPr>
                <w:rFonts w:ascii="Times New Roman" w:hAnsi="Times New Roman"/>
                <w:sz w:val="24"/>
                <w:szCs w:val="24"/>
                <w:lang w:bidi="ru-RU"/>
              </w:rPr>
              <w:t xml:space="preserve"> военного госпиталя</w:t>
            </w:r>
            <w:r w:rsidR="005028CB">
              <w:rPr>
                <w:rFonts w:ascii="Times New Roman" w:hAnsi="Times New Roman"/>
                <w:sz w:val="24"/>
                <w:szCs w:val="24"/>
                <w:lang w:bidi="ru-RU"/>
              </w:rPr>
              <w:t xml:space="preserve"> </w:t>
            </w:r>
            <w:r w:rsidR="00F613EB" w:rsidRPr="004677BA">
              <w:rPr>
                <w:rFonts w:ascii="Times New Roman" w:hAnsi="Times New Roman"/>
                <w:sz w:val="24"/>
                <w:szCs w:val="24"/>
                <w:lang w:bidi="ru-RU"/>
              </w:rPr>
              <w:t xml:space="preserve">(на 150 коек, </w:t>
            </w:r>
            <w:r w:rsidR="005028CB">
              <w:rPr>
                <w:rFonts w:ascii="Times New Roman" w:hAnsi="Times New Roman"/>
                <w:sz w:val="24"/>
                <w:szCs w:val="24"/>
                <w:lang w:bidi="ru-RU"/>
              </w:rPr>
              <w:br/>
            </w:r>
            <w:r w:rsidR="00F613EB" w:rsidRPr="004677BA">
              <w:rPr>
                <w:rFonts w:ascii="Times New Roman" w:hAnsi="Times New Roman"/>
                <w:sz w:val="24"/>
                <w:szCs w:val="24"/>
                <w:lang w:bidi="ru-RU"/>
              </w:rPr>
              <w:t>г. Казань)</w:t>
            </w:r>
            <w:r w:rsidR="005028CB">
              <w:rPr>
                <w:rFonts w:ascii="Times New Roman" w:hAnsi="Times New Roman"/>
                <w:sz w:val="24"/>
                <w:szCs w:val="24"/>
                <w:lang w:bidi="ru-RU"/>
              </w:rPr>
              <w:t xml:space="preserve"> </w:t>
            </w:r>
            <w:r w:rsidR="00F613EB" w:rsidRPr="004677BA">
              <w:rPr>
                <w:rFonts w:ascii="Times New Roman" w:hAnsi="Times New Roman"/>
                <w:sz w:val="24"/>
                <w:szCs w:val="24"/>
                <w:lang w:bidi="ru-RU"/>
              </w:rPr>
              <w:t>ФГКУ «3</w:t>
            </w:r>
            <w:r w:rsidR="005028CB">
              <w:rPr>
                <w:rFonts w:ascii="Times New Roman" w:hAnsi="Times New Roman"/>
                <w:sz w:val="24"/>
                <w:szCs w:val="24"/>
                <w:lang w:bidi="ru-RU"/>
              </w:rPr>
              <w:t>54 ВКГ</w:t>
            </w:r>
            <w:r w:rsidR="00F613EB" w:rsidRPr="004677BA">
              <w:rPr>
                <w:rFonts w:ascii="Times New Roman" w:hAnsi="Times New Roman"/>
                <w:sz w:val="24"/>
                <w:szCs w:val="24"/>
                <w:lang w:bidi="ru-RU"/>
              </w:rPr>
              <w:t>» Минобороны России</w:t>
            </w:r>
          </w:p>
        </w:tc>
        <w:tc>
          <w:tcPr>
            <w:tcW w:w="5103" w:type="dxa"/>
          </w:tcPr>
          <w:p w14:paraId="361C33F5" w14:textId="77777777" w:rsidR="00F613EB" w:rsidRPr="004677BA" w:rsidRDefault="00F613EB" w:rsidP="007B0C90">
            <w:pPr>
              <w:ind w:left="175" w:firstLine="142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3EB" w:rsidRPr="00EA1796" w14:paraId="79E4734B" w14:textId="77777777" w:rsidTr="00BF28CC">
        <w:tc>
          <w:tcPr>
            <w:tcW w:w="5955" w:type="dxa"/>
          </w:tcPr>
          <w:p w14:paraId="2ED8B37E" w14:textId="77777777" w:rsidR="00F613EB" w:rsidRPr="004677BA" w:rsidRDefault="00F613EB" w:rsidP="00FA4E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77BA">
              <w:rPr>
                <w:rFonts w:ascii="Times New Roman" w:hAnsi="Times New Roman"/>
                <w:sz w:val="24"/>
                <w:szCs w:val="24"/>
              </w:rPr>
              <w:t>подполковник медицинской службы</w:t>
            </w:r>
          </w:p>
        </w:tc>
        <w:tc>
          <w:tcPr>
            <w:tcW w:w="5103" w:type="dxa"/>
          </w:tcPr>
          <w:p w14:paraId="4A6AAFBB" w14:textId="77777777" w:rsidR="00F613EB" w:rsidRPr="004677BA" w:rsidRDefault="00F613EB" w:rsidP="007B0C90">
            <w:pPr>
              <w:ind w:left="175" w:firstLine="142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3EB" w:rsidRPr="00EA1796" w14:paraId="29993AC2" w14:textId="77777777" w:rsidTr="00BF28CC">
        <w:tc>
          <w:tcPr>
            <w:tcW w:w="5955" w:type="dxa"/>
          </w:tcPr>
          <w:p w14:paraId="4C2806B2" w14:textId="37C64AAA" w:rsidR="00F613EB" w:rsidRPr="004677BA" w:rsidRDefault="00637E74" w:rsidP="000470C1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Р. Сулейманов</w:t>
            </w:r>
          </w:p>
        </w:tc>
        <w:tc>
          <w:tcPr>
            <w:tcW w:w="5103" w:type="dxa"/>
          </w:tcPr>
          <w:p w14:paraId="3695BDA5" w14:textId="77777777" w:rsidR="00F613EB" w:rsidRPr="004677BA" w:rsidRDefault="00F613EB" w:rsidP="007B0C90">
            <w:pPr>
              <w:ind w:left="175" w:firstLine="142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3EB" w:rsidRPr="00EA1796" w14:paraId="7D73362E" w14:textId="77777777" w:rsidTr="00BF28CC">
        <w:trPr>
          <w:trHeight w:val="70"/>
        </w:trPr>
        <w:tc>
          <w:tcPr>
            <w:tcW w:w="5955" w:type="dxa"/>
          </w:tcPr>
          <w:p w14:paraId="766FF9D1" w14:textId="4C1E3A89" w:rsidR="00F613EB" w:rsidRPr="004677BA" w:rsidRDefault="00326185" w:rsidP="003261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r w:rsidRPr="00637E74"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day</w:t>
            </w:r>
            <w:r w:rsidRPr="00637E74">
              <w:rPr>
                <w:rFonts w:ascii="Times New Roman" w:hAnsi="Times New Roman"/>
                <w:sz w:val="24"/>
                <w:szCs w:val="24"/>
              </w:rPr>
              <w:t>}}</w:t>
            </w:r>
            <w:r w:rsidR="00A54EC7" w:rsidRPr="004677BA">
              <w:rPr>
                <w:rFonts w:ascii="Times New Roman" w:hAnsi="Times New Roman"/>
                <w:sz w:val="24"/>
                <w:szCs w:val="24"/>
              </w:rPr>
              <w:t>»</w:t>
            </w:r>
            <w:r w:rsidRPr="00637E74">
              <w:rPr>
                <w:rFonts w:ascii="Times New Roman" w:hAnsi="Times New Roman"/>
                <w:sz w:val="24"/>
                <w:szCs w:val="24"/>
              </w:rPr>
              <w:t xml:space="preserve"> {{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month</w:t>
            </w:r>
            <w:r w:rsidRPr="00637E74">
              <w:rPr>
                <w:rFonts w:ascii="Times New Roman" w:hAnsi="Times New Roman"/>
                <w:sz w:val="24"/>
                <w:szCs w:val="24"/>
              </w:rPr>
              <w:t xml:space="preserve">}} </w:t>
            </w:r>
            <w:r w:rsidR="00B14B56" w:rsidRPr="00637E74">
              <w:rPr>
                <w:rFonts w:ascii="Times New Roman" w:hAnsi="Times New Roman"/>
                <w:sz w:val="24"/>
                <w:szCs w:val="24"/>
              </w:rPr>
              <w:t>{{</w:t>
            </w:r>
            <w:r w:rsidR="00B14B56">
              <w:rPr>
                <w:rFonts w:ascii="Times New Roman" w:hAnsi="Times New Roman"/>
                <w:sz w:val="24"/>
                <w:szCs w:val="24"/>
                <w:lang w:val="en-US"/>
              </w:rPr>
              <w:t>year</w:t>
            </w:r>
            <w:r w:rsidR="00B14B56" w:rsidRPr="00637E74">
              <w:rPr>
                <w:rFonts w:ascii="Times New Roman" w:hAnsi="Times New Roman"/>
                <w:sz w:val="24"/>
                <w:szCs w:val="24"/>
              </w:rPr>
              <w:t>}}</w:t>
            </w:r>
            <w:r w:rsidR="00F613EB" w:rsidRPr="004677BA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  <w:tc>
          <w:tcPr>
            <w:tcW w:w="5103" w:type="dxa"/>
          </w:tcPr>
          <w:p w14:paraId="40CFC2DC" w14:textId="77777777" w:rsidR="004677BA" w:rsidRPr="004677BA" w:rsidRDefault="004677BA" w:rsidP="007B0C90">
            <w:pPr>
              <w:ind w:left="175" w:firstLine="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8FDF9E" w14:textId="77777777" w:rsidR="00507CE4" w:rsidRPr="00D11A5D" w:rsidRDefault="00507CE4" w:rsidP="00507C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1A5D">
        <w:rPr>
          <w:rFonts w:ascii="Times New Roman" w:hAnsi="Times New Roman" w:cs="Times New Roman"/>
          <w:b/>
          <w:sz w:val="24"/>
          <w:szCs w:val="24"/>
        </w:rPr>
        <w:t>Рапорт</w:t>
      </w:r>
    </w:p>
    <w:p w14:paraId="3C8293C1" w14:textId="77777777" w:rsidR="00507CE4" w:rsidRPr="004677BA" w:rsidRDefault="00507CE4" w:rsidP="007B0C90">
      <w:pPr>
        <w:spacing w:after="0"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14:paraId="1A040713" w14:textId="782CD30C" w:rsidR="00C56FB4" w:rsidRDefault="00507CE4" w:rsidP="00326185">
      <w:pPr>
        <w:spacing w:after="0"/>
        <w:ind w:left="-284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677BA">
        <w:rPr>
          <w:rFonts w:ascii="Times New Roman" w:hAnsi="Times New Roman" w:cs="Times New Roman"/>
          <w:sz w:val="24"/>
          <w:szCs w:val="24"/>
        </w:rPr>
        <w:t>Прошу</w:t>
      </w:r>
      <w:r w:rsidR="00C75CD1" w:rsidRPr="004677BA">
        <w:rPr>
          <w:rFonts w:ascii="Times New Roman" w:hAnsi="Times New Roman" w:cs="Times New Roman"/>
          <w:sz w:val="24"/>
          <w:szCs w:val="24"/>
        </w:rPr>
        <w:t xml:space="preserve"> Вас</w:t>
      </w:r>
      <w:r w:rsidRPr="004677BA">
        <w:rPr>
          <w:rFonts w:ascii="Times New Roman" w:hAnsi="Times New Roman" w:cs="Times New Roman"/>
          <w:sz w:val="24"/>
          <w:szCs w:val="24"/>
        </w:rPr>
        <w:t xml:space="preserve"> выдать </w:t>
      </w:r>
      <w:r w:rsidR="001A3B3B" w:rsidRPr="004677BA">
        <w:rPr>
          <w:rFonts w:ascii="Times New Roman" w:hAnsi="Times New Roman"/>
          <w:sz w:val="24"/>
          <w:szCs w:val="24"/>
        </w:rPr>
        <w:t>справку</w:t>
      </w:r>
      <w:r w:rsidR="00633745" w:rsidRPr="004677BA">
        <w:rPr>
          <w:rFonts w:ascii="Times New Roman" w:hAnsi="Times New Roman"/>
          <w:sz w:val="24"/>
          <w:szCs w:val="24"/>
        </w:rPr>
        <w:t xml:space="preserve"> </w:t>
      </w:r>
      <w:r w:rsidR="00633745" w:rsidRPr="004677BA">
        <w:rPr>
          <w:rFonts w:ascii="Times New Roman" w:hAnsi="Times New Roman" w:cs="Times New Roman"/>
          <w:sz w:val="24"/>
          <w:szCs w:val="24"/>
        </w:rPr>
        <w:t>о ранении (контузии, травме, увечь</w:t>
      </w:r>
      <w:r w:rsidR="00B92517">
        <w:rPr>
          <w:rFonts w:ascii="Times New Roman" w:hAnsi="Times New Roman" w:cs="Times New Roman"/>
          <w:sz w:val="24"/>
          <w:szCs w:val="24"/>
        </w:rPr>
        <w:t>и</w:t>
      </w:r>
      <w:r w:rsidR="00633745" w:rsidRPr="004677BA">
        <w:rPr>
          <w:rFonts w:ascii="Times New Roman" w:hAnsi="Times New Roman" w:cs="Times New Roman"/>
          <w:sz w:val="24"/>
          <w:szCs w:val="24"/>
        </w:rPr>
        <w:t>)</w:t>
      </w:r>
      <w:r w:rsidR="001A3B3B" w:rsidRPr="004677BA">
        <w:rPr>
          <w:rFonts w:ascii="Times New Roman" w:hAnsi="Times New Roman"/>
          <w:sz w:val="24"/>
          <w:szCs w:val="24"/>
        </w:rPr>
        <w:t xml:space="preserve"> для решения вопроса об осуществлении единовременной выплаты в соответствии с Указом Президента Российской Феде</w:t>
      </w:r>
      <w:r w:rsidR="00F613EB" w:rsidRPr="004677BA">
        <w:rPr>
          <w:rFonts w:ascii="Times New Roman" w:hAnsi="Times New Roman"/>
          <w:sz w:val="24"/>
          <w:szCs w:val="24"/>
        </w:rPr>
        <w:t>рации от 5 марта 2022 г. № 98 «</w:t>
      </w:r>
      <w:r w:rsidR="001A3B3B" w:rsidRPr="004677BA">
        <w:rPr>
          <w:rFonts w:ascii="Times New Roman" w:hAnsi="Times New Roman"/>
          <w:sz w:val="24"/>
          <w:szCs w:val="24"/>
        </w:rPr>
        <w:t xml:space="preserve">О дополнительных социальных гарантиях военнослужащим, лицам, проходящим службу в </w:t>
      </w:r>
      <w:r w:rsidR="001A3B3B" w:rsidRPr="004677BA">
        <w:rPr>
          <w:rFonts w:ascii="Times New Roman" w:hAnsi="Times New Roman" w:cs="Times New Roman"/>
          <w:sz w:val="24"/>
          <w:szCs w:val="24"/>
        </w:rPr>
        <w:t xml:space="preserve">воинское звание </w:t>
      </w:r>
      <w:r w:rsidR="001A3B3B" w:rsidRPr="004677BA">
        <w:rPr>
          <w:rFonts w:ascii="Times New Roman" w:hAnsi="Times New Roman"/>
          <w:sz w:val="24"/>
          <w:szCs w:val="24"/>
        </w:rPr>
        <w:t>войсках национальной гвардии Российской Федерации, и членам их семей»</w:t>
      </w:r>
      <w:r w:rsidR="00F11942">
        <w:rPr>
          <w:rFonts w:ascii="Times New Roman" w:hAnsi="Times New Roman"/>
          <w:sz w:val="24"/>
          <w:szCs w:val="24"/>
        </w:rPr>
        <w:t xml:space="preserve"> мне</w:t>
      </w:r>
      <w:r w:rsidR="00633745" w:rsidRPr="004677BA">
        <w:rPr>
          <w:rFonts w:ascii="Times New Roman" w:hAnsi="Times New Roman"/>
          <w:sz w:val="24"/>
          <w:szCs w:val="24"/>
        </w:rPr>
        <w:t xml:space="preserve"> </w:t>
      </w:r>
      <w:r w:rsidR="001A3B3B" w:rsidRPr="004677BA">
        <w:rPr>
          <w:rFonts w:ascii="Times New Roman" w:hAnsi="Times New Roman" w:cs="Times New Roman"/>
          <w:sz w:val="24"/>
          <w:szCs w:val="24"/>
        </w:rPr>
        <w:t>Ф.И.</w:t>
      </w:r>
      <w:r w:rsidR="00633745" w:rsidRPr="004677BA">
        <w:rPr>
          <w:rFonts w:ascii="Times New Roman" w:hAnsi="Times New Roman" w:cs="Times New Roman"/>
          <w:sz w:val="24"/>
          <w:szCs w:val="24"/>
        </w:rPr>
        <w:t xml:space="preserve">О. </w:t>
      </w:r>
      <w:r w:rsidR="00326185" w:rsidRPr="00326185">
        <w:rPr>
          <w:rFonts w:ascii="Times New Roman" w:hAnsi="Times New Roman" w:cs="Times New Roman"/>
          <w:sz w:val="24"/>
          <w:szCs w:val="24"/>
        </w:rPr>
        <w:t>{{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326185" w:rsidRPr="00326185">
        <w:rPr>
          <w:rFonts w:ascii="Times New Roman" w:hAnsi="Times New Roman" w:cs="Times New Roman"/>
          <w:sz w:val="24"/>
          <w:szCs w:val="24"/>
        </w:rPr>
        <w:t>_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26185" w:rsidRPr="00326185">
        <w:rPr>
          <w:rFonts w:ascii="Times New Roman" w:hAnsi="Times New Roman" w:cs="Times New Roman"/>
          <w:sz w:val="24"/>
          <w:szCs w:val="24"/>
        </w:rPr>
        <w:t xml:space="preserve">}} </w:t>
      </w:r>
      <w:r w:rsidR="00D61EDA" w:rsidRPr="00D61EDA">
        <w:rPr>
          <w:rFonts w:ascii="Times New Roman" w:hAnsi="Times New Roman" w:cs="Times New Roman"/>
          <w:sz w:val="24"/>
          <w:szCs w:val="24"/>
        </w:rPr>
        <w:t xml:space="preserve">дата рождения </w:t>
      </w:r>
      <w:r w:rsidR="00326185" w:rsidRPr="00326185">
        <w:rPr>
          <w:rFonts w:ascii="Times New Roman" w:hAnsi="Times New Roman" w:cs="Times New Roman"/>
          <w:sz w:val="24"/>
          <w:szCs w:val="24"/>
        </w:rPr>
        <w:t>{{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326185" w:rsidRPr="00326185">
        <w:rPr>
          <w:rFonts w:ascii="Times New Roman" w:hAnsi="Times New Roman" w:cs="Times New Roman"/>
          <w:sz w:val="24"/>
          <w:szCs w:val="24"/>
        </w:rPr>
        <w:t>}}</w:t>
      </w:r>
      <w:r w:rsidR="00D61EDA" w:rsidRPr="00D61EDA">
        <w:rPr>
          <w:rFonts w:ascii="Times New Roman" w:hAnsi="Times New Roman" w:cs="Times New Roman"/>
          <w:sz w:val="24"/>
          <w:szCs w:val="24"/>
        </w:rPr>
        <w:t xml:space="preserve"> </w:t>
      </w:r>
      <w:r w:rsidR="00F11942" w:rsidRPr="004677BA">
        <w:rPr>
          <w:rFonts w:ascii="Times New Roman" w:hAnsi="Times New Roman"/>
          <w:sz w:val="24"/>
          <w:szCs w:val="24"/>
        </w:rPr>
        <w:t xml:space="preserve">военнослужащему </w:t>
      </w:r>
      <w:r w:rsidR="00F11942" w:rsidRPr="004677BA">
        <w:rPr>
          <w:rFonts w:ascii="Times New Roman" w:hAnsi="Times New Roman" w:cs="Times New Roman"/>
          <w:sz w:val="24"/>
          <w:szCs w:val="24"/>
        </w:rPr>
        <w:t xml:space="preserve">в/ч </w:t>
      </w:r>
      <w:r w:rsidR="00326185" w:rsidRPr="00326185">
        <w:rPr>
          <w:rFonts w:ascii="Times New Roman" w:hAnsi="Times New Roman" w:cs="Times New Roman"/>
          <w:sz w:val="24"/>
          <w:szCs w:val="24"/>
        </w:rPr>
        <w:t>{{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326185" w:rsidRPr="00326185">
        <w:rPr>
          <w:rFonts w:ascii="Times New Roman" w:hAnsi="Times New Roman" w:cs="Times New Roman"/>
          <w:sz w:val="24"/>
          <w:szCs w:val="24"/>
        </w:rPr>
        <w:t>_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326185" w:rsidRPr="00326185">
        <w:rPr>
          <w:rFonts w:ascii="Times New Roman" w:hAnsi="Times New Roman" w:cs="Times New Roman"/>
          <w:sz w:val="24"/>
          <w:szCs w:val="24"/>
        </w:rPr>
        <w:t>}}</w:t>
      </w:r>
      <w:r w:rsidR="00F11942" w:rsidRPr="004677BA">
        <w:rPr>
          <w:rFonts w:ascii="Times New Roman" w:hAnsi="Times New Roman" w:cs="Times New Roman"/>
          <w:sz w:val="24"/>
          <w:szCs w:val="24"/>
        </w:rPr>
        <w:t xml:space="preserve"> </w:t>
      </w:r>
      <w:r w:rsidR="00F11942" w:rsidRPr="004677BA">
        <w:rPr>
          <w:rFonts w:ascii="Times New Roman" w:hAnsi="Times New Roman"/>
          <w:sz w:val="24"/>
          <w:szCs w:val="24"/>
        </w:rPr>
        <w:t xml:space="preserve">в/зв </w:t>
      </w:r>
      <w:r w:rsidR="00326185" w:rsidRPr="00326185">
        <w:rPr>
          <w:rFonts w:ascii="Times New Roman" w:hAnsi="Times New Roman" w:cs="Times New Roman"/>
          <w:sz w:val="24"/>
          <w:szCs w:val="24"/>
        </w:rPr>
        <w:t>{{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326185" w:rsidRPr="00326185">
        <w:rPr>
          <w:rFonts w:ascii="Times New Roman" w:hAnsi="Times New Roman" w:cs="Times New Roman"/>
          <w:sz w:val="24"/>
          <w:szCs w:val="24"/>
        </w:rPr>
        <w:t>_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="00326185" w:rsidRPr="00326185">
        <w:rPr>
          <w:rFonts w:ascii="Times New Roman" w:hAnsi="Times New Roman" w:cs="Times New Roman"/>
          <w:sz w:val="24"/>
          <w:szCs w:val="24"/>
        </w:rPr>
        <w:t>}}</w:t>
      </w:r>
      <w:r w:rsidR="00F11942">
        <w:rPr>
          <w:rFonts w:ascii="Times New Roman" w:hAnsi="Times New Roman" w:cs="Times New Roman"/>
          <w:sz w:val="24"/>
          <w:szCs w:val="24"/>
        </w:rPr>
        <w:t xml:space="preserve"> </w:t>
      </w:r>
      <w:r w:rsidR="00D61EDA">
        <w:rPr>
          <w:rFonts w:ascii="Times New Roman" w:hAnsi="Times New Roman" w:cs="Times New Roman"/>
          <w:sz w:val="24"/>
          <w:szCs w:val="24"/>
        </w:rPr>
        <w:t xml:space="preserve">Личный номер </w:t>
      </w:r>
      <w:r w:rsidR="00326185" w:rsidRPr="00326185">
        <w:rPr>
          <w:rFonts w:ascii="Times New Roman" w:hAnsi="Times New Roman" w:cs="Times New Roman"/>
          <w:sz w:val="24"/>
          <w:szCs w:val="24"/>
        </w:rPr>
        <w:t>{{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="00326185" w:rsidRPr="00326185">
        <w:rPr>
          <w:rFonts w:ascii="Times New Roman" w:hAnsi="Times New Roman" w:cs="Times New Roman"/>
          <w:sz w:val="24"/>
          <w:szCs w:val="24"/>
        </w:rPr>
        <w:t>_</w:t>
      </w:r>
      <w:r w:rsidR="00326185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326185" w:rsidRPr="00326185">
        <w:rPr>
          <w:rFonts w:ascii="Times New Roman" w:hAnsi="Times New Roman" w:cs="Times New Roman"/>
          <w:sz w:val="24"/>
          <w:szCs w:val="24"/>
        </w:rPr>
        <w:t>}}</w:t>
      </w:r>
      <w:r w:rsidR="005B5EA7">
        <w:rPr>
          <w:rFonts w:ascii="Times New Roman" w:hAnsi="Times New Roman" w:cs="Times New Roman"/>
          <w:sz w:val="24"/>
          <w:szCs w:val="24"/>
        </w:rPr>
        <w:t xml:space="preserve"> </w:t>
      </w:r>
      <w:r w:rsidR="001A3B3B" w:rsidRPr="004677BA">
        <w:rPr>
          <w:rFonts w:ascii="Times New Roman" w:hAnsi="Times New Roman" w:cs="Times New Roman"/>
          <w:sz w:val="24"/>
          <w:szCs w:val="24"/>
        </w:rPr>
        <w:t>нахо</w:t>
      </w:r>
      <w:r w:rsidR="00633745" w:rsidRPr="004677BA">
        <w:rPr>
          <w:rFonts w:ascii="Times New Roman" w:hAnsi="Times New Roman" w:cs="Times New Roman"/>
          <w:sz w:val="24"/>
          <w:szCs w:val="24"/>
        </w:rPr>
        <w:t>дящемуся на лечении в</w:t>
      </w:r>
      <w:r w:rsidR="00326185" w:rsidRPr="00326185">
        <w:rPr>
          <w:rFonts w:ascii="Times New Roman" w:hAnsi="Times New Roman" w:cs="Times New Roman"/>
          <w:sz w:val="24"/>
          <w:szCs w:val="24"/>
        </w:rPr>
        <w:t xml:space="preserve"> {{</w:t>
      </w:r>
      <w:r w:rsidR="00C4767E"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="00326185" w:rsidRPr="00326185">
        <w:rPr>
          <w:rFonts w:ascii="Times New Roman" w:hAnsi="Times New Roman" w:cs="Times New Roman"/>
          <w:sz w:val="24"/>
          <w:szCs w:val="24"/>
        </w:rPr>
        <w:t>}}</w:t>
      </w:r>
      <w:r w:rsidR="00633745" w:rsidRPr="004677BA">
        <w:rPr>
          <w:rFonts w:ascii="Times New Roman" w:hAnsi="Times New Roman" w:cs="Times New Roman"/>
          <w:sz w:val="24"/>
          <w:szCs w:val="24"/>
        </w:rPr>
        <w:t xml:space="preserve"> </w:t>
      </w:r>
      <w:r w:rsidR="001A3B3B" w:rsidRPr="004677BA">
        <w:rPr>
          <w:rFonts w:ascii="Times New Roman" w:hAnsi="Times New Roman" w:cs="Times New Roman"/>
          <w:sz w:val="24"/>
          <w:szCs w:val="24"/>
        </w:rPr>
        <w:t xml:space="preserve">с </w:t>
      </w:r>
      <w:r w:rsidR="00C4767E" w:rsidRPr="00C4767E">
        <w:rPr>
          <w:rFonts w:ascii="Times New Roman" w:hAnsi="Times New Roman" w:cs="Times New Roman"/>
          <w:sz w:val="24"/>
          <w:szCs w:val="24"/>
        </w:rPr>
        <w:t>{{</w:t>
      </w:r>
      <w:r w:rsidR="00C4767E">
        <w:rPr>
          <w:rFonts w:ascii="Times New Roman" w:hAnsi="Times New Roman" w:cs="Times New Roman"/>
          <w:sz w:val="24"/>
          <w:szCs w:val="24"/>
          <w:lang w:val="en-US"/>
        </w:rPr>
        <w:t>currnet</w:t>
      </w:r>
      <w:r w:rsidR="00C4767E" w:rsidRPr="00C4767E">
        <w:rPr>
          <w:rFonts w:ascii="Times New Roman" w:hAnsi="Times New Roman" w:cs="Times New Roman"/>
          <w:sz w:val="24"/>
          <w:szCs w:val="24"/>
        </w:rPr>
        <w:t>_</w:t>
      </w:r>
      <w:r w:rsidR="00C4767E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C4767E" w:rsidRPr="00C4767E">
        <w:rPr>
          <w:rFonts w:ascii="Times New Roman" w:hAnsi="Times New Roman" w:cs="Times New Roman"/>
          <w:sz w:val="24"/>
          <w:szCs w:val="24"/>
        </w:rPr>
        <w:t>}}</w:t>
      </w:r>
      <w:r w:rsidR="005B5EA7">
        <w:rPr>
          <w:rFonts w:ascii="Times New Roman" w:hAnsi="Times New Roman" w:cs="Times New Roman"/>
          <w:sz w:val="24"/>
          <w:szCs w:val="24"/>
        </w:rPr>
        <w:t xml:space="preserve"> </w:t>
      </w:r>
      <w:r w:rsidR="001A3B3B" w:rsidRPr="004677BA">
        <w:rPr>
          <w:rFonts w:ascii="Times New Roman" w:hAnsi="Times New Roman" w:cs="Times New Roman"/>
          <w:sz w:val="24"/>
          <w:szCs w:val="24"/>
        </w:rPr>
        <w:t xml:space="preserve">, история болезни № </w:t>
      </w:r>
      <w:r w:rsidR="00C4767E" w:rsidRPr="00C4767E">
        <w:rPr>
          <w:rFonts w:ascii="Times New Roman" w:hAnsi="Times New Roman" w:cs="Times New Roman"/>
          <w:sz w:val="24"/>
          <w:szCs w:val="24"/>
        </w:rPr>
        <w:t>{{</w:t>
      </w:r>
      <w:r w:rsidR="00C4767E">
        <w:rPr>
          <w:rFonts w:ascii="Times New Roman" w:hAnsi="Times New Roman" w:cs="Times New Roman"/>
          <w:sz w:val="24"/>
          <w:szCs w:val="24"/>
          <w:lang w:val="en-US"/>
        </w:rPr>
        <w:t>history</w:t>
      </w:r>
      <w:r w:rsidR="00C4767E" w:rsidRPr="00C4767E">
        <w:rPr>
          <w:rFonts w:ascii="Times New Roman" w:hAnsi="Times New Roman" w:cs="Times New Roman"/>
          <w:sz w:val="24"/>
          <w:szCs w:val="24"/>
        </w:rPr>
        <w:t>_</w:t>
      </w:r>
      <w:r w:rsidR="00C4767E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C4767E" w:rsidRPr="00C4767E">
        <w:rPr>
          <w:rFonts w:ascii="Times New Roman" w:hAnsi="Times New Roman" w:cs="Times New Roman"/>
          <w:sz w:val="24"/>
          <w:szCs w:val="24"/>
        </w:rPr>
        <w:t>}}</w:t>
      </w:r>
      <w:r w:rsidR="001A3B3B" w:rsidRPr="004677BA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3"/>
        <w:tblW w:w="0" w:type="auto"/>
        <w:tblInd w:w="-284" w:type="dxa"/>
        <w:tblLook w:val="04A0" w:firstRow="1" w:lastRow="0" w:firstColumn="1" w:lastColumn="0" w:noHBand="0" w:noVBand="1"/>
      </w:tblPr>
      <w:tblGrid>
        <w:gridCol w:w="10196"/>
      </w:tblGrid>
      <w:tr w:rsidR="00840179" w14:paraId="184E2E8F" w14:textId="77777777" w:rsidTr="00840179">
        <w:tc>
          <w:tcPr>
            <w:tcW w:w="101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ACEEB4" w14:textId="2B286818" w:rsidR="00840179" w:rsidRDefault="00C56FB4" w:rsidP="00C4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5B5EA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F1C27">
              <w:rPr>
                <w:rFonts w:ascii="Times New Roman" w:hAnsi="Times New Roman" w:cs="Times New Roman"/>
                <w:sz w:val="24"/>
                <w:szCs w:val="24"/>
              </w:rPr>
              <w:t>агноз</w:t>
            </w:r>
            <w:r w:rsidR="00C707C5">
              <w:rPr>
                <w:rFonts w:ascii="Times New Roman" w:hAnsi="Times New Roman" w:cs="Times New Roman"/>
                <w:sz w:val="24"/>
                <w:szCs w:val="24"/>
              </w:rPr>
              <w:t xml:space="preserve"> по ранению</w:t>
            </w:r>
            <w:r w:rsidR="00C4767E" w:rsidRPr="00C4767E">
              <w:rPr>
                <w:rFonts w:ascii="Times New Roman" w:hAnsi="Times New Roman" w:cs="Times New Roman"/>
                <w:sz w:val="24"/>
                <w:szCs w:val="24"/>
              </w:rPr>
              <w:t>: {{</w:t>
            </w:r>
            <w:r w:rsidR="00C476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diagnos</w:t>
            </w:r>
            <w:r w:rsidR="00C4767E" w:rsidRPr="00C4767E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C476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="00C4767E" w:rsidRPr="00C4767E">
              <w:rPr>
                <w:rFonts w:ascii="Times New Roman" w:hAnsi="Times New Roman" w:cs="Times New Roman"/>
                <w:sz w:val="24"/>
                <w:szCs w:val="24"/>
              </w:rPr>
              <w:t>_100}}</w:t>
            </w:r>
          </w:p>
        </w:tc>
      </w:tr>
    </w:tbl>
    <w:p w14:paraId="1CEBECBF" w14:textId="77D760DD" w:rsidR="001A3B3B" w:rsidRPr="00840179" w:rsidRDefault="00633745" w:rsidP="00633745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840179">
        <w:rPr>
          <w:rFonts w:ascii="Times New Roman" w:hAnsi="Times New Roman" w:cs="Times New Roman"/>
          <w:sz w:val="16"/>
          <w:szCs w:val="16"/>
        </w:rPr>
        <w:t>(обязательно указывается дата получения ранения, контузии, травмы, увечья)</w:t>
      </w:r>
    </w:p>
    <w:p w14:paraId="411A06A6" w14:textId="75B55534" w:rsidR="00500741" w:rsidRDefault="004677BA" w:rsidP="00500741">
      <w:pPr>
        <w:tabs>
          <w:tab w:val="left" w:pos="9355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4677BA">
        <w:rPr>
          <w:rFonts w:ascii="Times New Roman" w:hAnsi="Times New Roman" w:cs="Times New Roman"/>
          <w:sz w:val="24"/>
          <w:szCs w:val="24"/>
        </w:rPr>
        <w:t xml:space="preserve">К рапорту прилагаю: </w:t>
      </w:r>
      <w:r w:rsidR="00500741" w:rsidRPr="00D11A5D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6EB55CD4" w14:textId="3C8553BF" w:rsidR="00AE4990" w:rsidRPr="00AE4990" w:rsidRDefault="002E1875" w:rsidP="00D502E6">
      <w:pPr>
        <w:tabs>
          <w:tab w:val="left" w:pos="93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E4990">
        <w:rPr>
          <w:rFonts w:ascii="Times New Roman" w:hAnsi="Times New Roman" w:cs="Times New Roman"/>
          <w:sz w:val="24"/>
          <w:szCs w:val="24"/>
        </w:rPr>
        <w:t>СВОЕЙ</w:t>
      </w:r>
      <w:r>
        <w:rPr>
          <w:rFonts w:ascii="Times New Roman" w:hAnsi="Times New Roman" w:cs="Times New Roman"/>
          <w:sz w:val="24"/>
          <w:szCs w:val="24"/>
        </w:rPr>
        <w:t xml:space="preserve"> ПОДПИСЬЮ ПОДТВЕРЖДАЮ, ЧТО РАНЕЕ СПРАВКУ О РАНЕНИИ</w:t>
      </w:r>
      <w:r w:rsidR="00B92517">
        <w:rPr>
          <w:rFonts w:ascii="Times New Roman" w:hAnsi="Times New Roman" w:cs="Times New Roman"/>
          <w:sz w:val="24"/>
          <w:szCs w:val="24"/>
        </w:rPr>
        <w:t xml:space="preserve"> </w:t>
      </w:r>
      <w:r w:rsidR="00B92517" w:rsidRPr="004677BA">
        <w:rPr>
          <w:rFonts w:ascii="Times New Roman" w:hAnsi="Times New Roman" w:cs="Times New Roman"/>
          <w:sz w:val="24"/>
          <w:szCs w:val="24"/>
        </w:rPr>
        <w:t>(КОНТУЗИИ, ТРАВМЕ, УВЕЧЬ</w:t>
      </w:r>
      <w:r w:rsidR="00D502E6">
        <w:rPr>
          <w:rFonts w:ascii="Times New Roman" w:hAnsi="Times New Roman" w:cs="Times New Roman"/>
          <w:sz w:val="24"/>
          <w:szCs w:val="24"/>
        </w:rPr>
        <w:t>И</w:t>
      </w:r>
      <w:r w:rsidR="00B92517" w:rsidRPr="004677BA">
        <w:rPr>
          <w:rFonts w:ascii="Times New Roman" w:hAnsi="Times New Roman" w:cs="Times New Roman"/>
          <w:sz w:val="24"/>
          <w:szCs w:val="24"/>
        </w:rPr>
        <w:t>)</w:t>
      </w:r>
      <w:r w:rsidR="00B92517" w:rsidRPr="004677B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ВЫПЛАТЫ ЗА ДАННОЕ РА</w:t>
      </w:r>
      <w:r w:rsidR="00085AEC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ЕНИЕ</w:t>
      </w:r>
      <w:r w:rsidR="00AC2763">
        <w:rPr>
          <w:rFonts w:ascii="Times New Roman" w:hAnsi="Times New Roman" w:cs="Times New Roman"/>
          <w:sz w:val="24"/>
          <w:szCs w:val="24"/>
        </w:rPr>
        <w:t xml:space="preserve"> по </w:t>
      </w:r>
      <w:r w:rsidR="00AC2763" w:rsidRPr="00AC2763">
        <w:rPr>
          <w:rFonts w:ascii="Times New Roman" w:hAnsi="Times New Roman" w:cs="Times New Roman"/>
          <w:sz w:val="24"/>
          <w:szCs w:val="24"/>
        </w:rPr>
        <w:t>Указ</w:t>
      </w:r>
      <w:r w:rsidR="00AC2763">
        <w:rPr>
          <w:rFonts w:ascii="Times New Roman" w:hAnsi="Times New Roman" w:cs="Times New Roman"/>
          <w:sz w:val="24"/>
          <w:szCs w:val="24"/>
        </w:rPr>
        <w:t>у</w:t>
      </w:r>
      <w:r w:rsidR="00AC2763" w:rsidRPr="00AC2763">
        <w:rPr>
          <w:rFonts w:ascii="Times New Roman" w:hAnsi="Times New Roman" w:cs="Times New Roman"/>
          <w:sz w:val="24"/>
          <w:szCs w:val="24"/>
        </w:rPr>
        <w:t xml:space="preserve"> Президента Российской Федерации от 5 марта 2022 г. № 98 «О дополнительных социальных гарантиях военнослужащим, лицам, проходящим службу в воинское звание войсках национальной гвардии Российской Федерации, и членам их семей»</w:t>
      </w:r>
      <w:r w:rsidR="00BA2B04">
        <w:rPr>
          <w:rFonts w:ascii="Times New Roman" w:hAnsi="Times New Roman" w:cs="Times New Roman"/>
          <w:sz w:val="24"/>
          <w:szCs w:val="24"/>
        </w:rPr>
        <w:t xml:space="preserve"> НЕ ПОЛУЧАЛ</w:t>
      </w:r>
      <w:r w:rsidR="00E8565B">
        <w:rPr>
          <w:rFonts w:ascii="Times New Roman" w:hAnsi="Times New Roman" w:cs="Times New Roman"/>
          <w:sz w:val="24"/>
          <w:szCs w:val="24"/>
        </w:rPr>
        <w:t>, МНЕ РАЗЪЯСНЕНО О ПОРЯДКЕ ПОЛУЧЕНИЯ ВЫПЛАТЫ, ЛИЧНЫЕ ДАННЫЕ, УКАЗАННЫЕ В РАПОРТЕ ПОДТВЕРЖДАЮ.</w:t>
      </w:r>
    </w:p>
    <w:p w14:paraId="49C29378" w14:textId="72490108" w:rsidR="004677BA" w:rsidRDefault="009A00A2" w:rsidP="009A00A2">
      <w:pPr>
        <w:tabs>
          <w:tab w:val="left" w:pos="9355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sz w:val="24"/>
          <w:szCs w:val="24"/>
        </w:rPr>
        <w:t>«</w:t>
      </w:r>
      <w:r w:rsidRPr="009A00A2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  <w:lang w:val="en-US"/>
        </w:rPr>
        <w:t>day</w:t>
      </w:r>
      <w:r w:rsidRPr="009A00A2">
        <w:rPr>
          <w:rFonts w:ascii="Times New Roman" w:hAnsi="Times New Roman"/>
          <w:sz w:val="24"/>
          <w:szCs w:val="24"/>
        </w:rPr>
        <w:t>}}</w:t>
      </w:r>
      <w:r w:rsidRPr="004677BA">
        <w:rPr>
          <w:rFonts w:ascii="Times New Roman" w:hAnsi="Times New Roman"/>
          <w:sz w:val="24"/>
          <w:szCs w:val="24"/>
        </w:rPr>
        <w:t>»</w:t>
      </w:r>
      <w:r w:rsidRPr="009A00A2">
        <w:rPr>
          <w:rFonts w:ascii="Times New Roman" w:hAnsi="Times New Roman"/>
          <w:sz w:val="24"/>
          <w:szCs w:val="24"/>
        </w:rPr>
        <w:t xml:space="preserve"> {{</w:t>
      </w:r>
      <w:r>
        <w:rPr>
          <w:rFonts w:ascii="Times New Roman" w:hAnsi="Times New Roman"/>
          <w:sz w:val="24"/>
          <w:szCs w:val="24"/>
          <w:lang w:val="en-US"/>
        </w:rPr>
        <w:t>month</w:t>
      </w:r>
      <w:r w:rsidRPr="009A00A2">
        <w:rPr>
          <w:rFonts w:ascii="Times New Roman" w:hAnsi="Times New Roman"/>
          <w:sz w:val="24"/>
          <w:szCs w:val="24"/>
        </w:rPr>
        <w:t xml:space="preserve">}} </w:t>
      </w:r>
      <w:r w:rsidR="00B14B56" w:rsidRPr="004312B5">
        <w:rPr>
          <w:rFonts w:ascii="Times New Roman" w:hAnsi="Times New Roman"/>
          <w:sz w:val="24"/>
          <w:szCs w:val="24"/>
        </w:rPr>
        <w:t>{{</w:t>
      </w:r>
      <w:r w:rsidR="00B14B56">
        <w:rPr>
          <w:rFonts w:ascii="Times New Roman" w:hAnsi="Times New Roman"/>
          <w:sz w:val="24"/>
          <w:szCs w:val="24"/>
          <w:lang w:val="en-US"/>
        </w:rPr>
        <w:t>year</w:t>
      </w:r>
      <w:r w:rsidR="00B14B56" w:rsidRPr="004312B5">
        <w:rPr>
          <w:rFonts w:ascii="Times New Roman" w:hAnsi="Times New Roman"/>
          <w:sz w:val="24"/>
          <w:szCs w:val="24"/>
        </w:rPr>
        <w:t>}}</w:t>
      </w:r>
      <w:r w:rsidR="00AC2D05" w:rsidRPr="00085AEC">
        <w:rPr>
          <w:rFonts w:ascii="Times New Roman" w:hAnsi="Times New Roman"/>
          <w:sz w:val="24"/>
          <w:szCs w:val="24"/>
        </w:rPr>
        <w:t xml:space="preserve"> </w:t>
      </w:r>
      <w:r w:rsidRPr="004677BA">
        <w:rPr>
          <w:rFonts w:ascii="Times New Roman" w:hAnsi="Times New Roman"/>
          <w:sz w:val="24"/>
          <w:szCs w:val="24"/>
        </w:rPr>
        <w:t>г.</w:t>
      </w:r>
      <w:r w:rsidRPr="009A00A2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8A03683" w14:textId="77777777" w:rsidR="004677BA" w:rsidRDefault="004677BA" w:rsidP="004677BA">
      <w:pPr>
        <w:pStyle w:val="10"/>
        <w:tabs>
          <w:tab w:val="left" w:pos="9639"/>
        </w:tabs>
        <w:spacing w:line="228" w:lineRule="auto"/>
        <w:ind w:firstLine="5529"/>
        <w:jc w:val="both"/>
        <w:rPr>
          <w:sz w:val="24"/>
          <w:szCs w:val="24"/>
          <w:vertAlign w:val="superscript"/>
        </w:rPr>
      </w:pPr>
      <w:r w:rsidRPr="00E72D83">
        <w:rPr>
          <w:sz w:val="24"/>
          <w:szCs w:val="24"/>
          <w:vertAlign w:val="superscript"/>
        </w:rPr>
        <w:t>(воинское звание, подпись, фамилия инициалы)</w:t>
      </w:r>
    </w:p>
    <w:p w14:paraId="4899B94A" w14:textId="77777777" w:rsidR="008539E3" w:rsidRPr="00D11A5D" w:rsidRDefault="008539E3" w:rsidP="008539E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</w:rPr>
      </w:pPr>
      <w:r w:rsidRPr="00586122">
        <w:rPr>
          <w:rFonts w:ascii="Times New Roman" w:hAnsi="Times New Roman" w:cs="Times New Roman"/>
        </w:rPr>
        <w:t>Ходатайствую по существу рапорта</w:t>
      </w:r>
      <w:r w:rsidRPr="00D11A5D">
        <w:rPr>
          <w:rFonts w:ascii="Times New Roman" w:hAnsi="Times New Roman" w:cs="Times New Roman"/>
          <w:b/>
        </w:rPr>
        <w:t>.</w:t>
      </w:r>
    </w:p>
    <w:p w14:paraId="4C662293" w14:textId="77777777" w:rsidR="008539E3" w:rsidRPr="00F613EB" w:rsidRDefault="008539E3" w:rsidP="008539E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5494151" w14:textId="5B66FEAA" w:rsidR="008539E3" w:rsidRPr="00F613EB" w:rsidRDefault="004312B5" w:rsidP="008539E3">
      <w:pPr>
        <w:spacing w:after="0" w:line="240" w:lineRule="auto"/>
        <w:ind w:left="-103"/>
        <w:jc w:val="center"/>
        <w:rPr>
          <w:rFonts w:ascii="Times New Roman" w:hAnsi="Times New Roman" w:cs="Times New Roman"/>
        </w:rPr>
      </w:pPr>
      <w:r w:rsidRPr="004312B5">
        <w:rPr>
          <w:rFonts w:ascii="Times New Roman" w:hAnsi="Times New Roman" w:cs="Times New Roman"/>
        </w:rPr>
        <w:t>{{</w:t>
      </w:r>
      <w:r>
        <w:rPr>
          <w:rFonts w:ascii="Times New Roman" w:hAnsi="Times New Roman" w:cs="Times New Roman"/>
          <w:lang w:val="en-US"/>
        </w:rPr>
        <w:t>branch</w:t>
      </w:r>
      <w:r w:rsidR="00374C01">
        <w:rPr>
          <w:rFonts w:ascii="Times New Roman" w:hAnsi="Times New Roman" w:cs="Times New Roman"/>
        </w:rPr>
        <w:t>_</w:t>
      </w:r>
      <w:r w:rsidR="009945DF">
        <w:rPr>
          <w:rFonts w:ascii="Times New Roman" w:hAnsi="Times New Roman" w:cs="Times New Roman"/>
          <w:lang w:val="en-US"/>
        </w:rPr>
        <w:t>full</w:t>
      </w:r>
      <w:r w:rsidR="009945DF" w:rsidRPr="009945DF">
        <w:rPr>
          <w:rFonts w:ascii="Times New Roman" w:hAnsi="Times New Roman" w:cs="Times New Roman"/>
        </w:rPr>
        <w:t>_</w:t>
      </w:r>
      <w:r w:rsidR="009945DF">
        <w:rPr>
          <w:rFonts w:ascii="Times New Roman" w:hAnsi="Times New Roman" w:cs="Times New Roman"/>
          <w:lang w:val="en-US"/>
        </w:rPr>
        <w:t>desc</w:t>
      </w:r>
      <w:r w:rsidRPr="004312B5">
        <w:rPr>
          <w:rFonts w:ascii="Times New Roman" w:hAnsi="Times New Roman" w:cs="Times New Roman"/>
        </w:rPr>
        <w:t xml:space="preserve">}} </w:t>
      </w:r>
      <w:r w:rsidR="008539E3" w:rsidRPr="00F613EB">
        <w:rPr>
          <w:rFonts w:ascii="Times New Roman" w:hAnsi="Times New Roman" w:cs="Times New Roman"/>
        </w:rPr>
        <w:t>военного госпиталя</w:t>
      </w:r>
    </w:p>
    <w:p w14:paraId="665B60B8" w14:textId="046222E8" w:rsidR="008539E3" w:rsidRPr="00F613EB" w:rsidRDefault="008539E3" w:rsidP="008539E3">
      <w:pPr>
        <w:spacing w:after="0" w:line="240" w:lineRule="auto"/>
        <w:ind w:left="-103"/>
        <w:jc w:val="center"/>
        <w:rPr>
          <w:rFonts w:ascii="Times New Roman" w:hAnsi="Times New Roman" w:cs="Times New Roman"/>
        </w:rPr>
      </w:pPr>
      <w:r w:rsidRPr="00F613EB">
        <w:rPr>
          <w:rFonts w:ascii="Times New Roman" w:hAnsi="Times New Roman" w:cs="Times New Roman"/>
        </w:rPr>
        <w:t xml:space="preserve">(на 150 коек, г. Казань) ФГКУ «354 </w:t>
      </w:r>
      <w:r w:rsidR="00586122">
        <w:rPr>
          <w:rFonts w:ascii="Times New Roman" w:hAnsi="Times New Roman" w:cs="Times New Roman"/>
        </w:rPr>
        <w:t>ВКГ</w:t>
      </w:r>
      <w:r w:rsidRPr="00F613EB">
        <w:rPr>
          <w:rFonts w:ascii="Times New Roman" w:hAnsi="Times New Roman" w:cs="Times New Roman"/>
        </w:rPr>
        <w:t>» Минобороны России</w:t>
      </w:r>
    </w:p>
    <w:p w14:paraId="5A9A57B2" w14:textId="031A5638" w:rsidR="008539E3" w:rsidRPr="00374C01" w:rsidRDefault="004312B5" w:rsidP="004312B5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374C01">
        <w:rPr>
          <w:rFonts w:ascii="Times New Roman" w:hAnsi="Times New Roman" w:cs="Times New Roman"/>
        </w:rPr>
        <w:t>{{</w:t>
      </w:r>
      <w:r>
        <w:rPr>
          <w:rFonts w:ascii="Times New Roman" w:hAnsi="Times New Roman" w:cs="Times New Roman"/>
          <w:lang w:val="en-US"/>
        </w:rPr>
        <w:t>branch</w:t>
      </w:r>
      <w:r w:rsidRPr="00374C01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name</w:t>
      </w:r>
      <w:r w:rsidRPr="00374C01">
        <w:rPr>
          <w:rFonts w:ascii="Times New Roman" w:hAnsi="Times New Roman" w:cs="Times New Roman"/>
        </w:rPr>
        <w:t>}}</w:t>
      </w:r>
    </w:p>
    <w:p w14:paraId="6E23343C" w14:textId="75B98AF0" w:rsidR="008539E3" w:rsidRPr="00F613EB" w:rsidRDefault="008539E3" w:rsidP="008539E3">
      <w:pPr>
        <w:spacing w:after="0" w:line="240" w:lineRule="auto"/>
        <w:rPr>
          <w:rFonts w:ascii="Times New Roman" w:hAnsi="Times New Roman" w:cs="Times New Roman"/>
        </w:rPr>
      </w:pPr>
      <w:r w:rsidRPr="00F613EB">
        <w:rPr>
          <w:rFonts w:ascii="Times New Roman" w:hAnsi="Times New Roman" w:cs="Times New Roman"/>
        </w:rPr>
        <w:t xml:space="preserve"> </w:t>
      </w:r>
      <w:r w:rsidR="00B14B56">
        <w:rPr>
          <w:rFonts w:ascii="Times New Roman" w:hAnsi="Times New Roman"/>
          <w:sz w:val="24"/>
          <w:szCs w:val="24"/>
        </w:rPr>
        <w:t>«</w:t>
      </w:r>
      <w:r w:rsidR="00B14B56" w:rsidRPr="004312B5">
        <w:rPr>
          <w:rFonts w:ascii="Times New Roman" w:hAnsi="Times New Roman"/>
          <w:sz w:val="24"/>
          <w:szCs w:val="24"/>
        </w:rPr>
        <w:t>{{</w:t>
      </w:r>
      <w:r w:rsidR="00B14B56">
        <w:rPr>
          <w:rFonts w:ascii="Times New Roman" w:hAnsi="Times New Roman"/>
          <w:sz w:val="24"/>
          <w:szCs w:val="24"/>
          <w:lang w:val="en-US"/>
        </w:rPr>
        <w:t>day</w:t>
      </w:r>
      <w:r w:rsidR="00B14B56" w:rsidRPr="004312B5">
        <w:rPr>
          <w:rFonts w:ascii="Times New Roman" w:hAnsi="Times New Roman"/>
          <w:sz w:val="24"/>
          <w:szCs w:val="24"/>
        </w:rPr>
        <w:t>}}</w:t>
      </w:r>
      <w:r w:rsidR="00B14B56" w:rsidRPr="004677BA">
        <w:rPr>
          <w:rFonts w:ascii="Times New Roman" w:hAnsi="Times New Roman"/>
          <w:sz w:val="24"/>
          <w:szCs w:val="24"/>
        </w:rPr>
        <w:t>»</w:t>
      </w:r>
      <w:r w:rsidR="00B14B56" w:rsidRPr="004312B5">
        <w:rPr>
          <w:rFonts w:ascii="Times New Roman" w:hAnsi="Times New Roman"/>
          <w:sz w:val="24"/>
          <w:szCs w:val="24"/>
        </w:rPr>
        <w:t xml:space="preserve"> {{</w:t>
      </w:r>
      <w:r w:rsidR="00B14B56">
        <w:rPr>
          <w:rFonts w:ascii="Times New Roman" w:hAnsi="Times New Roman"/>
          <w:sz w:val="24"/>
          <w:szCs w:val="24"/>
          <w:lang w:val="en-US"/>
        </w:rPr>
        <w:t>month</w:t>
      </w:r>
      <w:r w:rsidR="00B14B56" w:rsidRPr="004312B5">
        <w:rPr>
          <w:rFonts w:ascii="Times New Roman" w:hAnsi="Times New Roman"/>
          <w:sz w:val="24"/>
          <w:szCs w:val="24"/>
        </w:rPr>
        <w:t>}} {{</w:t>
      </w:r>
      <w:r w:rsidR="00B14B56">
        <w:rPr>
          <w:rFonts w:ascii="Times New Roman" w:hAnsi="Times New Roman"/>
          <w:sz w:val="24"/>
          <w:szCs w:val="24"/>
          <w:lang w:val="en-US"/>
        </w:rPr>
        <w:t>year</w:t>
      </w:r>
      <w:r w:rsidR="00B14B56" w:rsidRPr="004312B5">
        <w:rPr>
          <w:rFonts w:ascii="Times New Roman" w:hAnsi="Times New Roman"/>
          <w:sz w:val="24"/>
          <w:szCs w:val="24"/>
        </w:rPr>
        <w:t>}}</w:t>
      </w:r>
      <w:r w:rsidR="00AC2D05" w:rsidRPr="00085AEC">
        <w:rPr>
          <w:rFonts w:ascii="Times New Roman" w:hAnsi="Times New Roman"/>
          <w:sz w:val="24"/>
          <w:szCs w:val="24"/>
        </w:rPr>
        <w:t xml:space="preserve"> </w:t>
      </w:r>
      <w:r w:rsidR="00B14B56" w:rsidRPr="004677BA">
        <w:rPr>
          <w:rFonts w:ascii="Times New Roman" w:hAnsi="Times New Roman"/>
          <w:sz w:val="24"/>
          <w:szCs w:val="24"/>
        </w:rPr>
        <w:t>г.</w:t>
      </w:r>
    </w:p>
    <w:p w14:paraId="5797C334" w14:textId="77777777" w:rsidR="008539E3" w:rsidRPr="00F613EB" w:rsidRDefault="008539E3" w:rsidP="008539E3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14:paraId="50E2FDD0" w14:textId="7B1AB89F" w:rsidR="008539E3" w:rsidRPr="00F613EB" w:rsidRDefault="008539E3" w:rsidP="00D11A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613EB">
        <w:rPr>
          <w:rFonts w:ascii="Times New Roman" w:hAnsi="Times New Roman" w:cs="Times New Roman"/>
        </w:rPr>
        <w:t>Ходатайствую по существу рапорта.</w:t>
      </w:r>
    </w:p>
    <w:p w14:paraId="2F2FE26A" w14:textId="77777777" w:rsidR="008539E3" w:rsidRPr="00F613EB" w:rsidRDefault="008539E3" w:rsidP="008539E3">
      <w:pPr>
        <w:spacing w:after="0" w:line="240" w:lineRule="auto"/>
        <w:ind w:left="-10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Заместитель</w:t>
      </w:r>
      <w:r w:rsidRPr="00F613EB">
        <w:rPr>
          <w:rFonts w:ascii="Times New Roman" w:hAnsi="Times New Roman" w:cs="Times New Roman"/>
        </w:rPr>
        <w:t xml:space="preserve"> начальника военного госпиталя</w:t>
      </w:r>
    </w:p>
    <w:p w14:paraId="5B0DCBC8" w14:textId="4B3BA6C1" w:rsidR="008539E3" w:rsidRPr="00F613EB" w:rsidRDefault="008539E3" w:rsidP="008539E3">
      <w:pPr>
        <w:spacing w:after="0" w:line="240" w:lineRule="auto"/>
        <w:ind w:left="-103"/>
        <w:jc w:val="center"/>
        <w:rPr>
          <w:rFonts w:ascii="Times New Roman" w:hAnsi="Times New Roman" w:cs="Times New Roman"/>
        </w:rPr>
      </w:pPr>
      <w:r w:rsidRPr="00F613EB">
        <w:rPr>
          <w:rFonts w:ascii="Times New Roman" w:hAnsi="Times New Roman" w:cs="Times New Roman"/>
        </w:rPr>
        <w:t xml:space="preserve">(на 150 коек, г. Казань) ФГКУ «354 </w:t>
      </w:r>
      <w:r w:rsidR="00586122">
        <w:rPr>
          <w:rFonts w:ascii="Times New Roman" w:hAnsi="Times New Roman" w:cs="Times New Roman"/>
        </w:rPr>
        <w:t>ВКГ</w:t>
      </w:r>
      <w:r w:rsidRPr="00F613EB">
        <w:rPr>
          <w:rFonts w:ascii="Times New Roman" w:hAnsi="Times New Roman" w:cs="Times New Roman"/>
        </w:rPr>
        <w:t>» Минобороны России</w:t>
      </w:r>
    </w:p>
    <w:p w14:paraId="3B4F983D" w14:textId="77777777" w:rsidR="008539E3" w:rsidRPr="00F613EB" w:rsidRDefault="008539E3" w:rsidP="008539E3">
      <w:pPr>
        <w:spacing w:after="0" w:line="240" w:lineRule="auto"/>
        <w:ind w:left="-103"/>
        <w:jc w:val="center"/>
        <w:rPr>
          <w:rFonts w:ascii="Times New Roman" w:hAnsi="Times New Roman" w:cs="Times New Roman"/>
        </w:rPr>
      </w:pPr>
      <w:r w:rsidRPr="00F613EB">
        <w:rPr>
          <w:rFonts w:ascii="Times New Roman" w:hAnsi="Times New Roman" w:cs="Times New Roman"/>
        </w:rPr>
        <w:t>по медицинской части – начальник части</w:t>
      </w:r>
    </w:p>
    <w:p w14:paraId="77903B2B" w14:textId="7C1B2B31" w:rsidR="008539E3" w:rsidRPr="00F613EB" w:rsidRDefault="003F44CC" w:rsidP="008539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майор</w:t>
      </w:r>
      <w:r w:rsidR="008539E3">
        <w:rPr>
          <w:rFonts w:ascii="Times New Roman" w:hAnsi="Times New Roman" w:cs="Times New Roman"/>
        </w:rPr>
        <w:t xml:space="preserve"> </w:t>
      </w:r>
      <w:r w:rsidR="008539E3" w:rsidRPr="00F613EB">
        <w:rPr>
          <w:rFonts w:ascii="Times New Roman" w:hAnsi="Times New Roman" w:cs="Times New Roman"/>
        </w:rPr>
        <w:t>медицинской службы</w:t>
      </w:r>
    </w:p>
    <w:p w14:paraId="733AC6BF" w14:textId="73BE439C" w:rsidR="008539E3" w:rsidRPr="00F613EB" w:rsidRDefault="008539E3" w:rsidP="008539E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4E5D89">
        <w:rPr>
          <w:rFonts w:ascii="Times New Roman" w:hAnsi="Times New Roman" w:cs="Times New Roman"/>
        </w:rPr>
        <w:t xml:space="preserve">                                                     </w:t>
      </w:r>
      <w:r w:rsidR="003F44CC">
        <w:rPr>
          <w:rFonts w:ascii="Times New Roman" w:hAnsi="Times New Roman" w:cs="Times New Roman"/>
        </w:rPr>
        <w:t xml:space="preserve">  </w:t>
      </w:r>
      <w:r w:rsidR="003F44CC">
        <w:rPr>
          <w:rFonts w:ascii="Times New Roman" w:hAnsi="Times New Roman" w:cs="Times New Roman"/>
        </w:rPr>
        <w:tab/>
      </w:r>
      <w:r w:rsidR="003F44CC">
        <w:rPr>
          <w:rFonts w:ascii="Times New Roman" w:hAnsi="Times New Roman" w:cs="Times New Roman"/>
        </w:rPr>
        <w:tab/>
      </w:r>
      <w:r w:rsidR="003F44CC">
        <w:rPr>
          <w:rFonts w:ascii="Times New Roman" w:hAnsi="Times New Roman" w:cs="Times New Roman"/>
        </w:rPr>
        <w:tab/>
      </w:r>
      <w:r w:rsidR="004B425E">
        <w:rPr>
          <w:rFonts w:ascii="Times New Roman" w:hAnsi="Times New Roman" w:cs="Times New Roman"/>
        </w:rPr>
        <w:tab/>
      </w:r>
      <w:r w:rsidR="003F44CC">
        <w:rPr>
          <w:rFonts w:ascii="Times New Roman" w:hAnsi="Times New Roman" w:cs="Times New Roman"/>
        </w:rPr>
        <w:t>В</w:t>
      </w:r>
      <w:r w:rsidR="00E23DC2">
        <w:rPr>
          <w:rFonts w:ascii="Times New Roman" w:hAnsi="Times New Roman" w:cs="Times New Roman"/>
        </w:rPr>
        <w:t>.</w:t>
      </w:r>
      <w:r w:rsidR="004B425E">
        <w:rPr>
          <w:rFonts w:ascii="Times New Roman" w:hAnsi="Times New Roman" w:cs="Times New Roman"/>
        </w:rPr>
        <w:t xml:space="preserve"> </w:t>
      </w:r>
      <w:r w:rsidR="00842BAE">
        <w:rPr>
          <w:rFonts w:ascii="Times New Roman" w:hAnsi="Times New Roman" w:cs="Times New Roman"/>
        </w:rPr>
        <w:t>Поян</w:t>
      </w:r>
    </w:p>
    <w:p w14:paraId="6BB7D93D" w14:textId="6A13FCEA" w:rsidR="00A74CC5" w:rsidRDefault="00B14B5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</w:t>
      </w:r>
      <w:r w:rsidRPr="003F44CC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  <w:lang w:val="en-US"/>
        </w:rPr>
        <w:t>day</w:t>
      </w:r>
      <w:r w:rsidRPr="003F44CC">
        <w:rPr>
          <w:rFonts w:ascii="Times New Roman" w:hAnsi="Times New Roman"/>
          <w:sz w:val="24"/>
          <w:szCs w:val="24"/>
        </w:rPr>
        <w:t>}}</w:t>
      </w:r>
      <w:r w:rsidRPr="004677BA">
        <w:rPr>
          <w:rFonts w:ascii="Times New Roman" w:hAnsi="Times New Roman"/>
          <w:sz w:val="24"/>
          <w:szCs w:val="24"/>
        </w:rPr>
        <w:t>»</w:t>
      </w:r>
      <w:r w:rsidRPr="003F44CC">
        <w:rPr>
          <w:rFonts w:ascii="Times New Roman" w:hAnsi="Times New Roman"/>
          <w:sz w:val="24"/>
          <w:szCs w:val="24"/>
        </w:rPr>
        <w:t xml:space="preserve"> {{</w:t>
      </w:r>
      <w:r>
        <w:rPr>
          <w:rFonts w:ascii="Times New Roman" w:hAnsi="Times New Roman"/>
          <w:sz w:val="24"/>
          <w:szCs w:val="24"/>
          <w:lang w:val="en-US"/>
        </w:rPr>
        <w:t>month</w:t>
      </w:r>
      <w:r w:rsidRPr="003F44CC">
        <w:rPr>
          <w:rFonts w:ascii="Times New Roman" w:hAnsi="Times New Roman"/>
          <w:sz w:val="24"/>
          <w:szCs w:val="24"/>
        </w:rPr>
        <w:t>}} {{</w:t>
      </w:r>
      <w:r>
        <w:rPr>
          <w:rFonts w:ascii="Times New Roman" w:hAnsi="Times New Roman"/>
          <w:sz w:val="24"/>
          <w:szCs w:val="24"/>
          <w:lang w:val="en-US"/>
        </w:rPr>
        <w:t>year</w:t>
      </w:r>
      <w:r w:rsidRPr="003F44CC">
        <w:rPr>
          <w:rFonts w:ascii="Times New Roman" w:hAnsi="Times New Roman"/>
          <w:sz w:val="24"/>
          <w:szCs w:val="24"/>
        </w:rPr>
        <w:t>}}</w:t>
      </w:r>
      <w:r w:rsidR="00AC2D05" w:rsidRPr="003F44CC">
        <w:rPr>
          <w:rFonts w:ascii="Times New Roman" w:hAnsi="Times New Roman"/>
          <w:sz w:val="24"/>
          <w:szCs w:val="24"/>
        </w:rPr>
        <w:t xml:space="preserve"> </w:t>
      </w:r>
      <w:r w:rsidRPr="004677BA">
        <w:rPr>
          <w:rFonts w:ascii="Times New Roman" w:hAnsi="Times New Roman"/>
          <w:sz w:val="24"/>
          <w:szCs w:val="24"/>
        </w:rPr>
        <w:t>г.</w:t>
      </w:r>
    </w:p>
    <w:p w14:paraId="4A91E825" w14:textId="0651EBDA" w:rsidR="008539E3" w:rsidRPr="00633745" w:rsidRDefault="008539E3" w:rsidP="00273277">
      <w:pPr>
        <w:rPr>
          <w:rFonts w:ascii="Times New Roman" w:hAnsi="Times New Roman" w:cs="Times New Roman"/>
          <w:sz w:val="24"/>
          <w:szCs w:val="24"/>
        </w:rPr>
      </w:pPr>
    </w:p>
    <w:sectPr w:rsidR="008539E3" w:rsidRPr="00633745" w:rsidSect="00A8494C">
      <w:pgSz w:w="11906" w:h="16838"/>
      <w:pgMar w:top="426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514"/>
    <w:rsid w:val="00007BA2"/>
    <w:rsid w:val="00010D0D"/>
    <w:rsid w:val="00085AEC"/>
    <w:rsid w:val="00111BBE"/>
    <w:rsid w:val="00164BBE"/>
    <w:rsid w:val="001706D8"/>
    <w:rsid w:val="001A3B3B"/>
    <w:rsid w:val="001B277A"/>
    <w:rsid w:val="001C353F"/>
    <w:rsid w:val="001C7A60"/>
    <w:rsid w:val="001F54FF"/>
    <w:rsid w:val="00212DF3"/>
    <w:rsid w:val="00273277"/>
    <w:rsid w:val="002E1875"/>
    <w:rsid w:val="00307B0C"/>
    <w:rsid w:val="00326185"/>
    <w:rsid w:val="00364CF2"/>
    <w:rsid w:val="00374C01"/>
    <w:rsid w:val="0037727F"/>
    <w:rsid w:val="003B27FC"/>
    <w:rsid w:val="003B2F09"/>
    <w:rsid w:val="003F44CC"/>
    <w:rsid w:val="004312B5"/>
    <w:rsid w:val="00442629"/>
    <w:rsid w:val="004677BA"/>
    <w:rsid w:val="00481EF3"/>
    <w:rsid w:val="004B425E"/>
    <w:rsid w:val="004E5D89"/>
    <w:rsid w:val="00500741"/>
    <w:rsid w:val="005028CB"/>
    <w:rsid w:val="00507CE4"/>
    <w:rsid w:val="0052247F"/>
    <w:rsid w:val="00586122"/>
    <w:rsid w:val="005B5EA7"/>
    <w:rsid w:val="006138B8"/>
    <w:rsid w:val="00633745"/>
    <w:rsid w:val="00637E74"/>
    <w:rsid w:val="006775FE"/>
    <w:rsid w:val="007005E5"/>
    <w:rsid w:val="0070175D"/>
    <w:rsid w:val="00724812"/>
    <w:rsid w:val="00746C1C"/>
    <w:rsid w:val="007B0700"/>
    <w:rsid w:val="007B0C90"/>
    <w:rsid w:val="007F1040"/>
    <w:rsid w:val="007F1C27"/>
    <w:rsid w:val="00840179"/>
    <w:rsid w:val="00842BAE"/>
    <w:rsid w:val="008539E3"/>
    <w:rsid w:val="00857C53"/>
    <w:rsid w:val="008B420F"/>
    <w:rsid w:val="008E1C38"/>
    <w:rsid w:val="008F336E"/>
    <w:rsid w:val="00910579"/>
    <w:rsid w:val="00913236"/>
    <w:rsid w:val="009945DF"/>
    <w:rsid w:val="00995B3A"/>
    <w:rsid w:val="009A00A2"/>
    <w:rsid w:val="009C4514"/>
    <w:rsid w:val="009E0E0A"/>
    <w:rsid w:val="009E5E20"/>
    <w:rsid w:val="00A37F99"/>
    <w:rsid w:val="00A5458E"/>
    <w:rsid w:val="00A54EC7"/>
    <w:rsid w:val="00A646FE"/>
    <w:rsid w:val="00A74CC5"/>
    <w:rsid w:val="00A8494C"/>
    <w:rsid w:val="00AB7249"/>
    <w:rsid w:val="00AC2763"/>
    <w:rsid w:val="00AC2D05"/>
    <w:rsid w:val="00AE4990"/>
    <w:rsid w:val="00B14B56"/>
    <w:rsid w:val="00B404C4"/>
    <w:rsid w:val="00B529A5"/>
    <w:rsid w:val="00B92517"/>
    <w:rsid w:val="00BA2B04"/>
    <w:rsid w:val="00BC287F"/>
    <w:rsid w:val="00BE0323"/>
    <w:rsid w:val="00BF28CC"/>
    <w:rsid w:val="00C15CC0"/>
    <w:rsid w:val="00C30BBF"/>
    <w:rsid w:val="00C4767E"/>
    <w:rsid w:val="00C56FB4"/>
    <w:rsid w:val="00C707C5"/>
    <w:rsid w:val="00C75CD1"/>
    <w:rsid w:val="00C83E1F"/>
    <w:rsid w:val="00C94C3D"/>
    <w:rsid w:val="00CA7E9A"/>
    <w:rsid w:val="00CE3FD1"/>
    <w:rsid w:val="00D11A5D"/>
    <w:rsid w:val="00D20637"/>
    <w:rsid w:val="00D502E6"/>
    <w:rsid w:val="00D61EDA"/>
    <w:rsid w:val="00DE577E"/>
    <w:rsid w:val="00E01128"/>
    <w:rsid w:val="00E01947"/>
    <w:rsid w:val="00E23DC2"/>
    <w:rsid w:val="00E8565B"/>
    <w:rsid w:val="00EB3BFC"/>
    <w:rsid w:val="00ED2A57"/>
    <w:rsid w:val="00EF5075"/>
    <w:rsid w:val="00F11942"/>
    <w:rsid w:val="00F613EB"/>
    <w:rsid w:val="00F66593"/>
    <w:rsid w:val="00F85027"/>
    <w:rsid w:val="00FA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189A"/>
  <w15:docId w15:val="{ECB551DA-164E-4EF5-9559-2087EF06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D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7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248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24812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3"/>
    <w:uiPriority w:val="59"/>
    <w:rsid w:val="00F613EB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_"/>
    <w:basedOn w:val="a0"/>
    <w:link w:val="10"/>
    <w:rsid w:val="004677BA"/>
    <w:rPr>
      <w:rFonts w:ascii="Times New Roman" w:eastAsia="Times New Roman" w:hAnsi="Times New Roman" w:cs="Times New Roman"/>
      <w:sz w:val="26"/>
      <w:szCs w:val="26"/>
    </w:rPr>
  </w:style>
  <w:style w:type="paragraph" w:customStyle="1" w:styleId="10">
    <w:name w:val="Основной текст1"/>
    <w:basedOn w:val="a"/>
    <w:link w:val="a6"/>
    <w:rsid w:val="004677BA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2;&#1089;&#1077;&#1081;\AppData\Roaming\Microsoft\&#1064;&#1072;&#1073;&#1083;&#1086;&#1085;&#1099;\Dot7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Dot7.dotx</Template>
  <TotalTime>71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421</cp:lastModifiedBy>
  <cp:revision>32</cp:revision>
  <cp:lastPrinted>2024-01-25T07:01:00Z</cp:lastPrinted>
  <dcterms:created xsi:type="dcterms:W3CDTF">2024-04-09T06:34:00Z</dcterms:created>
  <dcterms:modified xsi:type="dcterms:W3CDTF">2024-06-06T14:17:00Z</dcterms:modified>
</cp:coreProperties>
</file>