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  <w:t xml:space="preserve">Командиру войсковой части </w:t>
      </w:r>
      <w:r w:rsidRPr="005B139F">
        <w:rPr>
          <w:sz w:val="28"/>
        </w:rPr>
        <w:t>{{</w:t>
      </w:r>
      <w:r w:rsidR="001A1B8B" w:rsidRPr="00D64104">
        <w:rPr>
          <w:sz w:val="28"/>
          <w:szCs w:val="28"/>
        </w:rPr>
        <w:t>Воинская часть</w:t>
      </w:r>
      <w:r w:rsidRPr="005B139F">
        <w:rPr>
          <w:sz w:val="28"/>
        </w:rPr>
        <w:t>}}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84030B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84030B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CC09CF" w:rsidRDefault="00D27785" w:rsidP="00CC09CF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ВЫПИСКЕ</w:t>
      </w:r>
    </w:p>
    <w:p w:rsidR="00CC09CF" w:rsidRDefault="00CC09CF" w:rsidP="00CC09CF"/>
    <w:p w:rsidR="00CC09CF" w:rsidRPr="00265987" w:rsidRDefault="00CC09CF" w:rsidP="00CC09C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Уведомляю, что военнослужащий </w:t>
      </w:r>
      <w:r w:rsidRPr="00F8525B">
        <w:rPr>
          <w:sz w:val="28"/>
          <w:szCs w:val="28"/>
        </w:rPr>
        <w:t>{{</w:t>
      </w:r>
      <w:r w:rsidRPr="00C6613B">
        <w:rPr>
          <w:sz w:val="28"/>
          <w:szCs w:val="28"/>
        </w:rPr>
        <w:t>Фамилия и инициалы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  <w:r w:rsidRPr="00F8525B">
        <w:rPr>
          <w:sz w:val="28"/>
          <w:szCs w:val="28"/>
        </w:rPr>
        <w:t>{{</w:t>
      </w:r>
      <w:r>
        <w:rPr>
          <w:sz w:val="28"/>
          <w:szCs w:val="28"/>
        </w:rPr>
        <w:t>Дата рождения</w:t>
      </w:r>
      <w:r w:rsidRPr="00F8525B">
        <w:rPr>
          <w:sz w:val="28"/>
          <w:szCs w:val="28"/>
        </w:rPr>
        <w:t>}}</w:t>
      </w:r>
      <w:r w:rsidR="001D3573" w:rsidRPr="001D3573">
        <w:rPr>
          <w:sz w:val="28"/>
          <w:szCs w:val="28"/>
        </w:rPr>
        <w:t xml:space="preserve"> </w:t>
      </w:r>
      <w:r w:rsidR="001D3573">
        <w:rPr>
          <w:sz w:val="28"/>
          <w:szCs w:val="28"/>
        </w:rPr>
        <w:t xml:space="preserve">г.р. </w:t>
      </w:r>
      <w:r>
        <w:rPr>
          <w:sz w:val="28"/>
          <w:szCs w:val="28"/>
        </w:rPr>
        <w:t xml:space="preserve">войсковой части </w:t>
      </w:r>
      <w:r w:rsidRPr="00F8525B">
        <w:rPr>
          <w:sz w:val="28"/>
          <w:szCs w:val="28"/>
        </w:rPr>
        <w:t>{{</w:t>
      </w:r>
      <w:r w:rsidRPr="00D64104">
        <w:rPr>
          <w:sz w:val="28"/>
          <w:szCs w:val="28"/>
        </w:rPr>
        <w:t>Воинская часть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, принятый на госпитализацию </w:t>
      </w:r>
      <w:r w:rsidRPr="007255A3">
        <w:rPr>
          <w:sz w:val="28"/>
          <w:szCs w:val="28"/>
        </w:rPr>
        <w:t>{{</w:t>
      </w:r>
      <w:r>
        <w:rPr>
          <w:sz w:val="28"/>
          <w:szCs w:val="28"/>
        </w:rPr>
        <w:t>Дата госпитализации</w:t>
      </w:r>
      <w:r w:rsidRPr="007255A3">
        <w:rPr>
          <w:sz w:val="28"/>
          <w:szCs w:val="28"/>
        </w:rPr>
        <w:t>}}</w:t>
      </w:r>
      <w:r>
        <w:rPr>
          <w:sz w:val="28"/>
          <w:szCs w:val="28"/>
        </w:rPr>
        <w:t xml:space="preserve"> г. в военный госпиталь (на 150 коек, г. Казань) ФГКУ «354 ВКГ»</w:t>
      </w:r>
      <w:r w:rsidRPr="00B657A1">
        <w:rPr>
          <w:sz w:val="28"/>
          <w:szCs w:val="28"/>
        </w:rPr>
        <w:t xml:space="preserve"> </w:t>
      </w:r>
      <w:r>
        <w:rPr>
          <w:sz w:val="28"/>
          <w:szCs w:val="28"/>
        </w:rPr>
        <w:t>Минобороны России с направительным диагнозом</w:t>
      </w:r>
      <w:r w:rsidRPr="00E61926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E61926">
        <w:rPr>
          <w:sz w:val="28"/>
          <w:szCs w:val="28"/>
        </w:rPr>
        <w:t>{{</w:t>
      </w:r>
      <w:r>
        <w:rPr>
          <w:sz w:val="28"/>
          <w:szCs w:val="28"/>
        </w:rPr>
        <w:t>Направительный диагноз</w:t>
      </w:r>
      <w:r w:rsidRPr="00E61926">
        <w:rPr>
          <w:sz w:val="28"/>
          <w:szCs w:val="28"/>
        </w:rPr>
        <w:t>}}</w:t>
      </w:r>
      <w:r w:rsidR="00480920">
        <w:rPr>
          <w:sz w:val="28"/>
          <w:szCs w:val="28"/>
        </w:rPr>
        <w:t>»</w:t>
      </w:r>
      <w:bookmarkStart w:id="0" w:name="_GoBack"/>
      <w:bookmarkEnd w:id="0"/>
      <w:r>
        <w:rPr>
          <w:sz w:val="28"/>
          <w:szCs w:val="28"/>
        </w:rPr>
        <w:t xml:space="preserve">, был выписан </w:t>
      </w:r>
      <w:r w:rsidRPr="007255A3">
        <w:rPr>
          <w:sz w:val="28"/>
          <w:szCs w:val="28"/>
        </w:rPr>
        <w:t>{{</w:t>
      </w:r>
      <w:r>
        <w:rPr>
          <w:sz w:val="28"/>
          <w:szCs w:val="28"/>
        </w:rPr>
        <w:t>Дата выписки</w:t>
      </w:r>
      <w:r w:rsidRPr="007255A3">
        <w:rPr>
          <w:sz w:val="28"/>
          <w:szCs w:val="28"/>
        </w:rPr>
        <w:t>}}</w:t>
      </w:r>
      <w:r>
        <w:rPr>
          <w:sz w:val="28"/>
          <w:szCs w:val="28"/>
        </w:rPr>
        <w:t xml:space="preserve"> г. </w:t>
      </w:r>
      <w:r w:rsidR="00980865">
        <w:rPr>
          <w:sz w:val="28"/>
          <w:szCs w:val="28"/>
        </w:rPr>
        <w:t>Полагать</w:t>
      </w:r>
      <w:r>
        <w:rPr>
          <w:sz w:val="28"/>
          <w:szCs w:val="28"/>
        </w:rPr>
        <w:t xml:space="preserve"> убывшим </w:t>
      </w:r>
      <w:r w:rsidRPr="00C6613B">
        <w:rPr>
          <w:sz w:val="28"/>
          <w:szCs w:val="28"/>
        </w:rPr>
        <w:t>{{</w:t>
      </w:r>
      <w:r>
        <w:rPr>
          <w:sz w:val="28"/>
          <w:szCs w:val="28"/>
        </w:rPr>
        <w:t>Куда</w:t>
      </w:r>
      <w:r w:rsidRPr="00C6613B">
        <w:rPr>
          <w:sz w:val="28"/>
          <w:szCs w:val="28"/>
        </w:rPr>
        <w:t>}}</w:t>
      </w:r>
      <w:r>
        <w:rPr>
          <w:sz w:val="28"/>
          <w:szCs w:val="28"/>
        </w:rPr>
        <w:t>.</w:t>
      </w:r>
    </w:p>
    <w:p w:rsidR="00CC09CF" w:rsidRDefault="00CC09CF" w:rsidP="00CC09CF">
      <w:pPr>
        <w:ind w:firstLine="709"/>
        <w:jc w:val="both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  <w:t>{{</w:t>
      </w:r>
      <w:r>
        <w:rPr>
          <w:sz w:val="28"/>
          <w:szCs w:val="28"/>
        </w:rPr>
        <w:t>Должность</w:t>
      </w:r>
      <w:r w:rsidRPr="008E3AEF">
        <w:rPr>
          <w:sz w:val="28"/>
          <w:szCs w:val="28"/>
        </w:rPr>
        <w:t>}}</w:t>
      </w:r>
      <w:r>
        <w:rPr>
          <w:sz w:val="28"/>
          <w:szCs w:val="28"/>
        </w:rPr>
        <w:t xml:space="preserve"> военного</w:t>
      </w:r>
      <w:r w:rsidRPr="008E3A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госпиталя </w:t>
      </w: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CC09CF" w:rsidRDefault="00CC09CF" w:rsidP="00CC09CF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Звание</w:t>
      </w:r>
      <w:r w:rsidR="004C5635" w:rsidRPr="003D220F">
        <w:rPr>
          <w:sz w:val="28"/>
          <w:szCs w:val="28"/>
        </w:rPr>
        <w:t xml:space="preserve"> </w:t>
      </w:r>
      <w:r w:rsidR="004C5635">
        <w:rPr>
          <w:sz w:val="28"/>
          <w:szCs w:val="28"/>
        </w:rPr>
        <w:t>должностного лица</w:t>
      </w:r>
      <w:r w:rsidRPr="003D220F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</w:p>
    <w:p w:rsidR="00CC09CF" w:rsidRPr="00D64104" w:rsidRDefault="00CC09CF" w:rsidP="00CC09CF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Имя подписывающего</w:t>
      </w:r>
      <w:r w:rsidRPr="00D64104">
        <w:rPr>
          <w:sz w:val="28"/>
          <w:szCs w:val="28"/>
        </w:rPr>
        <w:t>}}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65987"/>
    <w:rsid w:val="00274154"/>
    <w:rsid w:val="002F40DD"/>
    <w:rsid w:val="00333D4A"/>
    <w:rsid w:val="00341D43"/>
    <w:rsid w:val="003941E3"/>
    <w:rsid w:val="003D220F"/>
    <w:rsid w:val="00480920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68D4"/>
    <w:rsid w:val="007E3F7A"/>
    <w:rsid w:val="00832C37"/>
    <w:rsid w:val="0084030B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A7714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27785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59</cp:revision>
  <dcterms:created xsi:type="dcterms:W3CDTF">2024-05-14T07:26:00Z</dcterms:created>
  <dcterms:modified xsi:type="dcterms:W3CDTF">2024-09-26T17:36:00Z</dcterms:modified>
</cp:coreProperties>
</file>