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4065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14:paraId="44902E2A" w14:textId="77777777" w:rsidTr="000249C8">
        <w:tc>
          <w:tcPr>
            <w:tcW w:w="1692" w:type="dxa"/>
            <w:gridSpan w:val="2"/>
            <w:vAlign w:val="center"/>
          </w:tcPr>
          <w:p w14:paraId="0318290E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14:paraId="50EBA0B4" w14:textId="3CD78BCF" w:rsidR="0069724A" w:rsidRDefault="00754A4E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1" w:type="dxa"/>
            <w:vAlign w:val="center"/>
          </w:tcPr>
          <w:p w14:paraId="7A80F01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14:paraId="3F874C8A" w14:textId="4282A68A"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754A4E">
              <w:rPr>
                <w:rFonts w:hint="eastAsia"/>
                <w:szCs w:val="21"/>
              </w:rPr>
              <w:t>24</w:t>
            </w:r>
          </w:p>
        </w:tc>
      </w:tr>
      <w:tr w:rsidR="0069724A" w14:paraId="53C9A9CD" w14:textId="77777777" w:rsidTr="000249C8">
        <w:tc>
          <w:tcPr>
            <w:tcW w:w="1692" w:type="dxa"/>
            <w:gridSpan w:val="2"/>
            <w:vAlign w:val="center"/>
          </w:tcPr>
          <w:p w14:paraId="6A47C78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14:paraId="5EBEE182" w14:textId="77777777" w:rsidR="0069724A" w:rsidRDefault="007F01F3" w:rsidP="0069724A"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14:paraId="5BDE130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14:paraId="718D462A" w14:textId="6B7CDEF1"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</w:t>
            </w:r>
            <w:r w:rsidR="00754A4E">
              <w:rPr>
                <w:rFonts w:hint="eastAsia"/>
                <w:szCs w:val="21"/>
              </w:rPr>
              <w:t>7.1</w:t>
            </w:r>
          </w:p>
        </w:tc>
      </w:tr>
      <w:tr w:rsidR="00AF4D1A" w14:paraId="5656D034" w14:textId="77777777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14:paraId="7A83F0B7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14:paraId="32B6951E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14:paraId="5121B2E0" w14:textId="1EC934CA" w:rsidR="0070056B" w:rsidRDefault="007B11DC" w:rsidP="00EA6A5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</w:t>
            </w:r>
            <w:r w:rsidR="002A548C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</w:p>
          <w:p w14:paraId="27FAD91D" w14:textId="02487B63" w:rsidR="00CF77D0" w:rsidRDefault="00CF77D0" w:rsidP="00CF77D0">
            <w:pPr>
              <w:pStyle w:val="a6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和雷志一起完成试卷加载前后端</w:t>
            </w:r>
          </w:p>
          <w:p w14:paraId="1F61D9B0" w14:textId="31B230A7" w:rsidR="002A548C" w:rsidRDefault="002A548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周二：</w:t>
            </w:r>
          </w:p>
          <w:p w14:paraId="1C013D2C" w14:textId="16BD1D30" w:rsidR="00CF77D0" w:rsidRDefault="00CF77D0" w:rsidP="00CF77D0">
            <w:pPr>
              <w:pStyle w:val="a6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重构首页页面，考试入口，成绩查询</w:t>
            </w:r>
          </w:p>
          <w:p w14:paraId="5D4A68B7" w14:textId="1DBD2F4A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</w:p>
          <w:p w14:paraId="7DCBDC28" w14:textId="432AD4F3" w:rsidR="00CF77D0" w:rsidRDefault="00CF77D0" w:rsidP="00CF77D0">
            <w:pPr>
              <w:pStyle w:val="a6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完善成绩报告后端，和写前端的组员一起实现前后端结合</w:t>
            </w:r>
          </w:p>
          <w:p w14:paraId="70A6B707" w14:textId="330C0ECF" w:rsidR="00CF77D0" w:rsidRDefault="00023179" w:rsidP="00CF77D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周四：</w:t>
            </w:r>
          </w:p>
          <w:p w14:paraId="093C7D7C" w14:textId="6403D64D" w:rsidR="00CF77D0" w:rsidRDefault="00BE2A32" w:rsidP="00CF77D0">
            <w:pPr>
              <w:pStyle w:val="a6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将商店，题库功能模块联调，主要为后端获取的数据不一致，</w:t>
            </w:r>
          </w:p>
          <w:p w14:paraId="45BE07A0" w14:textId="77777777" w:rsidR="007F01F3" w:rsidRDefault="00023179" w:rsidP="00EA6A5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</w:t>
            </w:r>
          </w:p>
          <w:p w14:paraId="3EF84AB5" w14:textId="057C9221" w:rsidR="00CF77D0" w:rsidRDefault="00CF77D0" w:rsidP="00CF77D0">
            <w:pPr>
              <w:pStyle w:val="a6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和部分已完成功能的组员联调项目，修改发现的</w:t>
            </w:r>
            <w:r>
              <w:rPr>
                <w:rFonts w:hint="eastAsia"/>
              </w:rPr>
              <w:t>bug</w:t>
            </w:r>
          </w:p>
        </w:tc>
      </w:tr>
      <w:tr w:rsidR="00AF4D1A" w14:paraId="71A126F1" w14:textId="77777777" w:rsidTr="000249C8">
        <w:trPr>
          <w:cantSplit/>
          <w:trHeight w:val="2269"/>
        </w:trPr>
        <w:tc>
          <w:tcPr>
            <w:tcW w:w="846" w:type="dxa"/>
            <w:vMerge/>
          </w:tcPr>
          <w:p w14:paraId="5B7E3B8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14BF4FD7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14:paraId="1F17DDB5" w14:textId="35146265" w:rsidR="00BF4BE9" w:rsidRDefault="004B793E" w:rsidP="004B79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个人实训报告，测试用例，项目联调更改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，优化页面</w:t>
            </w:r>
          </w:p>
        </w:tc>
      </w:tr>
      <w:tr w:rsidR="00AF4D1A" w14:paraId="60AE4AA5" w14:textId="77777777" w:rsidTr="000249C8">
        <w:trPr>
          <w:cantSplit/>
          <w:trHeight w:val="2684"/>
        </w:trPr>
        <w:tc>
          <w:tcPr>
            <w:tcW w:w="846" w:type="dxa"/>
            <w:vMerge/>
          </w:tcPr>
          <w:p w14:paraId="4E5FE29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4F856CA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14:paraId="4CA58D9E" w14:textId="77777777"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14:paraId="29C7A7A9" w14:textId="77777777" w:rsidR="00023179" w:rsidRDefault="007F01F3" w:rsidP="00023179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</w:t>
            </w:r>
            <w:r w:rsidR="00023179">
              <w:rPr>
                <w:rFonts w:hint="eastAsia"/>
              </w:rPr>
              <w:t>。</w:t>
            </w:r>
          </w:p>
          <w:p w14:paraId="7FC41B72" w14:textId="70BE8BB7" w:rsidR="007F01F3" w:rsidRDefault="00C10457" w:rsidP="004B793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真题</w:t>
            </w:r>
            <w:r w:rsidR="00023179">
              <w:rPr>
                <w:rFonts w:hint="eastAsia"/>
              </w:rPr>
              <w:t>完成任务的进度略慢</w:t>
            </w:r>
            <w:r>
              <w:rPr>
                <w:rFonts w:hint="eastAsia"/>
              </w:rPr>
              <w:t>，对代码及前端不太熟练。</w:t>
            </w:r>
          </w:p>
          <w:p w14:paraId="215DE777" w14:textId="77777777"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14:paraId="2A858E3C" w14:textId="77777777"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</w:t>
            </w:r>
            <w:bookmarkStart w:id="0" w:name="_GoBack"/>
            <w:bookmarkEnd w:id="0"/>
            <w:r>
              <w:rPr>
                <w:rFonts w:hint="eastAsia"/>
              </w:rPr>
              <w:t>保每天可以有条不紊的进行下一步的任务，提高效率。</w:t>
            </w:r>
          </w:p>
        </w:tc>
      </w:tr>
      <w:tr w:rsidR="000249C8" w14:paraId="28C4A51C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19727449" w14:textId="77777777"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14:paraId="56E3CDEA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7C5F6917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14:paraId="734F8473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14:paraId="4C991B99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14:paraId="533C9711" w14:textId="77777777" w:rsidTr="00895363">
        <w:trPr>
          <w:trHeight w:val="425"/>
        </w:trPr>
        <w:tc>
          <w:tcPr>
            <w:tcW w:w="846" w:type="dxa"/>
            <w:vMerge/>
          </w:tcPr>
          <w:p w14:paraId="1AFEE590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FB9763E" w14:textId="77777777"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8F9F374" w14:textId="4707EA53" w:rsidR="00895363" w:rsidRDefault="00EA6A57" w:rsidP="00EA6A57">
            <w:r>
              <w:rPr>
                <w:rFonts w:hint="eastAsia"/>
              </w:rPr>
              <w:t>联调项目代码，修改功能</w:t>
            </w:r>
            <w:r>
              <w:rPr>
                <w:rFonts w:hint="eastAsia"/>
              </w:rPr>
              <w:t>bug</w:t>
            </w:r>
          </w:p>
        </w:tc>
        <w:tc>
          <w:tcPr>
            <w:tcW w:w="505" w:type="dxa"/>
            <w:vAlign w:val="center"/>
          </w:tcPr>
          <w:p w14:paraId="37FD7532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14:paraId="1185C0A8" w14:textId="77777777" w:rsidR="000249C8" w:rsidRDefault="000249C8" w:rsidP="00C672E4">
            <w:pPr>
              <w:jc w:val="center"/>
            </w:pPr>
          </w:p>
        </w:tc>
      </w:tr>
      <w:tr w:rsidR="000249C8" w14:paraId="53089543" w14:textId="77777777" w:rsidTr="00895363">
        <w:trPr>
          <w:trHeight w:val="425"/>
        </w:trPr>
        <w:tc>
          <w:tcPr>
            <w:tcW w:w="846" w:type="dxa"/>
            <w:vMerge/>
          </w:tcPr>
          <w:p w14:paraId="567C3D31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446EB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17587498" w14:textId="647A9E9D" w:rsidR="00895363" w:rsidRDefault="00EA6A57" w:rsidP="00EA6A57">
            <w:r>
              <w:rPr>
                <w:rFonts w:hint="eastAsia"/>
              </w:rPr>
              <w:t>完成个人实</w:t>
            </w:r>
            <w:proofErr w:type="gramStart"/>
            <w:r>
              <w:rPr>
                <w:rFonts w:hint="eastAsia"/>
              </w:rPr>
              <w:t>训报告</w:t>
            </w:r>
            <w:proofErr w:type="gramEnd"/>
          </w:p>
        </w:tc>
        <w:tc>
          <w:tcPr>
            <w:tcW w:w="505" w:type="dxa"/>
            <w:vAlign w:val="center"/>
          </w:tcPr>
          <w:p w14:paraId="377DA67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14:paraId="6A68D6E2" w14:textId="77777777" w:rsidR="000249C8" w:rsidRDefault="000249C8" w:rsidP="00C672E4">
            <w:pPr>
              <w:jc w:val="center"/>
            </w:pPr>
          </w:p>
        </w:tc>
      </w:tr>
      <w:tr w:rsidR="000249C8" w14:paraId="053309A6" w14:textId="77777777" w:rsidTr="000249C8">
        <w:trPr>
          <w:trHeight w:val="425"/>
        </w:trPr>
        <w:tc>
          <w:tcPr>
            <w:tcW w:w="846" w:type="dxa"/>
            <w:vMerge/>
          </w:tcPr>
          <w:p w14:paraId="0B52FA2B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953FA66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14:paraId="7193FD49" w14:textId="5AA78C51" w:rsidR="000249C8" w:rsidRDefault="00EA6A57" w:rsidP="00EA6A57">
            <w:pPr>
              <w:jc w:val="left"/>
            </w:pPr>
            <w:r>
              <w:rPr>
                <w:rFonts w:hint="eastAsia"/>
              </w:rPr>
              <w:t>继续联调项目，主要为前端优化</w:t>
            </w:r>
          </w:p>
        </w:tc>
        <w:tc>
          <w:tcPr>
            <w:tcW w:w="505" w:type="dxa"/>
            <w:vAlign w:val="center"/>
          </w:tcPr>
          <w:p w14:paraId="5568DCCB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14:paraId="32EB3A94" w14:textId="77777777" w:rsidR="000249C8" w:rsidRDefault="000249C8" w:rsidP="00C672E4">
            <w:pPr>
              <w:jc w:val="center"/>
            </w:pPr>
          </w:p>
        </w:tc>
      </w:tr>
      <w:tr w:rsidR="000249C8" w14:paraId="2C3F7E44" w14:textId="77777777" w:rsidTr="000249C8">
        <w:trPr>
          <w:trHeight w:val="425"/>
        </w:trPr>
        <w:tc>
          <w:tcPr>
            <w:tcW w:w="846" w:type="dxa"/>
            <w:vMerge/>
          </w:tcPr>
          <w:p w14:paraId="1205DC88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5E9FBDE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14:paraId="39BCD294" w14:textId="05E73468" w:rsidR="000249C8" w:rsidRDefault="00EA6A57" w:rsidP="00EA6A57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E3CEB">
              <w:rPr>
                <w:rFonts w:hint="eastAsia"/>
              </w:rPr>
              <w:t>写测试用例，测试整个项目</w:t>
            </w:r>
          </w:p>
        </w:tc>
        <w:tc>
          <w:tcPr>
            <w:tcW w:w="505" w:type="dxa"/>
            <w:vAlign w:val="center"/>
          </w:tcPr>
          <w:p w14:paraId="1BE757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14:paraId="150CEF28" w14:textId="77777777" w:rsidR="000249C8" w:rsidRDefault="000249C8" w:rsidP="00C672E4">
            <w:pPr>
              <w:jc w:val="center"/>
            </w:pPr>
          </w:p>
        </w:tc>
      </w:tr>
      <w:tr w:rsidR="000249C8" w14:paraId="0B4789F9" w14:textId="77777777" w:rsidTr="000249C8">
        <w:trPr>
          <w:trHeight w:val="425"/>
        </w:trPr>
        <w:tc>
          <w:tcPr>
            <w:tcW w:w="846" w:type="dxa"/>
            <w:vMerge/>
          </w:tcPr>
          <w:p w14:paraId="1ADBBB0A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A33B4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14:paraId="4B67FC45" w14:textId="6A8C4B97" w:rsidR="000249C8" w:rsidRPr="00987667" w:rsidRDefault="00987667" w:rsidP="00EA6A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完成项目文档，测试归档，制作答辩P</w:t>
            </w:r>
            <w:r>
              <w:rPr>
                <w:rFonts w:asciiTheme="minorEastAsia" w:hAnsiTheme="minorEastAsia"/>
              </w:rPr>
              <w:t>PT</w:t>
            </w:r>
          </w:p>
        </w:tc>
        <w:tc>
          <w:tcPr>
            <w:tcW w:w="505" w:type="dxa"/>
            <w:vAlign w:val="center"/>
          </w:tcPr>
          <w:p w14:paraId="6F45CA04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lastRenderedPageBreak/>
              <w:t>五</w:t>
            </w:r>
          </w:p>
        </w:tc>
        <w:tc>
          <w:tcPr>
            <w:tcW w:w="492" w:type="dxa"/>
            <w:vAlign w:val="center"/>
          </w:tcPr>
          <w:p w14:paraId="6363EB52" w14:textId="77777777" w:rsidR="000249C8" w:rsidRDefault="000249C8" w:rsidP="00C672E4">
            <w:pPr>
              <w:jc w:val="center"/>
            </w:pPr>
          </w:p>
        </w:tc>
      </w:tr>
      <w:tr w:rsidR="000249C8" w14:paraId="2788291B" w14:textId="77777777" w:rsidTr="000249C8">
        <w:trPr>
          <w:trHeight w:val="425"/>
        </w:trPr>
        <w:tc>
          <w:tcPr>
            <w:tcW w:w="846" w:type="dxa"/>
            <w:vMerge/>
          </w:tcPr>
          <w:p w14:paraId="5284DF7C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E7E8392" w14:textId="77777777"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14:paraId="668A449D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14:paraId="61772D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14:paraId="3411BCE3" w14:textId="77777777" w:rsidR="000249C8" w:rsidRDefault="000249C8" w:rsidP="00C672E4">
            <w:pPr>
              <w:jc w:val="center"/>
            </w:pPr>
          </w:p>
        </w:tc>
      </w:tr>
      <w:tr w:rsidR="00502C6C" w14:paraId="7E1C38B6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2D9DC614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14:paraId="18C4BBD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4E67FB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14:paraId="0636C47A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40B6EEF" w14:textId="77777777" w:rsidTr="000249C8">
        <w:trPr>
          <w:trHeight w:val="425"/>
        </w:trPr>
        <w:tc>
          <w:tcPr>
            <w:tcW w:w="846" w:type="dxa"/>
            <w:vMerge/>
          </w:tcPr>
          <w:p w14:paraId="1BB8876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12EE91D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FB1B295" w14:textId="77777777"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</w:p>
        </w:tc>
        <w:tc>
          <w:tcPr>
            <w:tcW w:w="997" w:type="dxa"/>
            <w:gridSpan w:val="2"/>
          </w:tcPr>
          <w:p w14:paraId="6F1CEF0B" w14:textId="77777777" w:rsidR="00502C6C" w:rsidRDefault="00502C6C" w:rsidP="0069724A"/>
        </w:tc>
      </w:tr>
      <w:tr w:rsidR="00502C6C" w14:paraId="6B2E7DC6" w14:textId="77777777" w:rsidTr="000249C8">
        <w:trPr>
          <w:trHeight w:val="425"/>
        </w:trPr>
        <w:tc>
          <w:tcPr>
            <w:tcW w:w="846" w:type="dxa"/>
            <w:vMerge/>
          </w:tcPr>
          <w:p w14:paraId="05AB9D1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B571A4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02D5599A" w14:textId="77777777"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14:paraId="4DDB2530" w14:textId="77777777" w:rsidR="00502C6C" w:rsidRDefault="00502C6C" w:rsidP="0069724A"/>
        </w:tc>
      </w:tr>
      <w:tr w:rsidR="009D582B" w14:paraId="021C416D" w14:textId="77777777" w:rsidTr="000249C8">
        <w:trPr>
          <w:trHeight w:val="755"/>
        </w:trPr>
        <w:tc>
          <w:tcPr>
            <w:tcW w:w="846" w:type="dxa"/>
            <w:vAlign w:val="center"/>
          </w:tcPr>
          <w:p w14:paraId="719C15E1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14:paraId="0C0049CF" w14:textId="77777777"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14:paraId="1106A10E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929A" w14:textId="77777777" w:rsidR="00E808B1" w:rsidRDefault="00E808B1" w:rsidP="00895363">
      <w:r>
        <w:separator/>
      </w:r>
    </w:p>
  </w:endnote>
  <w:endnote w:type="continuationSeparator" w:id="0">
    <w:p w14:paraId="155136F9" w14:textId="77777777" w:rsidR="00E808B1" w:rsidRDefault="00E808B1" w:rsidP="008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EF267" w14:textId="77777777" w:rsidR="00E808B1" w:rsidRDefault="00E808B1" w:rsidP="00895363">
      <w:r>
        <w:separator/>
      </w:r>
    </w:p>
  </w:footnote>
  <w:footnote w:type="continuationSeparator" w:id="0">
    <w:p w14:paraId="080A05A6" w14:textId="77777777" w:rsidR="00E808B1" w:rsidRDefault="00E808B1" w:rsidP="0089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92F4B"/>
    <w:multiLevelType w:val="hybridMultilevel"/>
    <w:tmpl w:val="2B7E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97D"/>
    <w:multiLevelType w:val="hybridMultilevel"/>
    <w:tmpl w:val="A0600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23179"/>
    <w:rsid w:val="000249C8"/>
    <w:rsid w:val="00091793"/>
    <w:rsid w:val="0009517C"/>
    <w:rsid w:val="000B3719"/>
    <w:rsid w:val="000E20EF"/>
    <w:rsid w:val="00116FFA"/>
    <w:rsid w:val="00147F78"/>
    <w:rsid w:val="0016002D"/>
    <w:rsid w:val="001625CA"/>
    <w:rsid w:val="00226068"/>
    <w:rsid w:val="002311AF"/>
    <w:rsid w:val="002A548C"/>
    <w:rsid w:val="002D24D1"/>
    <w:rsid w:val="00353408"/>
    <w:rsid w:val="00371F90"/>
    <w:rsid w:val="003B7C85"/>
    <w:rsid w:val="003F70B8"/>
    <w:rsid w:val="004112BF"/>
    <w:rsid w:val="00486B3F"/>
    <w:rsid w:val="004B793E"/>
    <w:rsid w:val="004C478F"/>
    <w:rsid w:val="00502C6C"/>
    <w:rsid w:val="005342CE"/>
    <w:rsid w:val="00594709"/>
    <w:rsid w:val="005A5751"/>
    <w:rsid w:val="005C716D"/>
    <w:rsid w:val="005D35A1"/>
    <w:rsid w:val="005F4D2A"/>
    <w:rsid w:val="0069724A"/>
    <w:rsid w:val="006B1274"/>
    <w:rsid w:val="006C2DBF"/>
    <w:rsid w:val="006C7509"/>
    <w:rsid w:val="0070056B"/>
    <w:rsid w:val="00754A4E"/>
    <w:rsid w:val="007B11DC"/>
    <w:rsid w:val="007F01F3"/>
    <w:rsid w:val="00816E92"/>
    <w:rsid w:val="00835D55"/>
    <w:rsid w:val="00894537"/>
    <w:rsid w:val="00895363"/>
    <w:rsid w:val="00902984"/>
    <w:rsid w:val="00933AD4"/>
    <w:rsid w:val="00963C74"/>
    <w:rsid w:val="00985091"/>
    <w:rsid w:val="00987667"/>
    <w:rsid w:val="009D00DE"/>
    <w:rsid w:val="009D582B"/>
    <w:rsid w:val="009E4AB3"/>
    <w:rsid w:val="00A053DD"/>
    <w:rsid w:val="00A366E6"/>
    <w:rsid w:val="00A43F9A"/>
    <w:rsid w:val="00AF4D1A"/>
    <w:rsid w:val="00B154D7"/>
    <w:rsid w:val="00BC7BB1"/>
    <w:rsid w:val="00BD3FA2"/>
    <w:rsid w:val="00BD5E65"/>
    <w:rsid w:val="00BE2A32"/>
    <w:rsid w:val="00BF4BE9"/>
    <w:rsid w:val="00C01DA9"/>
    <w:rsid w:val="00C10457"/>
    <w:rsid w:val="00C50587"/>
    <w:rsid w:val="00C672E4"/>
    <w:rsid w:val="00CC5AE5"/>
    <w:rsid w:val="00CF77D0"/>
    <w:rsid w:val="00D01D82"/>
    <w:rsid w:val="00D604E7"/>
    <w:rsid w:val="00D732F2"/>
    <w:rsid w:val="00D7558C"/>
    <w:rsid w:val="00D959A7"/>
    <w:rsid w:val="00DE3CEB"/>
    <w:rsid w:val="00E62BA5"/>
    <w:rsid w:val="00E67F40"/>
    <w:rsid w:val="00E808B1"/>
    <w:rsid w:val="00EA6A57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27EC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table" w:styleId="1">
    <w:name w:val="Grid Table 1 Light"/>
    <w:basedOn w:val="a1"/>
    <w:uiPriority w:val="46"/>
    <w:rsid w:val="002A54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231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8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53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541</Characters>
  <Application>Microsoft Office Word</Application>
  <DocSecurity>0</DocSecurity>
  <Lines>4</Lines>
  <Paragraphs>1</Paragraphs>
  <ScaleCrop>false</ScaleCrop>
  <Company>Sky123.Org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11</cp:revision>
  <dcterms:created xsi:type="dcterms:W3CDTF">2019-06-26T03:39:00Z</dcterms:created>
  <dcterms:modified xsi:type="dcterms:W3CDTF">2019-07-05T01:45:00Z</dcterms:modified>
</cp:coreProperties>
</file>