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:rsidTr="000249C8"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:rsidR="0069724A" w:rsidRDefault="007F01F3" w:rsidP="004C478F">
            <w:pPr>
              <w:jc w:val="center"/>
            </w:pPr>
            <w:r>
              <w:rPr>
                <w:rFonts w:hint="eastAsia"/>
              </w:rPr>
              <w:t>魏振阳</w:t>
            </w:r>
          </w:p>
        </w:tc>
        <w:tc>
          <w:tcPr>
            <w:tcW w:w="2071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2019.6.15</w:t>
            </w:r>
          </w:p>
        </w:tc>
      </w:tr>
      <w:tr w:rsidR="0069724A" w:rsidTr="000249C8"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019.6.16</w:t>
            </w:r>
          </w:p>
        </w:tc>
      </w:tr>
      <w:tr w:rsidR="00AF4D1A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:rsidR="004C478F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  <w:r w:rsidR="007F01F3">
              <w:rPr>
                <w:rFonts w:hint="eastAsia"/>
              </w:rPr>
              <w:t>分析项目并建立需求文档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  <w:r w:rsidR="007F01F3">
              <w:rPr>
                <w:rFonts w:hint="eastAsia"/>
              </w:rPr>
              <w:t>数据库设计并修改完善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  <w:r w:rsidR="007F01F3">
              <w:rPr>
                <w:rFonts w:hint="eastAsia"/>
              </w:rPr>
              <w:t>数据库数据填充</w:t>
            </w:r>
            <w:r w:rsidR="005C716D">
              <w:rPr>
                <w:rFonts w:hint="eastAsia"/>
              </w:rPr>
              <w:t>、添加触发器、</w:t>
            </w:r>
            <w:r w:rsidR="007F01F3">
              <w:rPr>
                <w:rFonts w:hint="eastAsia"/>
              </w:rPr>
              <w:t>测试</w:t>
            </w:r>
            <w:r w:rsidR="004112BF">
              <w:rPr>
                <w:rFonts w:hint="eastAsia"/>
              </w:rPr>
              <w:t>；</w:t>
            </w:r>
            <w:r>
              <w:rPr>
                <w:rFonts w:hint="eastAsia"/>
              </w:rPr>
              <w:t>讨论思考后台结构、实现方式及可能使用到的技术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周末：完善文档，思考总结项目问题并制定下一步计划；项目工程</w:t>
            </w:r>
            <w:r w:rsidR="007F01F3">
              <w:rPr>
                <w:rFonts w:hint="eastAsia"/>
              </w:rPr>
              <w:t>建立</w:t>
            </w:r>
            <w:r w:rsidR="00BD5E65">
              <w:rPr>
                <w:rFonts w:hint="eastAsia"/>
              </w:rPr>
              <w:t>并配置开发需要得基本组件</w:t>
            </w:r>
            <w:r w:rsidR="007F01F3">
              <w:rPr>
                <w:rFonts w:hint="eastAsia"/>
              </w:rPr>
              <w:t>，可进行初步开发</w:t>
            </w:r>
          </w:p>
        </w:tc>
      </w:tr>
      <w:tr w:rsidR="00AF4D1A" w:rsidTr="000249C8">
        <w:trPr>
          <w:cantSplit/>
          <w:trHeight w:val="2269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:rsidR="00963C74" w:rsidRDefault="007F01F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建立概要设计文档</w:t>
            </w:r>
          </w:p>
          <w:p w:rsidR="00BF4BE9" w:rsidRDefault="00BF4BE9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数据库触发器</w:t>
            </w:r>
            <w:r w:rsidR="000E20EF">
              <w:rPr>
                <w:rFonts w:hint="eastAsia"/>
              </w:rPr>
              <w:t>仍有不足（会考虑在后台</w:t>
            </w:r>
            <w:r w:rsidR="000E20EF">
              <w:rPr>
                <w:rFonts w:hint="eastAsia"/>
              </w:rPr>
              <w:t>Java</w:t>
            </w:r>
            <w:r w:rsidR="009D00DE">
              <w:rPr>
                <w:rFonts w:hint="eastAsia"/>
              </w:rPr>
              <w:t>逻辑</w:t>
            </w:r>
            <w:r w:rsidR="000E20EF">
              <w:rPr>
                <w:rFonts w:hint="eastAsia"/>
              </w:rPr>
              <w:t>实现代替复杂的触发器实现）</w:t>
            </w:r>
          </w:p>
        </w:tc>
      </w:tr>
      <w:tr w:rsidR="00AF4D1A" w:rsidTr="000249C8">
        <w:trPr>
          <w:cantSplit/>
          <w:trHeight w:val="2684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:rsidR="00E62BA5" w:rsidRPr="00E62BA5" w:rsidRDefault="00E62BA5" w:rsidP="00E62BA5">
            <w:pPr>
              <w:rPr>
                <w:rFonts w:hint="eastAsia"/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:rsidR="00AF4D1A" w:rsidRDefault="007F01F3" w:rsidP="007F01F3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进度缓慢，未来得及做好详细的项目规划，</w:t>
            </w:r>
            <w:r>
              <w:rPr>
                <w:rFonts w:hint="eastAsia"/>
              </w:rPr>
              <w:t>且由于后台的结构设计一直未构思完成，致使概要设计文档一直延后。</w:t>
            </w:r>
          </w:p>
          <w:p w:rsidR="007F01F3" w:rsidRDefault="007F01F3" w:rsidP="007F01F3">
            <w:pPr>
              <w:ind w:firstLineChars="200" w:firstLine="420"/>
            </w:pPr>
            <w:r>
              <w:rPr>
                <w:rFonts w:hint="eastAsia"/>
              </w:rPr>
              <w:t>目前已完成了后台结构设计的构思，将尽快完成概要设计文档。</w:t>
            </w:r>
          </w:p>
          <w:p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:rsidR="00E62BA5" w:rsidRPr="00E62BA5" w:rsidRDefault="00E62BA5" w:rsidP="00E62B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完成任务分工；详细规划下一步计划；完成概要设计文档及完善其他已完成文档；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层数据库访问完善及测试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9E611" wp14:editId="05FC0C38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商店基本功能整体实现；部分学生、教师应用中心功能实现；考试部分功能实现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已完成功能模块整合、联调、功能之间接口连接契合调整、测试；教师、学生应用中心基本功能完成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  <w:rPr>
                <w:b/>
                <w:bCs/>
              </w:rPr>
            </w:pPr>
            <w:r w:rsidRPr="006C7509">
              <w:rPr>
                <w:rFonts w:hint="eastAsia"/>
                <w:b/>
                <w:bCs/>
              </w:rPr>
              <w:t>总结前一天任务完成情况，对今天的计划</w:t>
            </w:r>
            <w:r>
              <w:rPr>
                <w:rFonts w:hint="eastAsia"/>
                <w:b/>
                <w:bCs/>
              </w:rPr>
              <w:t>进行</w:t>
            </w:r>
            <w:r w:rsidRPr="006C7509">
              <w:rPr>
                <w:rFonts w:hint="eastAsia"/>
                <w:b/>
                <w:bCs/>
              </w:rPr>
              <w:t>微调；</w:t>
            </w:r>
          </w:p>
          <w:p w:rsidR="000249C8" w:rsidRDefault="000249C8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系统基本框架、基本功能建立完成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Default="000249C8" w:rsidP="00502C6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讨论、总结，思考下一步计划</w:t>
            </w:r>
            <w:bookmarkStart w:id="0" w:name="_GoBack"/>
            <w:bookmarkEnd w:id="0"/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502C6C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0249C8">
        <w:trPr>
          <w:trHeight w:val="425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</w:p>
        </w:tc>
        <w:tc>
          <w:tcPr>
            <w:tcW w:w="997" w:type="dxa"/>
            <w:gridSpan w:val="2"/>
          </w:tcPr>
          <w:p w:rsidR="00502C6C" w:rsidRDefault="00502C6C" w:rsidP="0069724A"/>
        </w:tc>
      </w:tr>
      <w:tr w:rsidR="00502C6C" w:rsidTr="000249C8">
        <w:trPr>
          <w:trHeight w:val="425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:rsidR="00502C6C" w:rsidRDefault="00502C6C" w:rsidP="0069724A"/>
        </w:tc>
      </w:tr>
      <w:tr w:rsidR="009D582B" w:rsidTr="000249C8">
        <w:trPr>
          <w:trHeight w:val="755"/>
        </w:trPr>
        <w:tc>
          <w:tcPr>
            <w:tcW w:w="846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EF597D"/>
    <w:multiLevelType w:val="hybridMultilevel"/>
    <w:tmpl w:val="9F2C00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D24D1"/>
    <w:rsid w:val="00353408"/>
    <w:rsid w:val="003B7C85"/>
    <w:rsid w:val="003F70B8"/>
    <w:rsid w:val="004112BF"/>
    <w:rsid w:val="00486B3F"/>
    <w:rsid w:val="004C478F"/>
    <w:rsid w:val="00502C6C"/>
    <w:rsid w:val="00594709"/>
    <w:rsid w:val="005C716D"/>
    <w:rsid w:val="005D35A1"/>
    <w:rsid w:val="005F4D2A"/>
    <w:rsid w:val="0069724A"/>
    <w:rsid w:val="006B1274"/>
    <w:rsid w:val="006C2DBF"/>
    <w:rsid w:val="006C7509"/>
    <w:rsid w:val="007B11DC"/>
    <w:rsid w:val="007F01F3"/>
    <w:rsid w:val="00816E92"/>
    <w:rsid w:val="00902984"/>
    <w:rsid w:val="00933AD4"/>
    <w:rsid w:val="00963C74"/>
    <w:rsid w:val="00985091"/>
    <w:rsid w:val="009D00DE"/>
    <w:rsid w:val="009D582B"/>
    <w:rsid w:val="00A053DD"/>
    <w:rsid w:val="00A366E6"/>
    <w:rsid w:val="00AF4D1A"/>
    <w:rsid w:val="00B154D7"/>
    <w:rsid w:val="00BD5E65"/>
    <w:rsid w:val="00BF4BE9"/>
    <w:rsid w:val="00C01DA9"/>
    <w:rsid w:val="00C672E4"/>
    <w:rsid w:val="00D01D82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8AF6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125</Words>
  <Characters>718</Characters>
  <Application>Microsoft Office Word</Application>
  <DocSecurity>0</DocSecurity>
  <Lines>5</Lines>
  <Paragraphs>1</Paragraphs>
  <ScaleCrop>false</ScaleCrop>
  <Company>Sky123.Org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魏 振阳</cp:lastModifiedBy>
  <cp:revision>78</cp:revision>
  <dcterms:created xsi:type="dcterms:W3CDTF">2016-08-05T01:36:00Z</dcterms:created>
  <dcterms:modified xsi:type="dcterms:W3CDTF">2019-06-17T02:06:00Z</dcterms:modified>
</cp:coreProperties>
</file>