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CED22" w14:textId="77777777" w:rsidR="00640697" w:rsidRDefault="0046629E">
      <w:pPr>
        <w:jc w:val="center"/>
      </w:pPr>
      <w:bookmarkStart w:id="0" w:name="_Hlk73043826"/>
      <w:r>
        <w:rPr>
          <w:noProof/>
        </w:rPr>
        <w:drawing>
          <wp:inline distT="0" distB="0" distL="0" distR="0" wp14:anchorId="2F31FBC1" wp14:editId="2B93F5B4">
            <wp:extent cx="5133975" cy="828675"/>
            <wp:effectExtent l="0" t="0" r="9525" b="9525"/>
            <wp:docPr id="2" name="图片 2"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组合20100609正规用法"/>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3975" cy="828675"/>
                    </a:xfrm>
                    <a:prstGeom prst="rect">
                      <a:avLst/>
                    </a:prstGeom>
                    <a:noFill/>
                    <a:ln>
                      <a:noFill/>
                    </a:ln>
                  </pic:spPr>
                </pic:pic>
              </a:graphicData>
            </a:graphic>
          </wp:inline>
        </w:drawing>
      </w:r>
      <w:bookmarkEnd w:id="0"/>
    </w:p>
    <w:p w14:paraId="0C520CC5" w14:textId="77777777" w:rsidR="00640697" w:rsidRDefault="0046629E">
      <w:pPr>
        <w:tabs>
          <w:tab w:val="left" w:pos="1260"/>
        </w:tabs>
        <w:spacing w:beforeLines="500" w:before="1560" w:afterLines="500" w:after="1560"/>
        <w:jc w:val="center"/>
        <w:rPr>
          <w:rFonts w:eastAsia="黑体"/>
          <w:b/>
          <w:bCs/>
          <w:sz w:val="52"/>
        </w:rPr>
      </w:pPr>
      <w:r>
        <w:rPr>
          <w:rFonts w:eastAsia="黑体" w:hint="eastAsia"/>
          <w:b/>
          <w:bCs/>
          <w:sz w:val="52"/>
        </w:rPr>
        <w:t>本科毕业设计（论文）任务书</w:t>
      </w:r>
    </w:p>
    <w:tbl>
      <w:tblPr>
        <w:tblW w:w="4265" w:type="pct"/>
        <w:jc w:val="center"/>
        <w:tblLook w:val="04A0" w:firstRow="1" w:lastRow="0" w:firstColumn="1" w:lastColumn="0" w:noHBand="0" w:noVBand="1"/>
      </w:tblPr>
      <w:tblGrid>
        <w:gridCol w:w="1315"/>
        <w:gridCol w:w="7091"/>
      </w:tblGrid>
      <w:tr w:rsidR="00640697" w14:paraId="1663CDFF" w14:textId="77777777">
        <w:trPr>
          <w:jc w:val="center"/>
        </w:trPr>
        <w:tc>
          <w:tcPr>
            <w:tcW w:w="782" w:type="pct"/>
          </w:tcPr>
          <w:p w14:paraId="42C09142" w14:textId="77777777" w:rsidR="00640697" w:rsidRDefault="0046629E">
            <w:pPr>
              <w:jc w:val="center"/>
              <w:rPr>
                <w:rFonts w:ascii="宋体" w:hAnsi="宋体"/>
                <w:b/>
                <w:sz w:val="32"/>
                <w:szCs w:val="32"/>
              </w:rPr>
            </w:pPr>
            <w:r>
              <w:rPr>
                <w:rFonts w:ascii="宋体" w:hAnsi="宋体" w:hint="eastAsia"/>
                <w:b/>
                <w:sz w:val="32"/>
                <w:szCs w:val="32"/>
              </w:rPr>
              <w:t>题目：</w:t>
            </w:r>
          </w:p>
        </w:tc>
        <w:tc>
          <w:tcPr>
            <w:tcW w:w="7091" w:type="dxa"/>
            <w:tcBorders>
              <w:top w:val="nil"/>
              <w:left w:val="nil"/>
              <w:bottom w:val="single" w:sz="4" w:space="0" w:color="auto"/>
              <w:right w:val="nil"/>
            </w:tcBorders>
            <w:vAlign w:val="center"/>
          </w:tcPr>
          <w:p w14:paraId="70916F32" w14:textId="6FDD290C" w:rsidR="00640697" w:rsidRDefault="00500E4C">
            <w:pPr>
              <w:jc w:val="center"/>
              <w:rPr>
                <w:rFonts w:ascii="宋体" w:hAnsi="宋体"/>
                <w:b/>
                <w:sz w:val="32"/>
                <w:szCs w:val="32"/>
              </w:rPr>
            </w:pPr>
            <w:r w:rsidRPr="00500E4C">
              <w:rPr>
                <w:rFonts w:ascii="宋体" w:hAnsi="宋体" w:hint="eastAsia"/>
                <w:b/>
                <w:sz w:val="32"/>
                <w:szCs w:val="32"/>
              </w:rPr>
              <w:t>基于超声波测距原理的液位监控系统设计</w:t>
            </w:r>
          </w:p>
        </w:tc>
      </w:tr>
      <w:tr w:rsidR="00640697" w14:paraId="024E7D19" w14:textId="77777777">
        <w:trPr>
          <w:jc w:val="center"/>
        </w:trPr>
        <w:tc>
          <w:tcPr>
            <w:tcW w:w="782" w:type="pct"/>
          </w:tcPr>
          <w:p w14:paraId="0DE27ACB" w14:textId="77777777" w:rsidR="00640697" w:rsidRDefault="00640697">
            <w:pPr>
              <w:jc w:val="center"/>
              <w:rPr>
                <w:rFonts w:ascii="黑体" w:eastAsia="黑体" w:hAnsi="黑体"/>
                <w:b/>
                <w:sz w:val="32"/>
                <w:szCs w:val="32"/>
              </w:rPr>
            </w:pPr>
          </w:p>
        </w:tc>
        <w:tc>
          <w:tcPr>
            <w:tcW w:w="7091" w:type="dxa"/>
            <w:tcBorders>
              <w:top w:val="single" w:sz="4" w:space="0" w:color="auto"/>
              <w:left w:val="nil"/>
              <w:bottom w:val="single" w:sz="4" w:space="0" w:color="auto"/>
              <w:right w:val="nil"/>
            </w:tcBorders>
            <w:vAlign w:val="center"/>
          </w:tcPr>
          <w:p w14:paraId="448D7857" w14:textId="51FE6338" w:rsidR="00640697" w:rsidRPr="002210AD" w:rsidRDefault="00640697">
            <w:pPr>
              <w:jc w:val="center"/>
              <w:rPr>
                <w:rFonts w:ascii="宋体" w:hAnsi="宋体"/>
                <w:b/>
                <w:sz w:val="32"/>
                <w:szCs w:val="32"/>
              </w:rPr>
            </w:pPr>
          </w:p>
        </w:tc>
      </w:tr>
    </w:tbl>
    <w:p w14:paraId="1821D33E" w14:textId="77777777" w:rsidR="00640697" w:rsidRDefault="00640697">
      <w:pPr>
        <w:ind w:firstLineChars="1300" w:firstLine="2730"/>
      </w:pPr>
    </w:p>
    <w:p w14:paraId="64B1BCFA" w14:textId="77777777" w:rsidR="00640697" w:rsidRDefault="00640697"/>
    <w:tbl>
      <w:tblPr>
        <w:tblW w:w="0" w:type="auto"/>
        <w:jc w:val="center"/>
        <w:tblLayout w:type="fixed"/>
        <w:tblLook w:val="04A0" w:firstRow="1" w:lastRow="0" w:firstColumn="1" w:lastColumn="0" w:noHBand="0" w:noVBand="1"/>
      </w:tblPr>
      <w:tblGrid>
        <w:gridCol w:w="2232"/>
        <w:gridCol w:w="236"/>
        <w:gridCol w:w="5677"/>
      </w:tblGrid>
      <w:tr w:rsidR="00640697" w14:paraId="2C506808" w14:textId="77777777">
        <w:trPr>
          <w:jc w:val="center"/>
        </w:trPr>
        <w:tc>
          <w:tcPr>
            <w:tcW w:w="2232" w:type="dxa"/>
            <w:vAlign w:val="center"/>
          </w:tcPr>
          <w:p w14:paraId="11ABB04B" w14:textId="77777777" w:rsidR="00640697" w:rsidRDefault="0046629E">
            <w:pPr>
              <w:jc w:val="distribute"/>
              <w:rPr>
                <w:rFonts w:ascii="宋体" w:hAnsi="宋体"/>
                <w:b/>
                <w:bCs/>
                <w:sz w:val="30"/>
                <w:szCs w:val="30"/>
              </w:rPr>
            </w:pPr>
            <w:r>
              <w:rPr>
                <w:rFonts w:ascii="宋体" w:hAnsi="宋体" w:hint="eastAsia"/>
                <w:b/>
                <w:bCs/>
                <w:sz w:val="30"/>
                <w:szCs w:val="30"/>
              </w:rPr>
              <w:t>学号</w:t>
            </w:r>
          </w:p>
        </w:tc>
        <w:tc>
          <w:tcPr>
            <w:tcW w:w="236" w:type="dxa"/>
          </w:tcPr>
          <w:p w14:paraId="0296EF30" w14:textId="77777777" w:rsidR="00640697" w:rsidRDefault="0046629E">
            <w:pPr>
              <w:jc w:val="center"/>
              <w:rPr>
                <w:rFonts w:ascii="宋体" w:hAnsi="宋体"/>
                <w:sz w:val="30"/>
                <w:szCs w:val="30"/>
              </w:rPr>
            </w:pPr>
            <w:r>
              <w:rPr>
                <w:rFonts w:ascii="宋体" w:hAnsi="宋体" w:hint="eastAsia"/>
                <w:sz w:val="30"/>
                <w:szCs w:val="30"/>
              </w:rPr>
              <w:t>：</w:t>
            </w:r>
          </w:p>
        </w:tc>
        <w:tc>
          <w:tcPr>
            <w:tcW w:w="5677" w:type="dxa"/>
            <w:tcBorders>
              <w:top w:val="nil"/>
              <w:left w:val="nil"/>
              <w:bottom w:val="single" w:sz="4" w:space="0" w:color="auto"/>
              <w:right w:val="nil"/>
            </w:tcBorders>
            <w:vAlign w:val="center"/>
          </w:tcPr>
          <w:p w14:paraId="7362B1EB" w14:textId="77777777" w:rsidR="00640697" w:rsidRDefault="0046629E">
            <w:pPr>
              <w:jc w:val="center"/>
              <w:rPr>
                <w:rFonts w:ascii="宋体" w:hAnsi="宋体"/>
                <w:sz w:val="30"/>
                <w:szCs w:val="30"/>
              </w:rPr>
            </w:pPr>
            <w:r>
              <w:rPr>
                <w:rFonts w:ascii="宋体" w:hAnsi="宋体" w:hint="eastAsia"/>
                <w:sz w:val="30"/>
                <w:szCs w:val="30"/>
              </w:rPr>
              <w:t>小三宋体居中</w:t>
            </w:r>
          </w:p>
        </w:tc>
      </w:tr>
      <w:tr w:rsidR="00640697" w14:paraId="71B7A692" w14:textId="77777777">
        <w:trPr>
          <w:jc w:val="center"/>
        </w:trPr>
        <w:tc>
          <w:tcPr>
            <w:tcW w:w="2232" w:type="dxa"/>
            <w:vAlign w:val="center"/>
          </w:tcPr>
          <w:p w14:paraId="23B3B56D" w14:textId="77777777" w:rsidR="00640697" w:rsidRDefault="0046629E">
            <w:pPr>
              <w:jc w:val="distribute"/>
              <w:rPr>
                <w:rFonts w:ascii="宋体" w:hAnsi="宋体"/>
                <w:b/>
                <w:bCs/>
                <w:sz w:val="30"/>
                <w:szCs w:val="30"/>
              </w:rPr>
            </w:pPr>
            <w:r>
              <w:rPr>
                <w:rFonts w:ascii="宋体" w:hAnsi="宋体" w:hint="eastAsia"/>
                <w:b/>
                <w:bCs/>
                <w:sz w:val="30"/>
                <w:szCs w:val="30"/>
              </w:rPr>
              <w:t>姓名</w:t>
            </w:r>
          </w:p>
        </w:tc>
        <w:tc>
          <w:tcPr>
            <w:tcW w:w="236" w:type="dxa"/>
          </w:tcPr>
          <w:p w14:paraId="4043EB1E" w14:textId="77777777" w:rsidR="00640697" w:rsidRDefault="0046629E">
            <w:pPr>
              <w:jc w:val="center"/>
              <w:rPr>
                <w:rFonts w:ascii="宋体" w:hAnsi="宋体"/>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089FB38C" w14:textId="77777777" w:rsidR="00640697" w:rsidRDefault="0046629E">
            <w:pPr>
              <w:jc w:val="center"/>
              <w:rPr>
                <w:rFonts w:ascii="宋体" w:hAnsi="宋体"/>
                <w:sz w:val="30"/>
                <w:szCs w:val="30"/>
              </w:rPr>
            </w:pPr>
            <w:r>
              <w:rPr>
                <w:rFonts w:ascii="宋体" w:hAnsi="宋体" w:hint="eastAsia"/>
                <w:sz w:val="30"/>
                <w:szCs w:val="30"/>
              </w:rPr>
              <w:t>小三宋体居中</w:t>
            </w:r>
          </w:p>
        </w:tc>
      </w:tr>
      <w:tr w:rsidR="00640697" w14:paraId="1B85A21C" w14:textId="77777777">
        <w:trPr>
          <w:jc w:val="center"/>
        </w:trPr>
        <w:tc>
          <w:tcPr>
            <w:tcW w:w="2232" w:type="dxa"/>
            <w:vAlign w:val="center"/>
          </w:tcPr>
          <w:p w14:paraId="2D7E2F65" w14:textId="77777777" w:rsidR="00640697" w:rsidRDefault="0046629E">
            <w:pPr>
              <w:jc w:val="distribute"/>
              <w:rPr>
                <w:rFonts w:ascii="宋体" w:hAnsi="宋体"/>
                <w:b/>
                <w:bCs/>
                <w:sz w:val="30"/>
                <w:szCs w:val="30"/>
              </w:rPr>
            </w:pPr>
            <w:r>
              <w:rPr>
                <w:rFonts w:ascii="宋体" w:hAnsi="宋体" w:hint="eastAsia"/>
                <w:b/>
                <w:bCs/>
                <w:sz w:val="30"/>
                <w:szCs w:val="30"/>
              </w:rPr>
              <w:t>学院</w:t>
            </w:r>
          </w:p>
        </w:tc>
        <w:tc>
          <w:tcPr>
            <w:tcW w:w="236" w:type="dxa"/>
          </w:tcPr>
          <w:p w14:paraId="5CECEF03" w14:textId="77777777" w:rsidR="00640697" w:rsidRDefault="0046629E">
            <w:pPr>
              <w:jc w:val="center"/>
              <w:rPr>
                <w:rFonts w:ascii="宋体" w:hAnsi="宋体"/>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089A1E36" w14:textId="77777777" w:rsidR="00640697" w:rsidRDefault="0046629E">
            <w:pPr>
              <w:jc w:val="center"/>
              <w:rPr>
                <w:rFonts w:ascii="宋体" w:hAnsi="宋体"/>
                <w:sz w:val="30"/>
                <w:szCs w:val="30"/>
              </w:rPr>
            </w:pPr>
            <w:r>
              <w:rPr>
                <w:rFonts w:ascii="宋体" w:hAnsi="宋体" w:hint="eastAsia"/>
                <w:sz w:val="30"/>
                <w:szCs w:val="30"/>
              </w:rPr>
              <w:t>小三宋体居中</w:t>
            </w:r>
          </w:p>
        </w:tc>
      </w:tr>
      <w:tr w:rsidR="00640697" w14:paraId="2415295D" w14:textId="77777777">
        <w:trPr>
          <w:jc w:val="center"/>
        </w:trPr>
        <w:tc>
          <w:tcPr>
            <w:tcW w:w="2232" w:type="dxa"/>
            <w:vAlign w:val="center"/>
          </w:tcPr>
          <w:p w14:paraId="70A8D141" w14:textId="77777777" w:rsidR="00640697" w:rsidRDefault="0046629E">
            <w:pPr>
              <w:jc w:val="distribute"/>
              <w:rPr>
                <w:rFonts w:ascii="宋体" w:hAnsi="宋体"/>
                <w:b/>
                <w:bCs/>
                <w:sz w:val="30"/>
                <w:szCs w:val="30"/>
              </w:rPr>
            </w:pPr>
            <w:r>
              <w:rPr>
                <w:rFonts w:ascii="宋体" w:hAnsi="宋体" w:hint="eastAsia"/>
                <w:b/>
                <w:bCs/>
                <w:sz w:val="30"/>
                <w:szCs w:val="30"/>
              </w:rPr>
              <w:t>专业</w:t>
            </w:r>
          </w:p>
        </w:tc>
        <w:tc>
          <w:tcPr>
            <w:tcW w:w="236" w:type="dxa"/>
          </w:tcPr>
          <w:p w14:paraId="17709696" w14:textId="77777777" w:rsidR="00640697" w:rsidRDefault="0046629E">
            <w:pPr>
              <w:jc w:val="center"/>
              <w:rPr>
                <w:rFonts w:ascii="宋体" w:hAnsi="宋体"/>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554DC897" w14:textId="77777777" w:rsidR="00640697" w:rsidRDefault="0046629E">
            <w:pPr>
              <w:jc w:val="center"/>
              <w:rPr>
                <w:rFonts w:ascii="宋体" w:hAnsi="宋体"/>
                <w:sz w:val="30"/>
                <w:szCs w:val="30"/>
              </w:rPr>
            </w:pPr>
            <w:r>
              <w:rPr>
                <w:rFonts w:ascii="宋体" w:hAnsi="宋体" w:hint="eastAsia"/>
                <w:sz w:val="30"/>
                <w:szCs w:val="30"/>
              </w:rPr>
              <w:t>小三宋体居中</w:t>
            </w:r>
          </w:p>
        </w:tc>
      </w:tr>
      <w:tr w:rsidR="00640697" w14:paraId="43B61FEF" w14:textId="77777777">
        <w:trPr>
          <w:jc w:val="center"/>
        </w:trPr>
        <w:tc>
          <w:tcPr>
            <w:tcW w:w="2232" w:type="dxa"/>
            <w:vAlign w:val="center"/>
          </w:tcPr>
          <w:p w14:paraId="5AE0ACD3" w14:textId="77777777" w:rsidR="00640697" w:rsidRDefault="0046629E">
            <w:pPr>
              <w:jc w:val="distribute"/>
              <w:rPr>
                <w:rFonts w:ascii="宋体" w:hAnsi="宋体"/>
                <w:b/>
                <w:bCs/>
                <w:sz w:val="30"/>
                <w:szCs w:val="30"/>
              </w:rPr>
            </w:pPr>
            <w:r>
              <w:rPr>
                <w:rFonts w:ascii="宋体" w:hAnsi="宋体" w:hint="eastAsia"/>
                <w:b/>
                <w:bCs/>
                <w:sz w:val="30"/>
                <w:szCs w:val="30"/>
              </w:rPr>
              <w:t>指导教师</w:t>
            </w:r>
          </w:p>
        </w:tc>
        <w:tc>
          <w:tcPr>
            <w:tcW w:w="236" w:type="dxa"/>
          </w:tcPr>
          <w:p w14:paraId="785304E6" w14:textId="77777777" w:rsidR="00640697" w:rsidRDefault="0046629E">
            <w:pPr>
              <w:jc w:val="center"/>
              <w:rPr>
                <w:rFonts w:ascii="宋体" w:hAnsi="宋体"/>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23EFDB20" w14:textId="5BBABFC2" w:rsidR="00640697" w:rsidRDefault="00BF2697">
            <w:pPr>
              <w:jc w:val="center"/>
              <w:rPr>
                <w:rFonts w:ascii="宋体" w:hAnsi="宋体"/>
                <w:sz w:val="30"/>
                <w:szCs w:val="30"/>
              </w:rPr>
            </w:pPr>
            <w:r>
              <w:rPr>
                <w:rFonts w:ascii="宋体" w:hAnsi="宋体" w:hint="eastAsia"/>
                <w:sz w:val="30"/>
                <w:szCs w:val="30"/>
              </w:rPr>
              <w:t>罗福亚</w:t>
            </w:r>
          </w:p>
        </w:tc>
      </w:tr>
      <w:tr w:rsidR="00640697" w14:paraId="116A81E6" w14:textId="77777777">
        <w:trPr>
          <w:jc w:val="center"/>
        </w:trPr>
        <w:tc>
          <w:tcPr>
            <w:tcW w:w="2232" w:type="dxa"/>
            <w:vAlign w:val="center"/>
          </w:tcPr>
          <w:p w14:paraId="3CF3EE57" w14:textId="77777777" w:rsidR="00640697" w:rsidRDefault="0046629E">
            <w:pPr>
              <w:jc w:val="distribute"/>
              <w:rPr>
                <w:rFonts w:ascii="宋体" w:hAnsi="宋体"/>
                <w:b/>
                <w:bCs/>
                <w:sz w:val="30"/>
                <w:szCs w:val="30"/>
              </w:rPr>
            </w:pPr>
            <w:r>
              <w:rPr>
                <w:rFonts w:ascii="宋体" w:hAnsi="宋体" w:hint="eastAsia"/>
                <w:b/>
                <w:bCs/>
                <w:sz w:val="30"/>
                <w:szCs w:val="30"/>
              </w:rPr>
              <w:t>指导教师职称</w:t>
            </w:r>
          </w:p>
        </w:tc>
        <w:tc>
          <w:tcPr>
            <w:tcW w:w="236" w:type="dxa"/>
          </w:tcPr>
          <w:p w14:paraId="750B4343" w14:textId="77777777" w:rsidR="00640697" w:rsidRDefault="0046629E">
            <w:pPr>
              <w:jc w:val="center"/>
              <w:rPr>
                <w:rFonts w:ascii="宋体" w:hAnsi="宋体"/>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4C20625E" w14:textId="646C3049" w:rsidR="00640697" w:rsidRDefault="00BF2697">
            <w:pPr>
              <w:jc w:val="center"/>
              <w:rPr>
                <w:rFonts w:ascii="宋体" w:hAnsi="宋体"/>
                <w:sz w:val="30"/>
                <w:szCs w:val="30"/>
              </w:rPr>
            </w:pPr>
            <w:r>
              <w:rPr>
                <w:rFonts w:ascii="宋体" w:hAnsi="宋体" w:hint="eastAsia"/>
                <w:sz w:val="30"/>
                <w:szCs w:val="30"/>
              </w:rPr>
              <w:t>讲师</w:t>
            </w:r>
          </w:p>
        </w:tc>
      </w:tr>
    </w:tbl>
    <w:p w14:paraId="3E060E8D" w14:textId="77777777" w:rsidR="00640697" w:rsidRDefault="00640697"/>
    <w:p w14:paraId="09690155" w14:textId="7964676D" w:rsidR="00640697" w:rsidRDefault="0046629E">
      <w:pPr>
        <w:spacing w:beforeLines="400" w:before="1248"/>
        <w:jc w:val="center"/>
        <w:rPr>
          <w:rFonts w:ascii="宋体" w:hAnsi="宋体"/>
          <w:sz w:val="24"/>
        </w:rPr>
      </w:pPr>
      <w:r>
        <w:rPr>
          <w:rFonts w:hint="eastAsia"/>
          <w:sz w:val="32"/>
        </w:rPr>
        <w:t>20</w:t>
      </w:r>
      <w:r w:rsidR="00592022">
        <w:rPr>
          <w:sz w:val="32"/>
        </w:rPr>
        <w:t>25</w:t>
      </w:r>
      <w:r>
        <w:rPr>
          <w:rFonts w:hint="eastAsia"/>
          <w:sz w:val="32"/>
        </w:rPr>
        <w:t>年</w:t>
      </w:r>
      <w:r w:rsidR="00592022">
        <w:rPr>
          <w:sz w:val="32"/>
        </w:rPr>
        <w:t xml:space="preserve">  </w:t>
      </w:r>
      <w:r>
        <w:rPr>
          <w:rFonts w:hint="eastAsia"/>
          <w:sz w:val="32"/>
        </w:rPr>
        <w:t>月</w:t>
      </w:r>
      <w:r w:rsidR="00592022">
        <w:rPr>
          <w:sz w:val="32"/>
        </w:rPr>
        <w:t xml:space="preserve">  </w:t>
      </w:r>
      <w:r>
        <w:rPr>
          <w:rFonts w:hint="eastAsia"/>
          <w:sz w:val="32"/>
        </w:rPr>
        <w:t>日</w:t>
      </w:r>
    </w:p>
    <w:p w14:paraId="1C64BFA5" w14:textId="77777777" w:rsidR="00640697" w:rsidRDefault="0046629E">
      <w:pPr>
        <w:jc w:val="center"/>
      </w:pPr>
      <w:r>
        <w:rPr>
          <w:sz w:val="32"/>
        </w:rPr>
        <w:br w:type="page"/>
      </w:r>
    </w:p>
    <w:p w14:paraId="6018E565" w14:textId="77777777" w:rsidR="00640697" w:rsidRDefault="0046629E">
      <w:pPr>
        <w:spacing w:line="480" w:lineRule="auto"/>
        <w:ind w:leftChars="22" w:left="766" w:hangingChars="300" w:hanging="720"/>
        <w:rPr>
          <w:sz w:val="24"/>
        </w:rPr>
      </w:pPr>
      <w:r>
        <w:rPr>
          <w:rFonts w:hint="eastAsia"/>
          <w:sz w:val="24"/>
        </w:rPr>
        <w:lastRenderedPageBreak/>
        <w:t>注：</w:t>
      </w:r>
      <w:r>
        <w:rPr>
          <w:rFonts w:hint="eastAsia"/>
          <w:sz w:val="24"/>
        </w:rPr>
        <w:t>1</w:t>
      </w:r>
      <w:r>
        <w:rPr>
          <w:rFonts w:hint="eastAsia"/>
          <w:sz w:val="24"/>
        </w:rPr>
        <w:t>、本任务书一式两份，一份院或系留存，一份发给学生，任务完成后附在</w:t>
      </w:r>
    </w:p>
    <w:p w14:paraId="36254655" w14:textId="77777777" w:rsidR="00640697" w:rsidRDefault="0046629E">
      <w:pPr>
        <w:spacing w:line="480" w:lineRule="auto"/>
        <w:ind w:firstLineChars="300" w:firstLine="720"/>
        <w:rPr>
          <w:sz w:val="24"/>
        </w:rPr>
      </w:pPr>
      <w:r>
        <w:rPr>
          <w:rFonts w:hint="eastAsia"/>
          <w:sz w:val="24"/>
        </w:rPr>
        <w:t>说明书内。</w:t>
      </w:r>
    </w:p>
    <w:p w14:paraId="4F080145" w14:textId="77777777" w:rsidR="00640697" w:rsidRDefault="0046629E">
      <w:pPr>
        <w:spacing w:line="480" w:lineRule="auto"/>
        <w:ind w:leftChars="228" w:left="719" w:hangingChars="100" w:hanging="240"/>
        <w:rPr>
          <w:sz w:val="24"/>
        </w:rPr>
      </w:pPr>
      <w:r>
        <w:rPr>
          <w:rFonts w:hint="eastAsia"/>
          <w:sz w:val="24"/>
        </w:rPr>
        <w:t>2</w:t>
      </w:r>
      <w:r>
        <w:rPr>
          <w:rFonts w:hint="eastAsia"/>
          <w:sz w:val="24"/>
        </w:rPr>
        <w:t>、任务书均要求打印，打印字体和字号按照《本科生毕业设计（论文）统</w:t>
      </w:r>
    </w:p>
    <w:p w14:paraId="01259E78" w14:textId="77777777" w:rsidR="00640697" w:rsidRDefault="0046629E">
      <w:pPr>
        <w:spacing w:line="480" w:lineRule="auto"/>
        <w:ind w:leftChars="342" w:left="718"/>
      </w:pPr>
      <w:r>
        <w:rPr>
          <w:rFonts w:hint="eastAsia"/>
          <w:sz w:val="24"/>
        </w:rPr>
        <w:t>一格式的规定》执行。</w:t>
      </w:r>
    </w:p>
    <w:p w14:paraId="1B3D1260" w14:textId="77777777" w:rsidR="00640697" w:rsidRDefault="00640697"/>
    <w:p w14:paraId="10F6A9DF" w14:textId="77777777" w:rsidR="00640697" w:rsidRDefault="00640697"/>
    <w:p w14:paraId="61DF8971" w14:textId="77777777" w:rsidR="00640697" w:rsidRDefault="00640697"/>
    <w:p w14:paraId="57A8A9CD" w14:textId="77777777" w:rsidR="00640697" w:rsidRDefault="00640697"/>
    <w:p w14:paraId="7C86F549" w14:textId="77777777" w:rsidR="00640697" w:rsidRDefault="00640697"/>
    <w:p w14:paraId="607CED39" w14:textId="77777777" w:rsidR="00640697" w:rsidRDefault="00640697"/>
    <w:p w14:paraId="33A59FB7" w14:textId="77777777" w:rsidR="00640697" w:rsidRDefault="00640697"/>
    <w:p w14:paraId="73ECFA8E" w14:textId="77777777" w:rsidR="00640697" w:rsidRDefault="00640697"/>
    <w:p w14:paraId="655519F0" w14:textId="77777777" w:rsidR="00640697" w:rsidRDefault="00640697"/>
    <w:p w14:paraId="0CD0EBE0" w14:textId="77777777" w:rsidR="00640697" w:rsidRDefault="0046629E">
      <w:pPr>
        <w:rPr>
          <w:rFonts w:ascii="宋体" w:hAnsi="宋体"/>
          <w:b/>
          <w:sz w:val="28"/>
        </w:rPr>
      </w:pPr>
      <w:r>
        <w:rPr>
          <w:rFonts w:ascii="宋体" w:hAnsi="宋体"/>
          <w:b/>
          <w:sz w:val="28"/>
        </w:rPr>
        <w:br w:type="page"/>
      </w:r>
    </w:p>
    <w:p w14:paraId="45F5A221" w14:textId="77777777" w:rsidR="00640697" w:rsidRDefault="0046629E">
      <w:pPr>
        <w:rPr>
          <w:rFonts w:ascii="宋体" w:hAnsi="宋体"/>
          <w:b/>
          <w:sz w:val="24"/>
        </w:rPr>
      </w:pPr>
      <w:r>
        <w:rPr>
          <w:rFonts w:ascii="宋体" w:hAnsi="宋体" w:hint="eastAsia"/>
          <w:b/>
          <w:sz w:val="28"/>
        </w:rPr>
        <w:lastRenderedPageBreak/>
        <w:t>一、毕业设计（论文）的内容</w:t>
      </w:r>
    </w:p>
    <w:p w14:paraId="14CE8A59" w14:textId="4A35A46B" w:rsidR="00640697" w:rsidRPr="00320CD7" w:rsidRDefault="00344E2B">
      <w:pPr>
        <w:spacing w:line="400" w:lineRule="exact"/>
        <w:ind w:firstLineChars="200" w:firstLine="480"/>
        <w:rPr>
          <w:color w:val="FF0000"/>
          <w:sz w:val="24"/>
        </w:rPr>
      </w:pPr>
      <w:r w:rsidRPr="00344E2B">
        <w:rPr>
          <w:rFonts w:hint="eastAsia"/>
          <w:sz w:val="24"/>
        </w:rPr>
        <w:t>本课题要求在研究超声波测距原理和微控制器应用技术的基础上，结合模拟</w:t>
      </w:r>
      <w:r w:rsidRPr="00344E2B">
        <w:rPr>
          <w:rFonts w:hint="eastAsia"/>
          <w:sz w:val="24"/>
        </w:rPr>
        <w:t>/</w:t>
      </w:r>
      <w:r w:rsidRPr="00344E2B">
        <w:rPr>
          <w:rFonts w:hint="eastAsia"/>
          <w:sz w:val="24"/>
        </w:rPr>
        <w:t>数字电路、传感器技术、嵌入式编程及人机交互等知识，利用电路设计、单片机开发工具，以一款主流单片机（如</w:t>
      </w:r>
      <w:r w:rsidRPr="00344E2B">
        <w:rPr>
          <w:rFonts w:hint="eastAsia"/>
          <w:sz w:val="24"/>
        </w:rPr>
        <w:t>STC89C52</w:t>
      </w:r>
      <w:r w:rsidRPr="00344E2B">
        <w:rPr>
          <w:rFonts w:hint="eastAsia"/>
          <w:sz w:val="24"/>
        </w:rPr>
        <w:t>、</w:t>
      </w:r>
      <w:r w:rsidRPr="00344E2B">
        <w:rPr>
          <w:rFonts w:hint="eastAsia"/>
          <w:sz w:val="24"/>
        </w:rPr>
        <w:t>STM32F103</w:t>
      </w:r>
      <w:r w:rsidRPr="00344E2B">
        <w:rPr>
          <w:rFonts w:hint="eastAsia"/>
          <w:sz w:val="24"/>
        </w:rPr>
        <w:t>等）作为核心控制器，选用超声波传感器模块和</w:t>
      </w:r>
      <w:r w:rsidRPr="00344E2B">
        <w:rPr>
          <w:rFonts w:hint="eastAsia"/>
          <w:sz w:val="24"/>
        </w:rPr>
        <w:t>LCD</w:t>
      </w:r>
      <w:r w:rsidRPr="00344E2B">
        <w:rPr>
          <w:rFonts w:hint="eastAsia"/>
          <w:sz w:val="24"/>
        </w:rPr>
        <w:t>液晶显示器，设计一套液位监控系统。实现对容器内液位高度的非接触式自动测量，通过计算液面与固定参考点之间的距离变化，得出液位高度，并进行实时显示与监控。设计必须注意作品的实用性和性价比，同时考虑节能、环境、社会、法律等非技术因素。</w:t>
      </w:r>
    </w:p>
    <w:p w14:paraId="529E2FEE" w14:textId="77777777" w:rsidR="00640697" w:rsidRDefault="00640697">
      <w:pPr>
        <w:spacing w:line="440" w:lineRule="exact"/>
        <w:rPr>
          <w:rFonts w:ascii="宋体" w:hAnsi="宋体"/>
          <w:sz w:val="24"/>
        </w:rPr>
      </w:pPr>
    </w:p>
    <w:p w14:paraId="19A18EC3" w14:textId="77777777" w:rsidR="00640697" w:rsidRDefault="0046629E">
      <w:pPr>
        <w:rPr>
          <w:rFonts w:ascii="宋体" w:hAnsi="宋体"/>
          <w:b/>
          <w:sz w:val="24"/>
        </w:rPr>
      </w:pPr>
      <w:r>
        <w:rPr>
          <w:rFonts w:ascii="宋体" w:hAnsi="宋体" w:hint="eastAsia"/>
          <w:b/>
          <w:sz w:val="28"/>
        </w:rPr>
        <w:t>二、毕业设计（论文）的要求与数据</w:t>
      </w:r>
    </w:p>
    <w:p w14:paraId="1EE2DB01" w14:textId="77777777" w:rsidR="00344E2B" w:rsidRPr="00344E2B" w:rsidRDefault="00344E2B" w:rsidP="00344E2B">
      <w:pPr>
        <w:spacing w:line="400" w:lineRule="exact"/>
        <w:ind w:firstLineChars="200" w:firstLine="480"/>
        <w:rPr>
          <w:rFonts w:ascii="宋体" w:hAnsi="宋体" w:hint="eastAsia"/>
          <w:sz w:val="24"/>
        </w:rPr>
      </w:pPr>
      <w:r w:rsidRPr="00344E2B">
        <w:rPr>
          <w:rFonts w:ascii="宋体" w:hAnsi="宋体" w:hint="eastAsia"/>
          <w:sz w:val="24"/>
        </w:rPr>
        <w:t>设计以单片机为核心的最小系统电路、超声波传感器驱动与回波检测电路、LCD显示电路、按键输入电路及声光报警电路等；同时，使用C语言等编程工具开发相应的主控程序、超声波发射/接收时序控制程序、距离计算与液位转换算法、显示程序及报警判断程序，完成从硬件设计制作到软件编程调试的全过程。</w:t>
      </w:r>
    </w:p>
    <w:p w14:paraId="7FF86B88" w14:textId="77777777" w:rsidR="00344E2B" w:rsidRPr="00344E2B" w:rsidRDefault="00344E2B" w:rsidP="00344E2B">
      <w:pPr>
        <w:spacing w:line="400" w:lineRule="exact"/>
        <w:ind w:firstLineChars="200" w:firstLine="480"/>
        <w:rPr>
          <w:rFonts w:ascii="宋体" w:hAnsi="宋体"/>
          <w:sz w:val="24"/>
        </w:rPr>
      </w:pPr>
    </w:p>
    <w:p w14:paraId="78424D1E" w14:textId="77777777" w:rsidR="00344E2B" w:rsidRPr="00344E2B" w:rsidRDefault="00344E2B" w:rsidP="00344E2B">
      <w:pPr>
        <w:spacing w:line="400" w:lineRule="exact"/>
        <w:ind w:firstLineChars="200" w:firstLine="480"/>
        <w:rPr>
          <w:rFonts w:ascii="宋体" w:hAnsi="宋体" w:hint="eastAsia"/>
          <w:sz w:val="24"/>
        </w:rPr>
      </w:pPr>
      <w:r w:rsidRPr="00344E2B">
        <w:rPr>
          <w:rFonts w:ascii="宋体" w:hAnsi="宋体" w:hint="eastAsia"/>
          <w:sz w:val="24"/>
        </w:rPr>
        <w:t>具体功能及指标要求如下：</w:t>
      </w:r>
    </w:p>
    <w:p w14:paraId="22957CE6" w14:textId="29192F94" w:rsidR="00344E2B" w:rsidRPr="00344E2B" w:rsidRDefault="00344E2B" w:rsidP="00344E2B">
      <w:pPr>
        <w:spacing w:line="400" w:lineRule="exact"/>
        <w:ind w:firstLineChars="200" w:firstLine="480"/>
        <w:rPr>
          <w:rFonts w:ascii="宋体" w:hAnsi="宋体" w:hint="eastAsia"/>
          <w:sz w:val="24"/>
        </w:rPr>
      </w:pPr>
      <w:r w:rsidRPr="00344E2B">
        <w:rPr>
          <w:rFonts w:ascii="宋体" w:hAnsi="宋体" w:hint="eastAsia"/>
          <w:sz w:val="24"/>
        </w:rPr>
        <w:t>（1）具备非接触式液位测量功能，系统能通过超声波模块周期性地向液面发射超声波并接收回波，准确测量出传感器到液面的距离。</w:t>
      </w:r>
    </w:p>
    <w:p w14:paraId="5BE546EA" w14:textId="464308C6" w:rsidR="00344E2B" w:rsidRPr="00344E2B" w:rsidRDefault="00344E2B" w:rsidP="00344E2B">
      <w:pPr>
        <w:spacing w:line="400" w:lineRule="exact"/>
        <w:ind w:firstLineChars="200" w:firstLine="480"/>
        <w:rPr>
          <w:rFonts w:ascii="宋体" w:hAnsi="宋体" w:hint="eastAsia"/>
          <w:sz w:val="24"/>
        </w:rPr>
      </w:pPr>
      <w:r w:rsidRPr="00344E2B">
        <w:rPr>
          <w:rFonts w:ascii="宋体" w:hAnsi="宋体" w:hint="eastAsia"/>
          <w:sz w:val="24"/>
        </w:rPr>
        <w:t>（2）系统测量范围应覆盖常见中小型容器，设定为 5 cm 至 100 cm。在整个量程内，静态液位的测量误差不大于 ±3 mm。</w:t>
      </w:r>
    </w:p>
    <w:p w14:paraId="05DE642A" w14:textId="14B473C4" w:rsidR="00344E2B" w:rsidRPr="00344E2B" w:rsidRDefault="00344E2B" w:rsidP="00344E2B">
      <w:pPr>
        <w:spacing w:line="400" w:lineRule="exact"/>
        <w:ind w:firstLineChars="200" w:firstLine="480"/>
        <w:rPr>
          <w:rFonts w:ascii="宋体" w:hAnsi="宋体" w:hint="eastAsia"/>
          <w:sz w:val="24"/>
        </w:rPr>
      </w:pPr>
      <w:r w:rsidRPr="00344E2B">
        <w:rPr>
          <w:rFonts w:ascii="宋体" w:hAnsi="宋体" w:hint="eastAsia"/>
          <w:sz w:val="24"/>
        </w:rPr>
        <w:t>（3）具备液位变化量计算与显示功能，系统能通过记录初始液位高度，并计算与当前测量的差值，实时显示液位的高度变化量，变化量显示分辨率达到 1 mm。</w:t>
      </w:r>
    </w:p>
    <w:p w14:paraId="3FB55AFA" w14:textId="69C9E5E4" w:rsidR="00344E2B" w:rsidRPr="00344E2B" w:rsidRDefault="00344E2B" w:rsidP="00344E2B">
      <w:pPr>
        <w:spacing w:line="400" w:lineRule="exact"/>
        <w:ind w:firstLineChars="200" w:firstLine="480"/>
        <w:rPr>
          <w:rFonts w:ascii="宋体" w:hAnsi="宋体" w:hint="eastAsia"/>
          <w:sz w:val="24"/>
        </w:rPr>
      </w:pPr>
      <w:r w:rsidRPr="00344E2B">
        <w:rPr>
          <w:rFonts w:ascii="宋体" w:hAnsi="宋体" w:hint="eastAsia"/>
          <w:sz w:val="24"/>
        </w:rPr>
        <w:t>（4）具备高低液位报警功能，用户可通过按键自行设定液位上限和下限报警阈值。当液位超过设定范围时，系统能立即通过蜂鸣器和LED指示灯发出声光报警信号，报警响应延迟 ≤ 1秒。</w:t>
      </w:r>
    </w:p>
    <w:p w14:paraId="2B6FF9BF" w14:textId="018544CF" w:rsidR="00344E2B" w:rsidRPr="00344E2B" w:rsidRDefault="00344E2B" w:rsidP="00344E2B">
      <w:pPr>
        <w:spacing w:line="400" w:lineRule="exact"/>
        <w:ind w:firstLineChars="200" w:firstLine="480"/>
        <w:rPr>
          <w:rFonts w:ascii="宋体" w:hAnsi="宋体" w:hint="eastAsia"/>
          <w:sz w:val="24"/>
        </w:rPr>
      </w:pPr>
      <w:r w:rsidRPr="00344E2B">
        <w:rPr>
          <w:rFonts w:ascii="宋体" w:hAnsi="宋体" w:hint="eastAsia"/>
          <w:sz w:val="24"/>
        </w:rPr>
        <w:t>（5）使用LCD液晶显示屏清晰、直观地显示信息，包括：实时测量距离值、计算得出的当前液位高度、液位变化量、设定的报警阈值以及系统状态（正常/报警）。</w:t>
      </w:r>
    </w:p>
    <w:p w14:paraId="019EF8E2" w14:textId="70AD58AB" w:rsidR="00640697" w:rsidRPr="00B96DBF" w:rsidRDefault="00344E2B" w:rsidP="00344E2B">
      <w:pPr>
        <w:spacing w:line="400" w:lineRule="exact"/>
        <w:ind w:firstLineChars="200" w:firstLine="480"/>
        <w:rPr>
          <w:rFonts w:ascii="宋体" w:hAnsi="宋体"/>
          <w:sz w:val="24"/>
        </w:rPr>
      </w:pPr>
      <w:r w:rsidRPr="00344E2B">
        <w:rPr>
          <w:rFonts w:ascii="宋体" w:hAnsi="宋体" w:hint="eastAsia"/>
          <w:sz w:val="24"/>
        </w:rPr>
        <w:t>（6）系统应具备良好的稳定性和抗干扰能力。在室温环境下，对静止液面进行连续测量，其读数波动范围不超过 ±3 mm。系统应能有效处理因液面轻微波动或环境中突发噪音导致的偶然误测。</w:t>
      </w:r>
    </w:p>
    <w:p w14:paraId="4ABEAF32" w14:textId="77777777" w:rsidR="00640697" w:rsidRDefault="00640697">
      <w:pPr>
        <w:spacing w:line="440" w:lineRule="exact"/>
        <w:rPr>
          <w:rFonts w:ascii="宋体" w:hAnsi="宋体"/>
          <w:sz w:val="24"/>
        </w:rPr>
      </w:pPr>
    </w:p>
    <w:p w14:paraId="1053FABE" w14:textId="77777777" w:rsidR="00640697" w:rsidRDefault="0046629E">
      <w:pPr>
        <w:rPr>
          <w:rFonts w:ascii="黑体" w:eastAsia="黑体" w:hAnsi="宋体"/>
          <w:sz w:val="24"/>
        </w:rPr>
      </w:pPr>
      <w:r>
        <w:rPr>
          <w:rFonts w:ascii="宋体" w:hAnsi="宋体" w:hint="eastAsia"/>
          <w:b/>
          <w:sz w:val="28"/>
        </w:rPr>
        <w:t>三、毕业设计（论文）应完成的工作</w:t>
      </w:r>
    </w:p>
    <w:p w14:paraId="00C70758" w14:textId="11AC55C3" w:rsidR="00640697" w:rsidRPr="00B96DBF" w:rsidRDefault="0046629E">
      <w:pPr>
        <w:spacing w:line="400" w:lineRule="exact"/>
        <w:ind w:firstLineChars="200" w:firstLine="480"/>
        <w:rPr>
          <w:color w:val="000000"/>
          <w:sz w:val="24"/>
        </w:rPr>
      </w:pPr>
      <w:r w:rsidRPr="00B96DBF">
        <w:rPr>
          <w:rFonts w:hint="eastAsia"/>
          <w:color w:val="000000"/>
          <w:sz w:val="24"/>
        </w:rPr>
        <w:t>1</w:t>
      </w:r>
      <w:r w:rsidRPr="00B96DBF">
        <w:rPr>
          <w:rFonts w:hint="eastAsia"/>
          <w:color w:val="000000"/>
          <w:sz w:val="24"/>
        </w:rPr>
        <w:t>、</w:t>
      </w:r>
      <w:r w:rsidRPr="00B96DBF">
        <w:rPr>
          <w:rFonts w:hint="eastAsia"/>
          <w:color w:val="000000"/>
          <w:sz w:val="24"/>
        </w:rPr>
        <w:t xml:space="preserve"> </w:t>
      </w:r>
      <w:r w:rsidRPr="00B96DBF">
        <w:rPr>
          <w:rFonts w:hint="eastAsia"/>
          <w:color w:val="000000"/>
          <w:sz w:val="24"/>
        </w:rPr>
        <w:t>完成《</w:t>
      </w:r>
      <w:r w:rsidR="001706B2" w:rsidRPr="001706B2">
        <w:rPr>
          <w:rFonts w:hint="eastAsia"/>
          <w:color w:val="000000"/>
          <w:sz w:val="24"/>
        </w:rPr>
        <w:t>基于超声波测距原理的液位监控系统设计</w:t>
      </w:r>
      <w:r w:rsidRPr="00B96DBF">
        <w:rPr>
          <w:rFonts w:hint="eastAsia"/>
          <w:color w:val="000000"/>
          <w:sz w:val="24"/>
        </w:rPr>
        <w:t>》的硬件电路和软件系统设计。</w:t>
      </w:r>
    </w:p>
    <w:p w14:paraId="6E7176E9" w14:textId="77777777" w:rsidR="00640697" w:rsidRPr="00B96DBF" w:rsidRDefault="0046629E">
      <w:pPr>
        <w:spacing w:line="400" w:lineRule="exact"/>
        <w:ind w:firstLineChars="200" w:firstLine="480"/>
        <w:rPr>
          <w:color w:val="000000"/>
          <w:sz w:val="24"/>
        </w:rPr>
      </w:pPr>
      <w:r w:rsidRPr="00B96DBF">
        <w:rPr>
          <w:rFonts w:hint="eastAsia"/>
          <w:color w:val="000000"/>
          <w:sz w:val="24"/>
        </w:rPr>
        <w:t>2</w:t>
      </w:r>
      <w:r w:rsidRPr="00B96DBF">
        <w:rPr>
          <w:rFonts w:hint="eastAsia"/>
          <w:color w:val="000000"/>
          <w:sz w:val="24"/>
        </w:rPr>
        <w:t>、</w:t>
      </w:r>
      <w:r w:rsidRPr="00B96DBF">
        <w:rPr>
          <w:rFonts w:hint="eastAsia"/>
          <w:color w:val="000000"/>
          <w:sz w:val="24"/>
        </w:rPr>
        <w:t xml:space="preserve"> </w:t>
      </w:r>
      <w:r w:rsidRPr="00B96DBF">
        <w:rPr>
          <w:rFonts w:hint="eastAsia"/>
          <w:color w:val="000000"/>
          <w:sz w:val="24"/>
        </w:rPr>
        <w:t>提交英文翻译材料（包括英文</w:t>
      </w:r>
      <w:r w:rsidRPr="00B96DBF">
        <w:rPr>
          <w:rFonts w:hint="eastAsia"/>
          <w:color w:val="000000"/>
          <w:sz w:val="24"/>
        </w:rPr>
        <w:t>6</w:t>
      </w:r>
      <w:r w:rsidRPr="00B96DBF">
        <w:rPr>
          <w:rFonts w:hint="eastAsia"/>
          <w:color w:val="000000"/>
          <w:sz w:val="24"/>
        </w:rPr>
        <w:t>千英文字符原文、译文）。</w:t>
      </w:r>
    </w:p>
    <w:p w14:paraId="11EBAE7A" w14:textId="77777777" w:rsidR="00640697" w:rsidRPr="00B96DBF" w:rsidRDefault="0046629E">
      <w:pPr>
        <w:spacing w:line="400" w:lineRule="exact"/>
        <w:ind w:firstLineChars="200" w:firstLine="480"/>
        <w:rPr>
          <w:color w:val="000000"/>
          <w:sz w:val="24"/>
        </w:rPr>
      </w:pPr>
      <w:r w:rsidRPr="00B96DBF">
        <w:rPr>
          <w:rFonts w:hint="eastAsia"/>
          <w:color w:val="000000"/>
          <w:sz w:val="24"/>
        </w:rPr>
        <w:lastRenderedPageBreak/>
        <w:t>3</w:t>
      </w:r>
      <w:r w:rsidRPr="00B96DBF">
        <w:rPr>
          <w:rFonts w:hint="eastAsia"/>
          <w:color w:val="000000"/>
          <w:sz w:val="24"/>
        </w:rPr>
        <w:t>、</w:t>
      </w:r>
      <w:r w:rsidRPr="00B96DBF">
        <w:rPr>
          <w:rFonts w:hint="eastAsia"/>
          <w:color w:val="000000"/>
          <w:sz w:val="24"/>
        </w:rPr>
        <w:t xml:space="preserve"> </w:t>
      </w:r>
      <w:r w:rsidRPr="00B96DBF">
        <w:rPr>
          <w:rFonts w:hint="eastAsia"/>
          <w:color w:val="000000"/>
          <w:sz w:val="24"/>
        </w:rPr>
        <w:t>提交毕业设计开题报告。</w:t>
      </w:r>
    </w:p>
    <w:p w14:paraId="199137A5" w14:textId="77777777" w:rsidR="00640697" w:rsidRPr="00B96DBF" w:rsidRDefault="0046629E">
      <w:pPr>
        <w:spacing w:line="400" w:lineRule="exact"/>
        <w:ind w:firstLineChars="200" w:firstLine="480"/>
        <w:rPr>
          <w:color w:val="000000"/>
          <w:sz w:val="24"/>
        </w:rPr>
      </w:pPr>
      <w:r w:rsidRPr="00B96DBF">
        <w:rPr>
          <w:rFonts w:hint="eastAsia"/>
          <w:color w:val="000000"/>
          <w:sz w:val="24"/>
        </w:rPr>
        <w:t>4</w:t>
      </w:r>
      <w:r w:rsidRPr="00B96DBF">
        <w:rPr>
          <w:rFonts w:hint="eastAsia"/>
          <w:color w:val="000000"/>
          <w:sz w:val="24"/>
        </w:rPr>
        <w:t>、</w:t>
      </w:r>
      <w:r w:rsidRPr="00B96DBF">
        <w:rPr>
          <w:rFonts w:hint="eastAsia"/>
          <w:color w:val="000000"/>
          <w:sz w:val="24"/>
        </w:rPr>
        <w:t xml:space="preserve"> </w:t>
      </w:r>
      <w:r w:rsidRPr="00B96DBF">
        <w:rPr>
          <w:rFonts w:hint="eastAsia"/>
          <w:color w:val="000000"/>
          <w:sz w:val="24"/>
        </w:rPr>
        <w:t>提交符合毕业设计撰写格式要求的毕业论文（</w:t>
      </w:r>
      <w:r w:rsidRPr="00B96DBF">
        <w:rPr>
          <w:rFonts w:hint="eastAsia"/>
          <w:color w:val="000000"/>
          <w:sz w:val="24"/>
        </w:rPr>
        <w:t>1</w:t>
      </w:r>
      <w:r w:rsidRPr="00B96DBF">
        <w:rPr>
          <w:rFonts w:hint="eastAsia"/>
          <w:color w:val="000000"/>
          <w:sz w:val="24"/>
        </w:rPr>
        <w:t>万</w:t>
      </w:r>
      <w:r w:rsidRPr="00B96DBF">
        <w:rPr>
          <w:rFonts w:hint="eastAsia"/>
          <w:color w:val="000000"/>
          <w:sz w:val="24"/>
        </w:rPr>
        <w:t>5</w:t>
      </w:r>
      <w:r w:rsidRPr="00B96DBF">
        <w:rPr>
          <w:rFonts w:hint="eastAsia"/>
          <w:color w:val="000000"/>
          <w:sz w:val="24"/>
        </w:rPr>
        <w:t>千汉字左右、中英文摘要</w:t>
      </w:r>
      <w:r w:rsidRPr="00B96DBF">
        <w:rPr>
          <w:rFonts w:hint="eastAsia"/>
          <w:color w:val="000000"/>
          <w:sz w:val="24"/>
        </w:rPr>
        <w:t>300</w:t>
      </w:r>
      <w:r w:rsidRPr="00B96DBF">
        <w:rPr>
          <w:rFonts w:hint="eastAsia"/>
          <w:color w:val="000000"/>
          <w:sz w:val="24"/>
        </w:rPr>
        <w:t>～</w:t>
      </w:r>
      <w:r w:rsidRPr="00B96DBF">
        <w:rPr>
          <w:rFonts w:hint="eastAsia"/>
          <w:color w:val="000000"/>
          <w:sz w:val="24"/>
        </w:rPr>
        <w:t>500</w:t>
      </w:r>
      <w:r w:rsidRPr="00B96DBF">
        <w:rPr>
          <w:rFonts w:hint="eastAsia"/>
          <w:color w:val="000000"/>
          <w:sz w:val="24"/>
        </w:rPr>
        <w:t>单词）。</w:t>
      </w:r>
    </w:p>
    <w:p w14:paraId="731066B1" w14:textId="77777777" w:rsidR="00640697" w:rsidRPr="00B96DBF" w:rsidRDefault="0046629E">
      <w:pPr>
        <w:spacing w:line="400" w:lineRule="exact"/>
        <w:ind w:firstLineChars="200" w:firstLine="480"/>
        <w:rPr>
          <w:color w:val="000000"/>
          <w:sz w:val="24"/>
        </w:rPr>
      </w:pPr>
      <w:r w:rsidRPr="00B96DBF">
        <w:rPr>
          <w:rFonts w:hint="eastAsia"/>
          <w:color w:val="000000"/>
          <w:sz w:val="24"/>
        </w:rPr>
        <w:t>5</w:t>
      </w:r>
      <w:r w:rsidRPr="00B96DBF">
        <w:rPr>
          <w:rFonts w:hint="eastAsia"/>
          <w:color w:val="000000"/>
          <w:sz w:val="24"/>
        </w:rPr>
        <w:t>、</w:t>
      </w:r>
      <w:r w:rsidRPr="00B96DBF">
        <w:rPr>
          <w:rFonts w:hint="eastAsia"/>
          <w:color w:val="000000"/>
          <w:sz w:val="24"/>
        </w:rPr>
        <w:t xml:space="preserve"> </w:t>
      </w:r>
      <w:r w:rsidRPr="00B96DBF">
        <w:rPr>
          <w:rFonts w:hint="eastAsia"/>
          <w:color w:val="000000"/>
          <w:sz w:val="24"/>
        </w:rPr>
        <w:t>提交毕业设计的全套相关资料（文档、原理图、软硬件等）。</w:t>
      </w:r>
    </w:p>
    <w:p w14:paraId="614F0479" w14:textId="77777777" w:rsidR="00640697" w:rsidRDefault="0046629E">
      <w:pPr>
        <w:rPr>
          <w:rFonts w:ascii="华文中宋" w:eastAsia="华文中宋"/>
          <w:sz w:val="28"/>
        </w:rPr>
      </w:pPr>
      <w:r>
        <w:rPr>
          <w:rFonts w:ascii="宋体" w:hAnsi="宋体" w:hint="eastAsia"/>
          <w:b/>
          <w:sz w:val="28"/>
        </w:rPr>
        <w:t>四、应收集的资料及主要参考文献</w:t>
      </w:r>
    </w:p>
    <w:p w14:paraId="15B242BF" w14:textId="5D717ED1" w:rsidR="008E071E" w:rsidRPr="008E071E" w:rsidRDefault="008E071E" w:rsidP="008E071E">
      <w:pPr>
        <w:spacing w:line="400" w:lineRule="exact"/>
        <w:ind w:firstLineChars="200" w:firstLine="480"/>
        <w:rPr>
          <w:rFonts w:hint="eastAsia"/>
          <w:sz w:val="24"/>
        </w:rPr>
      </w:pPr>
      <w:r>
        <w:rPr>
          <w:rFonts w:hint="eastAsia"/>
          <w:sz w:val="24"/>
        </w:rPr>
        <w:t>[</w:t>
      </w:r>
      <w:r>
        <w:rPr>
          <w:sz w:val="24"/>
        </w:rPr>
        <w:t xml:space="preserve">1] </w:t>
      </w:r>
      <w:r w:rsidRPr="008E071E">
        <w:rPr>
          <w:rFonts w:hint="eastAsia"/>
          <w:sz w:val="24"/>
        </w:rPr>
        <w:t>王延年</w:t>
      </w:r>
      <w:r w:rsidRPr="008E071E">
        <w:rPr>
          <w:rFonts w:hint="eastAsia"/>
          <w:sz w:val="24"/>
        </w:rPr>
        <w:t>,</w:t>
      </w:r>
      <w:r w:rsidRPr="008E071E">
        <w:rPr>
          <w:rFonts w:hint="eastAsia"/>
          <w:sz w:val="24"/>
        </w:rPr>
        <w:t>李雄飞</w:t>
      </w:r>
      <w:r w:rsidRPr="008E071E">
        <w:rPr>
          <w:rFonts w:hint="eastAsia"/>
          <w:sz w:val="24"/>
        </w:rPr>
        <w:t>.</w:t>
      </w:r>
      <w:r w:rsidRPr="008E071E">
        <w:rPr>
          <w:rFonts w:hint="eastAsia"/>
          <w:sz w:val="24"/>
        </w:rPr>
        <w:t>基于单片机的差压式液位监控系统设计</w:t>
      </w:r>
      <w:r w:rsidRPr="008E071E">
        <w:rPr>
          <w:rFonts w:hint="eastAsia"/>
          <w:sz w:val="24"/>
        </w:rPr>
        <w:t>[J].</w:t>
      </w:r>
      <w:r w:rsidRPr="008E071E">
        <w:rPr>
          <w:rFonts w:hint="eastAsia"/>
          <w:sz w:val="24"/>
        </w:rPr>
        <w:t>电子设计工程</w:t>
      </w:r>
      <w:r w:rsidRPr="008E071E">
        <w:rPr>
          <w:rFonts w:hint="eastAsia"/>
          <w:sz w:val="24"/>
        </w:rPr>
        <w:t>,2022,30(02):69-72+77.</w:t>
      </w:r>
    </w:p>
    <w:p w14:paraId="72B75E51" w14:textId="1E84C03A" w:rsidR="008E071E" w:rsidRPr="008E071E" w:rsidRDefault="008E071E" w:rsidP="008E071E">
      <w:pPr>
        <w:spacing w:line="400" w:lineRule="exact"/>
        <w:ind w:firstLineChars="200" w:firstLine="480"/>
        <w:rPr>
          <w:rFonts w:hint="eastAsia"/>
          <w:sz w:val="24"/>
        </w:rPr>
      </w:pPr>
      <w:r>
        <w:rPr>
          <w:sz w:val="24"/>
        </w:rPr>
        <w:t xml:space="preserve">[2] </w:t>
      </w:r>
      <w:r w:rsidRPr="008E071E">
        <w:rPr>
          <w:rFonts w:hint="eastAsia"/>
          <w:sz w:val="24"/>
        </w:rPr>
        <w:t>朱常荣</w:t>
      </w:r>
      <w:r w:rsidRPr="008E071E">
        <w:rPr>
          <w:rFonts w:hint="eastAsia"/>
          <w:sz w:val="24"/>
        </w:rPr>
        <w:t>,</w:t>
      </w:r>
      <w:r w:rsidRPr="008E071E">
        <w:rPr>
          <w:rFonts w:hint="eastAsia"/>
          <w:sz w:val="24"/>
        </w:rPr>
        <w:t>吕宁</w:t>
      </w:r>
      <w:r w:rsidRPr="008E071E">
        <w:rPr>
          <w:rFonts w:hint="eastAsia"/>
          <w:sz w:val="24"/>
        </w:rPr>
        <w:t>,</w:t>
      </w:r>
      <w:r w:rsidRPr="008E071E">
        <w:rPr>
          <w:rFonts w:hint="eastAsia"/>
          <w:sz w:val="24"/>
        </w:rPr>
        <w:t>詹跃东</w:t>
      </w:r>
      <w:r w:rsidRPr="008E071E">
        <w:rPr>
          <w:rFonts w:hint="eastAsia"/>
          <w:sz w:val="24"/>
        </w:rPr>
        <w:t>.</w:t>
      </w:r>
      <w:r w:rsidRPr="008E071E">
        <w:rPr>
          <w:rFonts w:hint="eastAsia"/>
          <w:sz w:val="24"/>
        </w:rPr>
        <w:t>远程液位监控系统设计</w:t>
      </w:r>
      <w:r w:rsidRPr="008E071E">
        <w:rPr>
          <w:rFonts w:hint="eastAsia"/>
          <w:sz w:val="24"/>
        </w:rPr>
        <w:t>[J].</w:t>
      </w:r>
      <w:r w:rsidRPr="008E071E">
        <w:rPr>
          <w:rFonts w:hint="eastAsia"/>
          <w:sz w:val="24"/>
        </w:rPr>
        <w:t>自动化仪表</w:t>
      </w:r>
      <w:r w:rsidRPr="008E071E">
        <w:rPr>
          <w:rFonts w:hint="eastAsia"/>
          <w:sz w:val="24"/>
        </w:rPr>
        <w:t>,2020,41(03):84-88.</w:t>
      </w:r>
    </w:p>
    <w:p w14:paraId="7FAA4DD2" w14:textId="25FB65E0" w:rsidR="008E071E" w:rsidRPr="008E071E" w:rsidRDefault="008E071E" w:rsidP="008E071E">
      <w:pPr>
        <w:spacing w:line="400" w:lineRule="exact"/>
        <w:ind w:firstLineChars="200" w:firstLine="480"/>
        <w:rPr>
          <w:rFonts w:hint="eastAsia"/>
          <w:sz w:val="24"/>
        </w:rPr>
      </w:pPr>
      <w:r>
        <w:rPr>
          <w:sz w:val="24"/>
        </w:rPr>
        <w:t xml:space="preserve">[3] </w:t>
      </w:r>
      <w:r w:rsidRPr="008E071E">
        <w:rPr>
          <w:rFonts w:hint="eastAsia"/>
          <w:sz w:val="24"/>
        </w:rPr>
        <w:t>江书勇</w:t>
      </w:r>
      <w:r w:rsidRPr="008E071E">
        <w:rPr>
          <w:rFonts w:hint="eastAsia"/>
          <w:sz w:val="24"/>
        </w:rPr>
        <w:t>,</w:t>
      </w:r>
      <w:r w:rsidRPr="008E071E">
        <w:rPr>
          <w:rFonts w:hint="eastAsia"/>
          <w:sz w:val="24"/>
        </w:rPr>
        <w:t>朱成华</w:t>
      </w:r>
      <w:r w:rsidRPr="008E071E">
        <w:rPr>
          <w:rFonts w:hint="eastAsia"/>
          <w:sz w:val="24"/>
        </w:rPr>
        <w:t>,</w:t>
      </w:r>
      <w:r w:rsidRPr="008E071E">
        <w:rPr>
          <w:rFonts w:hint="eastAsia"/>
          <w:sz w:val="24"/>
        </w:rPr>
        <w:t>罗瑛</w:t>
      </w:r>
      <w:r w:rsidRPr="008E071E">
        <w:rPr>
          <w:rFonts w:hint="eastAsia"/>
          <w:sz w:val="24"/>
        </w:rPr>
        <w:t>.</w:t>
      </w:r>
      <w:r w:rsidRPr="008E071E">
        <w:rPr>
          <w:rFonts w:hint="eastAsia"/>
          <w:sz w:val="24"/>
        </w:rPr>
        <w:t>基于单片机的液位监控系统的设计</w:t>
      </w:r>
      <w:r w:rsidRPr="008E071E">
        <w:rPr>
          <w:rFonts w:hint="eastAsia"/>
          <w:sz w:val="24"/>
        </w:rPr>
        <w:t>[J].</w:t>
      </w:r>
      <w:r w:rsidRPr="008E071E">
        <w:rPr>
          <w:rFonts w:hint="eastAsia"/>
          <w:sz w:val="24"/>
        </w:rPr>
        <w:t>计算机产品与流通</w:t>
      </w:r>
      <w:r w:rsidRPr="008E071E">
        <w:rPr>
          <w:rFonts w:hint="eastAsia"/>
          <w:sz w:val="24"/>
        </w:rPr>
        <w:t>,2019,(09):91-92.</w:t>
      </w:r>
    </w:p>
    <w:p w14:paraId="43786FFE" w14:textId="1F6FAD36" w:rsidR="008E071E" w:rsidRPr="008E071E" w:rsidRDefault="008E071E" w:rsidP="008E071E">
      <w:pPr>
        <w:spacing w:line="400" w:lineRule="exact"/>
        <w:ind w:firstLineChars="200" w:firstLine="480"/>
        <w:rPr>
          <w:rFonts w:hint="eastAsia"/>
          <w:sz w:val="24"/>
        </w:rPr>
      </w:pPr>
      <w:r>
        <w:rPr>
          <w:sz w:val="24"/>
        </w:rPr>
        <w:t xml:space="preserve">[4] </w:t>
      </w:r>
      <w:r w:rsidRPr="008E071E">
        <w:rPr>
          <w:rFonts w:hint="eastAsia"/>
          <w:sz w:val="24"/>
        </w:rPr>
        <w:t>王瑜</w:t>
      </w:r>
      <w:r w:rsidRPr="008E071E">
        <w:rPr>
          <w:rFonts w:hint="eastAsia"/>
          <w:sz w:val="24"/>
        </w:rPr>
        <w:t>,</w:t>
      </w:r>
      <w:r w:rsidRPr="008E071E">
        <w:rPr>
          <w:rFonts w:hint="eastAsia"/>
          <w:sz w:val="24"/>
        </w:rPr>
        <w:t>赵宇梵</w:t>
      </w:r>
      <w:r w:rsidRPr="008E071E">
        <w:rPr>
          <w:rFonts w:hint="eastAsia"/>
          <w:sz w:val="24"/>
        </w:rPr>
        <w:t>,</w:t>
      </w:r>
      <w:r w:rsidRPr="008E071E">
        <w:rPr>
          <w:rFonts w:hint="eastAsia"/>
          <w:sz w:val="24"/>
        </w:rPr>
        <w:t>张浩男</w:t>
      </w:r>
      <w:r w:rsidRPr="008E071E">
        <w:rPr>
          <w:rFonts w:hint="eastAsia"/>
          <w:sz w:val="24"/>
        </w:rPr>
        <w:t>.</w:t>
      </w:r>
      <w:r w:rsidRPr="008E071E">
        <w:rPr>
          <w:rFonts w:hint="eastAsia"/>
          <w:sz w:val="24"/>
        </w:rPr>
        <w:t>基于</w:t>
      </w:r>
      <w:r w:rsidRPr="008E071E">
        <w:rPr>
          <w:rFonts w:hint="eastAsia"/>
          <w:sz w:val="24"/>
        </w:rPr>
        <w:t>LabVIEW</w:t>
      </w:r>
      <w:r w:rsidRPr="008E071E">
        <w:rPr>
          <w:rFonts w:hint="eastAsia"/>
          <w:sz w:val="24"/>
        </w:rPr>
        <w:t>的多通道液位监控系统</w:t>
      </w:r>
      <w:r w:rsidRPr="008E071E">
        <w:rPr>
          <w:rFonts w:hint="eastAsia"/>
          <w:sz w:val="24"/>
        </w:rPr>
        <w:t>[J].</w:t>
      </w:r>
      <w:r w:rsidRPr="008E071E">
        <w:rPr>
          <w:rFonts w:hint="eastAsia"/>
          <w:sz w:val="24"/>
        </w:rPr>
        <w:t>电子设计工程</w:t>
      </w:r>
      <w:r w:rsidRPr="008E071E">
        <w:rPr>
          <w:rFonts w:hint="eastAsia"/>
          <w:sz w:val="24"/>
        </w:rPr>
        <w:t>,2024,32(03):97-100+105.</w:t>
      </w:r>
    </w:p>
    <w:p w14:paraId="7E6D431A" w14:textId="49C69E4D" w:rsidR="008E071E" w:rsidRPr="008E071E" w:rsidRDefault="008E071E" w:rsidP="008E071E">
      <w:pPr>
        <w:spacing w:line="400" w:lineRule="exact"/>
        <w:ind w:firstLineChars="200" w:firstLine="480"/>
        <w:rPr>
          <w:rFonts w:hint="eastAsia"/>
          <w:sz w:val="24"/>
        </w:rPr>
      </w:pPr>
      <w:r>
        <w:rPr>
          <w:rFonts w:hint="eastAsia"/>
          <w:sz w:val="24"/>
        </w:rPr>
        <w:t>[</w:t>
      </w:r>
      <w:r>
        <w:rPr>
          <w:sz w:val="24"/>
        </w:rPr>
        <w:t xml:space="preserve">5] </w:t>
      </w:r>
      <w:r w:rsidRPr="008E071E">
        <w:rPr>
          <w:rFonts w:hint="eastAsia"/>
          <w:sz w:val="24"/>
        </w:rPr>
        <w:t>郑祥龙</w:t>
      </w:r>
      <w:r w:rsidRPr="008E071E">
        <w:rPr>
          <w:rFonts w:hint="eastAsia"/>
          <w:sz w:val="24"/>
        </w:rPr>
        <w:t>,</w:t>
      </w:r>
      <w:r w:rsidRPr="008E071E">
        <w:rPr>
          <w:rFonts w:hint="eastAsia"/>
          <w:sz w:val="24"/>
        </w:rPr>
        <w:t>张坤</w:t>
      </w:r>
      <w:r w:rsidRPr="008E071E">
        <w:rPr>
          <w:rFonts w:hint="eastAsia"/>
          <w:sz w:val="24"/>
        </w:rPr>
        <w:t>,</w:t>
      </w:r>
      <w:r w:rsidRPr="008E071E">
        <w:rPr>
          <w:rFonts w:hint="eastAsia"/>
          <w:sz w:val="24"/>
        </w:rPr>
        <w:t>张华胜</w:t>
      </w:r>
      <w:r w:rsidRPr="008E071E">
        <w:rPr>
          <w:rFonts w:hint="eastAsia"/>
          <w:sz w:val="24"/>
        </w:rPr>
        <w:t>,</w:t>
      </w:r>
      <w:r w:rsidRPr="008E071E">
        <w:rPr>
          <w:rFonts w:hint="eastAsia"/>
          <w:sz w:val="24"/>
        </w:rPr>
        <w:t>等</w:t>
      </w:r>
      <w:r w:rsidRPr="008E071E">
        <w:rPr>
          <w:rFonts w:hint="eastAsia"/>
          <w:sz w:val="24"/>
        </w:rPr>
        <w:t>.</w:t>
      </w:r>
      <w:r w:rsidRPr="008E071E">
        <w:rPr>
          <w:rFonts w:hint="eastAsia"/>
          <w:sz w:val="24"/>
        </w:rPr>
        <w:t>基于</w:t>
      </w:r>
      <w:r w:rsidRPr="008E071E">
        <w:rPr>
          <w:rFonts w:hint="eastAsia"/>
          <w:sz w:val="24"/>
        </w:rPr>
        <w:t>WinCC</w:t>
      </w:r>
      <w:r w:rsidRPr="008E071E">
        <w:rPr>
          <w:rFonts w:hint="eastAsia"/>
          <w:sz w:val="24"/>
        </w:rPr>
        <w:t>的废水液位监控系统的设计与实现</w:t>
      </w:r>
      <w:r w:rsidRPr="008E071E">
        <w:rPr>
          <w:rFonts w:hint="eastAsia"/>
          <w:sz w:val="24"/>
        </w:rPr>
        <w:t>[J].</w:t>
      </w:r>
      <w:r w:rsidRPr="008E071E">
        <w:rPr>
          <w:rFonts w:hint="eastAsia"/>
          <w:sz w:val="24"/>
        </w:rPr>
        <w:t>自动化应用</w:t>
      </w:r>
      <w:r w:rsidRPr="008E071E">
        <w:rPr>
          <w:rFonts w:hint="eastAsia"/>
          <w:sz w:val="24"/>
        </w:rPr>
        <w:t>,2022,(09):76-79.</w:t>
      </w:r>
    </w:p>
    <w:p w14:paraId="40B448DC" w14:textId="5F7B0DD7" w:rsidR="008E071E" w:rsidRPr="008E071E" w:rsidRDefault="008E071E" w:rsidP="008E071E">
      <w:pPr>
        <w:spacing w:line="400" w:lineRule="exact"/>
        <w:ind w:firstLineChars="200" w:firstLine="480"/>
        <w:rPr>
          <w:rFonts w:hint="eastAsia"/>
          <w:sz w:val="24"/>
        </w:rPr>
      </w:pPr>
      <w:r>
        <w:rPr>
          <w:rFonts w:hint="eastAsia"/>
          <w:sz w:val="24"/>
        </w:rPr>
        <w:t>[</w:t>
      </w:r>
      <w:r>
        <w:rPr>
          <w:sz w:val="24"/>
        </w:rPr>
        <w:t xml:space="preserve">6] </w:t>
      </w:r>
      <w:r w:rsidRPr="008E071E">
        <w:rPr>
          <w:rFonts w:hint="eastAsia"/>
          <w:sz w:val="24"/>
        </w:rPr>
        <w:t>黄茹</w:t>
      </w:r>
      <w:r w:rsidRPr="008E071E">
        <w:rPr>
          <w:rFonts w:hint="eastAsia"/>
          <w:sz w:val="24"/>
        </w:rPr>
        <w:t>.</w:t>
      </w:r>
      <w:r w:rsidRPr="008E071E">
        <w:rPr>
          <w:rFonts w:hint="eastAsia"/>
          <w:sz w:val="24"/>
        </w:rPr>
        <w:t>基于用</w:t>
      </w:r>
      <w:r w:rsidRPr="008E071E">
        <w:rPr>
          <w:rFonts w:hint="eastAsia"/>
          <w:sz w:val="24"/>
        </w:rPr>
        <w:t>MCGS</w:t>
      </w:r>
      <w:r w:rsidRPr="008E071E">
        <w:rPr>
          <w:rFonts w:hint="eastAsia"/>
          <w:sz w:val="24"/>
        </w:rPr>
        <w:t>实现双储液罐液位监控系统设计研究</w:t>
      </w:r>
      <w:r w:rsidRPr="008E071E">
        <w:rPr>
          <w:rFonts w:hint="eastAsia"/>
          <w:sz w:val="24"/>
        </w:rPr>
        <w:t>[J].</w:t>
      </w:r>
      <w:r w:rsidRPr="008E071E">
        <w:rPr>
          <w:rFonts w:hint="eastAsia"/>
          <w:sz w:val="24"/>
        </w:rPr>
        <w:t>电子制作</w:t>
      </w:r>
      <w:r w:rsidRPr="008E071E">
        <w:rPr>
          <w:rFonts w:hint="eastAsia"/>
          <w:sz w:val="24"/>
        </w:rPr>
        <w:t>,2022,30(14):16-19.</w:t>
      </w:r>
    </w:p>
    <w:p w14:paraId="5F5C090B" w14:textId="5C9C8ECB" w:rsidR="008E071E" w:rsidRPr="008E071E" w:rsidRDefault="008E071E" w:rsidP="008E071E">
      <w:pPr>
        <w:spacing w:line="400" w:lineRule="exact"/>
        <w:ind w:firstLineChars="200" w:firstLine="480"/>
        <w:rPr>
          <w:rFonts w:hint="eastAsia"/>
          <w:sz w:val="24"/>
        </w:rPr>
      </w:pPr>
      <w:r>
        <w:rPr>
          <w:sz w:val="24"/>
        </w:rPr>
        <w:t xml:space="preserve">[7] </w:t>
      </w:r>
      <w:r w:rsidRPr="008E071E">
        <w:rPr>
          <w:rFonts w:hint="eastAsia"/>
          <w:sz w:val="24"/>
        </w:rPr>
        <w:t>许兰波</w:t>
      </w:r>
      <w:r w:rsidRPr="008E071E">
        <w:rPr>
          <w:rFonts w:hint="eastAsia"/>
          <w:sz w:val="24"/>
        </w:rPr>
        <w:t>.</w:t>
      </w:r>
      <w:r w:rsidRPr="008E071E">
        <w:rPr>
          <w:rFonts w:hint="eastAsia"/>
          <w:sz w:val="24"/>
        </w:rPr>
        <w:t>基于</w:t>
      </w:r>
      <w:r w:rsidRPr="008E071E">
        <w:rPr>
          <w:rFonts w:hint="eastAsia"/>
          <w:sz w:val="24"/>
        </w:rPr>
        <w:t>Modbus RTU</w:t>
      </w:r>
      <w:r w:rsidRPr="008E071E">
        <w:rPr>
          <w:rFonts w:hint="eastAsia"/>
          <w:sz w:val="24"/>
        </w:rPr>
        <w:t>的</w:t>
      </w:r>
      <w:r w:rsidRPr="008E071E">
        <w:rPr>
          <w:rFonts w:hint="eastAsia"/>
          <w:sz w:val="24"/>
        </w:rPr>
        <w:t>PLC</w:t>
      </w:r>
      <w:r w:rsidRPr="008E071E">
        <w:rPr>
          <w:rFonts w:hint="eastAsia"/>
          <w:sz w:val="24"/>
        </w:rPr>
        <w:t>与</w:t>
      </w:r>
      <w:r w:rsidRPr="008E071E">
        <w:rPr>
          <w:rFonts w:hint="eastAsia"/>
          <w:sz w:val="24"/>
        </w:rPr>
        <w:t>LabVIEW</w:t>
      </w:r>
      <w:r w:rsidRPr="008E071E">
        <w:rPr>
          <w:rFonts w:hint="eastAsia"/>
          <w:sz w:val="24"/>
        </w:rPr>
        <w:t>通信液位监控系统设计</w:t>
      </w:r>
      <w:r w:rsidRPr="008E071E">
        <w:rPr>
          <w:rFonts w:hint="eastAsia"/>
          <w:sz w:val="24"/>
        </w:rPr>
        <w:t>[J].</w:t>
      </w:r>
      <w:r w:rsidRPr="008E071E">
        <w:rPr>
          <w:rFonts w:hint="eastAsia"/>
          <w:sz w:val="24"/>
        </w:rPr>
        <w:t>信息技术与信息化</w:t>
      </w:r>
      <w:r w:rsidRPr="008E071E">
        <w:rPr>
          <w:rFonts w:hint="eastAsia"/>
          <w:sz w:val="24"/>
        </w:rPr>
        <w:t>,2021,(02):111-113.</w:t>
      </w:r>
    </w:p>
    <w:p w14:paraId="68D3E521" w14:textId="78772669" w:rsidR="008E071E" w:rsidRPr="008E071E" w:rsidRDefault="008E071E" w:rsidP="008E071E">
      <w:pPr>
        <w:spacing w:line="400" w:lineRule="exact"/>
        <w:ind w:firstLineChars="200" w:firstLine="480"/>
        <w:rPr>
          <w:rFonts w:hint="eastAsia"/>
          <w:sz w:val="24"/>
        </w:rPr>
      </w:pPr>
      <w:r>
        <w:rPr>
          <w:rFonts w:hint="eastAsia"/>
          <w:sz w:val="24"/>
        </w:rPr>
        <w:t>[</w:t>
      </w:r>
      <w:r>
        <w:rPr>
          <w:sz w:val="24"/>
        </w:rPr>
        <w:t xml:space="preserve">8] </w:t>
      </w:r>
      <w:r w:rsidRPr="008E071E">
        <w:rPr>
          <w:rFonts w:hint="eastAsia"/>
          <w:sz w:val="24"/>
        </w:rPr>
        <w:t>张令超</w:t>
      </w:r>
      <w:r w:rsidRPr="008E071E">
        <w:rPr>
          <w:rFonts w:hint="eastAsia"/>
          <w:sz w:val="24"/>
        </w:rPr>
        <w:t>,</w:t>
      </w:r>
      <w:r w:rsidRPr="008E071E">
        <w:rPr>
          <w:rFonts w:hint="eastAsia"/>
          <w:sz w:val="24"/>
        </w:rPr>
        <w:t>王恒强</w:t>
      </w:r>
      <w:r w:rsidRPr="008E071E">
        <w:rPr>
          <w:rFonts w:hint="eastAsia"/>
          <w:sz w:val="24"/>
        </w:rPr>
        <w:t>,</w:t>
      </w:r>
      <w:r w:rsidRPr="008E071E">
        <w:rPr>
          <w:rFonts w:hint="eastAsia"/>
          <w:sz w:val="24"/>
        </w:rPr>
        <w:t>秦补枝</w:t>
      </w:r>
      <w:r w:rsidRPr="008E071E">
        <w:rPr>
          <w:rFonts w:hint="eastAsia"/>
          <w:sz w:val="24"/>
        </w:rPr>
        <w:t>,</w:t>
      </w:r>
      <w:r w:rsidRPr="008E071E">
        <w:rPr>
          <w:rFonts w:hint="eastAsia"/>
          <w:sz w:val="24"/>
        </w:rPr>
        <w:t>等</w:t>
      </w:r>
      <w:r w:rsidRPr="008E071E">
        <w:rPr>
          <w:rFonts w:hint="eastAsia"/>
          <w:sz w:val="24"/>
        </w:rPr>
        <w:t>.MCGS</w:t>
      </w:r>
      <w:r w:rsidRPr="008E071E">
        <w:rPr>
          <w:rFonts w:hint="eastAsia"/>
          <w:sz w:val="24"/>
        </w:rPr>
        <w:t>组态软件在双容水箱液位监控系统设计中的应用</w:t>
      </w:r>
      <w:r w:rsidRPr="008E071E">
        <w:rPr>
          <w:rFonts w:hint="eastAsia"/>
          <w:sz w:val="24"/>
        </w:rPr>
        <w:t>[J].</w:t>
      </w:r>
      <w:r w:rsidRPr="008E071E">
        <w:rPr>
          <w:rFonts w:hint="eastAsia"/>
          <w:sz w:val="24"/>
        </w:rPr>
        <w:t>南方农机</w:t>
      </w:r>
      <w:r w:rsidRPr="008E071E">
        <w:rPr>
          <w:rFonts w:hint="eastAsia"/>
          <w:sz w:val="24"/>
        </w:rPr>
        <w:t>,2020,51(12):163.</w:t>
      </w:r>
    </w:p>
    <w:p w14:paraId="2409FFAD" w14:textId="22368820" w:rsidR="008E071E" w:rsidRPr="008E071E" w:rsidRDefault="008E071E" w:rsidP="008E071E">
      <w:pPr>
        <w:spacing w:line="400" w:lineRule="exact"/>
        <w:ind w:firstLineChars="200" w:firstLine="480"/>
        <w:rPr>
          <w:sz w:val="24"/>
        </w:rPr>
      </w:pPr>
      <w:r>
        <w:rPr>
          <w:sz w:val="24"/>
        </w:rPr>
        <w:t xml:space="preserve">[9] </w:t>
      </w:r>
      <w:r w:rsidRPr="008E071E">
        <w:rPr>
          <w:sz w:val="24"/>
        </w:rPr>
        <w:t>Gao W, Liu W, Hu Y, et al. Study of ultrasonic near-field region in ultrasonic liquid-level monitoring system[J]. Micromachines, 2020, 11(8): 763.</w:t>
      </w:r>
    </w:p>
    <w:p w14:paraId="2EA25DC6" w14:textId="705F279B" w:rsidR="008E071E" w:rsidRPr="008E071E" w:rsidRDefault="008E071E" w:rsidP="008E071E">
      <w:pPr>
        <w:spacing w:line="400" w:lineRule="exact"/>
        <w:ind w:firstLineChars="200" w:firstLine="480"/>
        <w:rPr>
          <w:sz w:val="24"/>
        </w:rPr>
      </w:pPr>
      <w:r>
        <w:rPr>
          <w:sz w:val="24"/>
        </w:rPr>
        <w:t xml:space="preserve">[10] </w:t>
      </w:r>
      <w:r w:rsidRPr="008E071E">
        <w:rPr>
          <w:sz w:val="24"/>
        </w:rPr>
        <w:t xml:space="preserve">Huang S, Long W, Liao J, et al. An optimized lightweight ultrasonic liquid level sensor adapted to the tilt of liquid level and ripple[J]. IEEE Sensors Journal, 2021, 22(1): 121-129. </w:t>
      </w:r>
    </w:p>
    <w:p w14:paraId="4C244291" w14:textId="1EE7C9AB" w:rsidR="00640697" w:rsidRDefault="008E071E" w:rsidP="008E071E">
      <w:pPr>
        <w:spacing w:line="400" w:lineRule="exact"/>
        <w:ind w:firstLineChars="200" w:firstLine="480"/>
        <w:rPr>
          <w:sz w:val="24"/>
        </w:rPr>
      </w:pPr>
      <w:r>
        <w:rPr>
          <w:sz w:val="24"/>
        </w:rPr>
        <w:t xml:space="preserve">[11] </w:t>
      </w:r>
      <w:proofErr w:type="spellStart"/>
      <w:r w:rsidRPr="008E071E">
        <w:rPr>
          <w:sz w:val="24"/>
        </w:rPr>
        <w:t>Saidi</w:t>
      </w:r>
      <w:proofErr w:type="spellEnd"/>
      <w:r w:rsidRPr="008E071E">
        <w:rPr>
          <w:sz w:val="24"/>
        </w:rPr>
        <w:t xml:space="preserve"> S </w:t>
      </w:r>
      <w:proofErr w:type="spellStart"/>
      <w:r w:rsidRPr="008E071E">
        <w:rPr>
          <w:sz w:val="24"/>
        </w:rPr>
        <w:t>S</w:t>
      </w:r>
      <w:proofErr w:type="spellEnd"/>
      <w:r w:rsidRPr="008E071E">
        <w:rPr>
          <w:sz w:val="24"/>
        </w:rPr>
        <w:t xml:space="preserve"> A, </w:t>
      </w:r>
      <w:proofErr w:type="spellStart"/>
      <w:r w:rsidRPr="008E071E">
        <w:rPr>
          <w:sz w:val="24"/>
        </w:rPr>
        <w:t>ALabri</w:t>
      </w:r>
      <w:proofErr w:type="spellEnd"/>
      <w:r w:rsidRPr="008E071E">
        <w:rPr>
          <w:sz w:val="24"/>
        </w:rPr>
        <w:t xml:space="preserve"> K H, AL I S. Arduino based smart phone liquid level monitoring system using ultrasonic sensor[J]. International Journal of Engineering Research and Applications, 2021, 11(8): 41-45.</w:t>
      </w:r>
    </w:p>
    <w:p w14:paraId="7FB2AC4D" w14:textId="77777777" w:rsidR="00C26FE0" w:rsidRPr="00713249" w:rsidRDefault="00C26FE0" w:rsidP="00C26FE0">
      <w:pPr>
        <w:spacing w:line="400" w:lineRule="exact"/>
        <w:ind w:firstLineChars="200" w:firstLine="482"/>
        <w:rPr>
          <w:rFonts w:ascii="宋体" w:hAnsi="宋体"/>
          <w:b/>
          <w:bCs/>
          <w:color w:val="FF0000"/>
          <w:sz w:val="24"/>
        </w:rPr>
      </w:pPr>
    </w:p>
    <w:p w14:paraId="261A891F" w14:textId="77777777" w:rsidR="00640697" w:rsidRDefault="0046629E">
      <w:pPr>
        <w:rPr>
          <w:rFonts w:ascii="楷体" w:eastAsia="楷体" w:hAnsi="楷体"/>
          <w:sz w:val="24"/>
        </w:rPr>
      </w:pPr>
      <w:r>
        <w:rPr>
          <w:rFonts w:ascii="宋体" w:hAnsi="宋体" w:hint="eastAsia"/>
          <w:b/>
          <w:sz w:val="28"/>
        </w:rPr>
        <w:t>五、试验、测试、试制加工所需主要仪器设备</w:t>
      </w:r>
    </w:p>
    <w:p w14:paraId="630B38EF" w14:textId="77777777" w:rsidR="00640697" w:rsidRDefault="0046629E">
      <w:pPr>
        <w:spacing w:line="440" w:lineRule="exact"/>
        <w:ind w:firstLineChars="200" w:firstLine="480"/>
        <w:rPr>
          <w:rFonts w:ascii="宋体" w:hAnsi="宋体"/>
          <w:sz w:val="24"/>
        </w:rPr>
      </w:pPr>
      <w:r>
        <w:rPr>
          <w:rFonts w:ascii="宋体" w:hAnsi="宋体"/>
          <w:sz w:val="24"/>
        </w:rPr>
        <w:t>1、计算机；</w:t>
      </w:r>
    </w:p>
    <w:p w14:paraId="40941E63" w14:textId="717EBDB8" w:rsidR="00640697" w:rsidRDefault="0046629E">
      <w:pPr>
        <w:spacing w:line="440" w:lineRule="exact"/>
        <w:ind w:firstLineChars="200" w:firstLine="480"/>
        <w:jc w:val="left"/>
      </w:pPr>
      <w:r>
        <w:rPr>
          <w:rFonts w:ascii="宋体" w:hAnsi="宋体"/>
          <w:sz w:val="24"/>
        </w:rPr>
        <w:t>2、</w:t>
      </w:r>
      <w:r w:rsidR="00B34663" w:rsidRPr="00B34663">
        <w:rPr>
          <w:rFonts w:ascii="宋体" w:hAnsi="宋体" w:hint="eastAsia"/>
          <w:sz w:val="24"/>
        </w:rPr>
        <w:t>单片机</w:t>
      </w:r>
      <w:r w:rsidR="006D0D90" w:rsidRPr="006D0D90">
        <w:rPr>
          <w:rFonts w:ascii="宋体" w:hAnsi="宋体" w:hint="eastAsia"/>
          <w:sz w:val="24"/>
        </w:rPr>
        <w:t>；</w:t>
      </w:r>
    </w:p>
    <w:p w14:paraId="0D5E9595" w14:textId="4C34D6EA" w:rsidR="00640697" w:rsidRDefault="0046629E">
      <w:pPr>
        <w:spacing w:line="440" w:lineRule="exact"/>
        <w:ind w:firstLineChars="200" w:firstLine="480"/>
        <w:jc w:val="left"/>
      </w:pPr>
      <w:r>
        <w:rPr>
          <w:rFonts w:ascii="宋体" w:hAnsi="宋体"/>
          <w:sz w:val="24"/>
        </w:rPr>
        <w:t>3、</w:t>
      </w:r>
      <w:r w:rsidR="002E372A" w:rsidRPr="002E372A">
        <w:rPr>
          <w:rFonts w:ascii="宋体" w:hAnsi="宋体" w:hint="eastAsia"/>
          <w:sz w:val="24"/>
        </w:rPr>
        <w:t>超声波传感器</w:t>
      </w:r>
      <w:r>
        <w:rPr>
          <w:rFonts w:ascii="宋体" w:hAnsi="宋体"/>
          <w:sz w:val="24"/>
        </w:rPr>
        <w:t>；</w:t>
      </w:r>
    </w:p>
    <w:p w14:paraId="2C29B3EE" w14:textId="592DD738" w:rsidR="00640697" w:rsidRPr="006F455A" w:rsidRDefault="006D0D90" w:rsidP="002E372A">
      <w:pPr>
        <w:spacing w:line="440" w:lineRule="exact"/>
        <w:ind w:firstLineChars="200" w:firstLine="480"/>
        <w:jc w:val="left"/>
        <w:rPr>
          <w:rFonts w:ascii="宋体" w:hAnsi="宋体" w:hint="eastAsia"/>
          <w:sz w:val="24"/>
        </w:rPr>
      </w:pPr>
      <w:r>
        <w:rPr>
          <w:rFonts w:ascii="宋体" w:hAnsi="宋体"/>
          <w:sz w:val="24"/>
        </w:rPr>
        <w:t>4</w:t>
      </w:r>
      <w:r w:rsidR="0046629E">
        <w:rPr>
          <w:rFonts w:ascii="宋体" w:hAnsi="宋体"/>
          <w:sz w:val="24"/>
        </w:rPr>
        <w:t>、其它仪器和工具。</w:t>
      </w:r>
    </w:p>
    <w:p w14:paraId="7C7A6024" w14:textId="77777777" w:rsidR="00640697" w:rsidRDefault="0046629E">
      <w:pPr>
        <w:ind w:firstLineChars="100" w:firstLine="281"/>
        <w:rPr>
          <w:rFonts w:eastAsia="华文中宋"/>
          <w:sz w:val="28"/>
        </w:rPr>
      </w:pPr>
      <w:r>
        <w:rPr>
          <w:rFonts w:ascii="宋体" w:hAnsi="宋体" w:hint="eastAsia"/>
          <w:b/>
          <w:sz w:val="28"/>
        </w:rPr>
        <w:lastRenderedPageBreak/>
        <w:t>任务下达时间：</w:t>
      </w:r>
    </w:p>
    <w:p w14:paraId="7DC7473A" w14:textId="5E10C846" w:rsidR="00640697" w:rsidRDefault="00DF0F21" w:rsidP="00DF0F21">
      <w:pPr>
        <w:ind w:firstLineChars="2200" w:firstLine="6160"/>
        <w:jc w:val="left"/>
        <w:rPr>
          <w:sz w:val="28"/>
        </w:rPr>
      </w:pPr>
      <w:r>
        <w:rPr>
          <w:rFonts w:ascii="宋体" w:hAnsi="宋体" w:hint="eastAsia"/>
          <w:sz w:val="28"/>
        </w:rPr>
        <w:t>202</w:t>
      </w:r>
      <w:r w:rsidR="00592022">
        <w:rPr>
          <w:rFonts w:ascii="宋体" w:hAnsi="宋体"/>
          <w:sz w:val="28"/>
        </w:rPr>
        <w:t>5</w:t>
      </w:r>
      <w:r>
        <w:rPr>
          <w:rFonts w:ascii="宋体" w:hAnsi="宋体" w:hint="eastAsia"/>
          <w:sz w:val="28"/>
        </w:rPr>
        <w:t>年</w:t>
      </w:r>
      <w:r w:rsidR="00592022">
        <w:rPr>
          <w:rFonts w:ascii="宋体" w:hAnsi="宋体"/>
          <w:sz w:val="28"/>
        </w:rPr>
        <w:t xml:space="preserve">  </w:t>
      </w:r>
      <w:r>
        <w:rPr>
          <w:rFonts w:ascii="宋体" w:hAnsi="宋体" w:hint="eastAsia"/>
          <w:sz w:val="28"/>
        </w:rPr>
        <w:t>月</w:t>
      </w:r>
      <w:r w:rsidR="00592022">
        <w:rPr>
          <w:rFonts w:ascii="宋体" w:hAnsi="宋体"/>
          <w:sz w:val="28"/>
        </w:rPr>
        <w:t xml:space="preserve">  </w:t>
      </w:r>
      <w:r>
        <w:rPr>
          <w:rFonts w:ascii="宋体" w:hAnsi="宋体" w:hint="eastAsia"/>
          <w:sz w:val="28"/>
        </w:rPr>
        <w:t>日</w:t>
      </w:r>
    </w:p>
    <w:p w14:paraId="6104698A" w14:textId="77777777" w:rsidR="00640697" w:rsidRDefault="0046629E">
      <w:pPr>
        <w:ind w:firstLineChars="100" w:firstLine="281"/>
        <w:rPr>
          <w:rFonts w:ascii="宋体" w:hAnsi="宋体"/>
          <w:b/>
          <w:sz w:val="28"/>
        </w:rPr>
      </w:pPr>
      <w:r>
        <w:rPr>
          <w:rFonts w:ascii="宋体" w:hAnsi="宋体" w:hint="eastAsia"/>
          <w:b/>
          <w:sz w:val="28"/>
        </w:rPr>
        <w:t>毕业设计开始与完成时间：</w:t>
      </w:r>
    </w:p>
    <w:p w14:paraId="0151BB83" w14:textId="35FB3B76" w:rsidR="00640697" w:rsidRDefault="00DF0F21" w:rsidP="00DF0F21">
      <w:pPr>
        <w:jc w:val="right"/>
        <w:rPr>
          <w:rFonts w:ascii="宋体" w:hAnsi="宋体"/>
          <w:sz w:val="28"/>
        </w:rPr>
      </w:pPr>
      <w:r>
        <w:rPr>
          <w:rFonts w:ascii="宋体" w:hAnsi="宋体" w:hint="eastAsia"/>
          <w:sz w:val="28"/>
        </w:rPr>
        <w:t>202</w:t>
      </w:r>
      <w:r w:rsidR="00592022">
        <w:rPr>
          <w:rFonts w:ascii="宋体" w:hAnsi="宋体"/>
          <w:sz w:val="28"/>
        </w:rPr>
        <w:t>5</w:t>
      </w:r>
      <w:r>
        <w:rPr>
          <w:rFonts w:ascii="宋体" w:hAnsi="宋体"/>
          <w:sz w:val="28"/>
        </w:rPr>
        <w:t>年</w:t>
      </w:r>
      <w:r w:rsidR="00592022">
        <w:rPr>
          <w:rFonts w:ascii="宋体" w:hAnsi="宋体"/>
          <w:sz w:val="28"/>
        </w:rPr>
        <w:t xml:space="preserve">  </w:t>
      </w:r>
      <w:r>
        <w:rPr>
          <w:rFonts w:ascii="宋体" w:hAnsi="宋体"/>
          <w:sz w:val="28"/>
        </w:rPr>
        <w:t>月</w:t>
      </w:r>
      <w:r w:rsidR="00592022">
        <w:rPr>
          <w:rFonts w:ascii="宋体" w:hAnsi="宋体"/>
          <w:sz w:val="28"/>
        </w:rPr>
        <w:t xml:space="preserve">  </w:t>
      </w:r>
      <w:r>
        <w:rPr>
          <w:rFonts w:ascii="宋体" w:hAnsi="宋体"/>
          <w:sz w:val="28"/>
        </w:rPr>
        <w:t>日</w:t>
      </w:r>
      <w:r>
        <w:rPr>
          <w:rFonts w:ascii="宋体" w:hAnsi="宋体" w:hint="eastAsia"/>
          <w:sz w:val="28"/>
        </w:rPr>
        <w:t xml:space="preserve"> </w:t>
      </w:r>
      <w:r w:rsidR="00592022">
        <w:rPr>
          <w:rFonts w:ascii="宋体" w:hAnsi="宋体"/>
          <w:sz w:val="28"/>
        </w:rPr>
        <w:t xml:space="preserve"> </w:t>
      </w:r>
      <w:r>
        <w:rPr>
          <w:rFonts w:ascii="宋体" w:hAnsi="宋体"/>
          <w:sz w:val="28"/>
        </w:rPr>
        <w:t>至</w:t>
      </w:r>
      <w:r>
        <w:rPr>
          <w:rFonts w:ascii="宋体" w:hAnsi="宋体" w:hint="eastAsia"/>
          <w:sz w:val="28"/>
        </w:rPr>
        <w:t xml:space="preserve">  202</w:t>
      </w:r>
      <w:r w:rsidR="00592022">
        <w:rPr>
          <w:rFonts w:ascii="宋体" w:hAnsi="宋体"/>
          <w:sz w:val="28"/>
        </w:rPr>
        <w:t>6</w:t>
      </w:r>
      <w:r>
        <w:rPr>
          <w:rFonts w:ascii="宋体" w:hAnsi="宋体"/>
          <w:sz w:val="28"/>
        </w:rPr>
        <w:t>年</w:t>
      </w:r>
      <w:r w:rsidR="00592022">
        <w:rPr>
          <w:rFonts w:ascii="宋体" w:hAnsi="宋体"/>
          <w:sz w:val="28"/>
        </w:rPr>
        <w:t xml:space="preserve">  </w:t>
      </w:r>
      <w:r>
        <w:rPr>
          <w:rFonts w:ascii="宋体" w:hAnsi="宋体"/>
          <w:sz w:val="28"/>
        </w:rPr>
        <w:t>月</w:t>
      </w:r>
      <w:r w:rsidR="00592022">
        <w:rPr>
          <w:rFonts w:ascii="宋体" w:hAnsi="宋体"/>
          <w:sz w:val="28"/>
        </w:rPr>
        <w:t xml:space="preserve">  </w:t>
      </w:r>
      <w:r>
        <w:rPr>
          <w:rFonts w:ascii="宋体" w:hAnsi="宋体"/>
          <w:sz w:val="28"/>
        </w:rPr>
        <w:t>日</w:t>
      </w:r>
    </w:p>
    <w:p w14:paraId="68415717" w14:textId="77777777" w:rsidR="006D3DB7" w:rsidRDefault="0046629E">
      <w:pPr>
        <w:ind w:firstLineChars="100" w:firstLine="281"/>
        <w:rPr>
          <w:rFonts w:ascii="宋体" w:hAnsi="宋体"/>
          <w:b/>
          <w:sz w:val="28"/>
        </w:rPr>
      </w:pPr>
      <w:r>
        <w:rPr>
          <w:rFonts w:ascii="宋体" w:hAnsi="宋体" w:hint="eastAsia"/>
          <w:b/>
          <w:sz w:val="28"/>
        </w:rPr>
        <w:t>组织实施单位：</w:t>
      </w:r>
    </w:p>
    <w:p w14:paraId="3793450A" w14:textId="18E01990" w:rsidR="00640697" w:rsidRDefault="0046629E" w:rsidP="006D3DB7">
      <w:pPr>
        <w:ind w:firstLineChars="100" w:firstLine="281"/>
        <w:jc w:val="center"/>
        <w:rPr>
          <w:rFonts w:ascii="宋体" w:hAnsi="宋体"/>
          <w:b/>
          <w:sz w:val="28"/>
        </w:rPr>
      </w:pPr>
      <w:r>
        <w:rPr>
          <w:rFonts w:ascii="宋体" w:hAnsi="宋体" w:hint="eastAsia"/>
          <w:b/>
          <w:sz w:val="28"/>
        </w:rPr>
        <w:t>电子工程与自动化学院</w:t>
      </w:r>
      <w:r w:rsidRPr="00DF0F21">
        <w:rPr>
          <w:rFonts w:ascii="宋体" w:hAnsi="宋体" w:hint="eastAsia"/>
          <w:b/>
          <w:sz w:val="28"/>
        </w:rPr>
        <w:t>自动化</w:t>
      </w:r>
      <w:r w:rsidR="00DF0F21" w:rsidRPr="00DF0F21">
        <w:rPr>
          <w:rFonts w:ascii="宋体" w:hAnsi="宋体" w:hint="eastAsia"/>
          <w:b/>
          <w:sz w:val="28"/>
        </w:rPr>
        <w:t>系</w:t>
      </w:r>
    </w:p>
    <w:p w14:paraId="68F7F743" w14:textId="77777777" w:rsidR="00640697" w:rsidRDefault="0046629E">
      <w:pPr>
        <w:ind w:firstLineChars="100" w:firstLine="281"/>
        <w:rPr>
          <w:rFonts w:ascii="宋体" w:hAnsi="宋体"/>
          <w:b/>
          <w:sz w:val="28"/>
        </w:rPr>
      </w:pPr>
      <w:r>
        <w:rPr>
          <w:rFonts w:ascii="宋体" w:hAnsi="宋体" w:hint="eastAsia"/>
          <w:b/>
          <w:sz w:val="28"/>
        </w:rPr>
        <w:t>教研室主任意见：</w:t>
      </w:r>
    </w:p>
    <w:p w14:paraId="0BD5B6C9" w14:textId="6E3C0733" w:rsidR="00640697" w:rsidRDefault="0046629E">
      <w:pPr>
        <w:ind w:firstLineChars="100" w:firstLine="280"/>
        <w:rPr>
          <w:rFonts w:ascii="宋体" w:hAnsi="宋体"/>
          <w:sz w:val="28"/>
        </w:rPr>
      </w:pPr>
      <w:r>
        <w:rPr>
          <w:rFonts w:ascii="宋体" w:hAnsi="宋体" w:hint="eastAsia"/>
          <w:sz w:val="28"/>
        </w:rPr>
        <w:t>符合专业培养要求</w:t>
      </w:r>
      <w:r w:rsidR="0086207B">
        <w:rPr>
          <w:rFonts w:ascii="宋体" w:hAnsi="宋体" w:hint="eastAsia"/>
          <w:sz w:val="28"/>
        </w:rPr>
        <w:t>。</w:t>
      </w:r>
    </w:p>
    <w:p w14:paraId="20D1F0A6" w14:textId="77777777" w:rsidR="00640697" w:rsidRDefault="00640697">
      <w:pPr>
        <w:rPr>
          <w:rFonts w:ascii="宋体" w:hAnsi="宋体"/>
          <w:sz w:val="28"/>
        </w:rPr>
      </w:pPr>
    </w:p>
    <w:p w14:paraId="3109C98D" w14:textId="77777777" w:rsidR="00640697" w:rsidRDefault="00640697">
      <w:pPr>
        <w:rPr>
          <w:rFonts w:ascii="宋体" w:hAnsi="宋体"/>
          <w:sz w:val="28"/>
        </w:rPr>
      </w:pPr>
    </w:p>
    <w:p w14:paraId="5F85F75E" w14:textId="3CF6A1B5" w:rsidR="00640697" w:rsidRDefault="0046629E">
      <w:pPr>
        <w:ind w:firstLineChars="800" w:firstLine="2240"/>
        <w:rPr>
          <w:rFonts w:ascii="宋体" w:hAnsi="宋体"/>
          <w:sz w:val="28"/>
        </w:rPr>
      </w:pPr>
      <w:r>
        <w:rPr>
          <w:rFonts w:ascii="宋体" w:hAnsi="宋体" w:hint="eastAsia"/>
          <w:sz w:val="28"/>
        </w:rPr>
        <w:t xml:space="preserve">签字       </w:t>
      </w:r>
      <w:r>
        <w:rPr>
          <w:rFonts w:ascii="宋体" w:hAnsi="宋体"/>
          <w:sz w:val="28"/>
        </w:rPr>
        <w:t xml:space="preserve">        </w:t>
      </w:r>
      <w:r>
        <w:rPr>
          <w:rFonts w:ascii="宋体" w:hAnsi="宋体" w:hint="eastAsia"/>
          <w:sz w:val="28"/>
        </w:rPr>
        <w:t xml:space="preserve">   </w:t>
      </w:r>
      <w:r w:rsidR="00592022">
        <w:rPr>
          <w:rFonts w:ascii="宋体" w:hAnsi="宋体"/>
          <w:sz w:val="28"/>
        </w:rPr>
        <w:t xml:space="preserve"> </w:t>
      </w:r>
      <w:r>
        <w:rPr>
          <w:rFonts w:ascii="宋体" w:hAnsi="宋体" w:hint="eastAsia"/>
          <w:sz w:val="28"/>
        </w:rPr>
        <w:t xml:space="preserve">    </w:t>
      </w:r>
      <w:r w:rsidR="006D3DB7">
        <w:rPr>
          <w:rFonts w:ascii="宋体" w:hAnsi="宋体" w:hint="eastAsia"/>
          <w:sz w:val="28"/>
        </w:rPr>
        <w:t>20</w:t>
      </w:r>
      <w:r w:rsidR="00592022">
        <w:rPr>
          <w:rFonts w:ascii="宋体" w:hAnsi="宋体"/>
          <w:sz w:val="28"/>
        </w:rPr>
        <w:t>25</w:t>
      </w:r>
      <w:r>
        <w:rPr>
          <w:rFonts w:ascii="宋体" w:hAnsi="宋体" w:hint="eastAsia"/>
          <w:sz w:val="28"/>
        </w:rPr>
        <w:t>年</w:t>
      </w:r>
      <w:r w:rsidR="00592022">
        <w:rPr>
          <w:rFonts w:ascii="宋体" w:hAnsi="宋体"/>
          <w:sz w:val="28"/>
        </w:rPr>
        <w:t xml:space="preserve">  </w:t>
      </w:r>
      <w:r>
        <w:rPr>
          <w:rFonts w:ascii="宋体" w:hAnsi="宋体" w:hint="eastAsia"/>
          <w:sz w:val="28"/>
        </w:rPr>
        <w:t>月</w:t>
      </w:r>
      <w:r w:rsidR="00592022">
        <w:rPr>
          <w:rFonts w:ascii="宋体" w:hAnsi="宋体"/>
          <w:sz w:val="28"/>
        </w:rPr>
        <w:t xml:space="preserve">  </w:t>
      </w:r>
      <w:r>
        <w:rPr>
          <w:rFonts w:ascii="宋体" w:hAnsi="宋体" w:hint="eastAsia"/>
          <w:sz w:val="28"/>
        </w:rPr>
        <w:t>日</w:t>
      </w:r>
    </w:p>
    <w:p w14:paraId="316FC67D" w14:textId="77777777" w:rsidR="00640697" w:rsidRDefault="00640697">
      <w:pPr>
        <w:rPr>
          <w:rFonts w:ascii="宋体" w:hAnsi="宋体"/>
          <w:sz w:val="28"/>
        </w:rPr>
      </w:pPr>
    </w:p>
    <w:p w14:paraId="281E6E1F" w14:textId="77777777" w:rsidR="00640697" w:rsidRDefault="0046629E">
      <w:pPr>
        <w:ind w:firstLineChars="100" w:firstLine="281"/>
        <w:rPr>
          <w:rFonts w:ascii="宋体" w:hAnsi="宋体"/>
          <w:b/>
          <w:sz w:val="28"/>
        </w:rPr>
      </w:pPr>
      <w:r>
        <w:rPr>
          <w:rFonts w:ascii="宋体" w:hAnsi="宋体" w:hint="eastAsia"/>
          <w:b/>
          <w:sz w:val="28"/>
        </w:rPr>
        <w:t>学院领导小组意见：</w:t>
      </w:r>
    </w:p>
    <w:p w14:paraId="32736465" w14:textId="0FED0ED7" w:rsidR="00640697" w:rsidRDefault="0046629E">
      <w:pPr>
        <w:ind w:firstLineChars="100" w:firstLine="280"/>
        <w:rPr>
          <w:rFonts w:ascii="宋体" w:hAnsi="宋体"/>
          <w:sz w:val="28"/>
        </w:rPr>
      </w:pPr>
      <w:r>
        <w:rPr>
          <w:rFonts w:ascii="宋体" w:hAnsi="宋体" w:hint="eastAsia"/>
          <w:sz w:val="28"/>
        </w:rPr>
        <w:t>同意任务下达</w:t>
      </w:r>
      <w:r w:rsidR="0086207B">
        <w:rPr>
          <w:rFonts w:ascii="宋体" w:hAnsi="宋体" w:hint="eastAsia"/>
          <w:sz w:val="28"/>
        </w:rPr>
        <w:t>。</w:t>
      </w:r>
    </w:p>
    <w:p w14:paraId="0FDF34F6" w14:textId="77777777" w:rsidR="00640697" w:rsidRDefault="00640697">
      <w:pPr>
        <w:rPr>
          <w:rFonts w:ascii="宋体" w:hAnsi="宋体"/>
          <w:sz w:val="28"/>
        </w:rPr>
      </w:pPr>
    </w:p>
    <w:p w14:paraId="00FF72AD" w14:textId="77777777" w:rsidR="00640697" w:rsidRDefault="00640697">
      <w:pPr>
        <w:rPr>
          <w:rFonts w:ascii="宋体" w:hAnsi="宋体"/>
          <w:sz w:val="28"/>
        </w:rPr>
      </w:pPr>
    </w:p>
    <w:p w14:paraId="62DEF7E4" w14:textId="77777777" w:rsidR="00640697" w:rsidRDefault="00640697">
      <w:pPr>
        <w:rPr>
          <w:rFonts w:ascii="宋体" w:hAnsi="宋体"/>
          <w:sz w:val="28"/>
        </w:rPr>
      </w:pPr>
    </w:p>
    <w:p w14:paraId="1ED8C3A4" w14:textId="4ACD4569" w:rsidR="00640697" w:rsidRDefault="0046629E">
      <w:pPr>
        <w:ind w:firstLineChars="900" w:firstLine="2520"/>
        <w:rPr>
          <w:rFonts w:ascii="宋体" w:hAnsi="宋体"/>
          <w:sz w:val="28"/>
        </w:rPr>
      </w:pPr>
      <w:r>
        <w:rPr>
          <w:rFonts w:ascii="宋体" w:hAnsi="宋体" w:hint="eastAsia"/>
          <w:sz w:val="28"/>
        </w:rPr>
        <w:t xml:space="preserve">签字  </w:t>
      </w:r>
      <w:r>
        <w:rPr>
          <w:rFonts w:ascii="宋体" w:hAnsi="宋体"/>
          <w:sz w:val="28"/>
        </w:rPr>
        <w:t xml:space="preserve">            </w:t>
      </w:r>
      <w:r>
        <w:rPr>
          <w:rFonts w:ascii="宋体" w:hAnsi="宋体" w:hint="eastAsia"/>
          <w:sz w:val="28"/>
        </w:rPr>
        <w:t xml:space="preserve">   </w:t>
      </w:r>
      <w:r>
        <w:rPr>
          <w:rFonts w:ascii="宋体" w:hAnsi="宋体"/>
          <w:sz w:val="28"/>
        </w:rPr>
        <w:t xml:space="preserve"> </w:t>
      </w:r>
      <w:r>
        <w:rPr>
          <w:rFonts w:ascii="宋体" w:hAnsi="宋体" w:hint="eastAsia"/>
          <w:sz w:val="28"/>
        </w:rPr>
        <w:t xml:space="preserve">  </w:t>
      </w:r>
      <w:r>
        <w:rPr>
          <w:rFonts w:ascii="宋体" w:hAnsi="宋体"/>
          <w:sz w:val="28"/>
        </w:rPr>
        <w:t xml:space="preserve"> </w:t>
      </w:r>
      <w:r w:rsidR="006D3DB7">
        <w:rPr>
          <w:rFonts w:ascii="宋体" w:hAnsi="宋体" w:hint="eastAsia"/>
          <w:sz w:val="28"/>
        </w:rPr>
        <w:t>202</w:t>
      </w:r>
      <w:r w:rsidR="00592022">
        <w:rPr>
          <w:rFonts w:ascii="宋体" w:hAnsi="宋体"/>
          <w:sz w:val="28"/>
        </w:rPr>
        <w:t>5</w:t>
      </w:r>
      <w:r>
        <w:rPr>
          <w:rFonts w:ascii="宋体" w:hAnsi="宋体" w:hint="eastAsia"/>
          <w:sz w:val="28"/>
        </w:rPr>
        <w:t>年</w:t>
      </w:r>
      <w:r w:rsidR="00592022">
        <w:rPr>
          <w:rFonts w:ascii="宋体" w:hAnsi="宋体"/>
          <w:sz w:val="28"/>
        </w:rPr>
        <w:t xml:space="preserve">  </w:t>
      </w:r>
      <w:r>
        <w:rPr>
          <w:rFonts w:ascii="宋体" w:hAnsi="宋体" w:hint="eastAsia"/>
          <w:sz w:val="28"/>
        </w:rPr>
        <w:t>月</w:t>
      </w:r>
      <w:r w:rsidR="00592022">
        <w:rPr>
          <w:rFonts w:ascii="宋体" w:hAnsi="宋体"/>
          <w:sz w:val="28"/>
        </w:rPr>
        <w:t xml:space="preserve">  </w:t>
      </w:r>
      <w:r>
        <w:rPr>
          <w:rFonts w:ascii="宋体" w:hAnsi="宋体" w:hint="eastAsia"/>
          <w:sz w:val="28"/>
        </w:rPr>
        <w:t>日</w:t>
      </w:r>
    </w:p>
    <w:p w14:paraId="7CD63966" w14:textId="77777777" w:rsidR="00640697" w:rsidRDefault="00640697">
      <w:pPr>
        <w:rPr>
          <w:rFonts w:ascii="宋体" w:hAnsi="宋体"/>
        </w:rPr>
      </w:pPr>
    </w:p>
    <w:p w14:paraId="4165018E" w14:textId="77777777" w:rsidR="00640697" w:rsidRDefault="00640697">
      <w:pPr>
        <w:rPr>
          <w:rFonts w:ascii="宋体" w:hAnsi="宋体"/>
        </w:rPr>
      </w:pPr>
    </w:p>
    <w:p w14:paraId="5AF97608" w14:textId="77777777" w:rsidR="00640697" w:rsidRDefault="00640697">
      <w:pPr>
        <w:rPr>
          <w:rFonts w:ascii="宋体" w:hAnsi="宋体"/>
        </w:rPr>
      </w:pPr>
    </w:p>
    <w:sectPr w:rsidR="00640697">
      <w:headerReference w:type="even" r:id="rId8"/>
      <w:headerReference w:type="default" r:id="rId9"/>
      <w:headerReference w:type="first" r:id="rId10"/>
      <w:pgSz w:w="11906" w:h="16838"/>
      <w:pgMar w:top="1418" w:right="849" w:bottom="1361"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AD256" w14:textId="77777777" w:rsidR="00B65412" w:rsidRDefault="00B65412">
      <w:r>
        <w:separator/>
      </w:r>
    </w:p>
  </w:endnote>
  <w:endnote w:type="continuationSeparator" w:id="0">
    <w:p w14:paraId="03C42505" w14:textId="77777777" w:rsidR="00B65412" w:rsidRDefault="00B65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3B453" w14:textId="77777777" w:rsidR="00B65412" w:rsidRDefault="00B65412">
      <w:r>
        <w:separator/>
      </w:r>
    </w:p>
  </w:footnote>
  <w:footnote w:type="continuationSeparator" w:id="0">
    <w:p w14:paraId="7F9DB7BA" w14:textId="77777777" w:rsidR="00B65412" w:rsidRDefault="00B65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7D8FB" w14:textId="77777777" w:rsidR="00640697" w:rsidRDefault="00B65412">
    <w:r>
      <w:pict w14:anchorId="4D90E6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5" type="#_x0000_t136" style="position:absolute;left:0;text-align:left;margin-left:0;margin-top:0;width:500pt;height:100pt;rotation:-40;z-index:251661312;mso-position-horizontal:center;mso-position-horizontal-relative:page;mso-position-vertical:center;mso-position-vertical-relative:page;mso-width-relative:page;mso-height-relative:page" fillcolor="#ffc0cb" strokecolor="#ffc0cb">
          <v:textpath style="font-family:&quot;Arial&quot;" fitpath="t" string="       桂林电子科技大学      "/>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2F57A" w14:textId="77777777" w:rsidR="00640697" w:rsidRDefault="00B65412">
    <w:r>
      <w:pict w14:anchorId="4AE5B6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3" type="#_x0000_t136" style="position:absolute;left:0;text-align:left;margin-left:0;margin-top:0;width:500pt;height:100pt;rotation:-40;z-index:251659264;mso-position-horizontal:center;mso-position-horizontal-relative:page;mso-position-vertical:center;mso-position-vertical-relative:page;mso-width-relative:page;mso-height-relative:page" fillcolor="#ffc0cb" strokecolor="#ffc0cb">
          <v:textpath style="font-family:&quot;Arial&quot;" fitpath="t" string="       桂林电子科技大学      "/>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6D1B8" w14:textId="77777777" w:rsidR="00640697" w:rsidRDefault="00B65412">
    <w:r>
      <w:pict w14:anchorId="6985D6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4" type="#_x0000_t136" style="position:absolute;left:0;text-align:left;margin-left:0;margin-top:0;width:500pt;height:100pt;rotation:-40;z-index:251660288;mso-position-horizontal:center;mso-position-horizontal-relative:page;mso-position-vertical:center;mso-position-vertical-relative:page;mso-width-relative:page;mso-height-relative:page" fillcolor="#ffc0cb" strokecolor="#ffc0cb">
          <v:textpath style="font-family:&quot;Arial&quot;" fitpath="t" string="       桂林电子科技大学      "/>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FhZGY0ZTViYWQyN2I0ZGJhNDk0OThkMjNkNmQ2MDYifQ=="/>
  </w:docVars>
  <w:rsids>
    <w:rsidRoot w:val="008F5092"/>
    <w:rsid w:val="000031D7"/>
    <w:rsid w:val="000120B9"/>
    <w:rsid w:val="000144F8"/>
    <w:rsid w:val="00037B54"/>
    <w:rsid w:val="000661A4"/>
    <w:rsid w:val="00067B7B"/>
    <w:rsid w:val="00080B43"/>
    <w:rsid w:val="000B35F3"/>
    <w:rsid w:val="000C1653"/>
    <w:rsid w:val="000D2469"/>
    <w:rsid w:val="001004A3"/>
    <w:rsid w:val="001110AE"/>
    <w:rsid w:val="00146152"/>
    <w:rsid w:val="001706B2"/>
    <w:rsid w:val="001734A5"/>
    <w:rsid w:val="001A5A60"/>
    <w:rsid w:val="001A73FA"/>
    <w:rsid w:val="001C6479"/>
    <w:rsid w:val="001E4C9B"/>
    <w:rsid w:val="00200AD8"/>
    <w:rsid w:val="0020171D"/>
    <w:rsid w:val="002124E6"/>
    <w:rsid w:val="002210AD"/>
    <w:rsid w:val="00223879"/>
    <w:rsid w:val="002470CC"/>
    <w:rsid w:val="00250A0C"/>
    <w:rsid w:val="0025575E"/>
    <w:rsid w:val="002656F8"/>
    <w:rsid w:val="00274694"/>
    <w:rsid w:val="00277FBD"/>
    <w:rsid w:val="00292126"/>
    <w:rsid w:val="002939AA"/>
    <w:rsid w:val="002A2FAD"/>
    <w:rsid w:val="002B7420"/>
    <w:rsid w:val="002D2852"/>
    <w:rsid w:val="002E372A"/>
    <w:rsid w:val="003105FF"/>
    <w:rsid w:val="00320CD7"/>
    <w:rsid w:val="00344E2B"/>
    <w:rsid w:val="00357A71"/>
    <w:rsid w:val="00382BB1"/>
    <w:rsid w:val="003F438A"/>
    <w:rsid w:val="00423C8D"/>
    <w:rsid w:val="00424FF2"/>
    <w:rsid w:val="00444649"/>
    <w:rsid w:val="004514B2"/>
    <w:rsid w:val="0046629E"/>
    <w:rsid w:val="00474AF4"/>
    <w:rsid w:val="004926EA"/>
    <w:rsid w:val="004A24ED"/>
    <w:rsid w:val="004D02E5"/>
    <w:rsid w:val="004E0B42"/>
    <w:rsid w:val="004F2B1A"/>
    <w:rsid w:val="004F601B"/>
    <w:rsid w:val="00500E4C"/>
    <w:rsid w:val="00501066"/>
    <w:rsid w:val="00534D10"/>
    <w:rsid w:val="005431F8"/>
    <w:rsid w:val="00547D06"/>
    <w:rsid w:val="00575628"/>
    <w:rsid w:val="00592022"/>
    <w:rsid w:val="005A3CE0"/>
    <w:rsid w:val="005A67D6"/>
    <w:rsid w:val="005D68ED"/>
    <w:rsid w:val="006070DB"/>
    <w:rsid w:val="0061070C"/>
    <w:rsid w:val="0063408A"/>
    <w:rsid w:val="00640697"/>
    <w:rsid w:val="006466DC"/>
    <w:rsid w:val="0066670D"/>
    <w:rsid w:val="00673603"/>
    <w:rsid w:val="006B2717"/>
    <w:rsid w:val="006B5207"/>
    <w:rsid w:val="006B63C5"/>
    <w:rsid w:val="006C5141"/>
    <w:rsid w:val="006D0D90"/>
    <w:rsid w:val="006D3DB7"/>
    <w:rsid w:val="006E6322"/>
    <w:rsid w:val="006F2BA7"/>
    <w:rsid w:val="006F455A"/>
    <w:rsid w:val="00704A38"/>
    <w:rsid w:val="00706987"/>
    <w:rsid w:val="00713249"/>
    <w:rsid w:val="007167AD"/>
    <w:rsid w:val="007337BB"/>
    <w:rsid w:val="00762E04"/>
    <w:rsid w:val="0077366D"/>
    <w:rsid w:val="00785A18"/>
    <w:rsid w:val="007867F9"/>
    <w:rsid w:val="007A13D8"/>
    <w:rsid w:val="007A23E4"/>
    <w:rsid w:val="00800E1C"/>
    <w:rsid w:val="00813079"/>
    <w:rsid w:val="00814FF1"/>
    <w:rsid w:val="008161C9"/>
    <w:rsid w:val="008300E8"/>
    <w:rsid w:val="00840841"/>
    <w:rsid w:val="008446E4"/>
    <w:rsid w:val="0086207B"/>
    <w:rsid w:val="00875CED"/>
    <w:rsid w:val="008B0141"/>
    <w:rsid w:val="008C46C4"/>
    <w:rsid w:val="008E071E"/>
    <w:rsid w:val="008E2D8F"/>
    <w:rsid w:val="008F5092"/>
    <w:rsid w:val="00926FDC"/>
    <w:rsid w:val="00995BB7"/>
    <w:rsid w:val="009F12DD"/>
    <w:rsid w:val="00A22C0D"/>
    <w:rsid w:val="00A36C12"/>
    <w:rsid w:val="00A66D4B"/>
    <w:rsid w:val="00A83211"/>
    <w:rsid w:val="00AD5CA0"/>
    <w:rsid w:val="00B061F8"/>
    <w:rsid w:val="00B34663"/>
    <w:rsid w:val="00B54FD3"/>
    <w:rsid w:val="00B6195B"/>
    <w:rsid w:val="00B64AE8"/>
    <w:rsid w:val="00B65412"/>
    <w:rsid w:val="00B6663F"/>
    <w:rsid w:val="00B8291C"/>
    <w:rsid w:val="00B84FBB"/>
    <w:rsid w:val="00B92D3F"/>
    <w:rsid w:val="00B96DBF"/>
    <w:rsid w:val="00BB3055"/>
    <w:rsid w:val="00BC247F"/>
    <w:rsid w:val="00BD3125"/>
    <w:rsid w:val="00BD7BD3"/>
    <w:rsid w:val="00BF0749"/>
    <w:rsid w:val="00BF2697"/>
    <w:rsid w:val="00C26FE0"/>
    <w:rsid w:val="00C617EC"/>
    <w:rsid w:val="00C64133"/>
    <w:rsid w:val="00C72B4E"/>
    <w:rsid w:val="00CA3B89"/>
    <w:rsid w:val="00CB1A1D"/>
    <w:rsid w:val="00D01CC1"/>
    <w:rsid w:val="00D1717B"/>
    <w:rsid w:val="00D26844"/>
    <w:rsid w:val="00D36755"/>
    <w:rsid w:val="00DB24E3"/>
    <w:rsid w:val="00DD09BE"/>
    <w:rsid w:val="00DD5880"/>
    <w:rsid w:val="00DE399A"/>
    <w:rsid w:val="00DF0F21"/>
    <w:rsid w:val="00E00448"/>
    <w:rsid w:val="00E151E4"/>
    <w:rsid w:val="00E30E39"/>
    <w:rsid w:val="00E52994"/>
    <w:rsid w:val="00E6203C"/>
    <w:rsid w:val="00E72615"/>
    <w:rsid w:val="00E90787"/>
    <w:rsid w:val="00EA7760"/>
    <w:rsid w:val="00EE68B4"/>
    <w:rsid w:val="00F128D8"/>
    <w:rsid w:val="00F5183F"/>
    <w:rsid w:val="00F60AF5"/>
    <w:rsid w:val="00F70E8B"/>
    <w:rsid w:val="00F962B9"/>
    <w:rsid w:val="00FA08F7"/>
    <w:rsid w:val="00FA5E91"/>
    <w:rsid w:val="112A25EF"/>
    <w:rsid w:val="1169011B"/>
    <w:rsid w:val="4ADE4B5F"/>
    <w:rsid w:val="54F44DDD"/>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1"/>
    </o:shapelayout>
  </w:shapeDefaults>
  <w:decimalSymbol w:val="."/>
  <w:listSeparator w:val=","/>
  <w14:docId w14:val="230BEF92"/>
  <w15:docId w15:val="{F9D29599-B9A8-4E1A-8828-E22BCACCB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3075"/>
    <customShpInfo spid="_x0000_s307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Pages>
  <Words>392</Words>
  <Characters>2236</Characters>
  <Application>Microsoft Office Word</Application>
  <DocSecurity>0</DocSecurity>
  <Lines>18</Lines>
  <Paragraphs>5</Paragraphs>
  <ScaleCrop>false</ScaleCrop>
  <Company>CGC</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编号：</dc:title>
  <dc:creator>Administrator</dc:creator>
  <cp:lastModifiedBy>福亚 罗</cp:lastModifiedBy>
  <cp:revision>96</cp:revision>
  <cp:lastPrinted>2005-06-16T00:45:00Z</cp:lastPrinted>
  <dcterms:created xsi:type="dcterms:W3CDTF">2018-11-09T03:17:00Z</dcterms:created>
  <dcterms:modified xsi:type="dcterms:W3CDTF">2025-11-29T03:21:00Z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2052-12.1.0.16929</vt:lpwstr>
  </property>
  <property fmtid="{D5CDD505-2E9C-101B-9397-08002B2CF9AE}" pid="5" name="ICV">
    <vt:lpwstr>AEA72A155968458188B2B0A57818DFBB_13</vt:lpwstr>
  </property>
</Properties>
</file>