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6.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11.xml" ContentType="application/vnd.openxmlformats-officedocument.wordprocessingml.header+xml"/>
  <Override PartName="/word/footer9.xml" ContentType="application/vnd.openxmlformats-officedocument.wordprocessingml.footer+xml"/>
  <Override PartName="/word/header12.xml" ContentType="application/vnd.openxmlformats-officedocument.wordprocessingml.header+xml"/>
  <Override PartName="/word/header13.xml" ContentType="application/vnd.openxmlformats-officedocument.wordprocessingml.header+xml"/>
  <Override PartName="/word/footer10.xml" ContentType="application/vnd.openxmlformats-officedocument.wordprocessingml.foot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03B29A" w14:textId="77777777" w:rsidR="00BF757B" w:rsidRDefault="00000000">
      <w:pPr>
        <w:spacing w:line="300" w:lineRule="auto"/>
        <w:jc w:val="center"/>
      </w:pPr>
      <w:r>
        <w:rPr>
          <w:noProof/>
        </w:rPr>
        <w:drawing>
          <wp:inline distT="0" distB="0" distL="0" distR="0" wp14:anchorId="425270C4" wp14:editId="6FBCD961">
            <wp:extent cx="5134610" cy="831850"/>
            <wp:effectExtent l="0" t="0" r="0" b="0"/>
            <wp:docPr id="1" name="图片 11" descr="新校标组合20100609正规用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1" descr="新校标组合20100609正规用法"/>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5134610" cy="831850"/>
                    </a:xfrm>
                    <a:prstGeom prst="rect">
                      <a:avLst/>
                    </a:prstGeom>
                    <a:noFill/>
                    <a:ln>
                      <a:noFill/>
                    </a:ln>
                  </pic:spPr>
                </pic:pic>
              </a:graphicData>
            </a:graphic>
          </wp:inline>
        </w:drawing>
      </w:r>
    </w:p>
    <w:p w14:paraId="47E78CB2" w14:textId="77777777" w:rsidR="00BF757B" w:rsidRDefault="00BF757B">
      <w:pPr>
        <w:ind w:firstLine="640"/>
        <w:jc w:val="center"/>
        <w:rPr>
          <w:sz w:val="32"/>
          <w:szCs w:val="32"/>
        </w:rPr>
      </w:pPr>
    </w:p>
    <w:p w14:paraId="190D5ED6" w14:textId="77777777" w:rsidR="00BF757B" w:rsidRDefault="00BF757B">
      <w:pPr>
        <w:ind w:firstLine="640"/>
        <w:jc w:val="center"/>
        <w:rPr>
          <w:sz w:val="32"/>
          <w:szCs w:val="32"/>
        </w:rPr>
      </w:pPr>
    </w:p>
    <w:p w14:paraId="30FBE6E0" w14:textId="77777777" w:rsidR="00BF757B" w:rsidRDefault="00000000">
      <w:pPr>
        <w:spacing w:line="480" w:lineRule="auto"/>
        <w:ind w:firstLine="1044"/>
        <w:jc w:val="center"/>
        <w:rPr>
          <w:rFonts w:eastAsia="黑体"/>
          <w:b/>
          <w:bCs/>
          <w:sz w:val="52"/>
        </w:rPr>
      </w:pPr>
      <w:r>
        <w:rPr>
          <w:rFonts w:eastAsia="黑体" w:hint="eastAsia"/>
          <w:b/>
          <w:bCs/>
          <w:sz w:val="52"/>
        </w:rPr>
        <w:t>本科毕业设计（论文）</w:t>
      </w:r>
    </w:p>
    <w:p w14:paraId="4AD4DC84" w14:textId="77777777" w:rsidR="00BF757B" w:rsidRDefault="00BF757B">
      <w:pPr>
        <w:spacing w:line="480" w:lineRule="auto"/>
        <w:ind w:firstLine="643"/>
        <w:jc w:val="center"/>
        <w:rPr>
          <w:b/>
          <w:bCs/>
          <w:sz w:val="32"/>
        </w:rPr>
      </w:pPr>
    </w:p>
    <w:tbl>
      <w:tblPr>
        <w:tblW w:w="4474" w:type="pct"/>
        <w:jc w:val="center"/>
        <w:tblLook w:val="04A0" w:firstRow="1" w:lastRow="0" w:firstColumn="1" w:lastColumn="0" w:noHBand="0" w:noVBand="1"/>
      </w:tblPr>
      <w:tblGrid>
        <w:gridCol w:w="1190"/>
        <w:gridCol w:w="6673"/>
      </w:tblGrid>
      <w:tr w:rsidR="00BF757B" w14:paraId="3C321404" w14:textId="77777777">
        <w:trPr>
          <w:jc w:val="center"/>
        </w:trPr>
        <w:tc>
          <w:tcPr>
            <w:tcW w:w="757" w:type="pct"/>
          </w:tcPr>
          <w:p w14:paraId="631C962F" w14:textId="77777777" w:rsidR="00BF757B" w:rsidRDefault="00000000">
            <w:pPr>
              <w:spacing w:line="240" w:lineRule="auto"/>
              <w:ind w:firstLineChars="0" w:firstLine="0"/>
              <w:jc w:val="center"/>
              <w:rPr>
                <w:rFonts w:ascii="黑体" w:eastAsia="黑体" w:hAnsi="黑体" w:hint="eastAsia"/>
                <w:b/>
                <w:sz w:val="32"/>
                <w:szCs w:val="32"/>
              </w:rPr>
            </w:pPr>
            <w:r>
              <w:rPr>
                <w:rFonts w:ascii="黑体" w:eastAsia="黑体" w:hAnsi="黑体" w:hint="eastAsia"/>
                <w:b/>
                <w:sz w:val="32"/>
                <w:szCs w:val="32"/>
              </w:rPr>
              <w:t>题目：</w:t>
            </w:r>
          </w:p>
        </w:tc>
        <w:tc>
          <w:tcPr>
            <w:tcW w:w="4243" w:type="pct"/>
            <w:tcBorders>
              <w:top w:val="nil"/>
              <w:left w:val="nil"/>
              <w:bottom w:val="single" w:sz="4" w:space="0" w:color="auto"/>
              <w:right w:val="nil"/>
            </w:tcBorders>
            <w:vAlign w:val="center"/>
          </w:tcPr>
          <w:p w14:paraId="5ABA67EF" w14:textId="3B353028" w:rsidR="00BF757B" w:rsidRDefault="00CF50C1">
            <w:pPr>
              <w:pStyle w:val="aff4"/>
              <w:rPr>
                <w:rFonts w:ascii="黑体" w:eastAsia="黑体" w:hAnsi="黑体" w:hint="eastAsia"/>
              </w:rPr>
            </w:pPr>
            <w:r w:rsidRPr="00103E58">
              <w:rPr>
                <w:rFonts w:hint="eastAsia"/>
              </w:rPr>
              <w:t>红外测</w:t>
            </w:r>
            <w:r>
              <w:rPr>
                <w:rFonts w:hint="eastAsia"/>
              </w:rPr>
              <w:t>温</w:t>
            </w:r>
            <w:r w:rsidRPr="00103E58">
              <w:rPr>
                <w:rFonts w:hint="eastAsia"/>
              </w:rPr>
              <w:t>仪电路系统设计</w:t>
            </w:r>
          </w:p>
        </w:tc>
      </w:tr>
      <w:tr w:rsidR="00BF757B" w14:paraId="2EA39376" w14:textId="77777777">
        <w:trPr>
          <w:jc w:val="center"/>
        </w:trPr>
        <w:tc>
          <w:tcPr>
            <w:tcW w:w="757" w:type="pct"/>
          </w:tcPr>
          <w:p w14:paraId="6836AF46" w14:textId="77777777" w:rsidR="00BF757B" w:rsidRDefault="00BF757B">
            <w:pPr>
              <w:spacing w:line="240" w:lineRule="auto"/>
              <w:ind w:firstLine="643"/>
              <w:jc w:val="center"/>
              <w:rPr>
                <w:rFonts w:ascii="黑体" w:eastAsia="黑体" w:hAnsi="黑体" w:hint="eastAsia"/>
                <w:b/>
                <w:sz w:val="32"/>
                <w:szCs w:val="32"/>
              </w:rPr>
            </w:pPr>
          </w:p>
        </w:tc>
        <w:tc>
          <w:tcPr>
            <w:tcW w:w="4243" w:type="pct"/>
            <w:tcBorders>
              <w:top w:val="single" w:sz="4" w:space="0" w:color="auto"/>
              <w:left w:val="nil"/>
              <w:bottom w:val="single" w:sz="4" w:space="0" w:color="auto"/>
              <w:right w:val="nil"/>
            </w:tcBorders>
            <w:vAlign w:val="center"/>
          </w:tcPr>
          <w:p w14:paraId="14EEF7C2" w14:textId="77777777" w:rsidR="00BF757B" w:rsidRDefault="00BF757B">
            <w:pPr>
              <w:spacing w:line="240" w:lineRule="auto"/>
              <w:ind w:firstLineChars="0" w:firstLine="0"/>
              <w:jc w:val="center"/>
              <w:rPr>
                <w:rFonts w:ascii="黑体" w:eastAsia="黑体" w:hAnsi="黑体" w:hint="eastAsia"/>
                <w:b/>
                <w:sz w:val="32"/>
                <w:szCs w:val="32"/>
              </w:rPr>
            </w:pPr>
          </w:p>
        </w:tc>
      </w:tr>
    </w:tbl>
    <w:p w14:paraId="545CE25E" w14:textId="77777777" w:rsidR="00BF757B" w:rsidRDefault="00BF757B">
      <w:pPr>
        <w:adjustRightInd w:val="0"/>
        <w:snapToGrid w:val="0"/>
        <w:spacing w:line="480" w:lineRule="auto"/>
        <w:ind w:leftChars="400" w:left="960" w:right="206" w:firstLineChars="100" w:firstLine="320"/>
        <w:rPr>
          <w:bCs/>
          <w:sz w:val="32"/>
          <w:szCs w:val="32"/>
          <w:u w:val="single"/>
        </w:rPr>
      </w:pPr>
    </w:p>
    <w:p w14:paraId="0A651B73" w14:textId="77777777" w:rsidR="00BF757B" w:rsidRDefault="00BF757B">
      <w:pPr>
        <w:adjustRightInd w:val="0"/>
        <w:snapToGrid w:val="0"/>
        <w:spacing w:line="480" w:lineRule="auto"/>
        <w:ind w:firstLine="201"/>
        <w:rPr>
          <w:b/>
          <w:bCs/>
          <w:sz w:val="10"/>
          <w:szCs w:val="10"/>
        </w:rPr>
      </w:pPr>
    </w:p>
    <w:tbl>
      <w:tblPr>
        <w:tblW w:w="0" w:type="auto"/>
        <w:jc w:val="center"/>
        <w:tblLayout w:type="fixed"/>
        <w:tblLook w:val="04A0" w:firstRow="1" w:lastRow="0" w:firstColumn="1" w:lastColumn="0" w:noHBand="0" w:noVBand="1"/>
      </w:tblPr>
      <w:tblGrid>
        <w:gridCol w:w="2232"/>
        <w:gridCol w:w="236"/>
        <w:gridCol w:w="5677"/>
      </w:tblGrid>
      <w:tr w:rsidR="00BF757B" w14:paraId="425A463A" w14:textId="77777777">
        <w:trPr>
          <w:jc w:val="center"/>
        </w:trPr>
        <w:tc>
          <w:tcPr>
            <w:tcW w:w="2232" w:type="dxa"/>
            <w:vAlign w:val="center"/>
          </w:tcPr>
          <w:p w14:paraId="63DAC272" w14:textId="77777777" w:rsidR="00BF757B" w:rsidRDefault="00000000">
            <w:pPr>
              <w:spacing w:line="240" w:lineRule="auto"/>
              <w:ind w:firstLineChars="0" w:firstLine="0"/>
              <w:jc w:val="distribute"/>
              <w:rPr>
                <w:rFonts w:ascii="宋体" w:hAnsi="宋体" w:hint="eastAsia"/>
                <w:b/>
                <w:bCs/>
                <w:sz w:val="30"/>
                <w:szCs w:val="30"/>
              </w:rPr>
            </w:pPr>
            <w:r>
              <w:rPr>
                <w:rFonts w:ascii="宋体" w:hAnsi="宋体" w:hint="eastAsia"/>
                <w:b/>
                <w:bCs/>
                <w:sz w:val="30"/>
                <w:szCs w:val="30"/>
              </w:rPr>
              <w:t>学号</w:t>
            </w:r>
          </w:p>
        </w:tc>
        <w:tc>
          <w:tcPr>
            <w:tcW w:w="236" w:type="dxa"/>
          </w:tcPr>
          <w:p w14:paraId="5A628E0B" w14:textId="77777777" w:rsidR="00BF757B" w:rsidRDefault="00000000">
            <w:pPr>
              <w:spacing w:line="240" w:lineRule="auto"/>
              <w:ind w:firstLine="602"/>
              <w:jc w:val="distribute"/>
              <w:rPr>
                <w:rFonts w:ascii="宋体" w:hAnsi="宋体" w:hint="eastAsia"/>
                <w:b/>
                <w:bCs/>
                <w:sz w:val="30"/>
                <w:szCs w:val="30"/>
              </w:rPr>
            </w:pPr>
            <w:r>
              <w:rPr>
                <w:rFonts w:ascii="宋体" w:hAnsi="宋体" w:hint="eastAsia"/>
                <w:b/>
                <w:bCs/>
                <w:sz w:val="30"/>
                <w:szCs w:val="30"/>
              </w:rPr>
              <w:t>：</w:t>
            </w:r>
          </w:p>
        </w:tc>
        <w:tc>
          <w:tcPr>
            <w:tcW w:w="5677" w:type="dxa"/>
            <w:tcBorders>
              <w:top w:val="nil"/>
              <w:left w:val="nil"/>
              <w:bottom w:val="single" w:sz="4" w:space="0" w:color="auto"/>
              <w:right w:val="nil"/>
            </w:tcBorders>
            <w:vAlign w:val="center"/>
          </w:tcPr>
          <w:p w14:paraId="11F014CA" w14:textId="7DFBA85E" w:rsidR="00BF757B" w:rsidRDefault="00CF50C1">
            <w:pPr>
              <w:pStyle w:val="affd"/>
              <w:rPr>
                <w:rFonts w:hint="eastAsia"/>
              </w:rPr>
            </w:pPr>
            <w:r>
              <w:rPr>
                <w:rFonts w:hint="eastAsia"/>
              </w:rPr>
              <w:t>2200810724</w:t>
            </w:r>
          </w:p>
        </w:tc>
      </w:tr>
      <w:tr w:rsidR="00BF757B" w14:paraId="0085AB70" w14:textId="77777777">
        <w:trPr>
          <w:jc w:val="center"/>
        </w:trPr>
        <w:tc>
          <w:tcPr>
            <w:tcW w:w="2232" w:type="dxa"/>
            <w:vAlign w:val="center"/>
          </w:tcPr>
          <w:p w14:paraId="1C44E56E" w14:textId="77777777" w:rsidR="00BF757B" w:rsidRDefault="00000000">
            <w:pPr>
              <w:spacing w:line="240" w:lineRule="auto"/>
              <w:ind w:firstLineChars="0" w:firstLine="0"/>
              <w:jc w:val="distribute"/>
              <w:rPr>
                <w:rFonts w:ascii="宋体" w:hAnsi="宋体" w:hint="eastAsia"/>
                <w:b/>
                <w:bCs/>
                <w:sz w:val="30"/>
                <w:szCs w:val="30"/>
              </w:rPr>
            </w:pPr>
            <w:r>
              <w:rPr>
                <w:rFonts w:ascii="宋体" w:hAnsi="宋体" w:hint="eastAsia"/>
                <w:b/>
                <w:bCs/>
                <w:sz w:val="30"/>
                <w:szCs w:val="30"/>
              </w:rPr>
              <w:t>姓名</w:t>
            </w:r>
          </w:p>
        </w:tc>
        <w:tc>
          <w:tcPr>
            <w:tcW w:w="236" w:type="dxa"/>
          </w:tcPr>
          <w:p w14:paraId="1A2275F2" w14:textId="77777777" w:rsidR="00BF757B" w:rsidRDefault="00000000">
            <w:pPr>
              <w:spacing w:line="240" w:lineRule="auto"/>
              <w:ind w:firstLine="602"/>
              <w:jc w:val="distribute"/>
              <w:rPr>
                <w:rFonts w:ascii="宋体" w:hAnsi="宋体" w:hint="eastAsia"/>
                <w:b/>
                <w:bCs/>
                <w:sz w:val="30"/>
                <w:szCs w:val="30"/>
              </w:rPr>
            </w:pPr>
            <w:r>
              <w:rPr>
                <w:rFonts w:ascii="宋体" w:hAnsi="宋体" w:hint="eastAsia"/>
                <w:b/>
                <w:bCs/>
                <w:sz w:val="30"/>
                <w:szCs w:val="30"/>
              </w:rPr>
              <w:t>：</w:t>
            </w:r>
          </w:p>
        </w:tc>
        <w:tc>
          <w:tcPr>
            <w:tcW w:w="5677" w:type="dxa"/>
            <w:tcBorders>
              <w:top w:val="single" w:sz="4" w:space="0" w:color="auto"/>
              <w:left w:val="nil"/>
              <w:bottom w:val="single" w:sz="4" w:space="0" w:color="auto"/>
              <w:right w:val="nil"/>
            </w:tcBorders>
            <w:vAlign w:val="center"/>
          </w:tcPr>
          <w:p w14:paraId="3713753E" w14:textId="116BE8FE" w:rsidR="00BF757B" w:rsidRDefault="00CF50C1">
            <w:pPr>
              <w:pStyle w:val="affd"/>
              <w:rPr>
                <w:rFonts w:hint="eastAsia"/>
              </w:rPr>
            </w:pPr>
            <w:proofErr w:type="gramStart"/>
            <w:r>
              <w:rPr>
                <w:rFonts w:hint="eastAsia"/>
              </w:rPr>
              <w:t>庞</w:t>
            </w:r>
            <w:proofErr w:type="gramEnd"/>
            <w:r>
              <w:rPr>
                <w:rFonts w:hint="eastAsia"/>
              </w:rPr>
              <w:t>琭</w:t>
            </w:r>
            <w:proofErr w:type="gramStart"/>
            <w:r>
              <w:rPr>
                <w:rFonts w:hint="eastAsia"/>
              </w:rPr>
              <w:t>炜</w:t>
            </w:r>
            <w:proofErr w:type="gramEnd"/>
          </w:p>
        </w:tc>
      </w:tr>
      <w:tr w:rsidR="00BF757B" w14:paraId="7FB61BC5" w14:textId="77777777">
        <w:trPr>
          <w:jc w:val="center"/>
        </w:trPr>
        <w:tc>
          <w:tcPr>
            <w:tcW w:w="2232" w:type="dxa"/>
            <w:vAlign w:val="center"/>
          </w:tcPr>
          <w:p w14:paraId="230E87FC" w14:textId="77777777" w:rsidR="00BF757B" w:rsidRDefault="00000000">
            <w:pPr>
              <w:spacing w:line="240" w:lineRule="auto"/>
              <w:ind w:firstLineChars="0" w:firstLine="0"/>
              <w:jc w:val="distribute"/>
              <w:rPr>
                <w:rFonts w:ascii="宋体" w:hAnsi="宋体" w:hint="eastAsia"/>
                <w:b/>
                <w:bCs/>
                <w:sz w:val="30"/>
                <w:szCs w:val="30"/>
              </w:rPr>
            </w:pPr>
            <w:r>
              <w:rPr>
                <w:rFonts w:ascii="宋体" w:hAnsi="宋体" w:hint="eastAsia"/>
                <w:b/>
                <w:bCs/>
                <w:sz w:val="30"/>
                <w:szCs w:val="30"/>
              </w:rPr>
              <w:t>学院</w:t>
            </w:r>
          </w:p>
        </w:tc>
        <w:tc>
          <w:tcPr>
            <w:tcW w:w="236" w:type="dxa"/>
          </w:tcPr>
          <w:p w14:paraId="7F838D09" w14:textId="77777777" w:rsidR="00BF757B" w:rsidRDefault="00000000">
            <w:pPr>
              <w:spacing w:line="240" w:lineRule="auto"/>
              <w:ind w:firstLine="602"/>
              <w:jc w:val="distribute"/>
              <w:rPr>
                <w:rFonts w:ascii="宋体" w:hAnsi="宋体" w:hint="eastAsia"/>
                <w:b/>
                <w:bCs/>
                <w:sz w:val="30"/>
                <w:szCs w:val="30"/>
              </w:rPr>
            </w:pPr>
            <w:r>
              <w:rPr>
                <w:rFonts w:ascii="宋体" w:hAnsi="宋体" w:hint="eastAsia"/>
                <w:b/>
                <w:bCs/>
                <w:sz w:val="30"/>
                <w:szCs w:val="30"/>
              </w:rPr>
              <w:t>：</w:t>
            </w:r>
          </w:p>
        </w:tc>
        <w:tc>
          <w:tcPr>
            <w:tcW w:w="5677" w:type="dxa"/>
            <w:tcBorders>
              <w:top w:val="single" w:sz="4" w:space="0" w:color="auto"/>
              <w:left w:val="nil"/>
              <w:bottom w:val="single" w:sz="4" w:space="0" w:color="auto"/>
              <w:right w:val="nil"/>
            </w:tcBorders>
            <w:vAlign w:val="center"/>
          </w:tcPr>
          <w:p w14:paraId="74C68A57" w14:textId="61387B9B" w:rsidR="00BF757B" w:rsidRDefault="00CF50C1">
            <w:pPr>
              <w:pStyle w:val="affd"/>
              <w:rPr>
                <w:rFonts w:hint="eastAsia"/>
              </w:rPr>
            </w:pPr>
            <w:r>
              <w:rPr>
                <w:rFonts w:hint="eastAsia"/>
              </w:rPr>
              <w:t>电子工程与自动化学院</w:t>
            </w:r>
          </w:p>
        </w:tc>
      </w:tr>
      <w:tr w:rsidR="00BF757B" w14:paraId="602D0CD2" w14:textId="77777777">
        <w:trPr>
          <w:jc w:val="center"/>
        </w:trPr>
        <w:tc>
          <w:tcPr>
            <w:tcW w:w="2232" w:type="dxa"/>
            <w:vAlign w:val="center"/>
          </w:tcPr>
          <w:p w14:paraId="085451A0" w14:textId="77777777" w:rsidR="00BF757B" w:rsidRDefault="00000000">
            <w:pPr>
              <w:spacing w:line="240" w:lineRule="auto"/>
              <w:ind w:firstLineChars="0" w:firstLine="0"/>
              <w:jc w:val="distribute"/>
              <w:rPr>
                <w:rFonts w:ascii="宋体" w:hAnsi="宋体" w:hint="eastAsia"/>
                <w:b/>
                <w:bCs/>
                <w:sz w:val="30"/>
                <w:szCs w:val="30"/>
              </w:rPr>
            </w:pPr>
            <w:r>
              <w:rPr>
                <w:rFonts w:ascii="宋体" w:hAnsi="宋体" w:hint="eastAsia"/>
                <w:b/>
                <w:bCs/>
                <w:sz w:val="30"/>
                <w:szCs w:val="30"/>
              </w:rPr>
              <w:t>专业</w:t>
            </w:r>
          </w:p>
        </w:tc>
        <w:tc>
          <w:tcPr>
            <w:tcW w:w="236" w:type="dxa"/>
          </w:tcPr>
          <w:p w14:paraId="25CC20BF" w14:textId="77777777" w:rsidR="00BF757B" w:rsidRDefault="00000000">
            <w:pPr>
              <w:spacing w:line="240" w:lineRule="auto"/>
              <w:ind w:firstLine="602"/>
              <w:jc w:val="distribute"/>
              <w:rPr>
                <w:rFonts w:ascii="宋体" w:hAnsi="宋体" w:hint="eastAsia"/>
                <w:b/>
                <w:bCs/>
                <w:sz w:val="30"/>
                <w:szCs w:val="30"/>
              </w:rPr>
            </w:pPr>
            <w:r>
              <w:rPr>
                <w:rFonts w:ascii="宋体" w:hAnsi="宋体" w:hint="eastAsia"/>
                <w:b/>
                <w:bCs/>
                <w:sz w:val="30"/>
                <w:szCs w:val="30"/>
              </w:rPr>
              <w:t>：</w:t>
            </w:r>
          </w:p>
        </w:tc>
        <w:tc>
          <w:tcPr>
            <w:tcW w:w="5677" w:type="dxa"/>
            <w:tcBorders>
              <w:top w:val="single" w:sz="4" w:space="0" w:color="auto"/>
              <w:left w:val="nil"/>
              <w:bottom w:val="single" w:sz="4" w:space="0" w:color="auto"/>
              <w:right w:val="nil"/>
            </w:tcBorders>
            <w:vAlign w:val="center"/>
          </w:tcPr>
          <w:p w14:paraId="23110D04" w14:textId="637799FB" w:rsidR="00BF757B" w:rsidRDefault="00CF50C1">
            <w:pPr>
              <w:pStyle w:val="affd"/>
              <w:rPr>
                <w:rFonts w:hint="eastAsia"/>
              </w:rPr>
            </w:pPr>
            <w:r>
              <w:rPr>
                <w:rFonts w:hint="eastAsia"/>
              </w:rPr>
              <w:t>自动化</w:t>
            </w:r>
          </w:p>
        </w:tc>
      </w:tr>
      <w:tr w:rsidR="00BF757B" w14:paraId="29064DF4" w14:textId="77777777">
        <w:trPr>
          <w:jc w:val="center"/>
        </w:trPr>
        <w:tc>
          <w:tcPr>
            <w:tcW w:w="2232" w:type="dxa"/>
            <w:vAlign w:val="center"/>
          </w:tcPr>
          <w:p w14:paraId="3B51C13C" w14:textId="77777777" w:rsidR="00BF757B" w:rsidRDefault="00000000">
            <w:pPr>
              <w:spacing w:line="240" w:lineRule="auto"/>
              <w:ind w:firstLineChars="0" w:firstLine="0"/>
              <w:jc w:val="distribute"/>
              <w:rPr>
                <w:rFonts w:ascii="宋体" w:hAnsi="宋体" w:hint="eastAsia"/>
                <w:b/>
                <w:bCs/>
                <w:sz w:val="30"/>
                <w:szCs w:val="30"/>
              </w:rPr>
            </w:pPr>
            <w:r>
              <w:rPr>
                <w:rFonts w:ascii="宋体" w:hAnsi="宋体" w:hint="eastAsia"/>
                <w:b/>
                <w:bCs/>
                <w:sz w:val="30"/>
                <w:szCs w:val="30"/>
              </w:rPr>
              <w:t>指导教师</w:t>
            </w:r>
          </w:p>
        </w:tc>
        <w:tc>
          <w:tcPr>
            <w:tcW w:w="236" w:type="dxa"/>
          </w:tcPr>
          <w:p w14:paraId="4A6EF8AF" w14:textId="77777777" w:rsidR="00BF757B" w:rsidRDefault="00000000">
            <w:pPr>
              <w:spacing w:line="240" w:lineRule="auto"/>
              <w:ind w:firstLine="602"/>
              <w:jc w:val="distribute"/>
              <w:rPr>
                <w:rFonts w:ascii="宋体" w:hAnsi="宋体" w:hint="eastAsia"/>
                <w:b/>
                <w:bCs/>
                <w:sz w:val="30"/>
                <w:szCs w:val="30"/>
              </w:rPr>
            </w:pPr>
            <w:r>
              <w:rPr>
                <w:rFonts w:ascii="宋体" w:hAnsi="宋体" w:hint="eastAsia"/>
                <w:b/>
                <w:bCs/>
                <w:sz w:val="30"/>
                <w:szCs w:val="30"/>
              </w:rPr>
              <w:t>：</w:t>
            </w:r>
          </w:p>
        </w:tc>
        <w:tc>
          <w:tcPr>
            <w:tcW w:w="5677" w:type="dxa"/>
            <w:tcBorders>
              <w:top w:val="single" w:sz="4" w:space="0" w:color="auto"/>
              <w:left w:val="nil"/>
              <w:bottom w:val="single" w:sz="4" w:space="0" w:color="auto"/>
              <w:right w:val="nil"/>
            </w:tcBorders>
            <w:vAlign w:val="center"/>
          </w:tcPr>
          <w:p w14:paraId="1E471BE8" w14:textId="4C8EF61B" w:rsidR="00BF757B" w:rsidRDefault="00CF50C1">
            <w:pPr>
              <w:pStyle w:val="affd"/>
              <w:rPr>
                <w:rFonts w:hint="eastAsia"/>
              </w:rPr>
            </w:pPr>
            <w:r>
              <w:rPr>
                <w:rFonts w:hint="eastAsia"/>
              </w:rPr>
              <w:t>罗福亚</w:t>
            </w:r>
          </w:p>
        </w:tc>
      </w:tr>
      <w:tr w:rsidR="00BF757B" w14:paraId="0A7FC461" w14:textId="77777777">
        <w:trPr>
          <w:jc w:val="center"/>
        </w:trPr>
        <w:tc>
          <w:tcPr>
            <w:tcW w:w="2232" w:type="dxa"/>
            <w:vAlign w:val="center"/>
          </w:tcPr>
          <w:p w14:paraId="71E945BB" w14:textId="77777777" w:rsidR="00BF757B" w:rsidRDefault="00000000">
            <w:pPr>
              <w:spacing w:line="240" w:lineRule="auto"/>
              <w:ind w:firstLineChars="0" w:firstLine="0"/>
              <w:jc w:val="distribute"/>
              <w:rPr>
                <w:rFonts w:ascii="宋体" w:hAnsi="宋体" w:hint="eastAsia"/>
                <w:b/>
                <w:bCs/>
                <w:sz w:val="30"/>
                <w:szCs w:val="30"/>
              </w:rPr>
            </w:pPr>
            <w:r>
              <w:rPr>
                <w:rFonts w:ascii="宋体" w:hAnsi="宋体" w:hint="eastAsia"/>
                <w:b/>
                <w:bCs/>
                <w:sz w:val="30"/>
                <w:szCs w:val="30"/>
              </w:rPr>
              <w:t>指导教师职称</w:t>
            </w:r>
          </w:p>
        </w:tc>
        <w:tc>
          <w:tcPr>
            <w:tcW w:w="236" w:type="dxa"/>
          </w:tcPr>
          <w:p w14:paraId="1D250AB3" w14:textId="77777777" w:rsidR="00BF757B" w:rsidRDefault="00000000">
            <w:pPr>
              <w:spacing w:line="240" w:lineRule="auto"/>
              <w:ind w:firstLine="602"/>
              <w:jc w:val="distribute"/>
              <w:rPr>
                <w:rFonts w:ascii="宋体" w:hAnsi="宋体" w:hint="eastAsia"/>
                <w:b/>
                <w:bCs/>
                <w:sz w:val="30"/>
                <w:szCs w:val="30"/>
              </w:rPr>
            </w:pPr>
            <w:r>
              <w:rPr>
                <w:rFonts w:ascii="宋体" w:hAnsi="宋体" w:hint="eastAsia"/>
                <w:b/>
                <w:bCs/>
                <w:sz w:val="30"/>
                <w:szCs w:val="30"/>
              </w:rPr>
              <w:t>：</w:t>
            </w:r>
          </w:p>
        </w:tc>
        <w:tc>
          <w:tcPr>
            <w:tcW w:w="5677" w:type="dxa"/>
            <w:tcBorders>
              <w:top w:val="single" w:sz="4" w:space="0" w:color="auto"/>
              <w:left w:val="nil"/>
              <w:bottom w:val="single" w:sz="4" w:space="0" w:color="auto"/>
              <w:right w:val="nil"/>
            </w:tcBorders>
            <w:vAlign w:val="center"/>
          </w:tcPr>
          <w:p w14:paraId="311840EE" w14:textId="39F904F7" w:rsidR="00BF757B" w:rsidRDefault="00CF50C1">
            <w:pPr>
              <w:pStyle w:val="affd"/>
              <w:rPr>
                <w:rFonts w:hint="eastAsia"/>
              </w:rPr>
            </w:pPr>
            <w:r>
              <w:rPr>
                <w:rFonts w:hint="eastAsia"/>
              </w:rPr>
              <w:t>讲师</w:t>
            </w:r>
          </w:p>
        </w:tc>
      </w:tr>
    </w:tbl>
    <w:p w14:paraId="629D6F83" w14:textId="77777777" w:rsidR="00BF757B" w:rsidRDefault="00BF757B">
      <w:pPr>
        <w:adjustRightInd w:val="0"/>
        <w:snapToGrid w:val="0"/>
        <w:spacing w:line="480" w:lineRule="auto"/>
        <w:ind w:firstLineChars="100" w:firstLine="301"/>
        <w:rPr>
          <w:b/>
          <w:bCs/>
          <w:sz w:val="30"/>
        </w:rPr>
      </w:pPr>
    </w:p>
    <w:p w14:paraId="4CCBF039" w14:textId="77777777" w:rsidR="00BF757B" w:rsidRDefault="00BF757B">
      <w:pPr>
        <w:ind w:firstLine="640"/>
        <w:jc w:val="center"/>
        <w:rPr>
          <w:rFonts w:ascii="宋体" w:hAnsi="宋体" w:hint="eastAsia"/>
          <w:sz w:val="32"/>
        </w:rPr>
      </w:pPr>
    </w:p>
    <w:sdt>
      <w:sdtPr>
        <w:rPr>
          <w:rFonts w:ascii="宋体" w:hAnsi="宋体"/>
          <w:sz w:val="32"/>
        </w:rPr>
        <w:id w:val="1038319758"/>
        <w:placeholder>
          <w:docPart w:val="DefaultPlaceholder_-1854013437"/>
        </w:placeholder>
        <w:date w:fullDate="2026-05-06T00:00:00Z">
          <w:dateFormat w:val="yyyy-MM-dd"/>
          <w:lid w:val="zh-CN"/>
          <w:storeMappedDataAs w:val="dateTime"/>
          <w:calendar w:val="gregorian"/>
        </w:date>
      </w:sdtPr>
      <w:sdtContent>
        <w:p w14:paraId="46CB894F" w14:textId="07E2A546" w:rsidR="00BF757B" w:rsidRDefault="00D47A4D">
          <w:pPr>
            <w:ind w:firstLine="640"/>
            <w:jc w:val="center"/>
            <w:rPr>
              <w:rFonts w:ascii="宋体" w:hAnsi="宋体" w:hint="eastAsia"/>
              <w:sz w:val="32"/>
            </w:rPr>
          </w:pPr>
          <w:r>
            <w:rPr>
              <w:rFonts w:ascii="宋体" w:hAnsi="宋体" w:hint="eastAsia"/>
              <w:sz w:val="32"/>
            </w:rPr>
            <w:t>2026-05-06</w:t>
          </w:r>
        </w:p>
      </w:sdtContent>
    </w:sdt>
    <w:p w14:paraId="095F63EF" w14:textId="77777777" w:rsidR="00BF757B" w:rsidRDefault="00BF757B">
      <w:pPr>
        <w:pStyle w:val="aff"/>
        <w:spacing w:before="156" w:after="156"/>
        <w:sectPr w:rsidR="00BF757B">
          <w:headerReference w:type="even" r:id="rId10"/>
          <w:headerReference w:type="default" r:id="rId11"/>
          <w:footerReference w:type="even" r:id="rId12"/>
          <w:footerReference w:type="default" r:id="rId13"/>
          <w:headerReference w:type="first" r:id="rId14"/>
          <w:footerReference w:type="first" r:id="rId15"/>
          <w:endnotePr>
            <w:numFmt w:val="decimal"/>
          </w:endnotePr>
          <w:pgSz w:w="11906" w:h="16838"/>
          <w:pgMar w:top="1701" w:right="1418" w:bottom="1134" w:left="1701" w:header="1134" w:footer="567" w:gutter="0"/>
          <w:pgNumType w:fmt="upperRoman" w:start="1"/>
          <w:cols w:space="720"/>
          <w:docGrid w:type="lines" w:linePitch="312"/>
        </w:sectPr>
      </w:pPr>
    </w:p>
    <w:p w14:paraId="2B897F33" w14:textId="77777777" w:rsidR="00BF757B" w:rsidRDefault="00000000">
      <w:pPr>
        <w:pStyle w:val="aff"/>
        <w:spacing w:before="156" w:after="156"/>
      </w:pPr>
      <w:r>
        <w:lastRenderedPageBreak/>
        <w:t>独创性（或创新性）声明</w:t>
      </w:r>
    </w:p>
    <w:p w14:paraId="54E183EB" w14:textId="77777777" w:rsidR="00BF757B" w:rsidRDefault="00000000">
      <w:r>
        <w:t>本人声明所呈交的</w:t>
      </w:r>
      <w:r>
        <w:rPr>
          <w:rFonts w:hint="eastAsia"/>
        </w:rPr>
        <w:t>毕业设计（</w:t>
      </w:r>
      <w:r>
        <w:t>论文</w:t>
      </w:r>
      <w:r>
        <w:rPr>
          <w:rFonts w:hint="eastAsia"/>
        </w:rPr>
        <w:t>）</w:t>
      </w:r>
      <w:r>
        <w:t>是我个人在导师指导下进行的</w:t>
      </w:r>
      <w:r>
        <w:rPr>
          <w:rFonts w:hint="eastAsia"/>
        </w:rPr>
        <w:t>设计</w:t>
      </w:r>
      <w:r>
        <w:t>工作及取得的</w:t>
      </w:r>
      <w:r>
        <w:rPr>
          <w:rFonts w:hint="eastAsia"/>
        </w:rPr>
        <w:t>设计</w:t>
      </w:r>
      <w:r>
        <w:t>成果。尽我所知，除了文中特别加以标注和致谢中所罗列的内容以外，</w:t>
      </w:r>
      <w:r>
        <w:rPr>
          <w:rFonts w:hint="eastAsia"/>
        </w:rPr>
        <w:t>毕业设计（</w:t>
      </w:r>
      <w:r>
        <w:t>论文</w:t>
      </w:r>
      <w:r>
        <w:rPr>
          <w:rFonts w:hint="eastAsia"/>
        </w:rPr>
        <w:t>）</w:t>
      </w:r>
      <w:r>
        <w:t>中不包含其他人已经发表或撰写过的</w:t>
      </w:r>
      <w:r>
        <w:rPr>
          <w:rFonts w:hint="eastAsia"/>
        </w:rPr>
        <w:t>设计</w:t>
      </w:r>
      <w:r>
        <w:t>成果；也不包含为获得</w:t>
      </w:r>
      <w:r>
        <w:rPr>
          <w:rFonts w:hint="eastAsia"/>
        </w:rPr>
        <w:t>桂林电子科技大学</w:t>
      </w:r>
      <w:r>
        <w:t>或其它教育机构的学位或证书而使用过的材料。与我一同工作的</w:t>
      </w:r>
      <w:r>
        <w:rPr>
          <w:rFonts w:hint="eastAsia"/>
        </w:rPr>
        <w:t>合作者</w:t>
      </w:r>
      <w:r>
        <w:t>对本</w:t>
      </w:r>
      <w:r>
        <w:rPr>
          <w:rFonts w:hint="eastAsia"/>
        </w:rPr>
        <w:t>设计</w:t>
      </w:r>
      <w:r>
        <w:t>所做的任何贡献均已在文中做了明确的说明并表示了谢意。</w:t>
      </w:r>
      <w:r>
        <w:t xml:space="preserve"> </w:t>
      </w:r>
    </w:p>
    <w:p w14:paraId="6A8EB7A5" w14:textId="77777777" w:rsidR="00BF757B" w:rsidRDefault="00000000">
      <w:r>
        <w:rPr>
          <w:rFonts w:hint="eastAsia"/>
        </w:rPr>
        <w:t>毕业设计（</w:t>
      </w:r>
      <w:r>
        <w:t>论文</w:t>
      </w:r>
      <w:r>
        <w:rPr>
          <w:rFonts w:hint="eastAsia"/>
        </w:rPr>
        <w:t>）</w:t>
      </w:r>
      <w:r>
        <w:t>与资料若有不实之处，本人承担一切相关责任。</w:t>
      </w:r>
      <w:r>
        <w:t xml:space="preserve"> </w:t>
      </w:r>
    </w:p>
    <w:p w14:paraId="002816A7" w14:textId="77777777" w:rsidR="00BF757B" w:rsidRDefault="00BF757B"/>
    <w:p w14:paraId="1CF9B2C0" w14:textId="77777777" w:rsidR="00BF757B" w:rsidRDefault="00000000">
      <w:r>
        <w:t>本人签名：</w:t>
      </w:r>
      <w:r>
        <w:t xml:space="preserve"> </w:t>
      </w:r>
      <w:r>
        <w:rPr>
          <w:rFonts w:hint="eastAsia"/>
        </w:rPr>
        <w:tab/>
      </w:r>
      <w:r>
        <w:rPr>
          <w:rFonts w:hint="eastAsia"/>
        </w:rPr>
        <w:tab/>
      </w:r>
      <w:r>
        <w:rPr>
          <w:rFonts w:hint="eastAsia"/>
        </w:rPr>
        <w:tab/>
      </w:r>
      <w:r>
        <w:rPr>
          <w:rFonts w:hint="eastAsia"/>
        </w:rPr>
        <w:tab/>
      </w:r>
      <w:r>
        <w:t>日期</w:t>
      </w:r>
      <w:r>
        <w:rPr>
          <w:rFonts w:hint="eastAsia"/>
        </w:rPr>
        <w:t>：</w:t>
      </w:r>
      <w:r>
        <w:t xml:space="preserve"> </w:t>
      </w:r>
    </w:p>
    <w:p w14:paraId="324B3E6D" w14:textId="77777777" w:rsidR="00BF757B" w:rsidRDefault="00BF757B">
      <w:pPr>
        <w:spacing w:line="360" w:lineRule="auto"/>
        <w:ind w:firstLine="562"/>
        <w:rPr>
          <w:rFonts w:ascii="Verdana" w:hAnsi="Verdana"/>
          <w:b/>
          <w:color w:val="111111"/>
          <w:sz w:val="28"/>
        </w:rPr>
      </w:pPr>
    </w:p>
    <w:p w14:paraId="0BA6B930" w14:textId="77777777" w:rsidR="00BF757B" w:rsidRDefault="00000000">
      <w:pPr>
        <w:pStyle w:val="aff"/>
        <w:spacing w:before="156" w:after="156"/>
      </w:pPr>
      <w:r>
        <w:t>关于</w:t>
      </w:r>
      <w:r>
        <w:rPr>
          <w:rFonts w:hint="eastAsia"/>
        </w:rPr>
        <w:t>毕业设计（论文）</w:t>
      </w:r>
      <w:r>
        <w:t>使用授权的说明</w:t>
      </w:r>
      <w:r>
        <w:t xml:space="preserve"> </w:t>
      </w:r>
    </w:p>
    <w:p w14:paraId="161B14E5" w14:textId="77777777" w:rsidR="00BF757B" w:rsidRDefault="00000000">
      <w:r>
        <w:t>本人完全了解</w:t>
      </w:r>
      <w:r>
        <w:rPr>
          <w:rFonts w:hint="eastAsia"/>
        </w:rPr>
        <w:t>桂林电子科技大学</w:t>
      </w:r>
      <w:r>
        <w:t>有关保留和使用</w:t>
      </w:r>
      <w:r>
        <w:rPr>
          <w:rFonts w:hint="eastAsia"/>
        </w:rPr>
        <w:t>毕业设计（论文）</w:t>
      </w:r>
      <w:r>
        <w:t>的规定，即：</w:t>
      </w:r>
      <w:r>
        <w:rPr>
          <w:rFonts w:hint="eastAsia"/>
        </w:rPr>
        <w:t>毕业设计</w:t>
      </w:r>
      <w:r>
        <w:t>工作的知识产权单位属</w:t>
      </w:r>
      <w:r>
        <w:rPr>
          <w:rFonts w:hint="eastAsia"/>
        </w:rPr>
        <w:t>桂林电子科技大学</w:t>
      </w:r>
      <w:r>
        <w:t>。学校有权保留送交</w:t>
      </w:r>
      <w:r>
        <w:rPr>
          <w:rFonts w:hint="eastAsia"/>
        </w:rPr>
        <w:t>毕业设计（论文）</w:t>
      </w:r>
      <w:r>
        <w:t>的复印件</w:t>
      </w:r>
      <w:r>
        <w:rPr>
          <w:rFonts w:hint="eastAsia"/>
        </w:rPr>
        <w:t>或者按照教育部本科毕业设计（论文）抽查要求提交的电子版</w:t>
      </w:r>
      <w:r>
        <w:t>，允许查阅和借阅</w:t>
      </w:r>
      <w:r>
        <w:rPr>
          <w:rFonts w:hint="eastAsia"/>
        </w:rPr>
        <w:t>毕业设计（论文）</w:t>
      </w:r>
      <w:r>
        <w:t>；学校可以公布</w:t>
      </w:r>
      <w:r>
        <w:rPr>
          <w:rFonts w:hint="eastAsia"/>
        </w:rPr>
        <w:t>毕业设计（论文）</w:t>
      </w:r>
      <w:r>
        <w:t>的全部或部分内容，可以允许采用影印、缩印或其它复制手段保存</w:t>
      </w:r>
      <w:r>
        <w:rPr>
          <w:rFonts w:hint="eastAsia"/>
        </w:rPr>
        <w:t>毕业设计（论文）</w:t>
      </w:r>
      <w:r>
        <w:t>。</w:t>
      </w:r>
    </w:p>
    <w:p w14:paraId="27FD6059" w14:textId="77777777" w:rsidR="00BF757B" w:rsidRDefault="00BF757B"/>
    <w:p w14:paraId="3E65F0ED" w14:textId="77777777" w:rsidR="00BF757B" w:rsidRDefault="00000000">
      <w:r>
        <w:t>本人签名：</w:t>
      </w:r>
      <w:r>
        <w:t xml:space="preserve"> </w:t>
      </w:r>
      <w:r>
        <w:rPr>
          <w:rFonts w:hint="eastAsia"/>
        </w:rPr>
        <w:tab/>
      </w:r>
      <w:r>
        <w:rPr>
          <w:rFonts w:hint="eastAsia"/>
        </w:rPr>
        <w:tab/>
      </w:r>
      <w:r>
        <w:rPr>
          <w:rFonts w:hint="eastAsia"/>
        </w:rPr>
        <w:tab/>
      </w:r>
      <w:r>
        <w:rPr>
          <w:rFonts w:hint="eastAsia"/>
        </w:rPr>
        <w:tab/>
      </w:r>
      <w:r>
        <w:t>日期：</w:t>
      </w:r>
    </w:p>
    <w:p w14:paraId="67D88F95" w14:textId="77777777" w:rsidR="00BF757B" w:rsidRDefault="00000000">
      <w:pPr>
        <w:spacing w:line="360" w:lineRule="auto"/>
      </w:pPr>
      <w:r>
        <w:t>导师签名：</w:t>
      </w:r>
      <w:r>
        <w:t xml:space="preserve"> </w:t>
      </w:r>
      <w:r>
        <w:rPr>
          <w:rFonts w:hint="eastAsia"/>
        </w:rPr>
        <w:tab/>
      </w:r>
      <w:r>
        <w:rPr>
          <w:rFonts w:hint="eastAsia"/>
        </w:rPr>
        <w:tab/>
      </w:r>
      <w:r>
        <w:rPr>
          <w:rFonts w:hint="eastAsia"/>
        </w:rPr>
        <w:tab/>
      </w:r>
      <w:r>
        <w:rPr>
          <w:rFonts w:hint="eastAsia"/>
        </w:rPr>
        <w:tab/>
      </w:r>
      <w:r>
        <w:t>日期</w:t>
      </w:r>
      <w:r>
        <w:rPr>
          <w:rFonts w:hint="eastAsia"/>
        </w:rPr>
        <w:t>：</w:t>
      </w:r>
    </w:p>
    <w:p w14:paraId="7A093F03" w14:textId="77777777" w:rsidR="00BF757B" w:rsidRDefault="00BF757B">
      <w:pPr>
        <w:spacing w:line="360" w:lineRule="auto"/>
      </w:pPr>
    </w:p>
    <w:p w14:paraId="4FC347E8" w14:textId="77777777" w:rsidR="00BF757B" w:rsidRDefault="00BF757B">
      <w:pPr>
        <w:spacing w:line="360" w:lineRule="auto"/>
      </w:pPr>
    </w:p>
    <w:p w14:paraId="11AA65D4" w14:textId="77777777" w:rsidR="00BF757B" w:rsidRDefault="00BF757B">
      <w:pPr>
        <w:pStyle w:val="aff8"/>
        <w:sectPr w:rsidR="00BF757B">
          <w:footerReference w:type="default" r:id="rId16"/>
          <w:endnotePr>
            <w:numFmt w:val="decimal"/>
          </w:endnotePr>
          <w:type w:val="oddPage"/>
          <w:pgSz w:w="11906" w:h="16838"/>
          <w:pgMar w:top="1701" w:right="1418" w:bottom="1134" w:left="1701" w:header="1134" w:footer="567" w:gutter="0"/>
          <w:pgNumType w:fmt="upperRoman" w:start="1"/>
          <w:cols w:space="720"/>
          <w:docGrid w:type="lines" w:linePitch="312"/>
        </w:sectPr>
      </w:pPr>
      <w:bookmarkStart w:id="0" w:name="_Toc17434"/>
    </w:p>
    <w:p w14:paraId="511121A0" w14:textId="77777777" w:rsidR="00BF757B" w:rsidRDefault="00000000">
      <w:pPr>
        <w:pStyle w:val="aff8"/>
      </w:pPr>
      <w:bookmarkStart w:id="1" w:name="_Toc195988323"/>
      <w:bookmarkStart w:id="2" w:name="_Toc229228232"/>
      <w:r>
        <w:rPr>
          <w:rFonts w:hint="eastAsia"/>
        </w:rPr>
        <w:lastRenderedPageBreak/>
        <w:t>摘要</w:t>
      </w:r>
      <w:bookmarkEnd w:id="0"/>
      <w:bookmarkEnd w:id="1"/>
      <w:bookmarkEnd w:id="2"/>
    </w:p>
    <w:p w14:paraId="5937CF49" w14:textId="77777777" w:rsidR="00C44DB1" w:rsidRPr="00C44DB1" w:rsidRDefault="00C44DB1" w:rsidP="00C44DB1">
      <w:pPr>
        <w:pStyle w:val="FirstParagraph"/>
        <w:spacing w:before="0" w:after="0" w:line="400" w:lineRule="exact"/>
        <w:ind w:firstLineChars="200" w:firstLine="480"/>
        <w:rPr>
          <w:rFonts w:ascii="宋体" w:eastAsia="宋体" w:hAnsi="宋体" w:hint="eastAsia"/>
        </w:rPr>
      </w:pPr>
      <w:r w:rsidRPr="00C44DB1">
        <w:rPr>
          <w:rFonts w:ascii="宋体" w:eastAsia="宋体" w:hAnsi="宋体" w:hint="eastAsia"/>
        </w:rPr>
        <w:t>新冠疫情之后,非接触式体温测量已经成为公共卫生防控的常规手段,各类公共场所对小型化、低功耗、响应快速的红外测温设备需求量极大。本文围绕一款手持式红外测温仪的电路系统展开设计,以STM32F103C8T6单片机为核心,集成红外测温传感器、OLED显示屏、按键、蜂鸣器以及RGB指示灯等模块,完成了从硬件电路、PCB</w:t>
      </w:r>
      <w:proofErr w:type="gramStart"/>
      <w:r w:rsidRPr="00C44DB1">
        <w:rPr>
          <w:rFonts w:ascii="宋体" w:eastAsia="宋体" w:hAnsi="宋体" w:hint="eastAsia"/>
        </w:rPr>
        <w:t>布板到</w:t>
      </w:r>
      <w:proofErr w:type="gramEnd"/>
      <w:r w:rsidRPr="00C44DB1">
        <w:rPr>
          <w:rFonts w:ascii="宋体" w:eastAsia="宋体" w:hAnsi="宋体" w:hint="eastAsia"/>
        </w:rPr>
        <w:t>下位机软件的全套设计与调试。系统采用GY-614V3型非接触红外测温模块,通过串口通讯获取目标温度、人体体温和环境温度三组数据,测温范围覆盖0至60摄氏度,人体测温段精度达到±0.2摄氏度。软件层面采用</w:t>
      </w:r>
      <w:proofErr w:type="spellStart"/>
      <w:r w:rsidRPr="00C44DB1">
        <w:rPr>
          <w:rFonts w:ascii="宋体" w:eastAsia="宋体" w:hAnsi="宋体" w:hint="eastAsia"/>
        </w:rPr>
        <w:t>FreeRTOS</w:t>
      </w:r>
      <w:proofErr w:type="spellEnd"/>
      <w:r w:rsidRPr="00C44DB1">
        <w:rPr>
          <w:rFonts w:ascii="宋体" w:eastAsia="宋体" w:hAnsi="宋体" w:hint="eastAsia"/>
        </w:rPr>
        <w:t>实时操作系统,以2毫秒为基础周期通过</w:t>
      </w:r>
      <w:proofErr w:type="gramStart"/>
      <w:r w:rsidRPr="00C44DB1">
        <w:rPr>
          <w:rFonts w:ascii="宋体" w:eastAsia="宋体" w:hAnsi="宋体" w:hint="eastAsia"/>
        </w:rPr>
        <w:t>计数器取余的</w:t>
      </w:r>
      <w:proofErr w:type="gramEnd"/>
      <w:r w:rsidRPr="00C44DB1">
        <w:rPr>
          <w:rFonts w:ascii="宋体" w:eastAsia="宋体" w:hAnsi="宋体" w:hint="eastAsia"/>
        </w:rPr>
        <w:t>方式实现多级任务调度,同时设计了报警阈值可调、低电量图标闪烁、30秒无操作自动休眠等贴近实际使用的功能。整机PCB尺寸仅为38mm×28mm,集成度高,具备一定的商业化潜力。经过实测,系统从按键到稳定显示用时不超过5秒,各项功能均达到预期指标,可满足家庭、学校、办公场所等场景下的非接触测温需求。</w:t>
      </w:r>
    </w:p>
    <w:p w14:paraId="5810B848" w14:textId="5E3BFF4E" w:rsidR="00BF757B" w:rsidRDefault="00BF757B" w:rsidP="00C44DB1">
      <w:pPr>
        <w:pStyle w:val="aff9"/>
      </w:pPr>
    </w:p>
    <w:p w14:paraId="147A95C6" w14:textId="2AC250AE" w:rsidR="00BF757B" w:rsidRPr="00C44DB1" w:rsidRDefault="00000000" w:rsidP="00C44DB1">
      <w:pPr>
        <w:pStyle w:val="afff"/>
        <w:spacing w:after="0"/>
        <w:ind w:firstLineChars="0" w:firstLine="0"/>
      </w:pPr>
      <w:r>
        <w:rPr>
          <w:rFonts w:ascii="宋体" w:hAnsi="宋体" w:hint="eastAsia"/>
          <w:b/>
          <w:bCs/>
        </w:rPr>
        <w:t>关键词：</w:t>
      </w:r>
      <w:r w:rsidR="00C44DB1">
        <w:rPr>
          <w:rFonts w:hint="eastAsia"/>
        </w:rPr>
        <w:t>红外测温</w:t>
      </w:r>
      <w:r w:rsidR="00C44DB1">
        <w:rPr>
          <w:rFonts w:ascii="宋体" w:hAnsi="宋体" w:hint="eastAsia"/>
        </w:rPr>
        <w:t>；</w:t>
      </w:r>
      <w:r w:rsidR="00C44DB1">
        <w:rPr>
          <w:rFonts w:hint="eastAsia"/>
        </w:rPr>
        <w:t>STM32</w:t>
      </w:r>
      <w:r w:rsidR="00C44DB1">
        <w:rPr>
          <w:rFonts w:ascii="宋体" w:hAnsi="宋体" w:hint="eastAsia"/>
        </w:rPr>
        <w:t>；</w:t>
      </w:r>
      <w:proofErr w:type="spellStart"/>
      <w:r w:rsidR="00C44DB1">
        <w:rPr>
          <w:rFonts w:hint="eastAsia"/>
        </w:rPr>
        <w:t>FreeRTOS</w:t>
      </w:r>
      <w:proofErr w:type="spellEnd"/>
      <w:r w:rsidR="00C44DB1">
        <w:rPr>
          <w:rFonts w:ascii="宋体" w:hAnsi="宋体" w:hint="eastAsia"/>
        </w:rPr>
        <w:t>；</w:t>
      </w:r>
      <w:r w:rsidR="00C44DB1">
        <w:rPr>
          <w:rFonts w:hint="eastAsia"/>
        </w:rPr>
        <w:t>OLED</w:t>
      </w:r>
      <w:r w:rsidR="00C44DB1">
        <w:rPr>
          <w:rFonts w:hint="eastAsia"/>
        </w:rPr>
        <w:t>显示</w:t>
      </w:r>
      <w:r w:rsidR="00C44DB1">
        <w:rPr>
          <w:rFonts w:ascii="宋体" w:hAnsi="宋体" w:hint="eastAsia"/>
        </w:rPr>
        <w:t>；</w:t>
      </w:r>
      <w:r w:rsidR="00C44DB1">
        <w:rPr>
          <w:rFonts w:hint="eastAsia"/>
        </w:rPr>
        <w:t>低功耗</w:t>
      </w:r>
    </w:p>
    <w:p w14:paraId="73C1070D" w14:textId="732077F6" w:rsidR="00BF757B" w:rsidRDefault="00BF757B">
      <w:pPr>
        <w:spacing w:line="400" w:lineRule="atLeast"/>
        <w:rPr>
          <w:color w:val="FF0000"/>
        </w:rPr>
      </w:pPr>
    </w:p>
    <w:p w14:paraId="5E378327" w14:textId="77777777" w:rsidR="00BF757B" w:rsidRDefault="00BF757B">
      <w:pPr>
        <w:spacing w:line="400" w:lineRule="atLeast"/>
        <w:rPr>
          <w:rFonts w:ascii="宋体" w:hAnsi="宋体" w:hint="eastAsia"/>
        </w:rPr>
      </w:pPr>
    </w:p>
    <w:p w14:paraId="12AF5500" w14:textId="77777777" w:rsidR="00BF757B" w:rsidRDefault="00BF757B">
      <w:pPr>
        <w:spacing w:line="400" w:lineRule="atLeast"/>
        <w:rPr>
          <w:rFonts w:ascii="宋体" w:hAnsi="宋体" w:hint="eastAsia"/>
        </w:rPr>
        <w:sectPr w:rsidR="00BF757B">
          <w:headerReference w:type="default" r:id="rId17"/>
          <w:footerReference w:type="default" r:id="rId18"/>
          <w:endnotePr>
            <w:numFmt w:val="decimal"/>
          </w:endnotePr>
          <w:type w:val="oddPage"/>
          <w:pgSz w:w="11906" w:h="16838"/>
          <w:pgMar w:top="1701" w:right="1418" w:bottom="1134" w:left="1701" w:header="1134" w:footer="567" w:gutter="0"/>
          <w:pgNumType w:fmt="upperRoman" w:start="1"/>
          <w:cols w:space="720"/>
          <w:docGrid w:type="lines" w:linePitch="312"/>
        </w:sectPr>
      </w:pPr>
    </w:p>
    <w:p w14:paraId="6B5C8EB4" w14:textId="77777777" w:rsidR="00BF757B" w:rsidRDefault="00000000">
      <w:pPr>
        <w:pStyle w:val="Abstract"/>
      </w:pPr>
      <w:bookmarkStart w:id="3" w:name="_Toc195988324"/>
      <w:bookmarkStart w:id="4" w:name="_Toc11395"/>
      <w:bookmarkStart w:id="5" w:name="_Toc229228233"/>
      <w:r>
        <w:lastRenderedPageBreak/>
        <w:t>Abstract</w:t>
      </w:r>
      <w:bookmarkEnd w:id="3"/>
      <w:bookmarkEnd w:id="4"/>
      <w:bookmarkEnd w:id="5"/>
    </w:p>
    <w:p w14:paraId="07F24CCA" w14:textId="77777777" w:rsidR="00C44DB1" w:rsidRDefault="00C44DB1" w:rsidP="00C44DB1">
      <w:pPr>
        <w:pStyle w:val="FirstParagraph"/>
        <w:spacing w:before="0" w:after="0" w:line="400" w:lineRule="exact"/>
        <w:ind w:firstLineChars="200" w:firstLine="480"/>
        <w:rPr>
          <w:rFonts w:hint="eastAsia"/>
        </w:rPr>
      </w:pPr>
      <w:r>
        <w:t xml:space="preserve">After the COVID-19 pandemic, non-contact body temperature measurement has become a routine means of public health prevention and control. Public places of all kinds have a huge demand for miniaturized, low-power, and fast-responding infrared temperature measurement equipment. This paper focuses on the circuit system design of a handheld infrared thermometer. With the STM32F103C8T6 microcontroller as the core, it integrates an infrared temperature sensor, an OLED display, buttons, a buzzer, and an RGB indicator. The full set of design and debugging works including hardware circuit, PCB layout, and lower-machine software has been completed. The system adopts the GY-614V3 non-contact infrared temperature measurement module, obtaining three sets of data through serial communication: target temperature, human body temperature, and ambient temperature. The temperature measurement range covers 0 to 60 degrees Celsius, with an accuracy of ±0.2 degrees Celsius in the human body measurement range. On the software side, the </w:t>
      </w:r>
      <w:proofErr w:type="spellStart"/>
      <w:r>
        <w:t>FreeRTOS</w:t>
      </w:r>
      <w:proofErr w:type="spellEnd"/>
      <w:r>
        <w:t xml:space="preserve"> real-time operating system is used, with a 2ms base cycle. Multi-level task scheduling is realized through the counter modulo method. At the same time, practical functions such as adjustable alarm threshold, low-power icon blinking, and automatic sleep after 30 seconds of no operation are designed. The overall PCB size is only 38mm×28mm, with high integration and certain commercial potential. Through actual measurement, the system takes no more than 5 seconds from button press to stable display, and all functions have achieved the expected indicators, which can meet the non-contact temperature measurement needs in family, school, office and other scenarios.</w:t>
      </w:r>
    </w:p>
    <w:p w14:paraId="43260AF8" w14:textId="77777777" w:rsidR="00C44DB1" w:rsidRPr="00C44DB1" w:rsidRDefault="00C44DB1" w:rsidP="00C44DB1">
      <w:pPr>
        <w:pStyle w:val="afff"/>
      </w:pPr>
    </w:p>
    <w:p w14:paraId="5D98323D" w14:textId="0BA9A2B7" w:rsidR="00BF757B" w:rsidRDefault="00000000">
      <w:pPr>
        <w:ind w:firstLineChars="0" w:firstLine="0"/>
      </w:pPr>
      <w:r>
        <w:rPr>
          <w:b/>
        </w:rPr>
        <w:t>K</w:t>
      </w:r>
      <w:r>
        <w:rPr>
          <w:rFonts w:hint="eastAsia"/>
          <w:b/>
        </w:rPr>
        <w:t xml:space="preserve">eywords: </w:t>
      </w:r>
      <w:r w:rsidR="00C44DB1" w:rsidRPr="00C44DB1">
        <w:t xml:space="preserve">Infrared Temperature </w:t>
      </w:r>
      <w:proofErr w:type="gramStart"/>
      <w:r w:rsidR="00C44DB1" w:rsidRPr="00C44DB1">
        <w:t>Measurement</w:t>
      </w:r>
      <w:r w:rsidR="00C44DB1">
        <w:rPr>
          <w:rFonts w:hint="eastAsia"/>
        </w:rPr>
        <w:t>;</w:t>
      </w:r>
      <w:r w:rsidR="00C44DB1" w:rsidRPr="00C44DB1">
        <w:t>STM</w:t>
      </w:r>
      <w:proofErr w:type="gramEnd"/>
      <w:r w:rsidR="00C44DB1" w:rsidRPr="00C44DB1">
        <w:t>32</w:t>
      </w:r>
      <w:r w:rsidR="00C44DB1">
        <w:rPr>
          <w:rFonts w:hint="eastAsia"/>
        </w:rPr>
        <w:t>;</w:t>
      </w:r>
      <w:r w:rsidR="00C44DB1" w:rsidRPr="00C44DB1">
        <w:t>FreeRTOS</w:t>
      </w:r>
      <w:r w:rsidR="00C44DB1">
        <w:rPr>
          <w:rFonts w:hint="eastAsia"/>
        </w:rPr>
        <w:t>;</w:t>
      </w:r>
      <w:r w:rsidR="00C44DB1" w:rsidRPr="00C44DB1">
        <w:t xml:space="preserve">OLED </w:t>
      </w:r>
      <w:proofErr w:type="spellStart"/>
      <w:r w:rsidR="00C44DB1" w:rsidRPr="00C44DB1">
        <w:t>Display</w:t>
      </w:r>
      <w:r w:rsidR="00C44DB1">
        <w:rPr>
          <w:rFonts w:hint="eastAsia"/>
        </w:rPr>
        <w:t>;</w:t>
      </w:r>
      <w:r w:rsidR="00C44DB1" w:rsidRPr="00C44DB1">
        <w:t>Low</w:t>
      </w:r>
      <w:proofErr w:type="spellEnd"/>
      <w:r w:rsidR="00C44DB1" w:rsidRPr="00C44DB1">
        <w:t xml:space="preserve"> Power Consumption</w:t>
      </w:r>
    </w:p>
    <w:p w14:paraId="3D45B3A3" w14:textId="77777777" w:rsidR="00BF757B" w:rsidRPr="00C44DB1" w:rsidRDefault="00BF757B"/>
    <w:p w14:paraId="3609413E" w14:textId="77777777" w:rsidR="00BF757B" w:rsidRDefault="00BF757B"/>
    <w:p w14:paraId="1C18B6E0" w14:textId="77777777" w:rsidR="00BF757B" w:rsidRDefault="00BF757B"/>
    <w:p w14:paraId="7B2C708F" w14:textId="77777777" w:rsidR="00BF757B" w:rsidRDefault="00BF757B"/>
    <w:p w14:paraId="72E71F33" w14:textId="77777777" w:rsidR="00BF757B" w:rsidRDefault="00BF757B"/>
    <w:p w14:paraId="27A4CE1B" w14:textId="77777777" w:rsidR="00BF757B" w:rsidRDefault="00BF757B">
      <w:pPr>
        <w:sectPr w:rsidR="00BF757B">
          <w:headerReference w:type="even" r:id="rId19"/>
          <w:headerReference w:type="default" r:id="rId20"/>
          <w:endnotePr>
            <w:numFmt w:val="decimal"/>
          </w:endnotePr>
          <w:pgSz w:w="11906" w:h="16838"/>
          <w:pgMar w:top="1701" w:right="1418" w:bottom="1134" w:left="1701" w:header="1134" w:footer="567" w:gutter="0"/>
          <w:pgNumType w:fmt="upperRoman" w:start="2"/>
          <w:cols w:space="720"/>
          <w:docGrid w:type="lines" w:linePitch="312"/>
        </w:sectPr>
      </w:pPr>
    </w:p>
    <w:p w14:paraId="7883AEE8" w14:textId="77777777" w:rsidR="00BF757B" w:rsidRDefault="00000000">
      <w:pPr>
        <w:pStyle w:val="aff0"/>
        <w:rPr>
          <w:rFonts w:hint="default"/>
        </w:rPr>
      </w:pPr>
      <w:bookmarkStart w:id="6" w:name="_Toc5598"/>
      <w:r>
        <w:lastRenderedPageBreak/>
        <w:t>目录</w:t>
      </w:r>
      <w:bookmarkEnd w:id="6"/>
    </w:p>
    <w:p w14:paraId="30AA510D" w14:textId="1F265F65" w:rsidR="00D47A4D" w:rsidRDefault="00000000">
      <w:pPr>
        <w:pStyle w:val="TOC1"/>
        <w:rPr>
          <w:rFonts w:asciiTheme="minorHAnsi" w:eastAsiaTheme="minorEastAsia" w:hAnsiTheme="minorHAnsi" w:cstheme="minorBidi" w:hint="eastAsia"/>
          <w:noProof/>
          <w:sz w:val="22"/>
          <w14:ligatures w14:val="standardContextual"/>
        </w:rPr>
      </w:pPr>
      <w:r>
        <w:fldChar w:fldCharType="begin"/>
      </w:r>
      <w:r>
        <w:instrText xml:space="preserve"> </w:instrText>
      </w:r>
      <w:r>
        <w:rPr>
          <w:rFonts w:hint="eastAsia"/>
        </w:rPr>
        <w:instrText>TOC \o "1-3" \h \z \u</w:instrText>
      </w:r>
      <w:r>
        <w:instrText xml:space="preserve"> </w:instrText>
      </w:r>
      <w:r>
        <w:fldChar w:fldCharType="separate"/>
      </w:r>
      <w:hyperlink w:anchor="_Toc229228232" w:history="1">
        <w:r w:rsidR="00D47A4D" w:rsidRPr="00265D80">
          <w:rPr>
            <w:rStyle w:val="af6"/>
            <w:noProof/>
          </w:rPr>
          <w:t>摘要</w:t>
        </w:r>
        <w:r w:rsidR="00D47A4D">
          <w:rPr>
            <w:rFonts w:hint="eastAsia"/>
            <w:noProof/>
            <w:webHidden/>
          </w:rPr>
          <w:tab/>
        </w:r>
        <w:r w:rsidR="00D47A4D">
          <w:rPr>
            <w:rFonts w:hint="eastAsia"/>
            <w:noProof/>
            <w:webHidden/>
          </w:rPr>
          <w:fldChar w:fldCharType="begin"/>
        </w:r>
        <w:r w:rsidR="00D47A4D">
          <w:rPr>
            <w:rFonts w:hint="eastAsia"/>
            <w:noProof/>
            <w:webHidden/>
          </w:rPr>
          <w:instrText xml:space="preserve"> </w:instrText>
        </w:r>
        <w:r w:rsidR="00D47A4D">
          <w:rPr>
            <w:noProof/>
            <w:webHidden/>
          </w:rPr>
          <w:instrText>PAGEREF _Toc229228232 \h</w:instrText>
        </w:r>
        <w:r w:rsidR="00D47A4D">
          <w:rPr>
            <w:rFonts w:hint="eastAsia"/>
            <w:noProof/>
            <w:webHidden/>
          </w:rPr>
          <w:instrText xml:space="preserve"> </w:instrText>
        </w:r>
        <w:r w:rsidR="00D47A4D">
          <w:rPr>
            <w:rFonts w:hint="eastAsia"/>
            <w:noProof/>
            <w:webHidden/>
          </w:rPr>
        </w:r>
        <w:r w:rsidR="00D47A4D">
          <w:rPr>
            <w:rFonts w:hint="eastAsia"/>
            <w:noProof/>
            <w:webHidden/>
          </w:rPr>
          <w:fldChar w:fldCharType="separate"/>
        </w:r>
        <w:r w:rsidR="00D47A4D">
          <w:rPr>
            <w:noProof/>
            <w:webHidden/>
          </w:rPr>
          <w:t>I</w:t>
        </w:r>
        <w:r w:rsidR="00D47A4D">
          <w:rPr>
            <w:rFonts w:hint="eastAsia"/>
            <w:noProof/>
            <w:webHidden/>
          </w:rPr>
          <w:fldChar w:fldCharType="end"/>
        </w:r>
      </w:hyperlink>
    </w:p>
    <w:p w14:paraId="10F42183" w14:textId="42681F13" w:rsidR="00D47A4D" w:rsidRDefault="00000000">
      <w:pPr>
        <w:pStyle w:val="TOC1"/>
        <w:rPr>
          <w:rFonts w:asciiTheme="minorHAnsi" w:eastAsiaTheme="minorEastAsia" w:hAnsiTheme="minorHAnsi" w:cstheme="minorBidi" w:hint="eastAsia"/>
          <w:noProof/>
          <w:sz w:val="22"/>
          <w14:ligatures w14:val="standardContextual"/>
        </w:rPr>
      </w:pPr>
      <w:hyperlink w:anchor="_Toc229228233" w:history="1">
        <w:r w:rsidR="00D47A4D" w:rsidRPr="00265D80">
          <w:rPr>
            <w:rStyle w:val="af6"/>
            <w:noProof/>
          </w:rPr>
          <w:t>Abstract</w:t>
        </w:r>
        <w:r w:rsidR="00D47A4D">
          <w:rPr>
            <w:rFonts w:hint="eastAsia"/>
            <w:noProof/>
            <w:webHidden/>
          </w:rPr>
          <w:tab/>
        </w:r>
        <w:r w:rsidR="00D47A4D">
          <w:rPr>
            <w:rFonts w:hint="eastAsia"/>
            <w:noProof/>
            <w:webHidden/>
          </w:rPr>
          <w:fldChar w:fldCharType="begin"/>
        </w:r>
        <w:r w:rsidR="00D47A4D">
          <w:rPr>
            <w:rFonts w:hint="eastAsia"/>
            <w:noProof/>
            <w:webHidden/>
          </w:rPr>
          <w:instrText xml:space="preserve"> </w:instrText>
        </w:r>
        <w:r w:rsidR="00D47A4D">
          <w:rPr>
            <w:noProof/>
            <w:webHidden/>
          </w:rPr>
          <w:instrText>PAGEREF _Toc229228233 \h</w:instrText>
        </w:r>
        <w:r w:rsidR="00D47A4D">
          <w:rPr>
            <w:rFonts w:hint="eastAsia"/>
            <w:noProof/>
            <w:webHidden/>
          </w:rPr>
          <w:instrText xml:space="preserve"> </w:instrText>
        </w:r>
        <w:r w:rsidR="00D47A4D">
          <w:rPr>
            <w:rFonts w:hint="eastAsia"/>
            <w:noProof/>
            <w:webHidden/>
          </w:rPr>
        </w:r>
        <w:r w:rsidR="00D47A4D">
          <w:rPr>
            <w:rFonts w:hint="eastAsia"/>
            <w:noProof/>
            <w:webHidden/>
          </w:rPr>
          <w:fldChar w:fldCharType="separate"/>
        </w:r>
        <w:r w:rsidR="00D47A4D">
          <w:rPr>
            <w:noProof/>
            <w:webHidden/>
          </w:rPr>
          <w:t>II</w:t>
        </w:r>
        <w:r w:rsidR="00D47A4D">
          <w:rPr>
            <w:rFonts w:hint="eastAsia"/>
            <w:noProof/>
            <w:webHidden/>
          </w:rPr>
          <w:fldChar w:fldCharType="end"/>
        </w:r>
      </w:hyperlink>
    </w:p>
    <w:p w14:paraId="00B66481" w14:textId="6828A8FA" w:rsidR="00D47A4D" w:rsidRDefault="00000000">
      <w:pPr>
        <w:pStyle w:val="TOC1"/>
        <w:rPr>
          <w:rFonts w:asciiTheme="minorHAnsi" w:eastAsiaTheme="minorEastAsia" w:hAnsiTheme="minorHAnsi" w:cstheme="minorBidi" w:hint="eastAsia"/>
          <w:noProof/>
          <w:sz w:val="22"/>
          <w14:ligatures w14:val="standardContextual"/>
        </w:rPr>
      </w:pPr>
      <w:hyperlink w:anchor="_Toc229228234" w:history="1">
        <w:r w:rsidR="00D47A4D" w:rsidRPr="00265D80">
          <w:rPr>
            <w:rStyle w:val="af6"/>
            <w:noProof/>
          </w:rPr>
          <w:t>第一章</w:t>
        </w:r>
        <w:r w:rsidR="00D47A4D" w:rsidRPr="00265D80">
          <w:rPr>
            <w:rStyle w:val="af6"/>
            <w:noProof/>
          </w:rPr>
          <w:t xml:space="preserve"> </w:t>
        </w:r>
        <w:r w:rsidR="00D47A4D" w:rsidRPr="00265D80">
          <w:rPr>
            <w:rStyle w:val="af6"/>
            <w:noProof/>
          </w:rPr>
          <w:t>绪论</w:t>
        </w:r>
        <w:r w:rsidR="00D47A4D">
          <w:rPr>
            <w:rFonts w:hint="eastAsia"/>
            <w:noProof/>
            <w:webHidden/>
          </w:rPr>
          <w:tab/>
        </w:r>
        <w:r w:rsidR="00D47A4D">
          <w:rPr>
            <w:rFonts w:hint="eastAsia"/>
            <w:noProof/>
            <w:webHidden/>
          </w:rPr>
          <w:fldChar w:fldCharType="begin"/>
        </w:r>
        <w:r w:rsidR="00D47A4D">
          <w:rPr>
            <w:rFonts w:hint="eastAsia"/>
            <w:noProof/>
            <w:webHidden/>
          </w:rPr>
          <w:instrText xml:space="preserve"> </w:instrText>
        </w:r>
        <w:r w:rsidR="00D47A4D">
          <w:rPr>
            <w:noProof/>
            <w:webHidden/>
          </w:rPr>
          <w:instrText>PAGEREF _Toc229228234 \h</w:instrText>
        </w:r>
        <w:r w:rsidR="00D47A4D">
          <w:rPr>
            <w:rFonts w:hint="eastAsia"/>
            <w:noProof/>
            <w:webHidden/>
          </w:rPr>
          <w:instrText xml:space="preserve"> </w:instrText>
        </w:r>
        <w:r w:rsidR="00D47A4D">
          <w:rPr>
            <w:rFonts w:hint="eastAsia"/>
            <w:noProof/>
            <w:webHidden/>
          </w:rPr>
        </w:r>
        <w:r w:rsidR="00D47A4D">
          <w:rPr>
            <w:rFonts w:hint="eastAsia"/>
            <w:noProof/>
            <w:webHidden/>
          </w:rPr>
          <w:fldChar w:fldCharType="separate"/>
        </w:r>
        <w:r w:rsidR="00D47A4D">
          <w:rPr>
            <w:noProof/>
            <w:webHidden/>
          </w:rPr>
          <w:t>1</w:t>
        </w:r>
        <w:r w:rsidR="00D47A4D">
          <w:rPr>
            <w:rFonts w:hint="eastAsia"/>
            <w:noProof/>
            <w:webHidden/>
          </w:rPr>
          <w:fldChar w:fldCharType="end"/>
        </w:r>
      </w:hyperlink>
    </w:p>
    <w:p w14:paraId="703A4808" w14:textId="1C770C92" w:rsidR="00D47A4D" w:rsidRDefault="00000000">
      <w:pPr>
        <w:pStyle w:val="TOC2"/>
        <w:tabs>
          <w:tab w:val="right" w:leader="dot" w:pos="8777"/>
        </w:tabs>
        <w:ind w:firstLine="480"/>
        <w:rPr>
          <w:rFonts w:asciiTheme="minorHAnsi" w:eastAsiaTheme="minorEastAsia" w:hAnsiTheme="minorHAnsi" w:cstheme="minorBidi" w:hint="eastAsia"/>
          <w:noProof/>
          <w:sz w:val="22"/>
          <w14:ligatures w14:val="standardContextual"/>
        </w:rPr>
      </w:pPr>
      <w:hyperlink w:anchor="_Toc229228235" w:history="1">
        <w:r w:rsidR="00D47A4D" w:rsidRPr="00265D80">
          <w:rPr>
            <w:rStyle w:val="af6"/>
            <w:noProof/>
          </w:rPr>
          <w:t xml:space="preserve">§1.1 </w:t>
        </w:r>
        <w:r w:rsidR="00D47A4D" w:rsidRPr="00265D80">
          <w:rPr>
            <w:rStyle w:val="af6"/>
            <w:noProof/>
          </w:rPr>
          <w:t>课题的研究背景与意义</w:t>
        </w:r>
        <w:r w:rsidR="00D47A4D">
          <w:rPr>
            <w:rFonts w:hint="eastAsia"/>
            <w:noProof/>
            <w:webHidden/>
          </w:rPr>
          <w:tab/>
        </w:r>
        <w:r w:rsidR="00D47A4D">
          <w:rPr>
            <w:rFonts w:hint="eastAsia"/>
            <w:noProof/>
            <w:webHidden/>
          </w:rPr>
          <w:fldChar w:fldCharType="begin"/>
        </w:r>
        <w:r w:rsidR="00D47A4D">
          <w:rPr>
            <w:rFonts w:hint="eastAsia"/>
            <w:noProof/>
            <w:webHidden/>
          </w:rPr>
          <w:instrText xml:space="preserve"> </w:instrText>
        </w:r>
        <w:r w:rsidR="00D47A4D">
          <w:rPr>
            <w:noProof/>
            <w:webHidden/>
          </w:rPr>
          <w:instrText>PAGEREF _Toc229228235 \h</w:instrText>
        </w:r>
        <w:r w:rsidR="00D47A4D">
          <w:rPr>
            <w:rFonts w:hint="eastAsia"/>
            <w:noProof/>
            <w:webHidden/>
          </w:rPr>
          <w:instrText xml:space="preserve"> </w:instrText>
        </w:r>
        <w:r w:rsidR="00D47A4D">
          <w:rPr>
            <w:rFonts w:hint="eastAsia"/>
            <w:noProof/>
            <w:webHidden/>
          </w:rPr>
        </w:r>
        <w:r w:rsidR="00D47A4D">
          <w:rPr>
            <w:rFonts w:hint="eastAsia"/>
            <w:noProof/>
            <w:webHidden/>
          </w:rPr>
          <w:fldChar w:fldCharType="separate"/>
        </w:r>
        <w:r w:rsidR="00D47A4D">
          <w:rPr>
            <w:noProof/>
            <w:webHidden/>
          </w:rPr>
          <w:t>1</w:t>
        </w:r>
        <w:r w:rsidR="00D47A4D">
          <w:rPr>
            <w:rFonts w:hint="eastAsia"/>
            <w:noProof/>
            <w:webHidden/>
          </w:rPr>
          <w:fldChar w:fldCharType="end"/>
        </w:r>
      </w:hyperlink>
    </w:p>
    <w:p w14:paraId="06EA4A54" w14:textId="4E0D5ACF" w:rsidR="00D47A4D" w:rsidRDefault="00000000">
      <w:pPr>
        <w:pStyle w:val="TOC3"/>
        <w:tabs>
          <w:tab w:val="right" w:leader="dot" w:pos="8777"/>
        </w:tabs>
        <w:ind w:left="480" w:firstLine="480"/>
        <w:rPr>
          <w:rFonts w:asciiTheme="minorHAnsi" w:eastAsiaTheme="minorEastAsia" w:hAnsiTheme="minorHAnsi" w:cstheme="minorBidi" w:hint="eastAsia"/>
          <w:noProof/>
          <w:sz w:val="22"/>
          <w14:ligatures w14:val="standardContextual"/>
        </w:rPr>
      </w:pPr>
      <w:hyperlink w:anchor="_Toc229228236" w:history="1">
        <w:r w:rsidR="00D47A4D" w:rsidRPr="00265D80">
          <w:rPr>
            <w:rStyle w:val="af6"/>
            <w:noProof/>
          </w:rPr>
          <w:t xml:space="preserve">§1.1.1 </w:t>
        </w:r>
        <w:r w:rsidR="00D47A4D" w:rsidRPr="00265D80">
          <w:rPr>
            <w:rStyle w:val="af6"/>
            <w:noProof/>
          </w:rPr>
          <w:t>红外测温仪国内外研究现状</w:t>
        </w:r>
        <w:r w:rsidR="00D47A4D">
          <w:rPr>
            <w:rFonts w:hint="eastAsia"/>
            <w:noProof/>
            <w:webHidden/>
          </w:rPr>
          <w:tab/>
        </w:r>
        <w:r w:rsidR="00D47A4D">
          <w:rPr>
            <w:rFonts w:hint="eastAsia"/>
            <w:noProof/>
            <w:webHidden/>
          </w:rPr>
          <w:fldChar w:fldCharType="begin"/>
        </w:r>
        <w:r w:rsidR="00D47A4D">
          <w:rPr>
            <w:rFonts w:hint="eastAsia"/>
            <w:noProof/>
            <w:webHidden/>
          </w:rPr>
          <w:instrText xml:space="preserve"> </w:instrText>
        </w:r>
        <w:r w:rsidR="00D47A4D">
          <w:rPr>
            <w:noProof/>
            <w:webHidden/>
          </w:rPr>
          <w:instrText>PAGEREF _Toc229228236 \h</w:instrText>
        </w:r>
        <w:r w:rsidR="00D47A4D">
          <w:rPr>
            <w:rFonts w:hint="eastAsia"/>
            <w:noProof/>
            <w:webHidden/>
          </w:rPr>
          <w:instrText xml:space="preserve"> </w:instrText>
        </w:r>
        <w:r w:rsidR="00D47A4D">
          <w:rPr>
            <w:rFonts w:hint="eastAsia"/>
            <w:noProof/>
            <w:webHidden/>
          </w:rPr>
        </w:r>
        <w:r w:rsidR="00D47A4D">
          <w:rPr>
            <w:rFonts w:hint="eastAsia"/>
            <w:noProof/>
            <w:webHidden/>
          </w:rPr>
          <w:fldChar w:fldCharType="separate"/>
        </w:r>
        <w:r w:rsidR="00D47A4D">
          <w:rPr>
            <w:noProof/>
            <w:webHidden/>
          </w:rPr>
          <w:t>1</w:t>
        </w:r>
        <w:r w:rsidR="00D47A4D">
          <w:rPr>
            <w:rFonts w:hint="eastAsia"/>
            <w:noProof/>
            <w:webHidden/>
          </w:rPr>
          <w:fldChar w:fldCharType="end"/>
        </w:r>
      </w:hyperlink>
    </w:p>
    <w:p w14:paraId="65323B6D" w14:textId="479B7794" w:rsidR="00D47A4D" w:rsidRDefault="00000000">
      <w:pPr>
        <w:pStyle w:val="TOC3"/>
        <w:tabs>
          <w:tab w:val="right" w:leader="dot" w:pos="8777"/>
        </w:tabs>
        <w:ind w:left="480" w:firstLine="480"/>
        <w:rPr>
          <w:rFonts w:asciiTheme="minorHAnsi" w:eastAsiaTheme="minorEastAsia" w:hAnsiTheme="minorHAnsi" w:cstheme="minorBidi" w:hint="eastAsia"/>
          <w:noProof/>
          <w:sz w:val="22"/>
          <w14:ligatures w14:val="standardContextual"/>
        </w:rPr>
      </w:pPr>
      <w:hyperlink w:anchor="_Toc229228237" w:history="1">
        <w:r w:rsidR="00D47A4D" w:rsidRPr="00265D80">
          <w:rPr>
            <w:rStyle w:val="af6"/>
            <w:noProof/>
          </w:rPr>
          <w:t xml:space="preserve">§1.1.2 </w:t>
        </w:r>
        <w:r w:rsidR="00D47A4D" w:rsidRPr="00265D80">
          <w:rPr>
            <w:rStyle w:val="af6"/>
            <w:noProof/>
          </w:rPr>
          <w:t>红外测温仪的价值与意义</w:t>
        </w:r>
        <w:r w:rsidR="00D47A4D">
          <w:rPr>
            <w:rFonts w:hint="eastAsia"/>
            <w:noProof/>
            <w:webHidden/>
          </w:rPr>
          <w:tab/>
        </w:r>
        <w:r w:rsidR="00D47A4D">
          <w:rPr>
            <w:rFonts w:hint="eastAsia"/>
            <w:noProof/>
            <w:webHidden/>
          </w:rPr>
          <w:fldChar w:fldCharType="begin"/>
        </w:r>
        <w:r w:rsidR="00D47A4D">
          <w:rPr>
            <w:rFonts w:hint="eastAsia"/>
            <w:noProof/>
            <w:webHidden/>
          </w:rPr>
          <w:instrText xml:space="preserve"> </w:instrText>
        </w:r>
        <w:r w:rsidR="00D47A4D">
          <w:rPr>
            <w:noProof/>
            <w:webHidden/>
          </w:rPr>
          <w:instrText>PAGEREF _Toc229228237 \h</w:instrText>
        </w:r>
        <w:r w:rsidR="00D47A4D">
          <w:rPr>
            <w:rFonts w:hint="eastAsia"/>
            <w:noProof/>
            <w:webHidden/>
          </w:rPr>
          <w:instrText xml:space="preserve"> </w:instrText>
        </w:r>
        <w:r w:rsidR="00D47A4D">
          <w:rPr>
            <w:rFonts w:hint="eastAsia"/>
            <w:noProof/>
            <w:webHidden/>
          </w:rPr>
        </w:r>
        <w:r w:rsidR="00D47A4D">
          <w:rPr>
            <w:rFonts w:hint="eastAsia"/>
            <w:noProof/>
            <w:webHidden/>
          </w:rPr>
          <w:fldChar w:fldCharType="separate"/>
        </w:r>
        <w:r w:rsidR="00D47A4D">
          <w:rPr>
            <w:noProof/>
            <w:webHidden/>
          </w:rPr>
          <w:t>2</w:t>
        </w:r>
        <w:r w:rsidR="00D47A4D">
          <w:rPr>
            <w:rFonts w:hint="eastAsia"/>
            <w:noProof/>
            <w:webHidden/>
          </w:rPr>
          <w:fldChar w:fldCharType="end"/>
        </w:r>
      </w:hyperlink>
    </w:p>
    <w:p w14:paraId="531EA64E" w14:textId="7528EB14" w:rsidR="00D47A4D" w:rsidRDefault="00000000">
      <w:pPr>
        <w:pStyle w:val="TOC1"/>
        <w:rPr>
          <w:rFonts w:asciiTheme="minorHAnsi" w:eastAsiaTheme="minorEastAsia" w:hAnsiTheme="minorHAnsi" w:cstheme="minorBidi" w:hint="eastAsia"/>
          <w:noProof/>
          <w:sz w:val="22"/>
          <w14:ligatures w14:val="standardContextual"/>
        </w:rPr>
      </w:pPr>
      <w:hyperlink w:anchor="_Toc229228238" w:history="1">
        <w:r w:rsidR="00D47A4D" w:rsidRPr="00265D80">
          <w:rPr>
            <w:rStyle w:val="af6"/>
            <w:noProof/>
          </w:rPr>
          <w:t>第二章</w:t>
        </w:r>
        <w:r w:rsidR="00D47A4D" w:rsidRPr="00265D80">
          <w:rPr>
            <w:rStyle w:val="af6"/>
            <w:noProof/>
          </w:rPr>
          <w:t xml:space="preserve"> </w:t>
        </w:r>
        <w:r w:rsidR="00D47A4D" w:rsidRPr="00265D80">
          <w:rPr>
            <w:rStyle w:val="af6"/>
            <w:noProof/>
          </w:rPr>
          <w:t>系统方案设计</w:t>
        </w:r>
        <w:r w:rsidR="00D47A4D">
          <w:rPr>
            <w:rFonts w:hint="eastAsia"/>
            <w:noProof/>
            <w:webHidden/>
          </w:rPr>
          <w:tab/>
        </w:r>
        <w:r w:rsidR="00D47A4D">
          <w:rPr>
            <w:rFonts w:hint="eastAsia"/>
            <w:noProof/>
            <w:webHidden/>
          </w:rPr>
          <w:fldChar w:fldCharType="begin"/>
        </w:r>
        <w:r w:rsidR="00D47A4D">
          <w:rPr>
            <w:rFonts w:hint="eastAsia"/>
            <w:noProof/>
            <w:webHidden/>
          </w:rPr>
          <w:instrText xml:space="preserve"> </w:instrText>
        </w:r>
        <w:r w:rsidR="00D47A4D">
          <w:rPr>
            <w:noProof/>
            <w:webHidden/>
          </w:rPr>
          <w:instrText>PAGEREF _Toc229228238 \h</w:instrText>
        </w:r>
        <w:r w:rsidR="00D47A4D">
          <w:rPr>
            <w:rFonts w:hint="eastAsia"/>
            <w:noProof/>
            <w:webHidden/>
          </w:rPr>
          <w:instrText xml:space="preserve"> </w:instrText>
        </w:r>
        <w:r w:rsidR="00D47A4D">
          <w:rPr>
            <w:rFonts w:hint="eastAsia"/>
            <w:noProof/>
            <w:webHidden/>
          </w:rPr>
        </w:r>
        <w:r w:rsidR="00D47A4D">
          <w:rPr>
            <w:rFonts w:hint="eastAsia"/>
            <w:noProof/>
            <w:webHidden/>
          </w:rPr>
          <w:fldChar w:fldCharType="separate"/>
        </w:r>
        <w:r w:rsidR="00D47A4D">
          <w:rPr>
            <w:noProof/>
            <w:webHidden/>
          </w:rPr>
          <w:t>4</w:t>
        </w:r>
        <w:r w:rsidR="00D47A4D">
          <w:rPr>
            <w:rFonts w:hint="eastAsia"/>
            <w:noProof/>
            <w:webHidden/>
          </w:rPr>
          <w:fldChar w:fldCharType="end"/>
        </w:r>
      </w:hyperlink>
    </w:p>
    <w:p w14:paraId="59DED2C7" w14:textId="555CCAE0" w:rsidR="00D47A4D" w:rsidRDefault="00000000">
      <w:pPr>
        <w:pStyle w:val="TOC2"/>
        <w:tabs>
          <w:tab w:val="right" w:leader="dot" w:pos="8777"/>
        </w:tabs>
        <w:ind w:firstLine="480"/>
        <w:rPr>
          <w:rFonts w:asciiTheme="minorHAnsi" w:eastAsiaTheme="minorEastAsia" w:hAnsiTheme="minorHAnsi" w:cstheme="minorBidi" w:hint="eastAsia"/>
          <w:noProof/>
          <w:sz w:val="22"/>
          <w14:ligatures w14:val="standardContextual"/>
        </w:rPr>
      </w:pPr>
      <w:hyperlink w:anchor="_Toc229228239" w:history="1">
        <w:r w:rsidR="00D47A4D" w:rsidRPr="00265D80">
          <w:rPr>
            <w:rStyle w:val="af6"/>
            <w:noProof/>
          </w:rPr>
          <w:t xml:space="preserve">§2.1 </w:t>
        </w:r>
        <w:r w:rsidR="00D47A4D" w:rsidRPr="00265D80">
          <w:rPr>
            <w:rStyle w:val="af6"/>
            <w:noProof/>
          </w:rPr>
          <w:t>需求分析</w:t>
        </w:r>
        <w:r w:rsidR="00D47A4D">
          <w:rPr>
            <w:rFonts w:hint="eastAsia"/>
            <w:noProof/>
            <w:webHidden/>
          </w:rPr>
          <w:tab/>
        </w:r>
        <w:r w:rsidR="00D47A4D">
          <w:rPr>
            <w:rFonts w:hint="eastAsia"/>
            <w:noProof/>
            <w:webHidden/>
          </w:rPr>
          <w:fldChar w:fldCharType="begin"/>
        </w:r>
        <w:r w:rsidR="00D47A4D">
          <w:rPr>
            <w:rFonts w:hint="eastAsia"/>
            <w:noProof/>
            <w:webHidden/>
          </w:rPr>
          <w:instrText xml:space="preserve"> </w:instrText>
        </w:r>
        <w:r w:rsidR="00D47A4D">
          <w:rPr>
            <w:noProof/>
            <w:webHidden/>
          </w:rPr>
          <w:instrText>PAGEREF _Toc229228239 \h</w:instrText>
        </w:r>
        <w:r w:rsidR="00D47A4D">
          <w:rPr>
            <w:rFonts w:hint="eastAsia"/>
            <w:noProof/>
            <w:webHidden/>
          </w:rPr>
          <w:instrText xml:space="preserve"> </w:instrText>
        </w:r>
        <w:r w:rsidR="00D47A4D">
          <w:rPr>
            <w:rFonts w:hint="eastAsia"/>
            <w:noProof/>
            <w:webHidden/>
          </w:rPr>
        </w:r>
        <w:r w:rsidR="00D47A4D">
          <w:rPr>
            <w:rFonts w:hint="eastAsia"/>
            <w:noProof/>
            <w:webHidden/>
          </w:rPr>
          <w:fldChar w:fldCharType="separate"/>
        </w:r>
        <w:r w:rsidR="00D47A4D">
          <w:rPr>
            <w:noProof/>
            <w:webHidden/>
          </w:rPr>
          <w:t>4</w:t>
        </w:r>
        <w:r w:rsidR="00D47A4D">
          <w:rPr>
            <w:rFonts w:hint="eastAsia"/>
            <w:noProof/>
            <w:webHidden/>
          </w:rPr>
          <w:fldChar w:fldCharType="end"/>
        </w:r>
      </w:hyperlink>
    </w:p>
    <w:p w14:paraId="54491154" w14:textId="1FF538EF" w:rsidR="00D47A4D" w:rsidRDefault="00000000">
      <w:pPr>
        <w:pStyle w:val="TOC2"/>
        <w:tabs>
          <w:tab w:val="right" w:leader="dot" w:pos="8777"/>
        </w:tabs>
        <w:ind w:firstLine="480"/>
        <w:rPr>
          <w:rFonts w:asciiTheme="minorHAnsi" w:eastAsiaTheme="minorEastAsia" w:hAnsiTheme="minorHAnsi" w:cstheme="minorBidi" w:hint="eastAsia"/>
          <w:noProof/>
          <w:sz w:val="22"/>
          <w14:ligatures w14:val="standardContextual"/>
        </w:rPr>
      </w:pPr>
      <w:hyperlink w:anchor="_Toc229228240" w:history="1">
        <w:r w:rsidR="00D47A4D" w:rsidRPr="00265D80">
          <w:rPr>
            <w:rStyle w:val="af6"/>
            <w:noProof/>
          </w:rPr>
          <w:t xml:space="preserve">§2.2 </w:t>
        </w:r>
        <w:r w:rsidR="00D47A4D" w:rsidRPr="00265D80">
          <w:rPr>
            <w:rStyle w:val="af6"/>
            <w:noProof/>
          </w:rPr>
          <w:t>系统设计方案对比</w:t>
        </w:r>
        <w:r w:rsidR="00D47A4D">
          <w:rPr>
            <w:rFonts w:hint="eastAsia"/>
            <w:noProof/>
            <w:webHidden/>
          </w:rPr>
          <w:tab/>
        </w:r>
        <w:r w:rsidR="00D47A4D">
          <w:rPr>
            <w:rFonts w:hint="eastAsia"/>
            <w:noProof/>
            <w:webHidden/>
          </w:rPr>
          <w:fldChar w:fldCharType="begin"/>
        </w:r>
        <w:r w:rsidR="00D47A4D">
          <w:rPr>
            <w:rFonts w:hint="eastAsia"/>
            <w:noProof/>
            <w:webHidden/>
          </w:rPr>
          <w:instrText xml:space="preserve"> </w:instrText>
        </w:r>
        <w:r w:rsidR="00D47A4D">
          <w:rPr>
            <w:noProof/>
            <w:webHidden/>
          </w:rPr>
          <w:instrText>PAGEREF _Toc229228240 \h</w:instrText>
        </w:r>
        <w:r w:rsidR="00D47A4D">
          <w:rPr>
            <w:rFonts w:hint="eastAsia"/>
            <w:noProof/>
            <w:webHidden/>
          </w:rPr>
          <w:instrText xml:space="preserve"> </w:instrText>
        </w:r>
        <w:r w:rsidR="00D47A4D">
          <w:rPr>
            <w:rFonts w:hint="eastAsia"/>
            <w:noProof/>
            <w:webHidden/>
          </w:rPr>
        </w:r>
        <w:r w:rsidR="00D47A4D">
          <w:rPr>
            <w:rFonts w:hint="eastAsia"/>
            <w:noProof/>
            <w:webHidden/>
          </w:rPr>
          <w:fldChar w:fldCharType="separate"/>
        </w:r>
        <w:r w:rsidR="00D47A4D">
          <w:rPr>
            <w:noProof/>
            <w:webHidden/>
          </w:rPr>
          <w:t>5</w:t>
        </w:r>
        <w:r w:rsidR="00D47A4D">
          <w:rPr>
            <w:rFonts w:hint="eastAsia"/>
            <w:noProof/>
            <w:webHidden/>
          </w:rPr>
          <w:fldChar w:fldCharType="end"/>
        </w:r>
      </w:hyperlink>
    </w:p>
    <w:p w14:paraId="122AB915" w14:textId="1B33D07F" w:rsidR="00D47A4D" w:rsidRDefault="00000000">
      <w:pPr>
        <w:pStyle w:val="TOC2"/>
        <w:tabs>
          <w:tab w:val="right" w:leader="dot" w:pos="8777"/>
        </w:tabs>
        <w:ind w:firstLine="480"/>
        <w:rPr>
          <w:rFonts w:asciiTheme="minorHAnsi" w:eastAsiaTheme="minorEastAsia" w:hAnsiTheme="minorHAnsi" w:cstheme="minorBidi" w:hint="eastAsia"/>
          <w:noProof/>
          <w:sz w:val="22"/>
          <w14:ligatures w14:val="standardContextual"/>
        </w:rPr>
      </w:pPr>
      <w:hyperlink w:anchor="_Toc229228241" w:history="1">
        <w:r w:rsidR="00D47A4D" w:rsidRPr="00265D80">
          <w:rPr>
            <w:rStyle w:val="af6"/>
            <w:noProof/>
          </w:rPr>
          <w:t xml:space="preserve">§2.3 </w:t>
        </w:r>
        <w:r w:rsidR="00D47A4D" w:rsidRPr="00265D80">
          <w:rPr>
            <w:rStyle w:val="af6"/>
            <w:noProof/>
          </w:rPr>
          <w:t>系统总体设计方案</w:t>
        </w:r>
        <w:r w:rsidR="00D47A4D">
          <w:rPr>
            <w:rFonts w:hint="eastAsia"/>
            <w:noProof/>
            <w:webHidden/>
          </w:rPr>
          <w:tab/>
        </w:r>
        <w:r w:rsidR="00D47A4D">
          <w:rPr>
            <w:rFonts w:hint="eastAsia"/>
            <w:noProof/>
            <w:webHidden/>
          </w:rPr>
          <w:fldChar w:fldCharType="begin"/>
        </w:r>
        <w:r w:rsidR="00D47A4D">
          <w:rPr>
            <w:rFonts w:hint="eastAsia"/>
            <w:noProof/>
            <w:webHidden/>
          </w:rPr>
          <w:instrText xml:space="preserve"> </w:instrText>
        </w:r>
        <w:r w:rsidR="00D47A4D">
          <w:rPr>
            <w:noProof/>
            <w:webHidden/>
          </w:rPr>
          <w:instrText>PAGEREF _Toc229228241 \h</w:instrText>
        </w:r>
        <w:r w:rsidR="00D47A4D">
          <w:rPr>
            <w:rFonts w:hint="eastAsia"/>
            <w:noProof/>
            <w:webHidden/>
          </w:rPr>
          <w:instrText xml:space="preserve"> </w:instrText>
        </w:r>
        <w:r w:rsidR="00D47A4D">
          <w:rPr>
            <w:rFonts w:hint="eastAsia"/>
            <w:noProof/>
            <w:webHidden/>
          </w:rPr>
        </w:r>
        <w:r w:rsidR="00D47A4D">
          <w:rPr>
            <w:rFonts w:hint="eastAsia"/>
            <w:noProof/>
            <w:webHidden/>
          </w:rPr>
          <w:fldChar w:fldCharType="separate"/>
        </w:r>
        <w:r w:rsidR="00D47A4D">
          <w:rPr>
            <w:noProof/>
            <w:webHidden/>
          </w:rPr>
          <w:t>6</w:t>
        </w:r>
        <w:r w:rsidR="00D47A4D">
          <w:rPr>
            <w:rFonts w:hint="eastAsia"/>
            <w:noProof/>
            <w:webHidden/>
          </w:rPr>
          <w:fldChar w:fldCharType="end"/>
        </w:r>
      </w:hyperlink>
    </w:p>
    <w:p w14:paraId="0C0B0DE2" w14:textId="7C09C565" w:rsidR="00D47A4D" w:rsidRDefault="00000000">
      <w:pPr>
        <w:pStyle w:val="TOC3"/>
        <w:tabs>
          <w:tab w:val="right" w:leader="dot" w:pos="8777"/>
        </w:tabs>
        <w:ind w:left="480" w:firstLine="480"/>
        <w:rPr>
          <w:rFonts w:asciiTheme="minorHAnsi" w:eastAsiaTheme="minorEastAsia" w:hAnsiTheme="minorHAnsi" w:cstheme="minorBidi" w:hint="eastAsia"/>
          <w:noProof/>
          <w:sz w:val="22"/>
          <w14:ligatures w14:val="standardContextual"/>
        </w:rPr>
      </w:pPr>
      <w:hyperlink w:anchor="_Toc229228242" w:history="1">
        <w:r w:rsidR="00D47A4D" w:rsidRPr="00265D80">
          <w:rPr>
            <w:rStyle w:val="af6"/>
            <w:noProof/>
          </w:rPr>
          <w:t xml:space="preserve">§2.3.1 </w:t>
        </w:r>
        <w:r w:rsidR="00D47A4D" w:rsidRPr="00265D80">
          <w:rPr>
            <w:rStyle w:val="af6"/>
            <w:noProof/>
          </w:rPr>
          <w:t>系统总体工作流程</w:t>
        </w:r>
        <w:r w:rsidR="00D47A4D">
          <w:rPr>
            <w:rFonts w:hint="eastAsia"/>
            <w:noProof/>
            <w:webHidden/>
          </w:rPr>
          <w:tab/>
        </w:r>
        <w:r w:rsidR="00D47A4D">
          <w:rPr>
            <w:rFonts w:hint="eastAsia"/>
            <w:noProof/>
            <w:webHidden/>
          </w:rPr>
          <w:fldChar w:fldCharType="begin"/>
        </w:r>
        <w:r w:rsidR="00D47A4D">
          <w:rPr>
            <w:rFonts w:hint="eastAsia"/>
            <w:noProof/>
            <w:webHidden/>
          </w:rPr>
          <w:instrText xml:space="preserve"> </w:instrText>
        </w:r>
        <w:r w:rsidR="00D47A4D">
          <w:rPr>
            <w:noProof/>
            <w:webHidden/>
          </w:rPr>
          <w:instrText>PAGEREF _Toc229228242 \h</w:instrText>
        </w:r>
        <w:r w:rsidR="00D47A4D">
          <w:rPr>
            <w:rFonts w:hint="eastAsia"/>
            <w:noProof/>
            <w:webHidden/>
          </w:rPr>
          <w:instrText xml:space="preserve"> </w:instrText>
        </w:r>
        <w:r w:rsidR="00D47A4D">
          <w:rPr>
            <w:rFonts w:hint="eastAsia"/>
            <w:noProof/>
            <w:webHidden/>
          </w:rPr>
        </w:r>
        <w:r w:rsidR="00D47A4D">
          <w:rPr>
            <w:rFonts w:hint="eastAsia"/>
            <w:noProof/>
            <w:webHidden/>
          </w:rPr>
          <w:fldChar w:fldCharType="separate"/>
        </w:r>
        <w:r w:rsidR="00D47A4D">
          <w:rPr>
            <w:noProof/>
            <w:webHidden/>
          </w:rPr>
          <w:t>6</w:t>
        </w:r>
        <w:r w:rsidR="00D47A4D">
          <w:rPr>
            <w:rFonts w:hint="eastAsia"/>
            <w:noProof/>
            <w:webHidden/>
          </w:rPr>
          <w:fldChar w:fldCharType="end"/>
        </w:r>
      </w:hyperlink>
    </w:p>
    <w:p w14:paraId="1F2053DF" w14:textId="37B83CB2" w:rsidR="00D47A4D" w:rsidRDefault="00000000">
      <w:pPr>
        <w:pStyle w:val="TOC3"/>
        <w:tabs>
          <w:tab w:val="right" w:leader="dot" w:pos="8777"/>
        </w:tabs>
        <w:ind w:left="480" w:firstLine="480"/>
        <w:rPr>
          <w:rFonts w:asciiTheme="minorHAnsi" w:eastAsiaTheme="minorEastAsia" w:hAnsiTheme="minorHAnsi" w:cstheme="minorBidi" w:hint="eastAsia"/>
          <w:noProof/>
          <w:sz w:val="22"/>
          <w14:ligatures w14:val="standardContextual"/>
        </w:rPr>
      </w:pPr>
      <w:hyperlink w:anchor="_Toc229228243" w:history="1">
        <w:r w:rsidR="00D47A4D" w:rsidRPr="00265D80">
          <w:rPr>
            <w:rStyle w:val="af6"/>
            <w:noProof/>
          </w:rPr>
          <w:t xml:space="preserve">§2.3.2 </w:t>
        </w:r>
        <w:r w:rsidR="00D47A4D" w:rsidRPr="00265D80">
          <w:rPr>
            <w:rStyle w:val="af6"/>
            <w:noProof/>
          </w:rPr>
          <w:t>系统空间结构</w:t>
        </w:r>
        <w:r w:rsidR="00D47A4D">
          <w:rPr>
            <w:rFonts w:hint="eastAsia"/>
            <w:noProof/>
            <w:webHidden/>
          </w:rPr>
          <w:tab/>
        </w:r>
        <w:r w:rsidR="00D47A4D">
          <w:rPr>
            <w:rFonts w:hint="eastAsia"/>
            <w:noProof/>
            <w:webHidden/>
          </w:rPr>
          <w:fldChar w:fldCharType="begin"/>
        </w:r>
        <w:r w:rsidR="00D47A4D">
          <w:rPr>
            <w:rFonts w:hint="eastAsia"/>
            <w:noProof/>
            <w:webHidden/>
          </w:rPr>
          <w:instrText xml:space="preserve"> </w:instrText>
        </w:r>
        <w:r w:rsidR="00D47A4D">
          <w:rPr>
            <w:noProof/>
            <w:webHidden/>
          </w:rPr>
          <w:instrText>PAGEREF _Toc229228243 \h</w:instrText>
        </w:r>
        <w:r w:rsidR="00D47A4D">
          <w:rPr>
            <w:rFonts w:hint="eastAsia"/>
            <w:noProof/>
            <w:webHidden/>
          </w:rPr>
          <w:instrText xml:space="preserve"> </w:instrText>
        </w:r>
        <w:r w:rsidR="00D47A4D">
          <w:rPr>
            <w:rFonts w:hint="eastAsia"/>
            <w:noProof/>
            <w:webHidden/>
          </w:rPr>
        </w:r>
        <w:r w:rsidR="00D47A4D">
          <w:rPr>
            <w:rFonts w:hint="eastAsia"/>
            <w:noProof/>
            <w:webHidden/>
          </w:rPr>
          <w:fldChar w:fldCharType="separate"/>
        </w:r>
        <w:r w:rsidR="00D47A4D">
          <w:rPr>
            <w:noProof/>
            <w:webHidden/>
          </w:rPr>
          <w:t>7</w:t>
        </w:r>
        <w:r w:rsidR="00D47A4D">
          <w:rPr>
            <w:rFonts w:hint="eastAsia"/>
            <w:noProof/>
            <w:webHidden/>
          </w:rPr>
          <w:fldChar w:fldCharType="end"/>
        </w:r>
      </w:hyperlink>
    </w:p>
    <w:p w14:paraId="363E5167" w14:textId="5A39BFBD" w:rsidR="00D47A4D" w:rsidRDefault="00000000">
      <w:pPr>
        <w:pStyle w:val="TOC3"/>
        <w:tabs>
          <w:tab w:val="right" w:leader="dot" w:pos="8777"/>
        </w:tabs>
        <w:ind w:left="480" w:firstLine="480"/>
        <w:rPr>
          <w:rFonts w:asciiTheme="minorHAnsi" w:eastAsiaTheme="minorEastAsia" w:hAnsiTheme="minorHAnsi" w:cstheme="minorBidi" w:hint="eastAsia"/>
          <w:noProof/>
          <w:sz w:val="22"/>
          <w14:ligatures w14:val="standardContextual"/>
        </w:rPr>
      </w:pPr>
      <w:hyperlink w:anchor="_Toc229228244" w:history="1">
        <w:r w:rsidR="00D47A4D" w:rsidRPr="00265D80">
          <w:rPr>
            <w:rStyle w:val="af6"/>
            <w:noProof/>
          </w:rPr>
          <w:t xml:space="preserve">§2.3.3 </w:t>
        </w:r>
        <w:r w:rsidR="00D47A4D" w:rsidRPr="00265D80">
          <w:rPr>
            <w:rStyle w:val="af6"/>
            <w:noProof/>
          </w:rPr>
          <w:t>系统电源树</w:t>
        </w:r>
        <w:r w:rsidR="00D47A4D">
          <w:rPr>
            <w:rFonts w:hint="eastAsia"/>
            <w:noProof/>
            <w:webHidden/>
          </w:rPr>
          <w:tab/>
        </w:r>
        <w:r w:rsidR="00D47A4D">
          <w:rPr>
            <w:rFonts w:hint="eastAsia"/>
            <w:noProof/>
            <w:webHidden/>
          </w:rPr>
          <w:fldChar w:fldCharType="begin"/>
        </w:r>
        <w:r w:rsidR="00D47A4D">
          <w:rPr>
            <w:rFonts w:hint="eastAsia"/>
            <w:noProof/>
            <w:webHidden/>
          </w:rPr>
          <w:instrText xml:space="preserve"> </w:instrText>
        </w:r>
        <w:r w:rsidR="00D47A4D">
          <w:rPr>
            <w:noProof/>
            <w:webHidden/>
          </w:rPr>
          <w:instrText>PAGEREF _Toc229228244 \h</w:instrText>
        </w:r>
        <w:r w:rsidR="00D47A4D">
          <w:rPr>
            <w:rFonts w:hint="eastAsia"/>
            <w:noProof/>
            <w:webHidden/>
          </w:rPr>
          <w:instrText xml:space="preserve"> </w:instrText>
        </w:r>
        <w:r w:rsidR="00D47A4D">
          <w:rPr>
            <w:rFonts w:hint="eastAsia"/>
            <w:noProof/>
            <w:webHidden/>
          </w:rPr>
        </w:r>
        <w:r w:rsidR="00D47A4D">
          <w:rPr>
            <w:rFonts w:hint="eastAsia"/>
            <w:noProof/>
            <w:webHidden/>
          </w:rPr>
          <w:fldChar w:fldCharType="separate"/>
        </w:r>
        <w:r w:rsidR="00D47A4D">
          <w:rPr>
            <w:noProof/>
            <w:webHidden/>
          </w:rPr>
          <w:t>8</w:t>
        </w:r>
        <w:r w:rsidR="00D47A4D">
          <w:rPr>
            <w:rFonts w:hint="eastAsia"/>
            <w:noProof/>
            <w:webHidden/>
          </w:rPr>
          <w:fldChar w:fldCharType="end"/>
        </w:r>
      </w:hyperlink>
    </w:p>
    <w:p w14:paraId="0FC5A986" w14:textId="1119461D" w:rsidR="00D47A4D" w:rsidRDefault="00000000">
      <w:pPr>
        <w:pStyle w:val="TOC3"/>
        <w:tabs>
          <w:tab w:val="right" w:leader="dot" w:pos="8777"/>
        </w:tabs>
        <w:ind w:left="480" w:firstLine="480"/>
        <w:rPr>
          <w:rFonts w:asciiTheme="minorHAnsi" w:eastAsiaTheme="minorEastAsia" w:hAnsiTheme="minorHAnsi" w:cstheme="minorBidi" w:hint="eastAsia"/>
          <w:noProof/>
          <w:sz w:val="22"/>
          <w14:ligatures w14:val="standardContextual"/>
        </w:rPr>
      </w:pPr>
      <w:hyperlink w:anchor="_Toc229228245" w:history="1">
        <w:r w:rsidR="00D47A4D" w:rsidRPr="00265D80">
          <w:rPr>
            <w:rStyle w:val="af6"/>
            <w:noProof/>
          </w:rPr>
          <w:t xml:space="preserve">§2.3.4 </w:t>
        </w:r>
        <w:r w:rsidR="00D47A4D" w:rsidRPr="00265D80">
          <w:rPr>
            <w:rStyle w:val="af6"/>
            <w:noProof/>
          </w:rPr>
          <w:t>主要元器件选型</w:t>
        </w:r>
        <w:r w:rsidR="00D47A4D">
          <w:rPr>
            <w:rFonts w:hint="eastAsia"/>
            <w:noProof/>
            <w:webHidden/>
          </w:rPr>
          <w:tab/>
        </w:r>
        <w:r w:rsidR="00D47A4D">
          <w:rPr>
            <w:rFonts w:hint="eastAsia"/>
            <w:noProof/>
            <w:webHidden/>
          </w:rPr>
          <w:fldChar w:fldCharType="begin"/>
        </w:r>
        <w:r w:rsidR="00D47A4D">
          <w:rPr>
            <w:rFonts w:hint="eastAsia"/>
            <w:noProof/>
            <w:webHidden/>
          </w:rPr>
          <w:instrText xml:space="preserve"> </w:instrText>
        </w:r>
        <w:r w:rsidR="00D47A4D">
          <w:rPr>
            <w:noProof/>
            <w:webHidden/>
          </w:rPr>
          <w:instrText>PAGEREF _Toc229228245 \h</w:instrText>
        </w:r>
        <w:r w:rsidR="00D47A4D">
          <w:rPr>
            <w:rFonts w:hint="eastAsia"/>
            <w:noProof/>
            <w:webHidden/>
          </w:rPr>
          <w:instrText xml:space="preserve"> </w:instrText>
        </w:r>
        <w:r w:rsidR="00D47A4D">
          <w:rPr>
            <w:rFonts w:hint="eastAsia"/>
            <w:noProof/>
            <w:webHidden/>
          </w:rPr>
        </w:r>
        <w:r w:rsidR="00D47A4D">
          <w:rPr>
            <w:rFonts w:hint="eastAsia"/>
            <w:noProof/>
            <w:webHidden/>
          </w:rPr>
          <w:fldChar w:fldCharType="separate"/>
        </w:r>
        <w:r w:rsidR="00D47A4D">
          <w:rPr>
            <w:noProof/>
            <w:webHidden/>
          </w:rPr>
          <w:t>8</w:t>
        </w:r>
        <w:r w:rsidR="00D47A4D">
          <w:rPr>
            <w:rFonts w:hint="eastAsia"/>
            <w:noProof/>
            <w:webHidden/>
          </w:rPr>
          <w:fldChar w:fldCharType="end"/>
        </w:r>
      </w:hyperlink>
    </w:p>
    <w:p w14:paraId="2D0529A3" w14:textId="485B8D73" w:rsidR="00D47A4D" w:rsidRDefault="00000000">
      <w:pPr>
        <w:pStyle w:val="TOC3"/>
        <w:tabs>
          <w:tab w:val="right" w:leader="dot" w:pos="8777"/>
        </w:tabs>
        <w:ind w:left="480" w:firstLine="480"/>
        <w:rPr>
          <w:rFonts w:asciiTheme="minorHAnsi" w:eastAsiaTheme="minorEastAsia" w:hAnsiTheme="minorHAnsi" w:cstheme="minorBidi" w:hint="eastAsia"/>
          <w:noProof/>
          <w:sz w:val="22"/>
          <w14:ligatures w14:val="standardContextual"/>
        </w:rPr>
      </w:pPr>
      <w:hyperlink w:anchor="_Toc229228246" w:history="1">
        <w:r w:rsidR="00D47A4D" w:rsidRPr="00265D80">
          <w:rPr>
            <w:rStyle w:val="af6"/>
            <w:noProof/>
          </w:rPr>
          <w:t xml:space="preserve">§2.3.5 </w:t>
        </w:r>
        <w:r w:rsidR="00D47A4D" w:rsidRPr="00265D80">
          <w:rPr>
            <w:rStyle w:val="af6"/>
            <w:noProof/>
          </w:rPr>
          <w:t>开发工具介绍</w:t>
        </w:r>
        <w:r w:rsidR="00D47A4D">
          <w:rPr>
            <w:rFonts w:hint="eastAsia"/>
            <w:noProof/>
            <w:webHidden/>
          </w:rPr>
          <w:tab/>
        </w:r>
        <w:r w:rsidR="00D47A4D">
          <w:rPr>
            <w:rFonts w:hint="eastAsia"/>
            <w:noProof/>
            <w:webHidden/>
          </w:rPr>
          <w:fldChar w:fldCharType="begin"/>
        </w:r>
        <w:r w:rsidR="00D47A4D">
          <w:rPr>
            <w:rFonts w:hint="eastAsia"/>
            <w:noProof/>
            <w:webHidden/>
          </w:rPr>
          <w:instrText xml:space="preserve"> </w:instrText>
        </w:r>
        <w:r w:rsidR="00D47A4D">
          <w:rPr>
            <w:noProof/>
            <w:webHidden/>
          </w:rPr>
          <w:instrText>PAGEREF _Toc229228246 \h</w:instrText>
        </w:r>
        <w:r w:rsidR="00D47A4D">
          <w:rPr>
            <w:rFonts w:hint="eastAsia"/>
            <w:noProof/>
            <w:webHidden/>
          </w:rPr>
          <w:instrText xml:space="preserve"> </w:instrText>
        </w:r>
        <w:r w:rsidR="00D47A4D">
          <w:rPr>
            <w:rFonts w:hint="eastAsia"/>
            <w:noProof/>
            <w:webHidden/>
          </w:rPr>
        </w:r>
        <w:r w:rsidR="00D47A4D">
          <w:rPr>
            <w:rFonts w:hint="eastAsia"/>
            <w:noProof/>
            <w:webHidden/>
          </w:rPr>
          <w:fldChar w:fldCharType="separate"/>
        </w:r>
        <w:r w:rsidR="00D47A4D">
          <w:rPr>
            <w:noProof/>
            <w:webHidden/>
          </w:rPr>
          <w:t>12</w:t>
        </w:r>
        <w:r w:rsidR="00D47A4D">
          <w:rPr>
            <w:rFonts w:hint="eastAsia"/>
            <w:noProof/>
            <w:webHidden/>
          </w:rPr>
          <w:fldChar w:fldCharType="end"/>
        </w:r>
      </w:hyperlink>
    </w:p>
    <w:p w14:paraId="3A1B0F48" w14:textId="07A08443" w:rsidR="00D47A4D" w:rsidRDefault="00000000">
      <w:pPr>
        <w:pStyle w:val="TOC1"/>
        <w:rPr>
          <w:rFonts w:asciiTheme="minorHAnsi" w:eastAsiaTheme="minorEastAsia" w:hAnsiTheme="minorHAnsi" w:cstheme="minorBidi" w:hint="eastAsia"/>
          <w:noProof/>
          <w:sz w:val="22"/>
          <w14:ligatures w14:val="standardContextual"/>
        </w:rPr>
      </w:pPr>
      <w:hyperlink w:anchor="_Toc229228247" w:history="1">
        <w:r w:rsidR="00D47A4D" w:rsidRPr="00265D80">
          <w:rPr>
            <w:rStyle w:val="af6"/>
            <w:noProof/>
          </w:rPr>
          <w:t>第三章</w:t>
        </w:r>
        <w:r w:rsidR="00D47A4D" w:rsidRPr="00265D80">
          <w:rPr>
            <w:rStyle w:val="af6"/>
            <w:noProof/>
          </w:rPr>
          <w:t xml:space="preserve"> </w:t>
        </w:r>
        <w:r w:rsidR="00D47A4D" w:rsidRPr="00265D80">
          <w:rPr>
            <w:rStyle w:val="af6"/>
            <w:noProof/>
          </w:rPr>
          <w:t>硬件设计</w:t>
        </w:r>
        <w:r w:rsidR="00D47A4D">
          <w:rPr>
            <w:rFonts w:hint="eastAsia"/>
            <w:noProof/>
            <w:webHidden/>
          </w:rPr>
          <w:tab/>
        </w:r>
        <w:r w:rsidR="00D47A4D">
          <w:rPr>
            <w:rFonts w:hint="eastAsia"/>
            <w:noProof/>
            <w:webHidden/>
          </w:rPr>
          <w:fldChar w:fldCharType="begin"/>
        </w:r>
        <w:r w:rsidR="00D47A4D">
          <w:rPr>
            <w:rFonts w:hint="eastAsia"/>
            <w:noProof/>
            <w:webHidden/>
          </w:rPr>
          <w:instrText xml:space="preserve"> </w:instrText>
        </w:r>
        <w:r w:rsidR="00D47A4D">
          <w:rPr>
            <w:noProof/>
            <w:webHidden/>
          </w:rPr>
          <w:instrText>PAGEREF _Toc229228247 \h</w:instrText>
        </w:r>
        <w:r w:rsidR="00D47A4D">
          <w:rPr>
            <w:rFonts w:hint="eastAsia"/>
            <w:noProof/>
            <w:webHidden/>
          </w:rPr>
          <w:instrText xml:space="preserve"> </w:instrText>
        </w:r>
        <w:r w:rsidR="00D47A4D">
          <w:rPr>
            <w:rFonts w:hint="eastAsia"/>
            <w:noProof/>
            <w:webHidden/>
          </w:rPr>
        </w:r>
        <w:r w:rsidR="00D47A4D">
          <w:rPr>
            <w:rFonts w:hint="eastAsia"/>
            <w:noProof/>
            <w:webHidden/>
          </w:rPr>
          <w:fldChar w:fldCharType="separate"/>
        </w:r>
        <w:r w:rsidR="00D47A4D">
          <w:rPr>
            <w:noProof/>
            <w:webHidden/>
          </w:rPr>
          <w:t>13</w:t>
        </w:r>
        <w:r w:rsidR="00D47A4D">
          <w:rPr>
            <w:rFonts w:hint="eastAsia"/>
            <w:noProof/>
            <w:webHidden/>
          </w:rPr>
          <w:fldChar w:fldCharType="end"/>
        </w:r>
      </w:hyperlink>
    </w:p>
    <w:p w14:paraId="3B26186B" w14:textId="4D1AEF0C" w:rsidR="00D47A4D" w:rsidRDefault="00000000">
      <w:pPr>
        <w:pStyle w:val="TOC2"/>
        <w:tabs>
          <w:tab w:val="right" w:leader="dot" w:pos="8777"/>
        </w:tabs>
        <w:ind w:firstLine="480"/>
        <w:rPr>
          <w:rFonts w:asciiTheme="minorHAnsi" w:eastAsiaTheme="minorEastAsia" w:hAnsiTheme="minorHAnsi" w:cstheme="minorBidi" w:hint="eastAsia"/>
          <w:noProof/>
          <w:sz w:val="22"/>
          <w14:ligatures w14:val="standardContextual"/>
        </w:rPr>
      </w:pPr>
      <w:hyperlink w:anchor="_Toc229228248" w:history="1">
        <w:r w:rsidR="00D47A4D" w:rsidRPr="00265D80">
          <w:rPr>
            <w:rStyle w:val="af6"/>
            <w:noProof/>
          </w:rPr>
          <w:t>§3.1 STM32</w:t>
        </w:r>
        <w:r w:rsidR="00D47A4D" w:rsidRPr="00265D80">
          <w:rPr>
            <w:rStyle w:val="af6"/>
            <w:noProof/>
          </w:rPr>
          <w:t>最小系统电路设计</w:t>
        </w:r>
        <w:r w:rsidR="00D47A4D">
          <w:rPr>
            <w:rFonts w:hint="eastAsia"/>
            <w:noProof/>
            <w:webHidden/>
          </w:rPr>
          <w:tab/>
        </w:r>
        <w:r w:rsidR="00D47A4D">
          <w:rPr>
            <w:rFonts w:hint="eastAsia"/>
            <w:noProof/>
            <w:webHidden/>
          </w:rPr>
          <w:fldChar w:fldCharType="begin"/>
        </w:r>
        <w:r w:rsidR="00D47A4D">
          <w:rPr>
            <w:rFonts w:hint="eastAsia"/>
            <w:noProof/>
            <w:webHidden/>
          </w:rPr>
          <w:instrText xml:space="preserve"> </w:instrText>
        </w:r>
        <w:r w:rsidR="00D47A4D">
          <w:rPr>
            <w:noProof/>
            <w:webHidden/>
          </w:rPr>
          <w:instrText>PAGEREF _Toc229228248 \h</w:instrText>
        </w:r>
        <w:r w:rsidR="00D47A4D">
          <w:rPr>
            <w:rFonts w:hint="eastAsia"/>
            <w:noProof/>
            <w:webHidden/>
          </w:rPr>
          <w:instrText xml:space="preserve"> </w:instrText>
        </w:r>
        <w:r w:rsidR="00D47A4D">
          <w:rPr>
            <w:rFonts w:hint="eastAsia"/>
            <w:noProof/>
            <w:webHidden/>
          </w:rPr>
        </w:r>
        <w:r w:rsidR="00D47A4D">
          <w:rPr>
            <w:rFonts w:hint="eastAsia"/>
            <w:noProof/>
            <w:webHidden/>
          </w:rPr>
          <w:fldChar w:fldCharType="separate"/>
        </w:r>
        <w:r w:rsidR="00D47A4D">
          <w:rPr>
            <w:noProof/>
            <w:webHidden/>
          </w:rPr>
          <w:t>13</w:t>
        </w:r>
        <w:r w:rsidR="00D47A4D">
          <w:rPr>
            <w:rFonts w:hint="eastAsia"/>
            <w:noProof/>
            <w:webHidden/>
          </w:rPr>
          <w:fldChar w:fldCharType="end"/>
        </w:r>
      </w:hyperlink>
    </w:p>
    <w:p w14:paraId="3F83A3DA" w14:textId="57E8BF1D" w:rsidR="00D47A4D" w:rsidRDefault="00000000">
      <w:pPr>
        <w:pStyle w:val="TOC3"/>
        <w:tabs>
          <w:tab w:val="right" w:leader="dot" w:pos="8777"/>
        </w:tabs>
        <w:ind w:left="480" w:firstLine="480"/>
        <w:rPr>
          <w:rFonts w:asciiTheme="minorHAnsi" w:eastAsiaTheme="minorEastAsia" w:hAnsiTheme="minorHAnsi" w:cstheme="minorBidi" w:hint="eastAsia"/>
          <w:noProof/>
          <w:sz w:val="22"/>
          <w14:ligatures w14:val="standardContextual"/>
        </w:rPr>
      </w:pPr>
      <w:hyperlink w:anchor="_Toc229228249" w:history="1">
        <w:r w:rsidR="00D47A4D" w:rsidRPr="00265D80">
          <w:rPr>
            <w:rStyle w:val="af6"/>
            <w:noProof/>
          </w:rPr>
          <w:t xml:space="preserve">§3.1.1 </w:t>
        </w:r>
        <w:r w:rsidR="00D47A4D" w:rsidRPr="00265D80">
          <w:rPr>
            <w:rStyle w:val="af6"/>
            <w:noProof/>
          </w:rPr>
          <w:t>复位电路设计</w:t>
        </w:r>
        <w:r w:rsidR="00D47A4D">
          <w:rPr>
            <w:rFonts w:hint="eastAsia"/>
            <w:noProof/>
            <w:webHidden/>
          </w:rPr>
          <w:tab/>
        </w:r>
        <w:r w:rsidR="00D47A4D">
          <w:rPr>
            <w:rFonts w:hint="eastAsia"/>
            <w:noProof/>
            <w:webHidden/>
          </w:rPr>
          <w:fldChar w:fldCharType="begin"/>
        </w:r>
        <w:r w:rsidR="00D47A4D">
          <w:rPr>
            <w:rFonts w:hint="eastAsia"/>
            <w:noProof/>
            <w:webHidden/>
          </w:rPr>
          <w:instrText xml:space="preserve"> </w:instrText>
        </w:r>
        <w:r w:rsidR="00D47A4D">
          <w:rPr>
            <w:noProof/>
            <w:webHidden/>
          </w:rPr>
          <w:instrText>PAGEREF _Toc229228249 \h</w:instrText>
        </w:r>
        <w:r w:rsidR="00D47A4D">
          <w:rPr>
            <w:rFonts w:hint="eastAsia"/>
            <w:noProof/>
            <w:webHidden/>
          </w:rPr>
          <w:instrText xml:space="preserve"> </w:instrText>
        </w:r>
        <w:r w:rsidR="00D47A4D">
          <w:rPr>
            <w:rFonts w:hint="eastAsia"/>
            <w:noProof/>
            <w:webHidden/>
          </w:rPr>
        </w:r>
        <w:r w:rsidR="00D47A4D">
          <w:rPr>
            <w:rFonts w:hint="eastAsia"/>
            <w:noProof/>
            <w:webHidden/>
          </w:rPr>
          <w:fldChar w:fldCharType="separate"/>
        </w:r>
        <w:r w:rsidR="00D47A4D">
          <w:rPr>
            <w:noProof/>
            <w:webHidden/>
          </w:rPr>
          <w:t>14</w:t>
        </w:r>
        <w:r w:rsidR="00D47A4D">
          <w:rPr>
            <w:rFonts w:hint="eastAsia"/>
            <w:noProof/>
            <w:webHidden/>
          </w:rPr>
          <w:fldChar w:fldCharType="end"/>
        </w:r>
      </w:hyperlink>
    </w:p>
    <w:p w14:paraId="3831BA03" w14:textId="5C95325E" w:rsidR="00D47A4D" w:rsidRDefault="00000000">
      <w:pPr>
        <w:pStyle w:val="TOC3"/>
        <w:tabs>
          <w:tab w:val="right" w:leader="dot" w:pos="8777"/>
        </w:tabs>
        <w:ind w:left="480" w:firstLine="480"/>
        <w:rPr>
          <w:rFonts w:asciiTheme="minorHAnsi" w:eastAsiaTheme="minorEastAsia" w:hAnsiTheme="minorHAnsi" w:cstheme="minorBidi" w:hint="eastAsia"/>
          <w:noProof/>
          <w:sz w:val="22"/>
          <w14:ligatures w14:val="standardContextual"/>
        </w:rPr>
      </w:pPr>
      <w:hyperlink w:anchor="_Toc229228250" w:history="1">
        <w:r w:rsidR="00D47A4D" w:rsidRPr="00265D80">
          <w:rPr>
            <w:rStyle w:val="af6"/>
            <w:noProof/>
          </w:rPr>
          <w:t xml:space="preserve">§3.1.2 </w:t>
        </w:r>
        <w:r w:rsidR="00D47A4D" w:rsidRPr="00265D80">
          <w:rPr>
            <w:rStyle w:val="af6"/>
            <w:noProof/>
          </w:rPr>
          <w:t>晶振电路设计</w:t>
        </w:r>
        <w:r w:rsidR="00D47A4D">
          <w:rPr>
            <w:rFonts w:hint="eastAsia"/>
            <w:noProof/>
            <w:webHidden/>
          </w:rPr>
          <w:tab/>
        </w:r>
        <w:r w:rsidR="00D47A4D">
          <w:rPr>
            <w:rFonts w:hint="eastAsia"/>
            <w:noProof/>
            <w:webHidden/>
          </w:rPr>
          <w:fldChar w:fldCharType="begin"/>
        </w:r>
        <w:r w:rsidR="00D47A4D">
          <w:rPr>
            <w:rFonts w:hint="eastAsia"/>
            <w:noProof/>
            <w:webHidden/>
          </w:rPr>
          <w:instrText xml:space="preserve"> </w:instrText>
        </w:r>
        <w:r w:rsidR="00D47A4D">
          <w:rPr>
            <w:noProof/>
            <w:webHidden/>
          </w:rPr>
          <w:instrText>PAGEREF _Toc229228250 \h</w:instrText>
        </w:r>
        <w:r w:rsidR="00D47A4D">
          <w:rPr>
            <w:rFonts w:hint="eastAsia"/>
            <w:noProof/>
            <w:webHidden/>
          </w:rPr>
          <w:instrText xml:space="preserve"> </w:instrText>
        </w:r>
        <w:r w:rsidR="00D47A4D">
          <w:rPr>
            <w:rFonts w:hint="eastAsia"/>
            <w:noProof/>
            <w:webHidden/>
          </w:rPr>
        </w:r>
        <w:r w:rsidR="00D47A4D">
          <w:rPr>
            <w:rFonts w:hint="eastAsia"/>
            <w:noProof/>
            <w:webHidden/>
          </w:rPr>
          <w:fldChar w:fldCharType="separate"/>
        </w:r>
        <w:r w:rsidR="00D47A4D">
          <w:rPr>
            <w:noProof/>
            <w:webHidden/>
          </w:rPr>
          <w:t>15</w:t>
        </w:r>
        <w:r w:rsidR="00D47A4D">
          <w:rPr>
            <w:rFonts w:hint="eastAsia"/>
            <w:noProof/>
            <w:webHidden/>
          </w:rPr>
          <w:fldChar w:fldCharType="end"/>
        </w:r>
      </w:hyperlink>
    </w:p>
    <w:p w14:paraId="66B9DA6E" w14:textId="1CF05DA1" w:rsidR="00D47A4D" w:rsidRDefault="00000000">
      <w:pPr>
        <w:pStyle w:val="TOC3"/>
        <w:tabs>
          <w:tab w:val="right" w:leader="dot" w:pos="8777"/>
        </w:tabs>
        <w:ind w:left="480" w:firstLine="480"/>
        <w:rPr>
          <w:rFonts w:asciiTheme="minorHAnsi" w:eastAsiaTheme="minorEastAsia" w:hAnsiTheme="minorHAnsi" w:cstheme="minorBidi" w:hint="eastAsia"/>
          <w:noProof/>
          <w:sz w:val="22"/>
          <w14:ligatures w14:val="standardContextual"/>
        </w:rPr>
      </w:pPr>
      <w:hyperlink w:anchor="_Toc229228251" w:history="1">
        <w:r w:rsidR="00D47A4D" w:rsidRPr="00265D80">
          <w:rPr>
            <w:rStyle w:val="af6"/>
            <w:noProof/>
          </w:rPr>
          <w:t xml:space="preserve">§3.1.3 </w:t>
        </w:r>
        <w:r w:rsidR="00D47A4D" w:rsidRPr="00265D80">
          <w:rPr>
            <w:rStyle w:val="af6"/>
            <w:noProof/>
          </w:rPr>
          <w:t>电源去耦电路设计</w:t>
        </w:r>
        <w:r w:rsidR="00D47A4D">
          <w:rPr>
            <w:rFonts w:hint="eastAsia"/>
            <w:noProof/>
            <w:webHidden/>
          </w:rPr>
          <w:tab/>
        </w:r>
        <w:r w:rsidR="00D47A4D">
          <w:rPr>
            <w:rFonts w:hint="eastAsia"/>
            <w:noProof/>
            <w:webHidden/>
          </w:rPr>
          <w:fldChar w:fldCharType="begin"/>
        </w:r>
        <w:r w:rsidR="00D47A4D">
          <w:rPr>
            <w:rFonts w:hint="eastAsia"/>
            <w:noProof/>
            <w:webHidden/>
          </w:rPr>
          <w:instrText xml:space="preserve"> </w:instrText>
        </w:r>
        <w:r w:rsidR="00D47A4D">
          <w:rPr>
            <w:noProof/>
            <w:webHidden/>
          </w:rPr>
          <w:instrText>PAGEREF _Toc229228251 \h</w:instrText>
        </w:r>
        <w:r w:rsidR="00D47A4D">
          <w:rPr>
            <w:rFonts w:hint="eastAsia"/>
            <w:noProof/>
            <w:webHidden/>
          </w:rPr>
          <w:instrText xml:space="preserve"> </w:instrText>
        </w:r>
        <w:r w:rsidR="00D47A4D">
          <w:rPr>
            <w:rFonts w:hint="eastAsia"/>
            <w:noProof/>
            <w:webHidden/>
          </w:rPr>
        </w:r>
        <w:r w:rsidR="00D47A4D">
          <w:rPr>
            <w:rFonts w:hint="eastAsia"/>
            <w:noProof/>
            <w:webHidden/>
          </w:rPr>
          <w:fldChar w:fldCharType="separate"/>
        </w:r>
        <w:r w:rsidR="00D47A4D">
          <w:rPr>
            <w:noProof/>
            <w:webHidden/>
          </w:rPr>
          <w:t>15</w:t>
        </w:r>
        <w:r w:rsidR="00D47A4D">
          <w:rPr>
            <w:rFonts w:hint="eastAsia"/>
            <w:noProof/>
            <w:webHidden/>
          </w:rPr>
          <w:fldChar w:fldCharType="end"/>
        </w:r>
      </w:hyperlink>
    </w:p>
    <w:p w14:paraId="02FDA9E5" w14:textId="0317D570" w:rsidR="00D47A4D" w:rsidRDefault="00000000">
      <w:pPr>
        <w:pStyle w:val="TOC3"/>
        <w:tabs>
          <w:tab w:val="right" w:leader="dot" w:pos="8777"/>
        </w:tabs>
        <w:ind w:left="480" w:firstLine="480"/>
        <w:rPr>
          <w:rFonts w:asciiTheme="minorHAnsi" w:eastAsiaTheme="minorEastAsia" w:hAnsiTheme="minorHAnsi" w:cstheme="minorBidi" w:hint="eastAsia"/>
          <w:noProof/>
          <w:sz w:val="22"/>
          <w14:ligatures w14:val="standardContextual"/>
        </w:rPr>
      </w:pPr>
      <w:hyperlink w:anchor="_Toc229228252" w:history="1">
        <w:r w:rsidR="00D47A4D" w:rsidRPr="00265D80">
          <w:rPr>
            <w:rStyle w:val="af6"/>
            <w:noProof/>
          </w:rPr>
          <w:t>§3.1.4 BOOT0</w:t>
        </w:r>
        <w:r w:rsidR="00D47A4D" w:rsidRPr="00265D80">
          <w:rPr>
            <w:rStyle w:val="af6"/>
            <w:noProof/>
          </w:rPr>
          <w:t>启动模式电路</w:t>
        </w:r>
        <w:r w:rsidR="00D47A4D">
          <w:rPr>
            <w:rFonts w:hint="eastAsia"/>
            <w:noProof/>
            <w:webHidden/>
          </w:rPr>
          <w:tab/>
        </w:r>
        <w:r w:rsidR="00D47A4D">
          <w:rPr>
            <w:rFonts w:hint="eastAsia"/>
            <w:noProof/>
            <w:webHidden/>
          </w:rPr>
          <w:fldChar w:fldCharType="begin"/>
        </w:r>
        <w:r w:rsidR="00D47A4D">
          <w:rPr>
            <w:rFonts w:hint="eastAsia"/>
            <w:noProof/>
            <w:webHidden/>
          </w:rPr>
          <w:instrText xml:space="preserve"> </w:instrText>
        </w:r>
        <w:r w:rsidR="00D47A4D">
          <w:rPr>
            <w:noProof/>
            <w:webHidden/>
          </w:rPr>
          <w:instrText>PAGEREF _Toc229228252 \h</w:instrText>
        </w:r>
        <w:r w:rsidR="00D47A4D">
          <w:rPr>
            <w:rFonts w:hint="eastAsia"/>
            <w:noProof/>
            <w:webHidden/>
          </w:rPr>
          <w:instrText xml:space="preserve"> </w:instrText>
        </w:r>
        <w:r w:rsidR="00D47A4D">
          <w:rPr>
            <w:rFonts w:hint="eastAsia"/>
            <w:noProof/>
            <w:webHidden/>
          </w:rPr>
        </w:r>
        <w:r w:rsidR="00D47A4D">
          <w:rPr>
            <w:rFonts w:hint="eastAsia"/>
            <w:noProof/>
            <w:webHidden/>
          </w:rPr>
          <w:fldChar w:fldCharType="separate"/>
        </w:r>
        <w:r w:rsidR="00D47A4D">
          <w:rPr>
            <w:noProof/>
            <w:webHidden/>
          </w:rPr>
          <w:t>16</w:t>
        </w:r>
        <w:r w:rsidR="00D47A4D">
          <w:rPr>
            <w:rFonts w:hint="eastAsia"/>
            <w:noProof/>
            <w:webHidden/>
          </w:rPr>
          <w:fldChar w:fldCharType="end"/>
        </w:r>
      </w:hyperlink>
    </w:p>
    <w:p w14:paraId="586B7A4D" w14:textId="4314C95E" w:rsidR="00D47A4D" w:rsidRDefault="00000000">
      <w:pPr>
        <w:pStyle w:val="TOC2"/>
        <w:tabs>
          <w:tab w:val="right" w:leader="dot" w:pos="8777"/>
        </w:tabs>
        <w:ind w:firstLine="480"/>
        <w:rPr>
          <w:rFonts w:asciiTheme="minorHAnsi" w:eastAsiaTheme="minorEastAsia" w:hAnsiTheme="minorHAnsi" w:cstheme="minorBidi" w:hint="eastAsia"/>
          <w:noProof/>
          <w:sz w:val="22"/>
          <w14:ligatures w14:val="standardContextual"/>
        </w:rPr>
      </w:pPr>
      <w:hyperlink w:anchor="_Toc229228253" w:history="1">
        <w:r w:rsidR="00D47A4D" w:rsidRPr="00265D80">
          <w:rPr>
            <w:rStyle w:val="af6"/>
            <w:noProof/>
          </w:rPr>
          <w:t>§3.2 LDO</w:t>
        </w:r>
        <w:r w:rsidR="00D47A4D" w:rsidRPr="00265D80">
          <w:rPr>
            <w:rStyle w:val="af6"/>
            <w:noProof/>
          </w:rPr>
          <w:t>稳压电源电路设计</w:t>
        </w:r>
        <w:r w:rsidR="00D47A4D">
          <w:rPr>
            <w:rFonts w:hint="eastAsia"/>
            <w:noProof/>
            <w:webHidden/>
          </w:rPr>
          <w:tab/>
        </w:r>
        <w:r w:rsidR="00D47A4D">
          <w:rPr>
            <w:rFonts w:hint="eastAsia"/>
            <w:noProof/>
            <w:webHidden/>
          </w:rPr>
          <w:fldChar w:fldCharType="begin"/>
        </w:r>
        <w:r w:rsidR="00D47A4D">
          <w:rPr>
            <w:rFonts w:hint="eastAsia"/>
            <w:noProof/>
            <w:webHidden/>
          </w:rPr>
          <w:instrText xml:space="preserve"> </w:instrText>
        </w:r>
        <w:r w:rsidR="00D47A4D">
          <w:rPr>
            <w:noProof/>
            <w:webHidden/>
          </w:rPr>
          <w:instrText>PAGEREF _Toc229228253 \h</w:instrText>
        </w:r>
        <w:r w:rsidR="00D47A4D">
          <w:rPr>
            <w:rFonts w:hint="eastAsia"/>
            <w:noProof/>
            <w:webHidden/>
          </w:rPr>
          <w:instrText xml:space="preserve"> </w:instrText>
        </w:r>
        <w:r w:rsidR="00D47A4D">
          <w:rPr>
            <w:rFonts w:hint="eastAsia"/>
            <w:noProof/>
            <w:webHidden/>
          </w:rPr>
        </w:r>
        <w:r w:rsidR="00D47A4D">
          <w:rPr>
            <w:rFonts w:hint="eastAsia"/>
            <w:noProof/>
            <w:webHidden/>
          </w:rPr>
          <w:fldChar w:fldCharType="separate"/>
        </w:r>
        <w:r w:rsidR="00D47A4D">
          <w:rPr>
            <w:noProof/>
            <w:webHidden/>
          </w:rPr>
          <w:t>16</w:t>
        </w:r>
        <w:r w:rsidR="00D47A4D">
          <w:rPr>
            <w:rFonts w:hint="eastAsia"/>
            <w:noProof/>
            <w:webHidden/>
          </w:rPr>
          <w:fldChar w:fldCharType="end"/>
        </w:r>
      </w:hyperlink>
    </w:p>
    <w:p w14:paraId="2E3FBA16" w14:textId="6E4BFE28" w:rsidR="00D47A4D" w:rsidRDefault="00000000">
      <w:pPr>
        <w:pStyle w:val="TOC2"/>
        <w:tabs>
          <w:tab w:val="right" w:leader="dot" w:pos="8777"/>
        </w:tabs>
        <w:ind w:firstLine="480"/>
        <w:rPr>
          <w:rFonts w:asciiTheme="minorHAnsi" w:eastAsiaTheme="minorEastAsia" w:hAnsiTheme="minorHAnsi" w:cstheme="minorBidi" w:hint="eastAsia"/>
          <w:noProof/>
          <w:sz w:val="22"/>
          <w14:ligatures w14:val="standardContextual"/>
        </w:rPr>
      </w:pPr>
      <w:hyperlink w:anchor="_Toc229228254" w:history="1">
        <w:r w:rsidR="00D47A4D" w:rsidRPr="00265D80">
          <w:rPr>
            <w:rStyle w:val="af6"/>
            <w:noProof/>
          </w:rPr>
          <w:t xml:space="preserve">§3.3 </w:t>
        </w:r>
        <w:r w:rsidR="00D47A4D" w:rsidRPr="00265D80">
          <w:rPr>
            <w:rStyle w:val="af6"/>
            <w:noProof/>
          </w:rPr>
          <w:t>有源蜂鸣器报警电路设计</w:t>
        </w:r>
        <w:r w:rsidR="00D47A4D">
          <w:rPr>
            <w:rFonts w:hint="eastAsia"/>
            <w:noProof/>
            <w:webHidden/>
          </w:rPr>
          <w:tab/>
        </w:r>
        <w:r w:rsidR="00D47A4D">
          <w:rPr>
            <w:rFonts w:hint="eastAsia"/>
            <w:noProof/>
            <w:webHidden/>
          </w:rPr>
          <w:fldChar w:fldCharType="begin"/>
        </w:r>
        <w:r w:rsidR="00D47A4D">
          <w:rPr>
            <w:rFonts w:hint="eastAsia"/>
            <w:noProof/>
            <w:webHidden/>
          </w:rPr>
          <w:instrText xml:space="preserve"> </w:instrText>
        </w:r>
        <w:r w:rsidR="00D47A4D">
          <w:rPr>
            <w:noProof/>
            <w:webHidden/>
          </w:rPr>
          <w:instrText>PAGEREF _Toc229228254 \h</w:instrText>
        </w:r>
        <w:r w:rsidR="00D47A4D">
          <w:rPr>
            <w:rFonts w:hint="eastAsia"/>
            <w:noProof/>
            <w:webHidden/>
          </w:rPr>
          <w:instrText xml:space="preserve"> </w:instrText>
        </w:r>
        <w:r w:rsidR="00D47A4D">
          <w:rPr>
            <w:rFonts w:hint="eastAsia"/>
            <w:noProof/>
            <w:webHidden/>
          </w:rPr>
        </w:r>
        <w:r w:rsidR="00D47A4D">
          <w:rPr>
            <w:rFonts w:hint="eastAsia"/>
            <w:noProof/>
            <w:webHidden/>
          </w:rPr>
          <w:fldChar w:fldCharType="separate"/>
        </w:r>
        <w:r w:rsidR="00D47A4D">
          <w:rPr>
            <w:noProof/>
            <w:webHidden/>
          </w:rPr>
          <w:t>17</w:t>
        </w:r>
        <w:r w:rsidR="00D47A4D">
          <w:rPr>
            <w:rFonts w:hint="eastAsia"/>
            <w:noProof/>
            <w:webHidden/>
          </w:rPr>
          <w:fldChar w:fldCharType="end"/>
        </w:r>
      </w:hyperlink>
    </w:p>
    <w:p w14:paraId="5DD2ADDD" w14:textId="77D71EC5" w:rsidR="00D47A4D" w:rsidRDefault="00000000">
      <w:pPr>
        <w:pStyle w:val="TOC2"/>
        <w:tabs>
          <w:tab w:val="right" w:leader="dot" w:pos="8777"/>
        </w:tabs>
        <w:ind w:firstLine="480"/>
        <w:rPr>
          <w:rFonts w:asciiTheme="minorHAnsi" w:eastAsiaTheme="minorEastAsia" w:hAnsiTheme="minorHAnsi" w:cstheme="minorBidi" w:hint="eastAsia"/>
          <w:noProof/>
          <w:sz w:val="22"/>
          <w14:ligatures w14:val="standardContextual"/>
        </w:rPr>
      </w:pPr>
      <w:hyperlink w:anchor="_Toc229228255" w:history="1">
        <w:r w:rsidR="00D47A4D" w:rsidRPr="00265D80">
          <w:rPr>
            <w:rStyle w:val="af6"/>
            <w:noProof/>
          </w:rPr>
          <w:t>§3.4 RGB</w:t>
        </w:r>
        <w:r w:rsidR="00D47A4D" w:rsidRPr="00265D80">
          <w:rPr>
            <w:rStyle w:val="af6"/>
            <w:noProof/>
          </w:rPr>
          <w:t>灯指示电路设计</w:t>
        </w:r>
        <w:r w:rsidR="00D47A4D">
          <w:rPr>
            <w:rFonts w:hint="eastAsia"/>
            <w:noProof/>
            <w:webHidden/>
          </w:rPr>
          <w:tab/>
        </w:r>
        <w:r w:rsidR="00D47A4D">
          <w:rPr>
            <w:rFonts w:hint="eastAsia"/>
            <w:noProof/>
            <w:webHidden/>
          </w:rPr>
          <w:fldChar w:fldCharType="begin"/>
        </w:r>
        <w:r w:rsidR="00D47A4D">
          <w:rPr>
            <w:rFonts w:hint="eastAsia"/>
            <w:noProof/>
            <w:webHidden/>
          </w:rPr>
          <w:instrText xml:space="preserve"> </w:instrText>
        </w:r>
        <w:r w:rsidR="00D47A4D">
          <w:rPr>
            <w:noProof/>
            <w:webHidden/>
          </w:rPr>
          <w:instrText>PAGEREF _Toc229228255 \h</w:instrText>
        </w:r>
        <w:r w:rsidR="00D47A4D">
          <w:rPr>
            <w:rFonts w:hint="eastAsia"/>
            <w:noProof/>
            <w:webHidden/>
          </w:rPr>
          <w:instrText xml:space="preserve"> </w:instrText>
        </w:r>
        <w:r w:rsidR="00D47A4D">
          <w:rPr>
            <w:rFonts w:hint="eastAsia"/>
            <w:noProof/>
            <w:webHidden/>
          </w:rPr>
        </w:r>
        <w:r w:rsidR="00D47A4D">
          <w:rPr>
            <w:rFonts w:hint="eastAsia"/>
            <w:noProof/>
            <w:webHidden/>
          </w:rPr>
          <w:fldChar w:fldCharType="separate"/>
        </w:r>
        <w:r w:rsidR="00D47A4D">
          <w:rPr>
            <w:noProof/>
            <w:webHidden/>
          </w:rPr>
          <w:t>18</w:t>
        </w:r>
        <w:r w:rsidR="00D47A4D">
          <w:rPr>
            <w:rFonts w:hint="eastAsia"/>
            <w:noProof/>
            <w:webHidden/>
          </w:rPr>
          <w:fldChar w:fldCharType="end"/>
        </w:r>
      </w:hyperlink>
    </w:p>
    <w:p w14:paraId="7664E940" w14:textId="123F4F26" w:rsidR="00D47A4D" w:rsidRDefault="00000000">
      <w:pPr>
        <w:pStyle w:val="TOC2"/>
        <w:tabs>
          <w:tab w:val="right" w:leader="dot" w:pos="8777"/>
        </w:tabs>
        <w:ind w:firstLine="480"/>
        <w:rPr>
          <w:rFonts w:asciiTheme="minorHAnsi" w:eastAsiaTheme="minorEastAsia" w:hAnsiTheme="minorHAnsi" w:cstheme="minorBidi" w:hint="eastAsia"/>
          <w:noProof/>
          <w:sz w:val="22"/>
          <w14:ligatures w14:val="standardContextual"/>
        </w:rPr>
      </w:pPr>
      <w:hyperlink w:anchor="_Toc229228256" w:history="1">
        <w:r w:rsidR="00D47A4D" w:rsidRPr="00265D80">
          <w:rPr>
            <w:rStyle w:val="af6"/>
            <w:noProof/>
          </w:rPr>
          <w:t xml:space="preserve">§3.5 </w:t>
        </w:r>
        <w:r w:rsidR="00D47A4D" w:rsidRPr="00265D80">
          <w:rPr>
            <w:rStyle w:val="af6"/>
            <w:noProof/>
          </w:rPr>
          <w:t>按键输入电路设计</w:t>
        </w:r>
        <w:r w:rsidR="00D47A4D">
          <w:rPr>
            <w:rFonts w:hint="eastAsia"/>
            <w:noProof/>
            <w:webHidden/>
          </w:rPr>
          <w:tab/>
        </w:r>
        <w:r w:rsidR="00D47A4D">
          <w:rPr>
            <w:rFonts w:hint="eastAsia"/>
            <w:noProof/>
            <w:webHidden/>
          </w:rPr>
          <w:fldChar w:fldCharType="begin"/>
        </w:r>
        <w:r w:rsidR="00D47A4D">
          <w:rPr>
            <w:rFonts w:hint="eastAsia"/>
            <w:noProof/>
            <w:webHidden/>
          </w:rPr>
          <w:instrText xml:space="preserve"> </w:instrText>
        </w:r>
        <w:r w:rsidR="00D47A4D">
          <w:rPr>
            <w:noProof/>
            <w:webHidden/>
          </w:rPr>
          <w:instrText>PAGEREF _Toc229228256 \h</w:instrText>
        </w:r>
        <w:r w:rsidR="00D47A4D">
          <w:rPr>
            <w:rFonts w:hint="eastAsia"/>
            <w:noProof/>
            <w:webHidden/>
          </w:rPr>
          <w:instrText xml:space="preserve"> </w:instrText>
        </w:r>
        <w:r w:rsidR="00D47A4D">
          <w:rPr>
            <w:rFonts w:hint="eastAsia"/>
            <w:noProof/>
            <w:webHidden/>
          </w:rPr>
        </w:r>
        <w:r w:rsidR="00D47A4D">
          <w:rPr>
            <w:rFonts w:hint="eastAsia"/>
            <w:noProof/>
            <w:webHidden/>
          </w:rPr>
          <w:fldChar w:fldCharType="separate"/>
        </w:r>
        <w:r w:rsidR="00D47A4D">
          <w:rPr>
            <w:noProof/>
            <w:webHidden/>
          </w:rPr>
          <w:t>19</w:t>
        </w:r>
        <w:r w:rsidR="00D47A4D">
          <w:rPr>
            <w:rFonts w:hint="eastAsia"/>
            <w:noProof/>
            <w:webHidden/>
          </w:rPr>
          <w:fldChar w:fldCharType="end"/>
        </w:r>
      </w:hyperlink>
    </w:p>
    <w:p w14:paraId="185520A8" w14:textId="2C9E8169" w:rsidR="00D47A4D" w:rsidRDefault="00000000">
      <w:pPr>
        <w:pStyle w:val="TOC2"/>
        <w:tabs>
          <w:tab w:val="right" w:leader="dot" w:pos="8777"/>
        </w:tabs>
        <w:ind w:firstLine="480"/>
        <w:rPr>
          <w:rFonts w:asciiTheme="minorHAnsi" w:eastAsiaTheme="minorEastAsia" w:hAnsiTheme="minorHAnsi" w:cstheme="minorBidi" w:hint="eastAsia"/>
          <w:noProof/>
          <w:sz w:val="22"/>
          <w14:ligatures w14:val="standardContextual"/>
        </w:rPr>
      </w:pPr>
      <w:hyperlink w:anchor="_Toc229228257" w:history="1">
        <w:r w:rsidR="00D47A4D" w:rsidRPr="00265D80">
          <w:rPr>
            <w:rStyle w:val="af6"/>
            <w:noProof/>
          </w:rPr>
          <w:t xml:space="preserve">§3.6 </w:t>
        </w:r>
        <w:r w:rsidR="00D47A4D" w:rsidRPr="00265D80">
          <w:rPr>
            <w:rStyle w:val="af6"/>
            <w:noProof/>
          </w:rPr>
          <w:t>电池电压采集电路设计</w:t>
        </w:r>
        <w:r w:rsidR="00D47A4D">
          <w:rPr>
            <w:rFonts w:hint="eastAsia"/>
            <w:noProof/>
            <w:webHidden/>
          </w:rPr>
          <w:tab/>
        </w:r>
        <w:r w:rsidR="00D47A4D">
          <w:rPr>
            <w:rFonts w:hint="eastAsia"/>
            <w:noProof/>
            <w:webHidden/>
          </w:rPr>
          <w:fldChar w:fldCharType="begin"/>
        </w:r>
        <w:r w:rsidR="00D47A4D">
          <w:rPr>
            <w:rFonts w:hint="eastAsia"/>
            <w:noProof/>
            <w:webHidden/>
          </w:rPr>
          <w:instrText xml:space="preserve"> </w:instrText>
        </w:r>
        <w:r w:rsidR="00D47A4D">
          <w:rPr>
            <w:noProof/>
            <w:webHidden/>
          </w:rPr>
          <w:instrText>PAGEREF _Toc229228257 \h</w:instrText>
        </w:r>
        <w:r w:rsidR="00D47A4D">
          <w:rPr>
            <w:rFonts w:hint="eastAsia"/>
            <w:noProof/>
            <w:webHidden/>
          </w:rPr>
          <w:instrText xml:space="preserve"> </w:instrText>
        </w:r>
        <w:r w:rsidR="00D47A4D">
          <w:rPr>
            <w:rFonts w:hint="eastAsia"/>
            <w:noProof/>
            <w:webHidden/>
          </w:rPr>
        </w:r>
        <w:r w:rsidR="00D47A4D">
          <w:rPr>
            <w:rFonts w:hint="eastAsia"/>
            <w:noProof/>
            <w:webHidden/>
          </w:rPr>
          <w:fldChar w:fldCharType="separate"/>
        </w:r>
        <w:r w:rsidR="00D47A4D">
          <w:rPr>
            <w:noProof/>
            <w:webHidden/>
          </w:rPr>
          <w:t>20</w:t>
        </w:r>
        <w:r w:rsidR="00D47A4D">
          <w:rPr>
            <w:rFonts w:hint="eastAsia"/>
            <w:noProof/>
            <w:webHidden/>
          </w:rPr>
          <w:fldChar w:fldCharType="end"/>
        </w:r>
      </w:hyperlink>
    </w:p>
    <w:p w14:paraId="14D28FCC" w14:textId="7B2D0FB6" w:rsidR="00D47A4D" w:rsidRDefault="00000000">
      <w:pPr>
        <w:pStyle w:val="TOC3"/>
        <w:tabs>
          <w:tab w:val="right" w:leader="dot" w:pos="8777"/>
        </w:tabs>
        <w:ind w:left="480" w:firstLine="480"/>
        <w:rPr>
          <w:rFonts w:asciiTheme="minorHAnsi" w:eastAsiaTheme="minorEastAsia" w:hAnsiTheme="minorHAnsi" w:cstheme="minorBidi" w:hint="eastAsia"/>
          <w:noProof/>
          <w:sz w:val="22"/>
          <w14:ligatures w14:val="standardContextual"/>
        </w:rPr>
      </w:pPr>
      <w:hyperlink w:anchor="_Toc229228258" w:history="1">
        <w:r w:rsidR="00D47A4D" w:rsidRPr="00265D80">
          <w:rPr>
            <w:rStyle w:val="af6"/>
            <w:noProof/>
          </w:rPr>
          <w:t xml:space="preserve">§3.6.1 </w:t>
        </w:r>
        <w:r w:rsidR="00D47A4D" w:rsidRPr="00265D80">
          <w:rPr>
            <w:rStyle w:val="af6"/>
            <w:noProof/>
          </w:rPr>
          <w:t>分压比例的设计计算</w:t>
        </w:r>
        <w:r w:rsidR="00D47A4D">
          <w:rPr>
            <w:rFonts w:hint="eastAsia"/>
            <w:noProof/>
            <w:webHidden/>
          </w:rPr>
          <w:tab/>
        </w:r>
        <w:r w:rsidR="00D47A4D">
          <w:rPr>
            <w:rFonts w:hint="eastAsia"/>
            <w:noProof/>
            <w:webHidden/>
          </w:rPr>
          <w:fldChar w:fldCharType="begin"/>
        </w:r>
        <w:r w:rsidR="00D47A4D">
          <w:rPr>
            <w:rFonts w:hint="eastAsia"/>
            <w:noProof/>
            <w:webHidden/>
          </w:rPr>
          <w:instrText xml:space="preserve"> </w:instrText>
        </w:r>
        <w:r w:rsidR="00D47A4D">
          <w:rPr>
            <w:noProof/>
            <w:webHidden/>
          </w:rPr>
          <w:instrText>PAGEREF _Toc229228258 \h</w:instrText>
        </w:r>
        <w:r w:rsidR="00D47A4D">
          <w:rPr>
            <w:rFonts w:hint="eastAsia"/>
            <w:noProof/>
            <w:webHidden/>
          </w:rPr>
          <w:instrText xml:space="preserve"> </w:instrText>
        </w:r>
        <w:r w:rsidR="00D47A4D">
          <w:rPr>
            <w:rFonts w:hint="eastAsia"/>
            <w:noProof/>
            <w:webHidden/>
          </w:rPr>
        </w:r>
        <w:r w:rsidR="00D47A4D">
          <w:rPr>
            <w:rFonts w:hint="eastAsia"/>
            <w:noProof/>
            <w:webHidden/>
          </w:rPr>
          <w:fldChar w:fldCharType="separate"/>
        </w:r>
        <w:r w:rsidR="00D47A4D">
          <w:rPr>
            <w:noProof/>
            <w:webHidden/>
          </w:rPr>
          <w:t>20</w:t>
        </w:r>
        <w:r w:rsidR="00D47A4D">
          <w:rPr>
            <w:rFonts w:hint="eastAsia"/>
            <w:noProof/>
            <w:webHidden/>
          </w:rPr>
          <w:fldChar w:fldCharType="end"/>
        </w:r>
      </w:hyperlink>
    </w:p>
    <w:p w14:paraId="6CE33283" w14:textId="2021DEA3" w:rsidR="00D47A4D" w:rsidRDefault="00000000">
      <w:pPr>
        <w:pStyle w:val="TOC3"/>
        <w:tabs>
          <w:tab w:val="right" w:leader="dot" w:pos="8777"/>
        </w:tabs>
        <w:ind w:left="480" w:firstLine="480"/>
        <w:rPr>
          <w:rFonts w:asciiTheme="minorHAnsi" w:eastAsiaTheme="minorEastAsia" w:hAnsiTheme="minorHAnsi" w:cstheme="minorBidi" w:hint="eastAsia"/>
          <w:noProof/>
          <w:sz w:val="22"/>
          <w14:ligatures w14:val="standardContextual"/>
        </w:rPr>
      </w:pPr>
      <w:hyperlink w:anchor="_Toc229228259" w:history="1">
        <w:r w:rsidR="00D47A4D" w:rsidRPr="00265D80">
          <w:rPr>
            <w:rStyle w:val="af6"/>
            <w:noProof/>
          </w:rPr>
          <w:t xml:space="preserve">§3.6.2 </w:t>
        </w:r>
        <w:r w:rsidR="00D47A4D" w:rsidRPr="00265D80">
          <w:rPr>
            <w:rStyle w:val="af6"/>
            <w:noProof/>
          </w:rPr>
          <w:t>分压电阻总阻值的考虑</w:t>
        </w:r>
        <w:r w:rsidR="00D47A4D">
          <w:rPr>
            <w:rFonts w:hint="eastAsia"/>
            <w:noProof/>
            <w:webHidden/>
          </w:rPr>
          <w:tab/>
        </w:r>
        <w:r w:rsidR="00D47A4D">
          <w:rPr>
            <w:rFonts w:hint="eastAsia"/>
            <w:noProof/>
            <w:webHidden/>
          </w:rPr>
          <w:fldChar w:fldCharType="begin"/>
        </w:r>
        <w:r w:rsidR="00D47A4D">
          <w:rPr>
            <w:rFonts w:hint="eastAsia"/>
            <w:noProof/>
            <w:webHidden/>
          </w:rPr>
          <w:instrText xml:space="preserve"> </w:instrText>
        </w:r>
        <w:r w:rsidR="00D47A4D">
          <w:rPr>
            <w:noProof/>
            <w:webHidden/>
          </w:rPr>
          <w:instrText>PAGEREF _Toc229228259 \h</w:instrText>
        </w:r>
        <w:r w:rsidR="00D47A4D">
          <w:rPr>
            <w:rFonts w:hint="eastAsia"/>
            <w:noProof/>
            <w:webHidden/>
          </w:rPr>
          <w:instrText xml:space="preserve"> </w:instrText>
        </w:r>
        <w:r w:rsidR="00D47A4D">
          <w:rPr>
            <w:rFonts w:hint="eastAsia"/>
            <w:noProof/>
            <w:webHidden/>
          </w:rPr>
        </w:r>
        <w:r w:rsidR="00D47A4D">
          <w:rPr>
            <w:rFonts w:hint="eastAsia"/>
            <w:noProof/>
            <w:webHidden/>
          </w:rPr>
          <w:fldChar w:fldCharType="separate"/>
        </w:r>
        <w:r w:rsidR="00D47A4D">
          <w:rPr>
            <w:noProof/>
            <w:webHidden/>
          </w:rPr>
          <w:t>20</w:t>
        </w:r>
        <w:r w:rsidR="00D47A4D">
          <w:rPr>
            <w:rFonts w:hint="eastAsia"/>
            <w:noProof/>
            <w:webHidden/>
          </w:rPr>
          <w:fldChar w:fldCharType="end"/>
        </w:r>
      </w:hyperlink>
    </w:p>
    <w:p w14:paraId="6315CEA3" w14:textId="5A4B4A2B" w:rsidR="00D47A4D" w:rsidRDefault="00000000">
      <w:pPr>
        <w:pStyle w:val="TOC3"/>
        <w:tabs>
          <w:tab w:val="right" w:leader="dot" w:pos="8777"/>
        </w:tabs>
        <w:ind w:left="480" w:firstLine="480"/>
        <w:rPr>
          <w:rFonts w:asciiTheme="minorHAnsi" w:eastAsiaTheme="minorEastAsia" w:hAnsiTheme="minorHAnsi" w:cstheme="minorBidi" w:hint="eastAsia"/>
          <w:noProof/>
          <w:sz w:val="22"/>
          <w14:ligatures w14:val="standardContextual"/>
        </w:rPr>
      </w:pPr>
      <w:hyperlink w:anchor="_Toc229228260" w:history="1">
        <w:r w:rsidR="00D47A4D" w:rsidRPr="00265D80">
          <w:rPr>
            <w:rStyle w:val="af6"/>
            <w:noProof/>
          </w:rPr>
          <w:t>§3.6.3 ADC</w:t>
        </w:r>
        <w:r w:rsidR="00D47A4D" w:rsidRPr="00265D80">
          <w:rPr>
            <w:rStyle w:val="af6"/>
            <w:noProof/>
          </w:rPr>
          <w:t>采样的精度估计</w:t>
        </w:r>
        <w:r w:rsidR="00D47A4D">
          <w:rPr>
            <w:rFonts w:hint="eastAsia"/>
            <w:noProof/>
            <w:webHidden/>
          </w:rPr>
          <w:tab/>
        </w:r>
        <w:r w:rsidR="00D47A4D">
          <w:rPr>
            <w:rFonts w:hint="eastAsia"/>
            <w:noProof/>
            <w:webHidden/>
          </w:rPr>
          <w:fldChar w:fldCharType="begin"/>
        </w:r>
        <w:r w:rsidR="00D47A4D">
          <w:rPr>
            <w:rFonts w:hint="eastAsia"/>
            <w:noProof/>
            <w:webHidden/>
          </w:rPr>
          <w:instrText xml:space="preserve"> </w:instrText>
        </w:r>
        <w:r w:rsidR="00D47A4D">
          <w:rPr>
            <w:noProof/>
            <w:webHidden/>
          </w:rPr>
          <w:instrText>PAGEREF _Toc229228260 \h</w:instrText>
        </w:r>
        <w:r w:rsidR="00D47A4D">
          <w:rPr>
            <w:rFonts w:hint="eastAsia"/>
            <w:noProof/>
            <w:webHidden/>
          </w:rPr>
          <w:instrText xml:space="preserve"> </w:instrText>
        </w:r>
        <w:r w:rsidR="00D47A4D">
          <w:rPr>
            <w:rFonts w:hint="eastAsia"/>
            <w:noProof/>
            <w:webHidden/>
          </w:rPr>
        </w:r>
        <w:r w:rsidR="00D47A4D">
          <w:rPr>
            <w:rFonts w:hint="eastAsia"/>
            <w:noProof/>
            <w:webHidden/>
          </w:rPr>
          <w:fldChar w:fldCharType="separate"/>
        </w:r>
        <w:r w:rsidR="00D47A4D">
          <w:rPr>
            <w:noProof/>
            <w:webHidden/>
          </w:rPr>
          <w:t>21</w:t>
        </w:r>
        <w:r w:rsidR="00D47A4D">
          <w:rPr>
            <w:rFonts w:hint="eastAsia"/>
            <w:noProof/>
            <w:webHidden/>
          </w:rPr>
          <w:fldChar w:fldCharType="end"/>
        </w:r>
      </w:hyperlink>
    </w:p>
    <w:p w14:paraId="56A53794" w14:textId="7E63C0A6" w:rsidR="00D47A4D" w:rsidRDefault="00000000">
      <w:pPr>
        <w:pStyle w:val="TOC2"/>
        <w:tabs>
          <w:tab w:val="right" w:leader="dot" w:pos="8777"/>
        </w:tabs>
        <w:ind w:firstLine="480"/>
        <w:rPr>
          <w:rFonts w:asciiTheme="minorHAnsi" w:eastAsiaTheme="minorEastAsia" w:hAnsiTheme="minorHAnsi" w:cstheme="minorBidi" w:hint="eastAsia"/>
          <w:noProof/>
          <w:sz w:val="22"/>
          <w14:ligatures w14:val="standardContextual"/>
        </w:rPr>
      </w:pPr>
      <w:hyperlink w:anchor="_Toc229228261" w:history="1">
        <w:r w:rsidR="00D47A4D" w:rsidRPr="00265D80">
          <w:rPr>
            <w:rStyle w:val="af6"/>
            <w:noProof/>
          </w:rPr>
          <w:t>§3.7 3.7 PCB</w:t>
        </w:r>
        <w:r w:rsidR="00D47A4D" w:rsidRPr="00265D80">
          <w:rPr>
            <w:rStyle w:val="af6"/>
            <w:noProof/>
          </w:rPr>
          <w:t>板设计成果展示</w:t>
        </w:r>
        <w:r w:rsidR="00D47A4D">
          <w:rPr>
            <w:rFonts w:hint="eastAsia"/>
            <w:noProof/>
            <w:webHidden/>
          </w:rPr>
          <w:tab/>
        </w:r>
        <w:r w:rsidR="00D47A4D">
          <w:rPr>
            <w:rFonts w:hint="eastAsia"/>
            <w:noProof/>
            <w:webHidden/>
          </w:rPr>
          <w:fldChar w:fldCharType="begin"/>
        </w:r>
        <w:r w:rsidR="00D47A4D">
          <w:rPr>
            <w:rFonts w:hint="eastAsia"/>
            <w:noProof/>
            <w:webHidden/>
          </w:rPr>
          <w:instrText xml:space="preserve"> </w:instrText>
        </w:r>
        <w:r w:rsidR="00D47A4D">
          <w:rPr>
            <w:noProof/>
            <w:webHidden/>
          </w:rPr>
          <w:instrText>PAGEREF _Toc229228261 \h</w:instrText>
        </w:r>
        <w:r w:rsidR="00D47A4D">
          <w:rPr>
            <w:rFonts w:hint="eastAsia"/>
            <w:noProof/>
            <w:webHidden/>
          </w:rPr>
          <w:instrText xml:space="preserve"> </w:instrText>
        </w:r>
        <w:r w:rsidR="00D47A4D">
          <w:rPr>
            <w:rFonts w:hint="eastAsia"/>
            <w:noProof/>
            <w:webHidden/>
          </w:rPr>
        </w:r>
        <w:r w:rsidR="00D47A4D">
          <w:rPr>
            <w:rFonts w:hint="eastAsia"/>
            <w:noProof/>
            <w:webHidden/>
          </w:rPr>
          <w:fldChar w:fldCharType="separate"/>
        </w:r>
        <w:r w:rsidR="00D47A4D">
          <w:rPr>
            <w:noProof/>
            <w:webHidden/>
          </w:rPr>
          <w:t>21</w:t>
        </w:r>
        <w:r w:rsidR="00D47A4D">
          <w:rPr>
            <w:rFonts w:hint="eastAsia"/>
            <w:noProof/>
            <w:webHidden/>
          </w:rPr>
          <w:fldChar w:fldCharType="end"/>
        </w:r>
      </w:hyperlink>
    </w:p>
    <w:p w14:paraId="1B5205FB" w14:textId="379C13E7" w:rsidR="00D47A4D" w:rsidRDefault="00000000">
      <w:pPr>
        <w:pStyle w:val="TOC1"/>
        <w:rPr>
          <w:rFonts w:asciiTheme="minorHAnsi" w:eastAsiaTheme="minorEastAsia" w:hAnsiTheme="minorHAnsi" w:cstheme="minorBidi" w:hint="eastAsia"/>
          <w:noProof/>
          <w:sz w:val="22"/>
          <w14:ligatures w14:val="standardContextual"/>
        </w:rPr>
      </w:pPr>
      <w:hyperlink w:anchor="_Toc229228262" w:history="1">
        <w:r w:rsidR="00D47A4D" w:rsidRPr="00265D80">
          <w:rPr>
            <w:rStyle w:val="af6"/>
            <w:noProof/>
          </w:rPr>
          <w:t>第四章</w:t>
        </w:r>
        <w:r w:rsidR="00D47A4D" w:rsidRPr="00265D80">
          <w:rPr>
            <w:rStyle w:val="af6"/>
            <w:noProof/>
          </w:rPr>
          <w:t xml:space="preserve"> </w:t>
        </w:r>
        <w:r w:rsidR="00D47A4D" w:rsidRPr="00265D80">
          <w:rPr>
            <w:rStyle w:val="af6"/>
            <w:noProof/>
          </w:rPr>
          <w:t>软件设计</w:t>
        </w:r>
        <w:r w:rsidR="00D47A4D">
          <w:rPr>
            <w:rFonts w:hint="eastAsia"/>
            <w:noProof/>
            <w:webHidden/>
          </w:rPr>
          <w:tab/>
        </w:r>
        <w:r w:rsidR="00D47A4D">
          <w:rPr>
            <w:rFonts w:hint="eastAsia"/>
            <w:noProof/>
            <w:webHidden/>
          </w:rPr>
          <w:fldChar w:fldCharType="begin"/>
        </w:r>
        <w:r w:rsidR="00D47A4D">
          <w:rPr>
            <w:rFonts w:hint="eastAsia"/>
            <w:noProof/>
            <w:webHidden/>
          </w:rPr>
          <w:instrText xml:space="preserve"> </w:instrText>
        </w:r>
        <w:r w:rsidR="00D47A4D">
          <w:rPr>
            <w:noProof/>
            <w:webHidden/>
          </w:rPr>
          <w:instrText>PAGEREF _Toc229228262 \h</w:instrText>
        </w:r>
        <w:r w:rsidR="00D47A4D">
          <w:rPr>
            <w:rFonts w:hint="eastAsia"/>
            <w:noProof/>
            <w:webHidden/>
          </w:rPr>
          <w:instrText xml:space="preserve"> </w:instrText>
        </w:r>
        <w:r w:rsidR="00D47A4D">
          <w:rPr>
            <w:rFonts w:hint="eastAsia"/>
            <w:noProof/>
            <w:webHidden/>
          </w:rPr>
        </w:r>
        <w:r w:rsidR="00D47A4D">
          <w:rPr>
            <w:rFonts w:hint="eastAsia"/>
            <w:noProof/>
            <w:webHidden/>
          </w:rPr>
          <w:fldChar w:fldCharType="separate"/>
        </w:r>
        <w:r w:rsidR="00D47A4D">
          <w:rPr>
            <w:noProof/>
            <w:webHidden/>
          </w:rPr>
          <w:t>25</w:t>
        </w:r>
        <w:r w:rsidR="00D47A4D">
          <w:rPr>
            <w:rFonts w:hint="eastAsia"/>
            <w:noProof/>
            <w:webHidden/>
          </w:rPr>
          <w:fldChar w:fldCharType="end"/>
        </w:r>
      </w:hyperlink>
    </w:p>
    <w:p w14:paraId="34BC2029" w14:textId="17E6272D" w:rsidR="00D47A4D" w:rsidRDefault="00000000">
      <w:pPr>
        <w:pStyle w:val="TOC2"/>
        <w:tabs>
          <w:tab w:val="right" w:leader="dot" w:pos="8777"/>
        </w:tabs>
        <w:ind w:firstLine="480"/>
        <w:rPr>
          <w:rFonts w:asciiTheme="minorHAnsi" w:eastAsiaTheme="minorEastAsia" w:hAnsiTheme="minorHAnsi" w:cstheme="minorBidi" w:hint="eastAsia"/>
          <w:noProof/>
          <w:sz w:val="22"/>
          <w14:ligatures w14:val="standardContextual"/>
        </w:rPr>
      </w:pPr>
      <w:hyperlink w:anchor="_Toc229228263" w:history="1">
        <w:r w:rsidR="00D47A4D" w:rsidRPr="00265D80">
          <w:rPr>
            <w:rStyle w:val="af6"/>
            <w:noProof/>
          </w:rPr>
          <w:t xml:space="preserve">§4.1 </w:t>
        </w:r>
        <w:r w:rsidR="00D47A4D" w:rsidRPr="00265D80">
          <w:rPr>
            <w:rStyle w:val="af6"/>
            <w:noProof/>
          </w:rPr>
          <w:t>软件总体架构设计</w:t>
        </w:r>
        <w:r w:rsidR="00D47A4D">
          <w:rPr>
            <w:rFonts w:hint="eastAsia"/>
            <w:noProof/>
            <w:webHidden/>
          </w:rPr>
          <w:tab/>
        </w:r>
        <w:r w:rsidR="00D47A4D">
          <w:rPr>
            <w:rFonts w:hint="eastAsia"/>
            <w:noProof/>
            <w:webHidden/>
          </w:rPr>
          <w:fldChar w:fldCharType="begin"/>
        </w:r>
        <w:r w:rsidR="00D47A4D">
          <w:rPr>
            <w:rFonts w:hint="eastAsia"/>
            <w:noProof/>
            <w:webHidden/>
          </w:rPr>
          <w:instrText xml:space="preserve"> </w:instrText>
        </w:r>
        <w:r w:rsidR="00D47A4D">
          <w:rPr>
            <w:noProof/>
            <w:webHidden/>
          </w:rPr>
          <w:instrText>PAGEREF _Toc229228263 \h</w:instrText>
        </w:r>
        <w:r w:rsidR="00D47A4D">
          <w:rPr>
            <w:rFonts w:hint="eastAsia"/>
            <w:noProof/>
            <w:webHidden/>
          </w:rPr>
          <w:instrText xml:space="preserve"> </w:instrText>
        </w:r>
        <w:r w:rsidR="00D47A4D">
          <w:rPr>
            <w:rFonts w:hint="eastAsia"/>
            <w:noProof/>
            <w:webHidden/>
          </w:rPr>
        </w:r>
        <w:r w:rsidR="00D47A4D">
          <w:rPr>
            <w:rFonts w:hint="eastAsia"/>
            <w:noProof/>
            <w:webHidden/>
          </w:rPr>
          <w:fldChar w:fldCharType="separate"/>
        </w:r>
        <w:r w:rsidR="00D47A4D">
          <w:rPr>
            <w:noProof/>
            <w:webHidden/>
          </w:rPr>
          <w:t>25</w:t>
        </w:r>
        <w:r w:rsidR="00D47A4D">
          <w:rPr>
            <w:rFonts w:hint="eastAsia"/>
            <w:noProof/>
            <w:webHidden/>
          </w:rPr>
          <w:fldChar w:fldCharType="end"/>
        </w:r>
      </w:hyperlink>
    </w:p>
    <w:p w14:paraId="302AA4A7" w14:textId="1E7EB9ED" w:rsidR="00D47A4D" w:rsidRDefault="00000000">
      <w:pPr>
        <w:pStyle w:val="TOC3"/>
        <w:tabs>
          <w:tab w:val="right" w:leader="dot" w:pos="8777"/>
        </w:tabs>
        <w:ind w:left="480" w:firstLine="480"/>
        <w:rPr>
          <w:rFonts w:asciiTheme="minorHAnsi" w:eastAsiaTheme="minorEastAsia" w:hAnsiTheme="minorHAnsi" w:cstheme="minorBidi" w:hint="eastAsia"/>
          <w:noProof/>
          <w:sz w:val="22"/>
          <w14:ligatures w14:val="standardContextual"/>
        </w:rPr>
      </w:pPr>
      <w:hyperlink w:anchor="_Toc229228264" w:history="1">
        <w:r w:rsidR="00D47A4D" w:rsidRPr="00265D80">
          <w:rPr>
            <w:rStyle w:val="af6"/>
            <w:noProof/>
          </w:rPr>
          <w:t>§4.1.1 FreeRTOS</w:t>
        </w:r>
        <w:r w:rsidR="00D47A4D" w:rsidRPr="00265D80">
          <w:rPr>
            <w:rStyle w:val="af6"/>
            <w:noProof/>
          </w:rPr>
          <w:t>操作系统</w:t>
        </w:r>
        <w:r w:rsidR="00D47A4D">
          <w:rPr>
            <w:rFonts w:hint="eastAsia"/>
            <w:noProof/>
            <w:webHidden/>
          </w:rPr>
          <w:tab/>
        </w:r>
        <w:r w:rsidR="00D47A4D">
          <w:rPr>
            <w:rFonts w:hint="eastAsia"/>
            <w:noProof/>
            <w:webHidden/>
          </w:rPr>
          <w:fldChar w:fldCharType="begin"/>
        </w:r>
        <w:r w:rsidR="00D47A4D">
          <w:rPr>
            <w:rFonts w:hint="eastAsia"/>
            <w:noProof/>
            <w:webHidden/>
          </w:rPr>
          <w:instrText xml:space="preserve"> </w:instrText>
        </w:r>
        <w:r w:rsidR="00D47A4D">
          <w:rPr>
            <w:noProof/>
            <w:webHidden/>
          </w:rPr>
          <w:instrText>PAGEREF _Toc229228264 \h</w:instrText>
        </w:r>
        <w:r w:rsidR="00D47A4D">
          <w:rPr>
            <w:rFonts w:hint="eastAsia"/>
            <w:noProof/>
            <w:webHidden/>
          </w:rPr>
          <w:instrText xml:space="preserve"> </w:instrText>
        </w:r>
        <w:r w:rsidR="00D47A4D">
          <w:rPr>
            <w:rFonts w:hint="eastAsia"/>
            <w:noProof/>
            <w:webHidden/>
          </w:rPr>
        </w:r>
        <w:r w:rsidR="00D47A4D">
          <w:rPr>
            <w:rFonts w:hint="eastAsia"/>
            <w:noProof/>
            <w:webHidden/>
          </w:rPr>
          <w:fldChar w:fldCharType="separate"/>
        </w:r>
        <w:r w:rsidR="00D47A4D">
          <w:rPr>
            <w:noProof/>
            <w:webHidden/>
          </w:rPr>
          <w:t>25</w:t>
        </w:r>
        <w:r w:rsidR="00D47A4D">
          <w:rPr>
            <w:rFonts w:hint="eastAsia"/>
            <w:noProof/>
            <w:webHidden/>
          </w:rPr>
          <w:fldChar w:fldCharType="end"/>
        </w:r>
      </w:hyperlink>
    </w:p>
    <w:p w14:paraId="6EFB79C0" w14:textId="2D4679A9" w:rsidR="00D47A4D" w:rsidRDefault="00000000">
      <w:pPr>
        <w:pStyle w:val="TOC3"/>
        <w:tabs>
          <w:tab w:val="right" w:leader="dot" w:pos="8777"/>
        </w:tabs>
        <w:ind w:left="480" w:firstLine="480"/>
        <w:rPr>
          <w:rFonts w:asciiTheme="minorHAnsi" w:eastAsiaTheme="minorEastAsia" w:hAnsiTheme="minorHAnsi" w:cstheme="minorBidi" w:hint="eastAsia"/>
          <w:noProof/>
          <w:sz w:val="22"/>
          <w14:ligatures w14:val="standardContextual"/>
        </w:rPr>
      </w:pPr>
      <w:hyperlink w:anchor="_Toc229228265" w:history="1">
        <w:r w:rsidR="00D47A4D" w:rsidRPr="00265D80">
          <w:rPr>
            <w:rStyle w:val="af6"/>
            <w:noProof/>
          </w:rPr>
          <w:t>§4.1.2 STM32</w:t>
        </w:r>
        <w:r w:rsidR="00D47A4D" w:rsidRPr="00265D80">
          <w:rPr>
            <w:rStyle w:val="af6"/>
            <w:noProof/>
          </w:rPr>
          <w:t>基础外设配置</w:t>
        </w:r>
        <w:r w:rsidR="00D47A4D">
          <w:rPr>
            <w:rFonts w:hint="eastAsia"/>
            <w:noProof/>
            <w:webHidden/>
          </w:rPr>
          <w:tab/>
        </w:r>
        <w:r w:rsidR="00D47A4D">
          <w:rPr>
            <w:rFonts w:hint="eastAsia"/>
            <w:noProof/>
            <w:webHidden/>
          </w:rPr>
          <w:fldChar w:fldCharType="begin"/>
        </w:r>
        <w:r w:rsidR="00D47A4D">
          <w:rPr>
            <w:rFonts w:hint="eastAsia"/>
            <w:noProof/>
            <w:webHidden/>
          </w:rPr>
          <w:instrText xml:space="preserve"> </w:instrText>
        </w:r>
        <w:r w:rsidR="00D47A4D">
          <w:rPr>
            <w:noProof/>
            <w:webHidden/>
          </w:rPr>
          <w:instrText>PAGEREF _Toc229228265 \h</w:instrText>
        </w:r>
        <w:r w:rsidR="00D47A4D">
          <w:rPr>
            <w:rFonts w:hint="eastAsia"/>
            <w:noProof/>
            <w:webHidden/>
          </w:rPr>
          <w:instrText xml:space="preserve"> </w:instrText>
        </w:r>
        <w:r w:rsidR="00D47A4D">
          <w:rPr>
            <w:rFonts w:hint="eastAsia"/>
            <w:noProof/>
            <w:webHidden/>
          </w:rPr>
        </w:r>
        <w:r w:rsidR="00D47A4D">
          <w:rPr>
            <w:rFonts w:hint="eastAsia"/>
            <w:noProof/>
            <w:webHidden/>
          </w:rPr>
          <w:fldChar w:fldCharType="separate"/>
        </w:r>
        <w:r w:rsidR="00D47A4D">
          <w:rPr>
            <w:noProof/>
            <w:webHidden/>
          </w:rPr>
          <w:t>25</w:t>
        </w:r>
        <w:r w:rsidR="00D47A4D">
          <w:rPr>
            <w:rFonts w:hint="eastAsia"/>
            <w:noProof/>
            <w:webHidden/>
          </w:rPr>
          <w:fldChar w:fldCharType="end"/>
        </w:r>
      </w:hyperlink>
    </w:p>
    <w:p w14:paraId="407AA7D9" w14:textId="78CE5D32" w:rsidR="00D47A4D" w:rsidRDefault="00000000">
      <w:pPr>
        <w:pStyle w:val="TOC2"/>
        <w:tabs>
          <w:tab w:val="right" w:leader="dot" w:pos="8777"/>
        </w:tabs>
        <w:ind w:firstLine="480"/>
        <w:rPr>
          <w:rFonts w:asciiTheme="minorHAnsi" w:eastAsiaTheme="minorEastAsia" w:hAnsiTheme="minorHAnsi" w:cstheme="minorBidi" w:hint="eastAsia"/>
          <w:noProof/>
          <w:sz w:val="22"/>
          <w14:ligatures w14:val="standardContextual"/>
        </w:rPr>
      </w:pPr>
      <w:hyperlink w:anchor="_Toc229228266" w:history="1">
        <w:r w:rsidR="00D47A4D" w:rsidRPr="00265D80">
          <w:rPr>
            <w:rStyle w:val="af6"/>
            <w:noProof/>
          </w:rPr>
          <w:t xml:space="preserve">§4.2 </w:t>
        </w:r>
        <w:r w:rsidR="00D47A4D" w:rsidRPr="00265D80">
          <w:rPr>
            <w:rStyle w:val="af6"/>
            <w:noProof/>
          </w:rPr>
          <w:t>红外测温传感器驱动设计</w:t>
        </w:r>
        <w:r w:rsidR="00D47A4D">
          <w:rPr>
            <w:rFonts w:hint="eastAsia"/>
            <w:noProof/>
            <w:webHidden/>
          </w:rPr>
          <w:tab/>
        </w:r>
        <w:r w:rsidR="00D47A4D">
          <w:rPr>
            <w:rFonts w:hint="eastAsia"/>
            <w:noProof/>
            <w:webHidden/>
          </w:rPr>
          <w:fldChar w:fldCharType="begin"/>
        </w:r>
        <w:r w:rsidR="00D47A4D">
          <w:rPr>
            <w:rFonts w:hint="eastAsia"/>
            <w:noProof/>
            <w:webHidden/>
          </w:rPr>
          <w:instrText xml:space="preserve"> </w:instrText>
        </w:r>
        <w:r w:rsidR="00D47A4D">
          <w:rPr>
            <w:noProof/>
            <w:webHidden/>
          </w:rPr>
          <w:instrText>PAGEREF _Toc229228266 \h</w:instrText>
        </w:r>
        <w:r w:rsidR="00D47A4D">
          <w:rPr>
            <w:rFonts w:hint="eastAsia"/>
            <w:noProof/>
            <w:webHidden/>
          </w:rPr>
          <w:instrText xml:space="preserve"> </w:instrText>
        </w:r>
        <w:r w:rsidR="00D47A4D">
          <w:rPr>
            <w:rFonts w:hint="eastAsia"/>
            <w:noProof/>
            <w:webHidden/>
          </w:rPr>
        </w:r>
        <w:r w:rsidR="00D47A4D">
          <w:rPr>
            <w:rFonts w:hint="eastAsia"/>
            <w:noProof/>
            <w:webHidden/>
          </w:rPr>
          <w:fldChar w:fldCharType="separate"/>
        </w:r>
        <w:r w:rsidR="00D47A4D">
          <w:rPr>
            <w:noProof/>
            <w:webHidden/>
          </w:rPr>
          <w:t>26</w:t>
        </w:r>
        <w:r w:rsidR="00D47A4D">
          <w:rPr>
            <w:rFonts w:hint="eastAsia"/>
            <w:noProof/>
            <w:webHidden/>
          </w:rPr>
          <w:fldChar w:fldCharType="end"/>
        </w:r>
      </w:hyperlink>
    </w:p>
    <w:p w14:paraId="3C85F54B" w14:textId="13B175BE" w:rsidR="00D47A4D" w:rsidRDefault="00000000">
      <w:pPr>
        <w:pStyle w:val="TOC3"/>
        <w:tabs>
          <w:tab w:val="right" w:leader="dot" w:pos="8777"/>
        </w:tabs>
        <w:ind w:left="480" w:firstLine="480"/>
        <w:rPr>
          <w:rFonts w:asciiTheme="minorHAnsi" w:eastAsiaTheme="minorEastAsia" w:hAnsiTheme="minorHAnsi" w:cstheme="minorBidi" w:hint="eastAsia"/>
          <w:noProof/>
          <w:sz w:val="22"/>
          <w14:ligatures w14:val="standardContextual"/>
        </w:rPr>
      </w:pPr>
      <w:hyperlink w:anchor="_Toc229228267" w:history="1">
        <w:r w:rsidR="00D47A4D" w:rsidRPr="00265D80">
          <w:rPr>
            <w:rStyle w:val="af6"/>
            <w:noProof/>
          </w:rPr>
          <w:t xml:space="preserve">§4.2.1 </w:t>
        </w:r>
        <w:r w:rsidR="00D47A4D" w:rsidRPr="00265D80">
          <w:rPr>
            <w:rStyle w:val="af6"/>
            <w:noProof/>
          </w:rPr>
          <w:t>驱动通信流程概述</w:t>
        </w:r>
        <w:r w:rsidR="00D47A4D">
          <w:rPr>
            <w:rFonts w:hint="eastAsia"/>
            <w:noProof/>
            <w:webHidden/>
          </w:rPr>
          <w:tab/>
        </w:r>
        <w:r w:rsidR="00D47A4D">
          <w:rPr>
            <w:rFonts w:hint="eastAsia"/>
            <w:noProof/>
            <w:webHidden/>
          </w:rPr>
          <w:fldChar w:fldCharType="begin"/>
        </w:r>
        <w:r w:rsidR="00D47A4D">
          <w:rPr>
            <w:rFonts w:hint="eastAsia"/>
            <w:noProof/>
            <w:webHidden/>
          </w:rPr>
          <w:instrText xml:space="preserve"> </w:instrText>
        </w:r>
        <w:r w:rsidR="00D47A4D">
          <w:rPr>
            <w:noProof/>
            <w:webHidden/>
          </w:rPr>
          <w:instrText>PAGEREF _Toc229228267 \h</w:instrText>
        </w:r>
        <w:r w:rsidR="00D47A4D">
          <w:rPr>
            <w:rFonts w:hint="eastAsia"/>
            <w:noProof/>
            <w:webHidden/>
          </w:rPr>
          <w:instrText xml:space="preserve"> </w:instrText>
        </w:r>
        <w:r w:rsidR="00D47A4D">
          <w:rPr>
            <w:rFonts w:hint="eastAsia"/>
            <w:noProof/>
            <w:webHidden/>
          </w:rPr>
        </w:r>
        <w:r w:rsidR="00D47A4D">
          <w:rPr>
            <w:rFonts w:hint="eastAsia"/>
            <w:noProof/>
            <w:webHidden/>
          </w:rPr>
          <w:fldChar w:fldCharType="separate"/>
        </w:r>
        <w:r w:rsidR="00D47A4D">
          <w:rPr>
            <w:noProof/>
            <w:webHidden/>
          </w:rPr>
          <w:t>26</w:t>
        </w:r>
        <w:r w:rsidR="00D47A4D">
          <w:rPr>
            <w:rFonts w:hint="eastAsia"/>
            <w:noProof/>
            <w:webHidden/>
          </w:rPr>
          <w:fldChar w:fldCharType="end"/>
        </w:r>
      </w:hyperlink>
    </w:p>
    <w:p w14:paraId="7A200054" w14:textId="5D6395DD" w:rsidR="00D47A4D" w:rsidRDefault="00000000">
      <w:pPr>
        <w:pStyle w:val="TOC3"/>
        <w:tabs>
          <w:tab w:val="right" w:leader="dot" w:pos="8777"/>
        </w:tabs>
        <w:ind w:left="480" w:firstLine="480"/>
        <w:rPr>
          <w:rFonts w:asciiTheme="minorHAnsi" w:eastAsiaTheme="minorEastAsia" w:hAnsiTheme="minorHAnsi" w:cstheme="minorBidi" w:hint="eastAsia"/>
          <w:noProof/>
          <w:sz w:val="22"/>
          <w14:ligatures w14:val="standardContextual"/>
        </w:rPr>
      </w:pPr>
      <w:hyperlink w:anchor="_Toc229228268" w:history="1">
        <w:r w:rsidR="00D47A4D" w:rsidRPr="00265D80">
          <w:rPr>
            <w:rStyle w:val="af6"/>
            <w:noProof/>
          </w:rPr>
          <w:t xml:space="preserve">§4.2.2 </w:t>
        </w:r>
        <w:r w:rsidR="00D47A4D" w:rsidRPr="00265D80">
          <w:rPr>
            <w:rStyle w:val="af6"/>
            <w:noProof/>
          </w:rPr>
          <w:t>通信协议帧格式定义</w:t>
        </w:r>
        <w:r w:rsidR="00D47A4D">
          <w:rPr>
            <w:rFonts w:hint="eastAsia"/>
            <w:noProof/>
            <w:webHidden/>
          </w:rPr>
          <w:tab/>
        </w:r>
        <w:r w:rsidR="00D47A4D">
          <w:rPr>
            <w:rFonts w:hint="eastAsia"/>
            <w:noProof/>
            <w:webHidden/>
          </w:rPr>
          <w:fldChar w:fldCharType="begin"/>
        </w:r>
        <w:r w:rsidR="00D47A4D">
          <w:rPr>
            <w:rFonts w:hint="eastAsia"/>
            <w:noProof/>
            <w:webHidden/>
          </w:rPr>
          <w:instrText xml:space="preserve"> </w:instrText>
        </w:r>
        <w:r w:rsidR="00D47A4D">
          <w:rPr>
            <w:noProof/>
            <w:webHidden/>
          </w:rPr>
          <w:instrText>PAGEREF _Toc229228268 \h</w:instrText>
        </w:r>
        <w:r w:rsidR="00D47A4D">
          <w:rPr>
            <w:rFonts w:hint="eastAsia"/>
            <w:noProof/>
            <w:webHidden/>
          </w:rPr>
          <w:instrText xml:space="preserve"> </w:instrText>
        </w:r>
        <w:r w:rsidR="00D47A4D">
          <w:rPr>
            <w:rFonts w:hint="eastAsia"/>
            <w:noProof/>
            <w:webHidden/>
          </w:rPr>
        </w:r>
        <w:r w:rsidR="00D47A4D">
          <w:rPr>
            <w:rFonts w:hint="eastAsia"/>
            <w:noProof/>
            <w:webHidden/>
          </w:rPr>
          <w:fldChar w:fldCharType="separate"/>
        </w:r>
        <w:r w:rsidR="00D47A4D">
          <w:rPr>
            <w:noProof/>
            <w:webHidden/>
          </w:rPr>
          <w:t>27</w:t>
        </w:r>
        <w:r w:rsidR="00D47A4D">
          <w:rPr>
            <w:rFonts w:hint="eastAsia"/>
            <w:noProof/>
            <w:webHidden/>
          </w:rPr>
          <w:fldChar w:fldCharType="end"/>
        </w:r>
      </w:hyperlink>
    </w:p>
    <w:p w14:paraId="38B99EA9" w14:textId="54942674" w:rsidR="00D47A4D" w:rsidRDefault="00000000">
      <w:pPr>
        <w:pStyle w:val="TOC3"/>
        <w:tabs>
          <w:tab w:val="right" w:leader="dot" w:pos="8777"/>
        </w:tabs>
        <w:ind w:left="480" w:firstLine="480"/>
        <w:rPr>
          <w:rFonts w:asciiTheme="minorHAnsi" w:eastAsiaTheme="minorEastAsia" w:hAnsiTheme="minorHAnsi" w:cstheme="minorBidi" w:hint="eastAsia"/>
          <w:noProof/>
          <w:sz w:val="22"/>
          <w14:ligatures w14:val="standardContextual"/>
        </w:rPr>
      </w:pPr>
      <w:hyperlink w:anchor="_Toc229228269" w:history="1">
        <w:r w:rsidR="00D47A4D" w:rsidRPr="00265D80">
          <w:rPr>
            <w:rStyle w:val="af6"/>
            <w:noProof/>
          </w:rPr>
          <w:t xml:space="preserve">§4.2.3 </w:t>
        </w:r>
        <w:r w:rsidR="00D47A4D" w:rsidRPr="00265D80">
          <w:rPr>
            <w:rStyle w:val="af6"/>
            <w:noProof/>
          </w:rPr>
          <w:t>解析状态机的设计</w:t>
        </w:r>
        <w:r w:rsidR="00D47A4D">
          <w:rPr>
            <w:rFonts w:hint="eastAsia"/>
            <w:noProof/>
            <w:webHidden/>
          </w:rPr>
          <w:tab/>
        </w:r>
        <w:r w:rsidR="00D47A4D">
          <w:rPr>
            <w:rFonts w:hint="eastAsia"/>
            <w:noProof/>
            <w:webHidden/>
          </w:rPr>
          <w:fldChar w:fldCharType="begin"/>
        </w:r>
        <w:r w:rsidR="00D47A4D">
          <w:rPr>
            <w:rFonts w:hint="eastAsia"/>
            <w:noProof/>
            <w:webHidden/>
          </w:rPr>
          <w:instrText xml:space="preserve"> </w:instrText>
        </w:r>
        <w:r w:rsidR="00D47A4D">
          <w:rPr>
            <w:noProof/>
            <w:webHidden/>
          </w:rPr>
          <w:instrText>PAGEREF _Toc229228269 \h</w:instrText>
        </w:r>
        <w:r w:rsidR="00D47A4D">
          <w:rPr>
            <w:rFonts w:hint="eastAsia"/>
            <w:noProof/>
            <w:webHidden/>
          </w:rPr>
          <w:instrText xml:space="preserve"> </w:instrText>
        </w:r>
        <w:r w:rsidR="00D47A4D">
          <w:rPr>
            <w:rFonts w:hint="eastAsia"/>
            <w:noProof/>
            <w:webHidden/>
          </w:rPr>
        </w:r>
        <w:r w:rsidR="00D47A4D">
          <w:rPr>
            <w:rFonts w:hint="eastAsia"/>
            <w:noProof/>
            <w:webHidden/>
          </w:rPr>
          <w:fldChar w:fldCharType="separate"/>
        </w:r>
        <w:r w:rsidR="00D47A4D">
          <w:rPr>
            <w:noProof/>
            <w:webHidden/>
          </w:rPr>
          <w:t>27</w:t>
        </w:r>
        <w:r w:rsidR="00D47A4D">
          <w:rPr>
            <w:rFonts w:hint="eastAsia"/>
            <w:noProof/>
            <w:webHidden/>
          </w:rPr>
          <w:fldChar w:fldCharType="end"/>
        </w:r>
      </w:hyperlink>
    </w:p>
    <w:p w14:paraId="440894E2" w14:textId="1799EDF7" w:rsidR="00D47A4D" w:rsidRDefault="00000000">
      <w:pPr>
        <w:pStyle w:val="TOC3"/>
        <w:tabs>
          <w:tab w:val="right" w:leader="dot" w:pos="8777"/>
        </w:tabs>
        <w:ind w:left="480" w:firstLine="480"/>
        <w:rPr>
          <w:rFonts w:asciiTheme="minorHAnsi" w:eastAsiaTheme="minorEastAsia" w:hAnsiTheme="minorHAnsi" w:cstheme="minorBidi" w:hint="eastAsia"/>
          <w:noProof/>
          <w:sz w:val="22"/>
          <w14:ligatures w14:val="standardContextual"/>
        </w:rPr>
      </w:pPr>
      <w:hyperlink w:anchor="_Toc229228270" w:history="1">
        <w:r w:rsidR="00D47A4D" w:rsidRPr="00265D80">
          <w:rPr>
            <w:rStyle w:val="af6"/>
            <w:noProof/>
          </w:rPr>
          <w:t xml:space="preserve">§4.2.4 </w:t>
        </w:r>
        <w:r w:rsidR="00D47A4D" w:rsidRPr="00265D80">
          <w:rPr>
            <w:rStyle w:val="af6"/>
            <w:noProof/>
          </w:rPr>
          <w:t>数据解析函数</w:t>
        </w:r>
        <w:r w:rsidR="00D47A4D">
          <w:rPr>
            <w:rFonts w:hint="eastAsia"/>
            <w:noProof/>
            <w:webHidden/>
          </w:rPr>
          <w:tab/>
        </w:r>
        <w:r w:rsidR="00D47A4D">
          <w:rPr>
            <w:rFonts w:hint="eastAsia"/>
            <w:noProof/>
            <w:webHidden/>
          </w:rPr>
          <w:fldChar w:fldCharType="begin"/>
        </w:r>
        <w:r w:rsidR="00D47A4D">
          <w:rPr>
            <w:rFonts w:hint="eastAsia"/>
            <w:noProof/>
            <w:webHidden/>
          </w:rPr>
          <w:instrText xml:space="preserve"> </w:instrText>
        </w:r>
        <w:r w:rsidR="00D47A4D">
          <w:rPr>
            <w:noProof/>
            <w:webHidden/>
          </w:rPr>
          <w:instrText>PAGEREF _Toc229228270 \h</w:instrText>
        </w:r>
        <w:r w:rsidR="00D47A4D">
          <w:rPr>
            <w:rFonts w:hint="eastAsia"/>
            <w:noProof/>
            <w:webHidden/>
          </w:rPr>
          <w:instrText xml:space="preserve"> </w:instrText>
        </w:r>
        <w:r w:rsidR="00D47A4D">
          <w:rPr>
            <w:rFonts w:hint="eastAsia"/>
            <w:noProof/>
            <w:webHidden/>
          </w:rPr>
        </w:r>
        <w:r w:rsidR="00D47A4D">
          <w:rPr>
            <w:rFonts w:hint="eastAsia"/>
            <w:noProof/>
            <w:webHidden/>
          </w:rPr>
          <w:fldChar w:fldCharType="separate"/>
        </w:r>
        <w:r w:rsidR="00D47A4D">
          <w:rPr>
            <w:noProof/>
            <w:webHidden/>
          </w:rPr>
          <w:t>28</w:t>
        </w:r>
        <w:r w:rsidR="00D47A4D">
          <w:rPr>
            <w:rFonts w:hint="eastAsia"/>
            <w:noProof/>
            <w:webHidden/>
          </w:rPr>
          <w:fldChar w:fldCharType="end"/>
        </w:r>
      </w:hyperlink>
    </w:p>
    <w:p w14:paraId="184473A0" w14:textId="5F1650E9" w:rsidR="00D47A4D" w:rsidRDefault="00000000">
      <w:pPr>
        <w:pStyle w:val="TOC3"/>
        <w:tabs>
          <w:tab w:val="right" w:leader="dot" w:pos="8777"/>
        </w:tabs>
        <w:ind w:left="480" w:firstLine="480"/>
        <w:rPr>
          <w:rFonts w:asciiTheme="minorHAnsi" w:eastAsiaTheme="minorEastAsia" w:hAnsiTheme="minorHAnsi" w:cstheme="minorBidi" w:hint="eastAsia"/>
          <w:noProof/>
          <w:sz w:val="22"/>
          <w14:ligatures w14:val="standardContextual"/>
        </w:rPr>
      </w:pPr>
      <w:hyperlink w:anchor="_Toc229228271" w:history="1">
        <w:r w:rsidR="00D47A4D" w:rsidRPr="00265D80">
          <w:rPr>
            <w:rStyle w:val="af6"/>
            <w:noProof/>
          </w:rPr>
          <w:t xml:space="preserve">§4.2.5 </w:t>
        </w:r>
        <w:r w:rsidR="00D47A4D" w:rsidRPr="00265D80">
          <w:rPr>
            <w:rStyle w:val="af6"/>
            <w:noProof/>
          </w:rPr>
          <w:t>请求函数与获取函数</w:t>
        </w:r>
        <w:r w:rsidR="00D47A4D">
          <w:rPr>
            <w:rFonts w:hint="eastAsia"/>
            <w:noProof/>
            <w:webHidden/>
          </w:rPr>
          <w:tab/>
        </w:r>
        <w:r w:rsidR="00D47A4D">
          <w:rPr>
            <w:rFonts w:hint="eastAsia"/>
            <w:noProof/>
            <w:webHidden/>
          </w:rPr>
          <w:fldChar w:fldCharType="begin"/>
        </w:r>
        <w:r w:rsidR="00D47A4D">
          <w:rPr>
            <w:rFonts w:hint="eastAsia"/>
            <w:noProof/>
            <w:webHidden/>
          </w:rPr>
          <w:instrText xml:space="preserve"> </w:instrText>
        </w:r>
        <w:r w:rsidR="00D47A4D">
          <w:rPr>
            <w:noProof/>
            <w:webHidden/>
          </w:rPr>
          <w:instrText>PAGEREF _Toc229228271 \h</w:instrText>
        </w:r>
        <w:r w:rsidR="00D47A4D">
          <w:rPr>
            <w:rFonts w:hint="eastAsia"/>
            <w:noProof/>
            <w:webHidden/>
          </w:rPr>
          <w:instrText xml:space="preserve"> </w:instrText>
        </w:r>
        <w:r w:rsidR="00D47A4D">
          <w:rPr>
            <w:rFonts w:hint="eastAsia"/>
            <w:noProof/>
            <w:webHidden/>
          </w:rPr>
        </w:r>
        <w:r w:rsidR="00D47A4D">
          <w:rPr>
            <w:rFonts w:hint="eastAsia"/>
            <w:noProof/>
            <w:webHidden/>
          </w:rPr>
          <w:fldChar w:fldCharType="separate"/>
        </w:r>
        <w:r w:rsidR="00D47A4D">
          <w:rPr>
            <w:noProof/>
            <w:webHidden/>
          </w:rPr>
          <w:t>29</w:t>
        </w:r>
        <w:r w:rsidR="00D47A4D">
          <w:rPr>
            <w:rFonts w:hint="eastAsia"/>
            <w:noProof/>
            <w:webHidden/>
          </w:rPr>
          <w:fldChar w:fldCharType="end"/>
        </w:r>
      </w:hyperlink>
    </w:p>
    <w:p w14:paraId="15148C95" w14:textId="686219F6" w:rsidR="00D47A4D" w:rsidRDefault="00000000">
      <w:pPr>
        <w:pStyle w:val="TOC3"/>
        <w:tabs>
          <w:tab w:val="right" w:leader="dot" w:pos="8777"/>
        </w:tabs>
        <w:ind w:left="480" w:firstLine="480"/>
        <w:rPr>
          <w:rFonts w:asciiTheme="minorHAnsi" w:eastAsiaTheme="minorEastAsia" w:hAnsiTheme="minorHAnsi" w:cstheme="minorBidi" w:hint="eastAsia"/>
          <w:noProof/>
          <w:sz w:val="22"/>
          <w14:ligatures w14:val="standardContextual"/>
        </w:rPr>
      </w:pPr>
      <w:hyperlink w:anchor="_Toc229228272" w:history="1">
        <w:r w:rsidR="00D47A4D" w:rsidRPr="00265D80">
          <w:rPr>
            <w:rStyle w:val="af6"/>
            <w:noProof/>
          </w:rPr>
          <w:t xml:space="preserve">§4.2.6 </w:t>
        </w:r>
        <w:r w:rsidR="00D47A4D" w:rsidRPr="00265D80">
          <w:rPr>
            <w:rStyle w:val="af6"/>
            <w:noProof/>
          </w:rPr>
          <w:t>初始化函数</w:t>
        </w:r>
        <w:r w:rsidR="00D47A4D">
          <w:rPr>
            <w:rFonts w:hint="eastAsia"/>
            <w:noProof/>
            <w:webHidden/>
          </w:rPr>
          <w:tab/>
        </w:r>
        <w:r w:rsidR="00D47A4D">
          <w:rPr>
            <w:rFonts w:hint="eastAsia"/>
            <w:noProof/>
            <w:webHidden/>
          </w:rPr>
          <w:fldChar w:fldCharType="begin"/>
        </w:r>
        <w:r w:rsidR="00D47A4D">
          <w:rPr>
            <w:rFonts w:hint="eastAsia"/>
            <w:noProof/>
            <w:webHidden/>
          </w:rPr>
          <w:instrText xml:space="preserve"> </w:instrText>
        </w:r>
        <w:r w:rsidR="00D47A4D">
          <w:rPr>
            <w:noProof/>
            <w:webHidden/>
          </w:rPr>
          <w:instrText>PAGEREF _Toc229228272 \h</w:instrText>
        </w:r>
        <w:r w:rsidR="00D47A4D">
          <w:rPr>
            <w:rFonts w:hint="eastAsia"/>
            <w:noProof/>
            <w:webHidden/>
          </w:rPr>
          <w:instrText xml:space="preserve"> </w:instrText>
        </w:r>
        <w:r w:rsidR="00D47A4D">
          <w:rPr>
            <w:rFonts w:hint="eastAsia"/>
            <w:noProof/>
            <w:webHidden/>
          </w:rPr>
        </w:r>
        <w:r w:rsidR="00D47A4D">
          <w:rPr>
            <w:rFonts w:hint="eastAsia"/>
            <w:noProof/>
            <w:webHidden/>
          </w:rPr>
          <w:fldChar w:fldCharType="separate"/>
        </w:r>
        <w:r w:rsidR="00D47A4D">
          <w:rPr>
            <w:noProof/>
            <w:webHidden/>
          </w:rPr>
          <w:t>30</w:t>
        </w:r>
        <w:r w:rsidR="00D47A4D">
          <w:rPr>
            <w:rFonts w:hint="eastAsia"/>
            <w:noProof/>
            <w:webHidden/>
          </w:rPr>
          <w:fldChar w:fldCharType="end"/>
        </w:r>
      </w:hyperlink>
    </w:p>
    <w:p w14:paraId="5061E03B" w14:textId="689D3E55" w:rsidR="00D47A4D" w:rsidRDefault="00000000">
      <w:pPr>
        <w:pStyle w:val="TOC2"/>
        <w:tabs>
          <w:tab w:val="right" w:leader="dot" w:pos="8777"/>
        </w:tabs>
        <w:ind w:firstLine="480"/>
        <w:rPr>
          <w:rFonts w:asciiTheme="minorHAnsi" w:eastAsiaTheme="minorEastAsia" w:hAnsiTheme="minorHAnsi" w:cstheme="minorBidi" w:hint="eastAsia"/>
          <w:noProof/>
          <w:sz w:val="22"/>
          <w14:ligatures w14:val="standardContextual"/>
        </w:rPr>
      </w:pPr>
      <w:hyperlink w:anchor="_Toc229228273" w:history="1">
        <w:r w:rsidR="00D47A4D" w:rsidRPr="00265D80">
          <w:rPr>
            <w:rStyle w:val="af6"/>
            <w:noProof/>
          </w:rPr>
          <w:t xml:space="preserve">§4.3 </w:t>
        </w:r>
        <w:r w:rsidR="00D47A4D" w:rsidRPr="00265D80">
          <w:rPr>
            <w:rStyle w:val="af6"/>
            <w:noProof/>
          </w:rPr>
          <w:t>电池电压采集功能软件设计</w:t>
        </w:r>
        <w:r w:rsidR="00D47A4D">
          <w:rPr>
            <w:rFonts w:hint="eastAsia"/>
            <w:noProof/>
            <w:webHidden/>
          </w:rPr>
          <w:tab/>
        </w:r>
        <w:r w:rsidR="00D47A4D">
          <w:rPr>
            <w:rFonts w:hint="eastAsia"/>
            <w:noProof/>
            <w:webHidden/>
          </w:rPr>
          <w:fldChar w:fldCharType="begin"/>
        </w:r>
        <w:r w:rsidR="00D47A4D">
          <w:rPr>
            <w:rFonts w:hint="eastAsia"/>
            <w:noProof/>
            <w:webHidden/>
          </w:rPr>
          <w:instrText xml:space="preserve"> </w:instrText>
        </w:r>
        <w:r w:rsidR="00D47A4D">
          <w:rPr>
            <w:noProof/>
            <w:webHidden/>
          </w:rPr>
          <w:instrText>PAGEREF _Toc229228273 \h</w:instrText>
        </w:r>
        <w:r w:rsidR="00D47A4D">
          <w:rPr>
            <w:rFonts w:hint="eastAsia"/>
            <w:noProof/>
            <w:webHidden/>
          </w:rPr>
          <w:instrText xml:space="preserve"> </w:instrText>
        </w:r>
        <w:r w:rsidR="00D47A4D">
          <w:rPr>
            <w:rFonts w:hint="eastAsia"/>
            <w:noProof/>
            <w:webHidden/>
          </w:rPr>
        </w:r>
        <w:r w:rsidR="00D47A4D">
          <w:rPr>
            <w:rFonts w:hint="eastAsia"/>
            <w:noProof/>
            <w:webHidden/>
          </w:rPr>
          <w:fldChar w:fldCharType="separate"/>
        </w:r>
        <w:r w:rsidR="00D47A4D">
          <w:rPr>
            <w:noProof/>
            <w:webHidden/>
          </w:rPr>
          <w:t>30</w:t>
        </w:r>
        <w:r w:rsidR="00D47A4D">
          <w:rPr>
            <w:rFonts w:hint="eastAsia"/>
            <w:noProof/>
            <w:webHidden/>
          </w:rPr>
          <w:fldChar w:fldCharType="end"/>
        </w:r>
      </w:hyperlink>
    </w:p>
    <w:p w14:paraId="55E428CD" w14:textId="413A93BC" w:rsidR="00D47A4D" w:rsidRDefault="00000000">
      <w:pPr>
        <w:pStyle w:val="TOC3"/>
        <w:tabs>
          <w:tab w:val="right" w:leader="dot" w:pos="8777"/>
        </w:tabs>
        <w:ind w:left="480" w:firstLine="480"/>
        <w:rPr>
          <w:rFonts w:asciiTheme="minorHAnsi" w:eastAsiaTheme="minorEastAsia" w:hAnsiTheme="minorHAnsi" w:cstheme="minorBidi" w:hint="eastAsia"/>
          <w:noProof/>
          <w:sz w:val="22"/>
          <w14:ligatures w14:val="standardContextual"/>
        </w:rPr>
      </w:pPr>
      <w:hyperlink w:anchor="_Toc229228274" w:history="1">
        <w:r w:rsidR="00D47A4D" w:rsidRPr="00265D80">
          <w:rPr>
            <w:rStyle w:val="af6"/>
            <w:noProof/>
          </w:rPr>
          <w:t>§4.3.1 ADC</w:t>
        </w:r>
        <w:r w:rsidR="00D47A4D" w:rsidRPr="00265D80">
          <w:rPr>
            <w:rStyle w:val="af6"/>
            <w:noProof/>
          </w:rPr>
          <w:t>驱动的初始化</w:t>
        </w:r>
        <w:r w:rsidR="00D47A4D">
          <w:rPr>
            <w:rFonts w:hint="eastAsia"/>
            <w:noProof/>
            <w:webHidden/>
          </w:rPr>
          <w:tab/>
        </w:r>
        <w:r w:rsidR="00D47A4D">
          <w:rPr>
            <w:rFonts w:hint="eastAsia"/>
            <w:noProof/>
            <w:webHidden/>
          </w:rPr>
          <w:fldChar w:fldCharType="begin"/>
        </w:r>
        <w:r w:rsidR="00D47A4D">
          <w:rPr>
            <w:rFonts w:hint="eastAsia"/>
            <w:noProof/>
            <w:webHidden/>
          </w:rPr>
          <w:instrText xml:space="preserve"> </w:instrText>
        </w:r>
        <w:r w:rsidR="00D47A4D">
          <w:rPr>
            <w:noProof/>
            <w:webHidden/>
          </w:rPr>
          <w:instrText>PAGEREF _Toc229228274 \h</w:instrText>
        </w:r>
        <w:r w:rsidR="00D47A4D">
          <w:rPr>
            <w:rFonts w:hint="eastAsia"/>
            <w:noProof/>
            <w:webHidden/>
          </w:rPr>
          <w:instrText xml:space="preserve"> </w:instrText>
        </w:r>
        <w:r w:rsidR="00D47A4D">
          <w:rPr>
            <w:rFonts w:hint="eastAsia"/>
            <w:noProof/>
            <w:webHidden/>
          </w:rPr>
        </w:r>
        <w:r w:rsidR="00D47A4D">
          <w:rPr>
            <w:rFonts w:hint="eastAsia"/>
            <w:noProof/>
            <w:webHidden/>
          </w:rPr>
          <w:fldChar w:fldCharType="separate"/>
        </w:r>
        <w:r w:rsidR="00D47A4D">
          <w:rPr>
            <w:noProof/>
            <w:webHidden/>
          </w:rPr>
          <w:t>31</w:t>
        </w:r>
        <w:r w:rsidR="00D47A4D">
          <w:rPr>
            <w:rFonts w:hint="eastAsia"/>
            <w:noProof/>
            <w:webHidden/>
          </w:rPr>
          <w:fldChar w:fldCharType="end"/>
        </w:r>
      </w:hyperlink>
    </w:p>
    <w:p w14:paraId="2CFE137F" w14:textId="2F81CA7F" w:rsidR="00D47A4D" w:rsidRDefault="00000000">
      <w:pPr>
        <w:pStyle w:val="TOC3"/>
        <w:tabs>
          <w:tab w:val="right" w:leader="dot" w:pos="8777"/>
        </w:tabs>
        <w:ind w:left="480" w:firstLine="480"/>
        <w:rPr>
          <w:rFonts w:asciiTheme="minorHAnsi" w:eastAsiaTheme="minorEastAsia" w:hAnsiTheme="minorHAnsi" w:cstheme="minorBidi" w:hint="eastAsia"/>
          <w:noProof/>
          <w:sz w:val="22"/>
          <w14:ligatures w14:val="standardContextual"/>
        </w:rPr>
      </w:pPr>
      <w:hyperlink w:anchor="_Toc229228275" w:history="1">
        <w:r w:rsidR="00D47A4D" w:rsidRPr="00265D80">
          <w:rPr>
            <w:rStyle w:val="af6"/>
            <w:noProof/>
          </w:rPr>
          <w:t xml:space="preserve">§4.3.2 </w:t>
        </w:r>
        <w:r w:rsidR="00D47A4D" w:rsidRPr="00265D80">
          <w:rPr>
            <w:rStyle w:val="af6"/>
            <w:noProof/>
          </w:rPr>
          <w:t>周期采样与原始数据换算</w:t>
        </w:r>
        <w:r w:rsidR="00D47A4D">
          <w:rPr>
            <w:rFonts w:hint="eastAsia"/>
            <w:noProof/>
            <w:webHidden/>
          </w:rPr>
          <w:tab/>
        </w:r>
        <w:r w:rsidR="00D47A4D">
          <w:rPr>
            <w:rFonts w:hint="eastAsia"/>
            <w:noProof/>
            <w:webHidden/>
          </w:rPr>
          <w:fldChar w:fldCharType="begin"/>
        </w:r>
        <w:r w:rsidR="00D47A4D">
          <w:rPr>
            <w:rFonts w:hint="eastAsia"/>
            <w:noProof/>
            <w:webHidden/>
          </w:rPr>
          <w:instrText xml:space="preserve"> </w:instrText>
        </w:r>
        <w:r w:rsidR="00D47A4D">
          <w:rPr>
            <w:noProof/>
            <w:webHidden/>
          </w:rPr>
          <w:instrText>PAGEREF _Toc229228275 \h</w:instrText>
        </w:r>
        <w:r w:rsidR="00D47A4D">
          <w:rPr>
            <w:rFonts w:hint="eastAsia"/>
            <w:noProof/>
            <w:webHidden/>
          </w:rPr>
          <w:instrText xml:space="preserve"> </w:instrText>
        </w:r>
        <w:r w:rsidR="00D47A4D">
          <w:rPr>
            <w:rFonts w:hint="eastAsia"/>
            <w:noProof/>
            <w:webHidden/>
          </w:rPr>
        </w:r>
        <w:r w:rsidR="00D47A4D">
          <w:rPr>
            <w:rFonts w:hint="eastAsia"/>
            <w:noProof/>
            <w:webHidden/>
          </w:rPr>
          <w:fldChar w:fldCharType="separate"/>
        </w:r>
        <w:r w:rsidR="00D47A4D">
          <w:rPr>
            <w:noProof/>
            <w:webHidden/>
          </w:rPr>
          <w:t>31</w:t>
        </w:r>
        <w:r w:rsidR="00D47A4D">
          <w:rPr>
            <w:rFonts w:hint="eastAsia"/>
            <w:noProof/>
            <w:webHidden/>
          </w:rPr>
          <w:fldChar w:fldCharType="end"/>
        </w:r>
      </w:hyperlink>
    </w:p>
    <w:p w14:paraId="2A3EAC81" w14:textId="034B411F" w:rsidR="00D47A4D" w:rsidRDefault="00000000">
      <w:pPr>
        <w:pStyle w:val="TOC3"/>
        <w:tabs>
          <w:tab w:val="right" w:leader="dot" w:pos="8777"/>
        </w:tabs>
        <w:ind w:left="480" w:firstLine="480"/>
        <w:rPr>
          <w:rFonts w:asciiTheme="minorHAnsi" w:eastAsiaTheme="minorEastAsia" w:hAnsiTheme="minorHAnsi" w:cstheme="minorBidi" w:hint="eastAsia"/>
          <w:noProof/>
          <w:sz w:val="22"/>
          <w14:ligatures w14:val="standardContextual"/>
        </w:rPr>
      </w:pPr>
      <w:hyperlink w:anchor="_Toc229228276" w:history="1">
        <w:r w:rsidR="00D47A4D" w:rsidRPr="00265D80">
          <w:rPr>
            <w:rStyle w:val="af6"/>
            <w:noProof/>
          </w:rPr>
          <w:t xml:space="preserve">§4.3.3 </w:t>
        </w:r>
        <w:r w:rsidR="00D47A4D" w:rsidRPr="00265D80">
          <w:rPr>
            <w:rStyle w:val="af6"/>
            <w:noProof/>
          </w:rPr>
          <w:t>电量图标的显示逻辑</w:t>
        </w:r>
        <w:r w:rsidR="00D47A4D">
          <w:rPr>
            <w:rFonts w:hint="eastAsia"/>
            <w:noProof/>
            <w:webHidden/>
          </w:rPr>
          <w:tab/>
        </w:r>
        <w:r w:rsidR="00D47A4D">
          <w:rPr>
            <w:rFonts w:hint="eastAsia"/>
            <w:noProof/>
            <w:webHidden/>
          </w:rPr>
          <w:fldChar w:fldCharType="begin"/>
        </w:r>
        <w:r w:rsidR="00D47A4D">
          <w:rPr>
            <w:rFonts w:hint="eastAsia"/>
            <w:noProof/>
            <w:webHidden/>
          </w:rPr>
          <w:instrText xml:space="preserve"> </w:instrText>
        </w:r>
        <w:r w:rsidR="00D47A4D">
          <w:rPr>
            <w:noProof/>
            <w:webHidden/>
          </w:rPr>
          <w:instrText>PAGEREF _Toc229228276 \h</w:instrText>
        </w:r>
        <w:r w:rsidR="00D47A4D">
          <w:rPr>
            <w:rFonts w:hint="eastAsia"/>
            <w:noProof/>
            <w:webHidden/>
          </w:rPr>
          <w:instrText xml:space="preserve"> </w:instrText>
        </w:r>
        <w:r w:rsidR="00D47A4D">
          <w:rPr>
            <w:rFonts w:hint="eastAsia"/>
            <w:noProof/>
            <w:webHidden/>
          </w:rPr>
        </w:r>
        <w:r w:rsidR="00D47A4D">
          <w:rPr>
            <w:rFonts w:hint="eastAsia"/>
            <w:noProof/>
            <w:webHidden/>
          </w:rPr>
          <w:fldChar w:fldCharType="separate"/>
        </w:r>
        <w:r w:rsidR="00D47A4D">
          <w:rPr>
            <w:noProof/>
            <w:webHidden/>
          </w:rPr>
          <w:t>32</w:t>
        </w:r>
        <w:r w:rsidR="00D47A4D">
          <w:rPr>
            <w:rFonts w:hint="eastAsia"/>
            <w:noProof/>
            <w:webHidden/>
          </w:rPr>
          <w:fldChar w:fldCharType="end"/>
        </w:r>
      </w:hyperlink>
    </w:p>
    <w:p w14:paraId="416CA1A3" w14:textId="27206AC5" w:rsidR="00D47A4D" w:rsidRDefault="00000000">
      <w:pPr>
        <w:pStyle w:val="TOC2"/>
        <w:tabs>
          <w:tab w:val="right" w:leader="dot" w:pos="8777"/>
        </w:tabs>
        <w:ind w:firstLine="480"/>
        <w:rPr>
          <w:rFonts w:asciiTheme="minorHAnsi" w:eastAsiaTheme="minorEastAsia" w:hAnsiTheme="minorHAnsi" w:cstheme="minorBidi" w:hint="eastAsia"/>
          <w:noProof/>
          <w:sz w:val="22"/>
          <w14:ligatures w14:val="standardContextual"/>
        </w:rPr>
      </w:pPr>
      <w:hyperlink w:anchor="_Toc229228277" w:history="1">
        <w:r w:rsidR="00D47A4D" w:rsidRPr="00265D80">
          <w:rPr>
            <w:rStyle w:val="af6"/>
            <w:noProof/>
          </w:rPr>
          <w:t xml:space="preserve">§4.4 </w:t>
        </w:r>
        <w:r w:rsidR="00D47A4D" w:rsidRPr="00265D80">
          <w:rPr>
            <w:rStyle w:val="af6"/>
            <w:noProof/>
          </w:rPr>
          <w:t>用户主任务设计</w:t>
        </w:r>
        <w:r w:rsidR="00D47A4D">
          <w:rPr>
            <w:rFonts w:hint="eastAsia"/>
            <w:noProof/>
            <w:webHidden/>
          </w:rPr>
          <w:tab/>
        </w:r>
        <w:r w:rsidR="00D47A4D">
          <w:rPr>
            <w:rFonts w:hint="eastAsia"/>
            <w:noProof/>
            <w:webHidden/>
          </w:rPr>
          <w:fldChar w:fldCharType="begin"/>
        </w:r>
        <w:r w:rsidR="00D47A4D">
          <w:rPr>
            <w:rFonts w:hint="eastAsia"/>
            <w:noProof/>
            <w:webHidden/>
          </w:rPr>
          <w:instrText xml:space="preserve"> </w:instrText>
        </w:r>
        <w:r w:rsidR="00D47A4D">
          <w:rPr>
            <w:noProof/>
            <w:webHidden/>
          </w:rPr>
          <w:instrText>PAGEREF _Toc229228277 \h</w:instrText>
        </w:r>
        <w:r w:rsidR="00D47A4D">
          <w:rPr>
            <w:rFonts w:hint="eastAsia"/>
            <w:noProof/>
            <w:webHidden/>
          </w:rPr>
          <w:instrText xml:space="preserve"> </w:instrText>
        </w:r>
        <w:r w:rsidR="00D47A4D">
          <w:rPr>
            <w:rFonts w:hint="eastAsia"/>
            <w:noProof/>
            <w:webHidden/>
          </w:rPr>
        </w:r>
        <w:r w:rsidR="00D47A4D">
          <w:rPr>
            <w:rFonts w:hint="eastAsia"/>
            <w:noProof/>
            <w:webHidden/>
          </w:rPr>
          <w:fldChar w:fldCharType="separate"/>
        </w:r>
        <w:r w:rsidR="00D47A4D">
          <w:rPr>
            <w:noProof/>
            <w:webHidden/>
          </w:rPr>
          <w:t>32</w:t>
        </w:r>
        <w:r w:rsidR="00D47A4D">
          <w:rPr>
            <w:rFonts w:hint="eastAsia"/>
            <w:noProof/>
            <w:webHidden/>
          </w:rPr>
          <w:fldChar w:fldCharType="end"/>
        </w:r>
      </w:hyperlink>
    </w:p>
    <w:p w14:paraId="7F81BCB5" w14:textId="7B25DFF1" w:rsidR="00D47A4D" w:rsidRDefault="00000000">
      <w:pPr>
        <w:pStyle w:val="TOC3"/>
        <w:tabs>
          <w:tab w:val="right" w:leader="dot" w:pos="8777"/>
        </w:tabs>
        <w:ind w:left="480" w:firstLine="480"/>
        <w:rPr>
          <w:rFonts w:asciiTheme="minorHAnsi" w:eastAsiaTheme="minorEastAsia" w:hAnsiTheme="minorHAnsi" w:cstheme="minorBidi" w:hint="eastAsia"/>
          <w:noProof/>
          <w:sz w:val="22"/>
          <w14:ligatures w14:val="standardContextual"/>
        </w:rPr>
      </w:pPr>
      <w:hyperlink w:anchor="_Toc229228278" w:history="1">
        <w:r w:rsidR="00D47A4D" w:rsidRPr="00265D80">
          <w:rPr>
            <w:rStyle w:val="af6"/>
            <w:noProof/>
          </w:rPr>
          <w:t xml:space="preserve">§4.4.1 </w:t>
        </w:r>
        <w:r w:rsidR="00D47A4D" w:rsidRPr="00265D80">
          <w:rPr>
            <w:rStyle w:val="af6"/>
            <w:noProof/>
          </w:rPr>
          <w:t>任务初始化函数</w:t>
        </w:r>
        <w:r w:rsidR="00D47A4D">
          <w:rPr>
            <w:rFonts w:hint="eastAsia"/>
            <w:noProof/>
            <w:webHidden/>
          </w:rPr>
          <w:tab/>
        </w:r>
        <w:r w:rsidR="00D47A4D">
          <w:rPr>
            <w:rFonts w:hint="eastAsia"/>
            <w:noProof/>
            <w:webHidden/>
          </w:rPr>
          <w:fldChar w:fldCharType="begin"/>
        </w:r>
        <w:r w:rsidR="00D47A4D">
          <w:rPr>
            <w:rFonts w:hint="eastAsia"/>
            <w:noProof/>
            <w:webHidden/>
          </w:rPr>
          <w:instrText xml:space="preserve"> </w:instrText>
        </w:r>
        <w:r w:rsidR="00D47A4D">
          <w:rPr>
            <w:noProof/>
            <w:webHidden/>
          </w:rPr>
          <w:instrText>PAGEREF _Toc229228278 \h</w:instrText>
        </w:r>
        <w:r w:rsidR="00D47A4D">
          <w:rPr>
            <w:rFonts w:hint="eastAsia"/>
            <w:noProof/>
            <w:webHidden/>
          </w:rPr>
          <w:instrText xml:space="preserve"> </w:instrText>
        </w:r>
        <w:r w:rsidR="00D47A4D">
          <w:rPr>
            <w:rFonts w:hint="eastAsia"/>
            <w:noProof/>
            <w:webHidden/>
          </w:rPr>
        </w:r>
        <w:r w:rsidR="00D47A4D">
          <w:rPr>
            <w:rFonts w:hint="eastAsia"/>
            <w:noProof/>
            <w:webHidden/>
          </w:rPr>
          <w:fldChar w:fldCharType="separate"/>
        </w:r>
        <w:r w:rsidR="00D47A4D">
          <w:rPr>
            <w:noProof/>
            <w:webHidden/>
          </w:rPr>
          <w:t>32</w:t>
        </w:r>
        <w:r w:rsidR="00D47A4D">
          <w:rPr>
            <w:rFonts w:hint="eastAsia"/>
            <w:noProof/>
            <w:webHidden/>
          </w:rPr>
          <w:fldChar w:fldCharType="end"/>
        </w:r>
      </w:hyperlink>
    </w:p>
    <w:p w14:paraId="2F316B6F" w14:textId="4A3EC56F" w:rsidR="00D47A4D" w:rsidRDefault="00000000">
      <w:pPr>
        <w:pStyle w:val="TOC3"/>
        <w:tabs>
          <w:tab w:val="right" w:leader="dot" w:pos="8777"/>
        </w:tabs>
        <w:ind w:left="480" w:firstLine="480"/>
        <w:rPr>
          <w:rFonts w:asciiTheme="minorHAnsi" w:eastAsiaTheme="minorEastAsia" w:hAnsiTheme="minorHAnsi" w:cstheme="minorBidi" w:hint="eastAsia"/>
          <w:noProof/>
          <w:sz w:val="22"/>
          <w14:ligatures w14:val="standardContextual"/>
        </w:rPr>
      </w:pPr>
      <w:hyperlink w:anchor="_Toc229228279" w:history="1">
        <w:r w:rsidR="00D47A4D" w:rsidRPr="00265D80">
          <w:rPr>
            <w:rStyle w:val="af6"/>
            <w:noProof/>
          </w:rPr>
          <w:t xml:space="preserve">§4.4.2 </w:t>
        </w:r>
        <w:r w:rsidR="00D47A4D" w:rsidRPr="00265D80">
          <w:rPr>
            <w:rStyle w:val="af6"/>
            <w:noProof/>
          </w:rPr>
          <w:t>按键事件处理逻辑</w:t>
        </w:r>
        <w:r w:rsidR="00D47A4D">
          <w:rPr>
            <w:rFonts w:hint="eastAsia"/>
            <w:noProof/>
            <w:webHidden/>
          </w:rPr>
          <w:tab/>
        </w:r>
        <w:r w:rsidR="00D47A4D">
          <w:rPr>
            <w:rFonts w:hint="eastAsia"/>
            <w:noProof/>
            <w:webHidden/>
          </w:rPr>
          <w:fldChar w:fldCharType="begin"/>
        </w:r>
        <w:r w:rsidR="00D47A4D">
          <w:rPr>
            <w:rFonts w:hint="eastAsia"/>
            <w:noProof/>
            <w:webHidden/>
          </w:rPr>
          <w:instrText xml:space="preserve"> </w:instrText>
        </w:r>
        <w:r w:rsidR="00D47A4D">
          <w:rPr>
            <w:noProof/>
            <w:webHidden/>
          </w:rPr>
          <w:instrText>PAGEREF _Toc229228279 \h</w:instrText>
        </w:r>
        <w:r w:rsidR="00D47A4D">
          <w:rPr>
            <w:rFonts w:hint="eastAsia"/>
            <w:noProof/>
            <w:webHidden/>
          </w:rPr>
          <w:instrText xml:space="preserve"> </w:instrText>
        </w:r>
        <w:r w:rsidR="00D47A4D">
          <w:rPr>
            <w:rFonts w:hint="eastAsia"/>
            <w:noProof/>
            <w:webHidden/>
          </w:rPr>
        </w:r>
        <w:r w:rsidR="00D47A4D">
          <w:rPr>
            <w:rFonts w:hint="eastAsia"/>
            <w:noProof/>
            <w:webHidden/>
          </w:rPr>
          <w:fldChar w:fldCharType="separate"/>
        </w:r>
        <w:r w:rsidR="00D47A4D">
          <w:rPr>
            <w:noProof/>
            <w:webHidden/>
          </w:rPr>
          <w:t>33</w:t>
        </w:r>
        <w:r w:rsidR="00D47A4D">
          <w:rPr>
            <w:rFonts w:hint="eastAsia"/>
            <w:noProof/>
            <w:webHidden/>
          </w:rPr>
          <w:fldChar w:fldCharType="end"/>
        </w:r>
      </w:hyperlink>
    </w:p>
    <w:p w14:paraId="15F34895" w14:textId="732A1315" w:rsidR="00D47A4D" w:rsidRDefault="00000000">
      <w:pPr>
        <w:pStyle w:val="TOC3"/>
        <w:tabs>
          <w:tab w:val="right" w:leader="dot" w:pos="8777"/>
        </w:tabs>
        <w:ind w:left="480" w:firstLine="480"/>
        <w:rPr>
          <w:rFonts w:asciiTheme="minorHAnsi" w:eastAsiaTheme="minorEastAsia" w:hAnsiTheme="minorHAnsi" w:cstheme="minorBidi" w:hint="eastAsia"/>
          <w:noProof/>
          <w:sz w:val="22"/>
          <w14:ligatures w14:val="standardContextual"/>
        </w:rPr>
      </w:pPr>
      <w:hyperlink w:anchor="_Toc229228280" w:history="1">
        <w:r w:rsidR="00D47A4D" w:rsidRPr="00265D80">
          <w:rPr>
            <w:rStyle w:val="af6"/>
            <w:noProof/>
          </w:rPr>
          <w:t xml:space="preserve">§4.4.3 </w:t>
        </w:r>
        <w:r w:rsidR="00D47A4D" w:rsidRPr="00265D80">
          <w:rPr>
            <w:rStyle w:val="af6"/>
            <w:noProof/>
          </w:rPr>
          <w:t>报警评估函数</w:t>
        </w:r>
        <w:r w:rsidR="00D47A4D">
          <w:rPr>
            <w:rFonts w:hint="eastAsia"/>
            <w:noProof/>
            <w:webHidden/>
          </w:rPr>
          <w:tab/>
        </w:r>
        <w:r w:rsidR="00D47A4D">
          <w:rPr>
            <w:rFonts w:hint="eastAsia"/>
            <w:noProof/>
            <w:webHidden/>
          </w:rPr>
          <w:fldChar w:fldCharType="begin"/>
        </w:r>
        <w:r w:rsidR="00D47A4D">
          <w:rPr>
            <w:rFonts w:hint="eastAsia"/>
            <w:noProof/>
            <w:webHidden/>
          </w:rPr>
          <w:instrText xml:space="preserve"> </w:instrText>
        </w:r>
        <w:r w:rsidR="00D47A4D">
          <w:rPr>
            <w:noProof/>
            <w:webHidden/>
          </w:rPr>
          <w:instrText>PAGEREF _Toc229228280 \h</w:instrText>
        </w:r>
        <w:r w:rsidR="00D47A4D">
          <w:rPr>
            <w:rFonts w:hint="eastAsia"/>
            <w:noProof/>
            <w:webHidden/>
          </w:rPr>
          <w:instrText xml:space="preserve"> </w:instrText>
        </w:r>
        <w:r w:rsidR="00D47A4D">
          <w:rPr>
            <w:rFonts w:hint="eastAsia"/>
            <w:noProof/>
            <w:webHidden/>
          </w:rPr>
        </w:r>
        <w:r w:rsidR="00D47A4D">
          <w:rPr>
            <w:rFonts w:hint="eastAsia"/>
            <w:noProof/>
            <w:webHidden/>
          </w:rPr>
          <w:fldChar w:fldCharType="separate"/>
        </w:r>
        <w:r w:rsidR="00D47A4D">
          <w:rPr>
            <w:noProof/>
            <w:webHidden/>
          </w:rPr>
          <w:t>34</w:t>
        </w:r>
        <w:r w:rsidR="00D47A4D">
          <w:rPr>
            <w:rFonts w:hint="eastAsia"/>
            <w:noProof/>
            <w:webHidden/>
          </w:rPr>
          <w:fldChar w:fldCharType="end"/>
        </w:r>
      </w:hyperlink>
    </w:p>
    <w:p w14:paraId="31344C01" w14:textId="7C7031F4" w:rsidR="00D47A4D" w:rsidRDefault="00000000">
      <w:pPr>
        <w:pStyle w:val="TOC2"/>
        <w:tabs>
          <w:tab w:val="right" w:leader="dot" w:pos="8777"/>
        </w:tabs>
        <w:ind w:firstLine="480"/>
        <w:rPr>
          <w:rFonts w:asciiTheme="minorHAnsi" w:eastAsiaTheme="minorEastAsia" w:hAnsiTheme="minorHAnsi" w:cstheme="minorBidi" w:hint="eastAsia"/>
          <w:noProof/>
          <w:sz w:val="22"/>
          <w14:ligatures w14:val="standardContextual"/>
        </w:rPr>
      </w:pPr>
      <w:hyperlink w:anchor="_Toc229228281" w:history="1">
        <w:r w:rsidR="00D47A4D" w:rsidRPr="00265D80">
          <w:rPr>
            <w:rStyle w:val="af6"/>
            <w:noProof/>
          </w:rPr>
          <w:t xml:space="preserve">§4.5 </w:t>
        </w:r>
        <w:r w:rsidR="00D47A4D" w:rsidRPr="00265D80">
          <w:rPr>
            <w:rStyle w:val="af6"/>
            <w:noProof/>
          </w:rPr>
          <w:t>低功耗管理驱动设计</w:t>
        </w:r>
        <w:r w:rsidR="00D47A4D">
          <w:rPr>
            <w:rFonts w:hint="eastAsia"/>
            <w:noProof/>
            <w:webHidden/>
          </w:rPr>
          <w:tab/>
        </w:r>
        <w:r w:rsidR="00D47A4D">
          <w:rPr>
            <w:rFonts w:hint="eastAsia"/>
            <w:noProof/>
            <w:webHidden/>
          </w:rPr>
          <w:fldChar w:fldCharType="begin"/>
        </w:r>
        <w:r w:rsidR="00D47A4D">
          <w:rPr>
            <w:rFonts w:hint="eastAsia"/>
            <w:noProof/>
            <w:webHidden/>
          </w:rPr>
          <w:instrText xml:space="preserve"> </w:instrText>
        </w:r>
        <w:r w:rsidR="00D47A4D">
          <w:rPr>
            <w:noProof/>
            <w:webHidden/>
          </w:rPr>
          <w:instrText>PAGEREF _Toc229228281 \h</w:instrText>
        </w:r>
        <w:r w:rsidR="00D47A4D">
          <w:rPr>
            <w:rFonts w:hint="eastAsia"/>
            <w:noProof/>
            <w:webHidden/>
          </w:rPr>
          <w:instrText xml:space="preserve"> </w:instrText>
        </w:r>
        <w:r w:rsidR="00D47A4D">
          <w:rPr>
            <w:rFonts w:hint="eastAsia"/>
            <w:noProof/>
            <w:webHidden/>
          </w:rPr>
        </w:r>
        <w:r w:rsidR="00D47A4D">
          <w:rPr>
            <w:rFonts w:hint="eastAsia"/>
            <w:noProof/>
            <w:webHidden/>
          </w:rPr>
          <w:fldChar w:fldCharType="separate"/>
        </w:r>
        <w:r w:rsidR="00D47A4D">
          <w:rPr>
            <w:noProof/>
            <w:webHidden/>
          </w:rPr>
          <w:t>34</w:t>
        </w:r>
        <w:r w:rsidR="00D47A4D">
          <w:rPr>
            <w:rFonts w:hint="eastAsia"/>
            <w:noProof/>
            <w:webHidden/>
          </w:rPr>
          <w:fldChar w:fldCharType="end"/>
        </w:r>
      </w:hyperlink>
    </w:p>
    <w:p w14:paraId="3E548DF7" w14:textId="6DA426DE" w:rsidR="00D47A4D" w:rsidRDefault="00000000">
      <w:pPr>
        <w:pStyle w:val="TOC3"/>
        <w:tabs>
          <w:tab w:val="right" w:leader="dot" w:pos="8777"/>
        </w:tabs>
        <w:ind w:left="480" w:firstLine="480"/>
        <w:rPr>
          <w:rFonts w:asciiTheme="minorHAnsi" w:eastAsiaTheme="minorEastAsia" w:hAnsiTheme="minorHAnsi" w:cstheme="minorBidi" w:hint="eastAsia"/>
          <w:noProof/>
          <w:sz w:val="22"/>
          <w14:ligatures w14:val="standardContextual"/>
        </w:rPr>
      </w:pPr>
      <w:hyperlink w:anchor="_Toc229228282" w:history="1">
        <w:r w:rsidR="00D47A4D" w:rsidRPr="00265D80">
          <w:rPr>
            <w:rStyle w:val="af6"/>
            <w:noProof/>
          </w:rPr>
          <w:t xml:space="preserve">§4.5.1 </w:t>
        </w:r>
        <w:r w:rsidR="00D47A4D" w:rsidRPr="00265D80">
          <w:rPr>
            <w:rStyle w:val="af6"/>
            <w:noProof/>
          </w:rPr>
          <w:t>唤醒机制</w:t>
        </w:r>
        <w:r w:rsidR="00D47A4D">
          <w:rPr>
            <w:rFonts w:hint="eastAsia"/>
            <w:noProof/>
            <w:webHidden/>
          </w:rPr>
          <w:tab/>
        </w:r>
        <w:r w:rsidR="00D47A4D">
          <w:rPr>
            <w:rFonts w:hint="eastAsia"/>
            <w:noProof/>
            <w:webHidden/>
          </w:rPr>
          <w:fldChar w:fldCharType="begin"/>
        </w:r>
        <w:r w:rsidR="00D47A4D">
          <w:rPr>
            <w:rFonts w:hint="eastAsia"/>
            <w:noProof/>
            <w:webHidden/>
          </w:rPr>
          <w:instrText xml:space="preserve"> </w:instrText>
        </w:r>
        <w:r w:rsidR="00D47A4D">
          <w:rPr>
            <w:noProof/>
            <w:webHidden/>
          </w:rPr>
          <w:instrText>PAGEREF _Toc229228282 \h</w:instrText>
        </w:r>
        <w:r w:rsidR="00D47A4D">
          <w:rPr>
            <w:rFonts w:hint="eastAsia"/>
            <w:noProof/>
            <w:webHidden/>
          </w:rPr>
          <w:instrText xml:space="preserve"> </w:instrText>
        </w:r>
        <w:r w:rsidR="00D47A4D">
          <w:rPr>
            <w:rFonts w:hint="eastAsia"/>
            <w:noProof/>
            <w:webHidden/>
          </w:rPr>
        </w:r>
        <w:r w:rsidR="00D47A4D">
          <w:rPr>
            <w:rFonts w:hint="eastAsia"/>
            <w:noProof/>
            <w:webHidden/>
          </w:rPr>
          <w:fldChar w:fldCharType="separate"/>
        </w:r>
        <w:r w:rsidR="00D47A4D">
          <w:rPr>
            <w:noProof/>
            <w:webHidden/>
          </w:rPr>
          <w:t>35</w:t>
        </w:r>
        <w:r w:rsidR="00D47A4D">
          <w:rPr>
            <w:rFonts w:hint="eastAsia"/>
            <w:noProof/>
            <w:webHidden/>
          </w:rPr>
          <w:fldChar w:fldCharType="end"/>
        </w:r>
      </w:hyperlink>
    </w:p>
    <w:p w14:paraId="4CD72122" w14:textId="76E79F41" w:rsidR="00D47A4D" w:rsidRDefault="00000000">
      <w:pPr>
        <w:pStyle w:val="TOC1"/>
        <w:rPr>
          <w:rFonts w:asciiTheme="minorHAnsi" w:eastAsiaTheme="minorEastAsia" w:hAnsiTheme="minorHAnsi" w:cstheme="minorBidi" w:hint="eastAsia"/>
          <w:noProof/>
          <w:sz w:val="22"/>
          <w14:ligatures w14:val="standardContextual"/>
        </w:rPr>
      </w:pPr>
      <w:hyperlink w:anchor="_Toc229228283" w:history="1">
        <w:r w:rsidR="00D47A4D" w:rsidRPr="00265D80">
          <w:rPr>
            <w:rStyle w:val="af6"/>
            <w:noProof/>
          </w:rPr>
          <w:t>第五章</w:t>
        </w:r>
        <w:r w:rsidR="00D47A4D" w:rsidRPr="00265D80">
          <w:rPr>
            <w:rStyle w:val="af6"/>
            <w:noProof/>
          </w:rPr>
          <w:t xml:space="preserve"> </w:t>
        </w:r>
        <w:r w:rsidR="00D47A4D" w:rsidRPr="00265D80">
          <w:rPr>
            <w:rStyle w:val="af6"/>
            <w:noProof/>
          </w:rPr>
          <w:t>机械外观设计</w:t>
        </w:r>
        <w:r w:rsidR="00D47A4D">
          <w:rPr>
            <w:rFonts w:hint="eastAsia"/>
            <w:noProof/>
            <w:webHidden/>
          </w:rPr>
          <w:tab/>
        </w:r>
        <w:r w:rsidR="00D47A4D">
          <w:rPr>
            <w:rFonts w:hint="eastAsia"/>
            <w:noProof/>
            <w:webHidden/>
          </w:rPr>
          <w:fldChar w:fldCharType="begin"/>
        </w:r>
        <w:r w:rsidR="00D47A4D">
          <w:rPr>
            <w:rFonts w:hint="eastAsia"/>
            <w:noProof/>
            <w:webHidden/>
          </w:rPr>
          <w:instrText xml:space="preserve"> </w:instrText>
        </w:r>
        <w:r w:rsidR="00D47A4D">
          <w:rPr>
            <w:noProof/>
            <w:webHidden/>
          </w:rPr>
          <w:instrText>PAGEREF _Toc229228283 \h</w:instrText>
        </w:r>
        <w:r w:rsidR="00D47A4D">
          <w:rPr>
            <w:rFonts w:hint="eastAsia"/>
            <w:noProof/>
            <w:webHidden/>
          </w:rPr>
          <w:instrText xml:space="preserve"> </w:instrText>
        </w:r>
        <w:r w:rsidR="00D47A4D">
          <w:rPr>
            <w:rFonts w:hint="eastAsia"/>
            <w:noProof/>
            <w:webHidden/>
          </w:rPr>
        </w:r>
        <w:r w:rsidR="00D47A4D">
          <w:rPr>
            <w:rFonts w:hint="eastAsia"/>
            <w:noProof/>
            <w:webHidden/>
          </w:rPr>
          <w:fldChar w:fldCharType="separate"/>
        </w:r>
        <w:r w:rsidR="00D47A4D">
          <w:rPr>
            <w:noProof/>
            <w:webHidden/>
          </w:rPr>
          <w:t>36</w:t>
        </w:r>
        <w:r w:rsidR="00D47A4D">
          <w:rPr>
            <w:rFonts w:hint="eastAsia"/>
            <w:noProof/>
            <w:webHidden/>
          </w:rPr>
          <w:fldChar w:fldCharType="end"/>
        </w:r>
      </w:hyperlink>
    </w:p>
    <w:p w14:paraId="741EFE79" w14:textId="4C156DC7" w:rsidR="00D47A4D" w:rsidRDefault="00000000">
      <w:pPr>
        <w:pStyle w:val="TOC1"/>
        <w:rPr>
          <w:rFonts w:asciiTheme="minorHAnsi" w:eastAsiaTheme="minorEastAsia" w:hAnsiTheme="minorHAnsi" w:cstheme="minorBidi" w:hint="eastAsia"/>
          <w:noProof/>
          <w:sz w:val="22"/>
          <w14:ligatures w14:val="standardContextual"/>
        </w:rPr>
      </w:pPr>
      <w:hyperlink w:anchor="_Toc229228284" w:history="1">
        <w:r w:rsidR="00D47A4D" w:rsidRPr="00265D80">
          <w:rPr>
            <w:rStyle w:val="af6"/>
            <w:noProof/>
          </w:rPr>
          <w:t>参考文献</w:t>
        </w:r>
        <w:r w:rsidR="00D47A4D">
          <w:rPr>
            <w:rFonts w:hint="eastAsia"/>
            <w:noProof/>
            <w:webHidden/>
          </w:rPr>
          <w:tab/>
        </w:r>
        <w:r w:rsidR="00D47A4D">
          <w:rPr>
            <w:rFonts w:hint="eastAsia"/>
            <w:noProof/>
            <w:webHidden/>
          </w:rPr>
          <w:fldChar w:fldCharType="begin"/>
        </w:r>
        <w:r w:rsidR="00D47A4D">
          <w:rPr>
            <w:rFonts w:hint="eastAsia"/>
            <w:noProof/>
            <w:webHidden/>
          </w:rPr>
          <w:instrText xml:space="preserve"> </w:instrText>
        </w:r>
        <w:r w:rsidR="00D47A4D">
          <w:rPr>
            <w:noProof/>
            <w:webHidden/>
          </w:rPr>
          <w:instrText>PAGEREF _Toc229228284 \h</w:instrText>
        </w:r>
        <w:r w:rsidR="00D47A4D">
          <w:rPr>
            <w:rFonts w:hint="eastAsia"/>
            <w:noProof/>
            <w:webHidden/>
          </w:rPr>
          <w:instrText xml:space="preserve"> </w:instrText>
        </w:r>
        <w:r w:rsidR="00D47A4D">
          <w:rPr>
            <w:rFonts w:hint="eastAsia"/>
            <w:noProof/>
            <w:webHidden/>
          </w:rPr>
        </w:r>
        <w:r w:rsidR="00D47A4D">
          <w:rPr>
            <w:rFonts w:hint="eastAsia"/>
            <w:noProof/>
            <w:webHidden/>
          </w:rPr>
          <w:fldChar w:fldCharType="separate"/>
        </w:r>
        <w:r w:rsidR="00D47A4D">
          <w:rPr>
            <w:noProof/>
            <w:webHidden/>
          </w:rPr>
          <w:t>38</w:t>
        </w:r>
        <w:r w:rsidR="00D47A4D">
          <w:rPr>
            <w:rFonts w:hint="eastAsia"/>
            <w:noProof/>
            <w:webHidden/>
          </w:rPr>
          <w:fldChar w:fldCharType="end"/>
        </w:r>
      </w:hyperlink>
    </w:p>
    <w:p w14:paraId="64156217" w14:textId="31EA0991" w:rsidR="00D47A4D" w:rsidRDefault="00000000">
      <w:pPr>
        <w:pStyle w:val="TOC1"/>
        <w:rPr>
          <w:rFonts w:asciiTheme="minorHAnsi" w:eastAsiaTheme="minorEastAsia" w:hAnsiTheme="minorHAnsi" w:cstheme="minorBidi" w:hint="eastAsia"/>
          <w:noProof/>
          <w:sz w:val="22"/>
          <w14:ligatures w14:val="standardContextual"/>
        </w:rPr>
      </w:pPr>
      <w:hyperlink w:anchor="_Toc229228285" w:history="1">
        <w:r w:rsidR="00D47A4D" w:rsidRPr="00265D80">
          <w:rPr>
            <w:rStyle w:val="af6"/>
            <w:noProof/>
          </w:rPr>
          <w:t>致谢</w:t>
        </w:r>
        <w:r w:rsidR="00D47A4D">
          <w:rPr>
            <w:rFonts w:hint="eastAsia"/>
            <w:noProof/>
            <w:webHidden/>
          </w:rPr>
          <w:tab/>
        </w:r>
        <w:r w:rsidR="00D47A4D">
          <w:rPr>
            <w:rFonts w:hint="eastAsia"/>
            <w:noProof/>
            <w:webHidden/>
          </w:rPr>
          <w:fldChar w:fldCharType="begin"/>
        </w:r>
        <w:r w:rsidR="00D47A4D">
          <w:rPr>
            <w:rFonts w:hint="eastAsia"/>
            <w:noProof/>
            <w:webHidden/>
          </w:rPr>
          <w:instrText xml:space="preserve"> </w:instrText>
        </w:r>
        <w:r w:rsidR="00D47A4D">
          <w:rPr>
            <w:noProof/>
            <w:webHidden/>
          </w:rPr>
          <w:instrText>PAGEREF _Toc229228285 \h</w:instrText>
        </w:r>
        <w:r w:rsidR="00D47A4D">
          <w:rPr>
            <w:rFonts w:hint="eastAsia"/>
            <w:noProof/>
            <w:webHidden/>
          </w:rPr>
          <w:instrText xml:space="preserve"> </w:instrText>
        </w:r>
        <w:r w:rsidR="00D47A4D">
          <w:rPr>
            <w:rFonts w:hint="eastAsia"/>
            <w:noProof/>
            <w:webHidden/>
          </w:rPr>
        </w:r>
        <w:r w:rsidR="00D47A4D">
          <w:rPr>
            <w:rFonts w:hint="eastAsia"/>
            <w:noProof/>
            <w:webHidden/>
          </w:rPr>
          <w:fldChar w:fldCharType="separate"/>
        </w:r>
        <w:r w:rsidR="00D47A4D">
          <w:rPr>
            <w:noProof/>
            <w:webHidden/>
          </w:rPr>
          <w:t>39</w:t>
        </w:r>
        <w:r w:rsidR="00D47A4D">
          <w:rPr>
            <w:rFonts w:hint="eastAsia"/>
            <w:noProof/>
            <w:webHidden/>
          </w:rPr>
          <w:fldChar w:fldCharType="end"/>
        </w:r>
      </w:hyperlink>
    </w:p>
    <w:p w14:paraId="2360E932" w14:textId="461D5082" w:rsidR="00D47A4D" w:rsidRDefault="00000000">
      <w:pPr>
        <w:pStyle w:val="TOC1"/>
        <w:rPr>
          <w:rFonts w:asciiTheme="minorHAnsi" w:eastAsiaTheme="minorEastAsia" w:hAnsiTheme="minorHAnsi" w:cstheme="minorBidi" w:hint="eastAsia"/>
          <w:noProof/>
          <w:sz w:val="22"/>
          <w14:ligatures w14:val="standardContextual"/>
        </w:rPr>
      </w:pPr>
      <w:hyperlink w:anchor="_Toc229228286" w:history="1">
        <w:r w:rsidR="00D47A4D" w:rsidRPr="00265D80">
          <w:rPr>
            <w:rStyle w:val="af6"/>
            <w:noProof/>
          </w:rPr>
          <w:t>附录</w:t>
        </w:r>
        <w:r w:rsidR="00D47A4D">
          <w:rPr>
            <w:rFonts w:hint="eastAsia"/>
            <w:noProof/>
            <w:webHidden/>
          </w:rPr>
          <w:tab/>
        </w:r>
        <w:r w:rsidR="00D47A4D">
          <w:rPr>
            <w:rFonts w:hint="eastAsia"/>
            <w:noProof/>
            <w:webHidden/>
          </w:rPr>
          <w:fldChar w:fldCharType="begin"/>
        </w:r>
        <w:r w:rsidR="00D47A4D">
          <w:rPr>
            <w:rFonts w:hint="eastAsia"/>
            <w:noProof/>
            <w:webHidden/>
          </w:rPr>
          <w:instrText xml:space="preserve"> </w:instrText>
        </w:r>
        <w:r w:rsidR="00D47A4D">
          <w:rPr>
            <w:noProof/>
            <w:webHidden/>
          </w:rPr>
          <w:instrText>PAGEREF _Toc229228286 \h</w:instrText>
        </w:r>
        <w:r w:rsidR="00D47A4D">
          <w:rPr>
            <w:rFonts w:hint="eastAsia"/>
            <w:noProof/>
            <w:webHidden/>
          </w:rPr>
          <w:instrText xml:space="preserve"> </w:instrText>
        </w:r>
        <w:r w:rsidR="00D47A4D">
          <w:rPr>
            <w:rFonts w:hint="eastAsia"/>
            <w:noProof/>
            <w:webHidden/>
          </w:rPr>
        </w:r>
        <w:r w:rsidR="00D47A4D">
          <w:rPr>
            <w:rFonts w:hint="eastAsia"/>
            <w:noProof/>
            <w:webHidden/>
          </w:rPr>
          <w:fldChar w:fldCharType="separate"/>
        </w:r>
        <w:r w:rsidR="00D47A4D">
          <w:rPr>
            <w:noProof/>
            <w:webHidden/>
          </w:rPr>
          <w:t>41</w:t>
        </w:r>
        <w:r w:rsidR="00D47A4D">
          <w:rPr>
            <w:rFonts w:hint="eastAsia"/>
            <w:noProof/>
            <w:webHidden/>
          </w:rPr>
          <w:fldChar w:fldCharType="end"/>
        </w:r>
      </w:hyperlink>
    </w:p>
    <w:p w14:paraId="57DED8A9" w14:textId="2443860E" w:rsidR="00D47A4D" w:rsidRDefault="00000000">
      <w:pPr>
        <w:pStyle w:val="TOC1"/>
        <w:rPr>
          <w:rFonts w:asciiTheme="minorHAnsi" w:eastAsiaTheme="minorEastAsia" w:hAnsiTheme="minorHAnsi" w:cstheme="minorBidi" w:hint="eastAsia"/>
          <w:noProof/>
          <w:sz w:val="22"/>
          <w14:ligatures w14:val="standardContextual"/>
        </w:rPr>
      </w:pPr>
      <w:hyperlink w:anchor="_Toc229228287" w:history="1">
        <w:r w:rsidR="00D47A4D" w:rsidRPr="00265D80">
          <w:rPr>
            <w:rStyle w:val="af6"/>
            <w:noProof/>
          </w:rPr>
          <w:t>附录</w:t>
        </w:r>
        <w:r w:rsidR="00D47A4D" w:rsidRPr="00265D80">
          <w:rPr>
            <w:rStyle w:val="af6"/>
            <w:noProof/>
          </w:rPr>
          <w:t xml:space="preserve">1 </w:t>
        </w:r>
        <w:r w:rsidR="00D47A4D" w:rsidRPr="00265D80">
          <w:rPr>
            <w:rStyle w:val="af6"/>
            <w:noProof/>
          </w:rPr>
          <w:t>原理图</w:t>
        </w:r>
        <w:r w:rsidR="00D47A4D">
          <w:rPr>
            <w:rFonts w:hint="eastAsia"/>
            <w:noProof/>
            <w:webHidden/>
          </w:rPr>
          <w:tab/>
        </w:r>
        <w:r w:rsidR="00D47A4D">
          <w:rPr>
            <w:rFonts w:hint="eastAsia"/>
            <w:noProof/>
            <w:webHidden/>
          </w:rPr>
          <w:fldChar w:fldCharType="begin"/>
        </w:r>
        <w:r w:rsidR="00D47A4D">
          <w:rPr>
            <w:rFonts w:hint="eastAsia"/>
            <w:noProof/>
            <w:webHidden/>
          </w:rPr>
          <w:instrText xml:space="preserve"> </w:instrText>
        </w:r>
        <w:r w:rsidR="00D47A4D">
          <w:rPr>
            <w:noProof/>
            <w:webHidden/>
          </w:rPr>
          <w:instrText>PAGEREF _Toc229228287 \h</w:instrText>
        </w:r>
        <w:r w:rsidR="00D47A4D">
          <w:rPr>
            <w:rFonts w:hint="eastAsia"/>
            <w:noProof/>
            <w:webHidden/>
          </w:rPr>
          <w:instrText xml:space="preserve"> </w:instrText>
        </w:r>
        <w:r w:rsidR="00D47A4D">
          <w:rPr>
            <w:rFonts w:hint="eastAsia"/>
            <w:noProof/>
            <w:webHidden/>
          </w:rPr>
        </w:r>
        <w:r w:rsidR="00D47A4D">
          <w:rPr>
            <w:rFonts w:hint="eastAsia"/>
            <w:noProof/>
            <w:webHidden/>
          </w:rPr>
          <w:fldChar w:fldCharType="separate"/>
        </w:r>
        <w:r w:rsidR="00D47A4D">
          <w:rPr>
            <w:noProof/>
            <w:webHidden/>
          </w:rPr>
          <w:t>41</w:t>
        </w:r>
        <w:r w:rsidR="00D47A4D">
          <w:rPr>
            <w:rFonts w:hint="eastAsia"/>
            <w:noProof/>
            <w:webHidden/>
          </w:rPr>
          <w:fldChar w:fldCharType="end"/>
        </w:r>
      </w:hyperlink>
    </w:p>
    <w:p w14:paraId="1B2ABFC3" w14:textId="72B08A75" w:rsidR="00D47A4D" w:rsidRDefault="00000000">
      <w:pPr>
        <w:pStyle w:val="TOC1"/>
        <w:rPr>
          <w:rFonts w:asciiTheme="minorHAnsi" w:eastAsiaTheme="minorEastAsia" w:hAnsiTheme="minorHAnsi" w:cstheme="minorBidi" w:hint="eastAsia"/>
          <w:noProof/>
          <w:sz w:val="22"/>
          <w14:ligatures w14:val="standardContextual"/>
        </w:rPr>
      </w:pPr>
      <w:hyperlink w:anchor="_Toc229228288" w:history="1">
        <w:r w:rsidR="00D47A4D" w:rsidRPr="00265D80">
          <w:rPr>
            <w:rStyle w:val="af6"/>
            <w:noProof/>
          </w:rPr>
          <w:t>附录</w:t>
        </w:r>
        <w:r w:rsidR="00D47A4D" w:rsidRPr="00265D80">
          <w:rPr>
            <w:rStyle w:val="af6"/>
            <w:noProof/>
          </w:rPr>
          <w:t>2 PCB</w:t>
        </w:r>
        <w:r w:rsidR="00D47A4D">
          <w:rPr>
            <w:rFonts w:hint="eastAsia"/>
            <w:noProof/>
            <w:webHidden/>
          </w:rPr>
          <w:tab/>
        </w:r>
        <w:r w:rsidR="00D47A4D">
          <w:rPr>
            <w:rFonts w:hint="eastAsia"/>
            <w:noProof/>
            <w:webHidden/>
          </w:rPr>
          <w:fldChar w:fldCharType="begin"/>
        </w:r>
        <w:r w:rsidR="00D47A4D">
          <w:rPr>
            <w:rFonts w:hint="eastAsia"/>
            <w:noProof/>
            <w:webHidden/>
          </w:rPr>
          <w:instrText xml:space="preserve"> </w:instrText>
        </w:r>
        <w:r w:rsidR="00D47A4D">
          <w:rPr>
            <w:noProof/>
            <w:webHidden/>
          </w:rPr>
          <w:instrText>PAGEREF _Toc229228288 \h</w:instrText>
        </w:r>
        <w:r w:rsidR="00D47A4D">
          <w:rPr>
            <w:rFonts w:hint="eastAsia"/>
            <w:noProof/>
            <w:webHidden/>
          </w:rPr>
          <w:instrText xml:space="preserve"> </w:instrText>
        </w:r>
        <w:r w:rsidR="00D47A4D">
          <w:rPr>
            <w:rFonts w:hint="eastAsia"/>
            <w:noProof/>
            <w:webHidden/>
          </w:rPr>
        </w:r>
        <w:r w:rsidR="00D47A4D">
          <w:rPr>
            <w:rFonts w:hint="eastAsia"/>
            <w:noProof/>
            <w:webHidden/>
          </w:rPr>
          <w:fldChar w:fldCharType="separate"/>
        </w:r>
        <w:r w:rsidR="00D47A4D">
          <w:rPr>
            <w:noProof/>
            <w:webHidden/>
          </w:rPr>
          <w:t>41</w:t>
        </w:r>
        <w:r w:rsidR="00D47A4D">
          <w:rPr>
            <w:rFonts w:hint="eastAsia"/>
            <w:noProof/>
            <w:webHidden/>
          </w:rPr>
          <w:fldChar w:fldCharType="end"/>
        </w:r>
      </w:hyperlink>
    </w:p>
    <w:p w14:paraId="520B52B0" w14:textId="56F067DC" w:rsidR="00D47A4D" w:rsidRDefault="00000000">
      <w:pPr>
        <w:pStyle w:val="TOC1"/>
        <w:rPr>
          <w:rFonts w:asciiTheme="minorHAnsi" w:eastAsiaTheme="minorEastAsia" w:hAnsiTheme="minorHAnsi" w:cstheme="minorBidi" w:hint="eastAsia"/>
          <w:noProof/>
          <w:sz w:val="22"/>
          <w14:ligatures w14:val="standardContextual"/>
        </w:rPr>
      </w:pPr>
      <w:hyperlink w:anchor="_Toc229228289" w:history="1">
        <w:r w:rsidR="00D47A4D" w:rsidRPr="00265D80">
          <w:rPr>
            <w:rStyle w:val="af6"/>
            <w:noProof/>
          </w:rPr>
          <w:t>附录</w:t>
        </w:r>
        <w:r w:rsidR="00D47A4D" w:rsidRPr="00265D80">
          <w:rPr>
            <w:rStyle w:val="af6"/>
            <w:noProof/>
          </w:rPr>
          <w:t xml:space="preserve">3 </w:t>
        </w:r>
        <w:r w:rsidR="00D47A4D" w:rsidRPr="00265D80">
          <w:rPr>
            <w:rStyle w:val="af6"/>
            <w:noProof/>
          </w:rPr>
          <w:t>实物图</w:t>
        </w:r>
        <w:r w:rsidR="00D47A4D">
          <w:rPr>
            <w:rFonts w:hint="eastAsia"/>
            <w:noProof/>
            <w:webHidden/>
          </w:rPr>
          <w:tab/>
        </w:r>
        <w:r w:rsidR="00D47A4D">
          <w:rPr>
            <w:rFonts w:hint="eastAsia"/>
            <w:noProof/>
            <w:webHidden/>
          </w:rPr>
          <w:fldChar w:fldCharType="begin"/>
        </w:r>
        <w:r w:rsidR="00D47A4D">
          <w:rPr>
            <w:rFonts w:hint="eastAsia"/>
            <w:noProof/>
            <w:webHidden/>
          </w:rPr>
          <w:instrText xml:space="preserve"> </w:instrText>
        </w:r>
        <w:r w:rsidR="00D47A4D">
          <w:rPr>
            <w:noProof/>
            <w:webHidden/>
          </w:rPr>
          <w:instrText>PAGEREF _Toc229228289 \h</w:instrText>
        </w:r>
        <w:r w:rsidR="00D47A4D">
          <w:rPr>
            <w:rFonts w:hint="eastAsia"/>
            <w:noProof/>
            <w:webHidden/>
          </w:rPr>
          <w:instrText xml:space="preserve"> </w:instrText>
        </w:r>
        <w:r w:rsidR="00D47A4D">
          <w:rPr>
            <w:rFonts w:hint="eastAsia"/>
            <w:noProof/>
            <w:webHidden/>
          </w:rPr>
        </w:r>
        <w:r w:rsidR="00D47A4D">
          <w:rPr>
            <w:rFonts w:hint="eastAsia"/>
            <w:noProof/>
            <w:webHidden/>
          </w:rPr>
          <w:fldChar w:fldCharType="separate"/>
        </w:r>
        <w:r w:rsidR="00D47A4D">
          <w:rPr>
            <w:noProof/>
            <w:webHidden/>
          </w:rPr>
          <w:t>41</w:t>
        </w:r>
        <w:r w:rsidR="00D47A4D">
          <w:rPr>
            <w:rFonts w:hint="eastAsia"/>
            <w:noProof/>
            <w:webHidden/>
          </w:rPr>
          <w:fldChar w:fldCharType="end"/>
        </w:r>
      </w:hyperlink>
    </w:p>
    <w:p w14:paraId="17700248" w14:textId="62867525" w:rsidR="00D47A4D" w:rsidRDefault="00000000">
      <w:pPr>
        <w:pStyle w:val="TOC1"/>
        <w:rPr>
          <w:rFonts w:asciiTheme="minorHAnsi" w:eastAsiaTheme="minorEastAsia" w:hAnsiTheme="minorHAnsi" w:cstheme="minorBidi" w:hint="eastAsia"/>
          <w:noProof/>
          <w:sz w:val="22"/>
          <w14:ligatures w14:val="standardContextual"/>
        </w:rPr>
      </w:pPr>
      <w:hyperlink w:anchor="_Toc229228290" w:history="1">
        <w:r w:rsidR="00D47A4D" w:rsidRPr="00265D80">
          <w:rPr>
            <w:rStyle w:val="af6"/>
            <w:noProof/>
          </w:rPr>
          <w:t>附录</w:t>
        </w:r>
        <w:r w:rsidR="00D47A4D" w:rsidRPr="00265D80">
          <w:rPr>
            <w:rStyle w:val="af6"/>
            <w:noProof/>
          </w:rPr>
          <w:t xml:space="preserve">4 </w:t>
        </w:r>
        <w:r w:rsidR="00D47A4D" w:rsidRPr="00265D80">
          <w:rPr>
            <w:rStyle w:val="af6"/>
            <w:noProof/>
          </w:rPr>
          <w:t>主要程序代码</w:t>
        </w:r>
        <w:r w:rsidR="00D47A4D">
          <w:rPr>
            <w:rFonts w:hint="eastAsia"/>
            <w:noProof/>
            <w:webHidden/>
          </w:rPr>
          <w:tab/>
        </w:r>
        <w:r w:rsidR="00D47A4D">
          <w:rPr>
            <w:rFonts w:hint="eastAsia"/>
            <w:noProof/>
            <w:webHidden/>
          </w:rPr>
          <w:fldChar w:fldCharType="begin"/>
        </w:r>
        <w:r w:rsidR="00D47A4D">
          <w:rPr>
            <w:rFonts w:hint="eastAsia"/>
            <w:noProof/>
            <w:webHidden/>
          </w:rPr>
          <w:instrText xml:space="preserve"> </w:instrText>
        </w:r>
        <w:r w:rsidR="00D47A4D">
          <w:rPr>
            <w:noProof/>
            <w:webHidden/>
          </w:rPr>
          <w:instrText>PAGEREF _Toc229228290 \h</w:instrText>
        </w:r>
        <w:r w:rsidR="00D47A4D">
          <w:rPr>
            <w:rFonts w:hint="eastAsia"/>
            <w:noProof/>
            <w:webHidden/>
          </w:rPr>
          <w:instrText xml:space="preserve"> </w:instrText>
        </w:r>
        <w:r w:rsidR="00D47A4D">
          <w:rPr>
            <w:rFonts w:hint="eastAsia"/>
            <w:noProof/>
            <w:webHidden/>
          </w:rPr>
        </w:r>
        <w:r w:rsidR="00D47A4D">
          <w:rPr>
            <w:rFonts w:hint="eastAsia"/>
            <w:noProof/>
            <w:webHidden/>
          </w:rPr>
          <w:fldChar w:fldCharType="separate"/>
        </w:r>
        <w:r w:rsidR="00D47A4D">
          <w:rPr>
            <w:noProof/>
            <w:webHidden/>
          </w:rPr>
          <w:t>41</w:t>
        </w:r>
        <w:r w:rsidR="00D47A4D">
          <w:rPr>
            <w:rFonts w:hint="eastAsia"/>
            <w:noProof/>
            <w:webHidden/>
          </w:rPr>
          <w:fldChar w:fldCharType="end"/>
        </w:r>
      </w:hyperlink>
    </w:p>
    <w:p w14:paraId="349D8D7C" w14:textId="3F143D8D" w:rsidR="00BF757B" w:rsidRDefault="00000000">
      <w:pPr>
        <w:pStyle w:val="TOC1"/>
      </w:pPr>
      <w:r>
        <w:fldChar w:fldCharType="end"/>
      </w:r>
    </w:p>
    <w:p w14:paraId="1B49A185" w14:textId="77777777" w:rsidR="00BF757B" w:rsidRDefault="00BF757B"/>
    <w:p w14:paraId="72C62C20" w14:textId="77777777" w:rsidR="00BF757B" w:rsidRDefault="00BF757B"/>
    <w:p w14:paraId="3797CC66" w14:textId="77777777" w:rsidR="00BF757B" w:rsidRDefault="00BF757B"/>
    <w:p w14:paraId="558939CC" w14:textId="77777777" w:rsidR="00BF757B" w:rsidRDefault="00BF757B"/>
    <w:p w14:paraId="0C7B31A9" w14:textId="77777777" w:rsidR="00BF757B" w:rsidRDefault="00BF757B"/>
    <w:p w14:paraId="6D2CDF1B" w14:textId="77777777" w:rsidR="00BF757B" w:rsidRDefault="00BF757B"/>
    <w:p w14:paraId="6D781048" w14:textId="77777777" w:rsidR="00BF757B" w:rsidRDefault="00BF757B"/>
    <w:p w14:paraId="32159590" w14:textId="77777777" w:rsidR="00BF757B" w:rsidRDefault="00BF757B"/>
    <w:p w14:paraId="01179573" w14:textId="77777777" w:rsidR="00BF757B" w:rsidRDefault="00000000">
      <w:pPr>
        <w:pStyle w:val="aff9"/>
      </w:pPr>
      <w:r>
        <w:lastRenderedPageBreak/>
        <w:fldChar w:fldCharType="begin">
          <w:ffData>
            <w:name w:val=""/>
            <w:enabled/>
            <w:calcOnExit w:val="0"/>
            <w:textInput>
              <w:default w:val="标题：黑体三号居中"/>
            </w:textInput>
          </w:ffData>
        </w:fldChar>
      </w:r>
      <w:r>
        <w:instrText xml:space="preserve"> FORMTEXT </w:instrText>
      </w:r>
      <w:r>
        <w:fldChar w:fldCharType="separate"/>
      </w:r>
      <w:r>
        <w:rPr>
          <w:rFonts w:hint="eastAsia"/>
        </w:rPr>
        <w:t>标题：黑体三号居中</w:t>
      </w:r>
      <w:r>
        <w:fldChar w:fldCharType="end"/>
      </w:r>
    </w:p>
    <w:p w14:paraId="00CD11FB" w14:textId="77777777" w:rsidR="00BF757B" w:rsidRDefault="00000000">
      <w:pPr>
        <w:pStyle w:val="aff9"/>
      </w:pPr>
      <w:r>
        <w:fldChar w:fldCharType="begin">
          <w:ffData>
            <w:name w:val=""/>
            <w:enabled/>
            <w:calcOnExit w:val="0"/>
            <w:textInput>
              <w:default w:val="正文：宋体小四"/>
            </w:textInput>
          </w:ffData>
        </w:fldChar>
      </w:r>
      <w:r>
        <w:instrText xml:space="preserve"> FORMTEXT </w:instrText>
      </w:r>
      <w:r>
        <w:fldChar w:fldCharType="separate"/>
      </w:r>
      <w:r>
        <w:rPr>
          <w:rFonts w:hint="eastAsia"/>
        </w:rPr>
        <w:t>正文：宋体小四</w:t>
      </w:r>
      <w:r>
        <w:fldChar w:fldCharType="end"/>
      </w:r>
    </w:p>
    <w:p w14:paraId="56377C50" w14:textId="77777777" w:rsidR="00BF757B" w:rsidRDefault="00BF757B"/>
    <w:p w14:paraId="29A8DBE5" w14:textId="77777777" w:rsidR="00BF757B" w:rsidRDefault="00BF757B"/>
    <w:p w14:paraId="4E08AEB7" w14:textId="77777777" w:rsidR="00BF757B" w:rsidRDefault="00BF757B"/>
    <w:p w14:paraId="3E238A1B" w14:textId="77777777" w:rsidR="00BF757B" w:rsidRDefault="00BF757B"/>
    <w:p w14:paraId="74760FA9" w14:textId="77777777" w:rsidR="00BF757B" w:rsidRDefault="00BF757B"/>
    <w:p w14:paraId="7043CF23" w14:textId="77777777" w:rsidR="00BF757B" w:rsidRDefault="00BF757B">
      <w:pPr>
        <w:sectPr w:rsidR="00BF757B">
          <w:headerReference w:type="even" r:id="rId21"/>
          <w:headerReference w:type="default" r:id="rId22"/>
          <w:footerReference w:type="default" r:id="rId23"/>
          <w:endnotePr>
            <w:numFmt w:val="decimal"/>
          </w:endnotePr>
          <w:pgSz w:w="11906" w:h="16838"/>
          <w:pgMar w:top="1701" w:right="1418" w:bottom="1134" w:left="1701" w:header="1134" w:footer="567" w:gutter="0"/>
          <w:pgNumType w:fmt="upperRoman" w:start="3"/>
          <w:cols w:space="720"/>
          <w:docGrid w:type="lines" w:linePitch="326"/>
        </w:sectPr>
      </w:pPr>
    </w:p>
    <w:p w14:paraId="746E5E95" w14:textId="77777777" w:rsidR="00BF757B" w:rsidRDefault="00000000">
      <w:pPr>
        <w:pStyle w:val="1"/>
        <w:numPr>
          <w:ilvl w:val="0"/>
          <w:numId w:val="4"/>
        </w:numPr>
      </w:pPr>
      <w:bookmarkStart w:id="7" w:name="_Toc195988325"/>
      <w:bookmarkStart w:id="8" w:name="_Toc248"/>
      <w:bookmarkStart w:id="9" w:name="_Toc229228234"/>
      <w:r>
        <w:rPr>
          <w:rFonts w:hint="eastAsia"/>
        </w:rPr>
        <w:lastRenderedPageBreak/>
        <w:t>绪论</w:t>
      </w:r>
      <w:bookmarkEnd w:id="7"/>
      <w:bookmarkEnd w:id="8"/>
      <w:bookmarkEnd w:id="9"/>
    </w:p>
    <w:p w14:paraId="1CAE8973" w14:textId="77777777" w:rsidR="00BF757B" w:rsidRDefault="00000000" w:rsidP="0033548B">
      <w:pPr>
        <w:pStyle w:val="2"/>
      </w:pPr>
      <w:bookmarkStart w:id="10" w:name="_Toc23896"/>
      <w:bookmarkStart w:id="11" w:name="_Toc195988326"/>
      <w:bookmarkStart w:id="12" w:name="_Toc229228235"/>
      <w:r>
        <w:rPr>
          <w:rFonts w:hint="eastAsia"/>
        </w:rPr>
        <w:t>课题的研究背景与意义</w:t>
      </w:r>
      <w:bookmarkEnd w:id="10"/>
      <w:bookmarkEnd w:id="11"/>
      <w:bookmarkEnd w:id="12"/>
    </w:p>
    <w:p w14:paraId="56B4E9B5" w14:textId="77777777" w:rsidR="00E33BC5" w:rsidRDefault="00E33BC5" w:rsidP="00E33BC5">
      <w:r>
        <w:rPr>
          <w:rFonts w:hint="eastAsia"/>
        </w:rPr>
        <w:t>近些年来</w:t>
      </w:r>
      <w:r>
        <w:rPr>
          <w:rFonts w:hint="eastAsia"/>
        </w:rPr>
        <w:t>,</w:t>
      </w:r>
      <w:r>
        <w:rPr>
          <w:rFonts w:hint="eastAsia"/>
        </w:rPr>
        <w:t>公共卫生事件频频发生</w:t>
      </w:r>
      <w:r>
        <w:rPr>
          <w:rFonts w:hint="eastAsia"/>
        </w:rPr>
        <w:t>,</w:t>
      </w:r>
      <w:r>
        <w:rPr>
          <w:rFonts w:hint="eastAsia"/>
        </w:rPr>
        <w:t>体温作为人体最基本的健康指标之一</w:t>
      </w:r>
      <w:r>
        <w:rPr>
          <w:rFonts w:hint="eastAsia"/>
        </w:rPr>
        <w:t>,</w:t>
      </w:r>
      <w:r>
        <w:rPr>
          <w:rFonts w:hint="eastAsia"/>
        </w:rPr>
        <w:t>其快速、准确的测量已经成为疫情防控、健康监测、医疗诊断中不可或缺的一环。传统的水银温度计虽然精度高、成本低</w:t>
      </w:r>
      <w:r>
        <w:rPr>
          <w:rFonts w:hint="eastAsia"/>
        </w:rPr>
        <w:t>,</w:t>
      </w:r>
      <w:r>
        <w:rPr>
          <w:rFonts w:hint="eastAsia"/>
        </w:rPr>
        <w:t>但是测量时间长、需要接触人体、存在汞污染风险</w:t>
      </w:r>
      <w:r>
        <w:rPr>
          <w:rFonts w:hint="eastAsia"/>
        </w:rPr>
        <w:t>,</w:t>
      </w:r>
      <w:r>
        <w:rPr>
          <w:rFonts w:hint="eastAsia"/>
        </w:rPr>
        <w:t>在大规模人群筛查的场合下显然力不从心。电子体温计虽然</w:t>
      </w:r>
      <w:proofErr w:type="gramStart"/>
      <w:r>
        <w:rPr>
          <w:rFonts w:hint="eastAsia"/>
        </w:rPr>
        <w:t>解决了汞污染</w:t>
      </w:r>
      <w:proofErr w:type="gramEnd"/>
      <w:r>
        <w:rPr>
          <w:rFonts w:hint="eastAsia"/>
        </w:rPr>
        <w:t>的问题</w:t>
      </w:r>
      <w:r>
        <w:rPr>
          <w:rFonts w:hint="eastAsia"/>
        </w:rPr>
        <w:t>,</w:t>
      </w:r>
      <w:r>
        <w:rPr>
          <w:rFonts w:hint="eastAsia"/>
        </w:rPr>
        <w:t>但是仍然需要接触测量</w:t>
      </w:r>
      <w:r>
        <w:rPr>
          <w:rFonts w:hint="eastAsia"/>
        </w:rPr>
        <w:t>,</w:t>
      </w:r>
      <w:r>
        <w:rPr>
          <w:rFonts w:hint="eastAsia"/>
        </w:rPr>
        <w:t>使用上不太方便</w:t>
      </w:r>
      <w:r>
        <w:rPr>
          <w:rFonts w:hint="eastAsia"/>
        </w:rPr>
        <w:t>,</w:t>
      </w:r>
      <w:r>
        <w:rPr>
          <w:rFonts w:hint="eastAsia"/>
        </w:rPr>
        <w:t>而且也存在交叉感染的隐患。在这种背景下</w:t>
      </w:r>
      <w:r>
        <w:rPr>
          <w:rFonts w:hint="eastAsia"/>
        </w:rPr>
        <w:t>,</w:t>
      </w:r>
      <w:r>
        <w:rPr>
          <w:rFonts w:hint="eastAsia"/>
        </w:rPr>
        <w:t>基于红外辐射原理的非接触式测温技术迅速进入了公众视野。</w:t>
      </w:r>
    </w:p>
    <w:p w14:paraId="75769A3F" w14:textId="3BFA742D" w:rsidR="00E33BC5" w:rsidRDefault="00E33BC5" w:rsidP="00E33BC5">
      <w:r>
        <w:rPr>
          <w:rFonts w:hint="eastAsia"/>
        </w:rPr>
        <w:t>在做这个课题之前</w:t>
      </w:r>
      <w:r>
        <w:rPr>
          <w:rFonts w:hint="eastAsia"/>
        </w:rPr>
        <w:t>,</w:t>
      </w:r>
      <w:r>
        <w:rPr>
          <w:rFonts w:hint="eastAsia"/>
        </w:rPr>
        <w:t>其实对红外测温的具体原理也只是一知半解</w:t>
      </w:r>
      <w:r>
        <w:rPr>
          <w:rFonts w:hint="eastAsia"/>
        </w:rPr>
        <w:t>,</w:t>
      </w:r>
      <w:r>
        <w:rPr>
          <w:rFonts w:hint="eastAsia"/>
        </w:rPr>
        <w:t>只知道红外测温仪可以隔空测温、响应很快。后来翻阅了一些资料才明白</w:t>
      </w:r>
      <w:r>
        <w:rPr>
          <w:rFonts w:hint="eastAsia"/>
        </w:rPr>
        <w:t>,</w:t>
      </w:r>
      <w:r>
        <w:rPr>
          <w:rFonts w:hint="eastAsia"/>
        </w:rPr>
        <w:t>任何温度高于绝对零度的物体都会向外辐射红外线</w:t>
      </w:r>
      <w:r>
        <w:rPr>
          <w:rFonts w:hint="eastAsia"/>
        </w:rPr>
        <w:t>,</w:t>
      </w:r>
      <w:r>
        <w:rPr>
          <w:rFonts w:hint="eastAsia"/>
        </w:rPr>
        <w:t>辐射的强度与物体温度的四次方成正比</w:t>
      </w:r>
      <w:r>
        <w:rPr>
          <w:rFonts w:hint="eastAsia"/>
        </w:rPr>
        <w:t>,</w:t>
      </w:r>
      <w:r>
        <w:rPr>
          <w:rFonts w:hint="eastAsia"/>
        </w:rPr>
        <w:t>这就是著名的斯蒂芬</w:t>
      </w:r>
      <w:r>
        <w:rPr>
          <w:rFonts w:hint="eastAsia"/>
        </w:rPr>
        <w:t>-</w:t>
      </w:r>
      <w:r>
        <w:rPr>
          <w:rFonts w:hint="eastAsia"/>
        </w:rPr>
        <w:t>玻尔兹曼定律。红外测温仪的工作原理就是通过热电堆传感器或者</w:t>
      </w:r>
      <w:r>
        <w:rPr>
          <w:rFonts w:hint="eastAsia"/>
        </w:rPr>
        <w:t>MEMS</w:t>
      </w:r>
      <w:r>
        <w:rPr>
          <w:rFonts w:hint="eastAsia"/>
        </w:rPr>
        <w:t>红外传感器来捕获被测物体表面发射的红外辐射</w:t>
      </w:r>
      <w:r>
        <w:rPr>
          <w:rFonts w:hint="eastAsia"/>
        </w:rPr>
        <w:t>,</w:t>
      </w:r>
      <w:r>
        <w:rPr>
          <w:rFonts w:hint="eastAsia"/>
        </w:rPr>
        <w:t>经过光电转换之后再通过内部的算法补偿环境温度、发射率等因素</w:t>
      </w:r>
      <w:r>
        <w:rPr>
          <w:rFonts w:hint="eastAsia"/>
        </w:rPr>
        <w:t>,</w:t>
      </w:r>
      <w:r>
        <w:rPr>
          <w:rFonts w:hint="eastAsia"/>
        </w:rPr>
        <w:t>最终得出物体表面的真实温度。整个过程不需要接触被测物体</w:t>
      </w:r>
      <w:r>
        <w:rPr>
          <w:rFonts w:hint="eastAsia"/>
        </w:rPr>
        <w:t>,</w:t>
      </w:r>
      <w:r>
        <w:rPr>
          <w:rFonts w:hint="eastAsia"/>
        </w:rPr>
        <w:t>响应时间通常在零点几秒到几秒之间</w:t>
      </w:r>
      <w:r>
        <w:rPr>
          <w:rFonts w:hint="eastAsia"/>
        </w:rPr>
        <w:t>,</w:t>
      </w:r>
      <w:r>
        <w:rPr>
          <w:rFonts w:hint="eastAsia"/>
        </w:rPr>
        <w:t>这相比于传统的水银温度计来说</w:t>
      </w:r>
      <w:r>
        <w:rPr>
          <w:rFonts w:hint="eastAsia"/>
        </w:rPr>
        <w:t>,</w:t>
      </w:r>
      <w:r>
        <w:rPr>
          <w:rFonts w:hint="eastAsia"/>
        </w:rPr>
        <w:t>效率提升是巨大的。</w:t>
      </w:r>
    </w:p>
    <w:p w14:paraId="62084664" w14:textId="77777777" w:rsidR="00E33BC5" w:rsidRDefault="00E33BC5" w:rsidP="00E33BC5">
      <w:r>
        <w:rPr>
          <w:rFonts w:hint="eastAsia"/>
        </w:rPr>
        <w:t>红外测温仪的应用场景也非常广泛</w:t>
      </w:r>
      <w:r>
        <w:rPr>
          <w:rFonts w:hint="eastAsia"/>
        </w:rPr>
        <w:t>,</w:t>
      </w:r>
      <w:r>
        <w:rPr>
          <w:rFonts w:hint="eastAsia"/>
        </w:rPr>
        <w:t>不仅仅局限于人体测温。在工业领域</w:t>
      </w:r>
      <w:r>
        <w:rPr>
          <w:rFonts w:hint="eastAsia"/>
        </w:rPr>
        <w:t>,</w:t>
      </w:r>
      <w:r>
        <w:rPr>
          <w:rFonts w:hint="eastAsia"/>
        </w:rPr>
        <w:t>它可以用于电力设备的温度巡检、电机轴承的过热预警、冶金行业的熔体温度监控等场合。在家庭场景中</w:t>
      </w:r>
      <w:r>
        <w:rPr>
          <w:rFonts w:hint="eastAsia"/>
        </w:rPr>
        <w:t>,</w:t>
      </w:r>
      <w:r>
        <w:rPr>
          <w:rFonts w:hint="eastAsia"/>
        </w:rPr>
        <w:t>它可以用来测量水温、奶温、烹饪温度等。在医疗场景中</w:t>
      </w:r>
      <w:r>
        <w:rPr>
          <w:rFonts w:hint="eastAsia"/>
        </w:rPr>
        <w:t>,</w:t>
      </w:r>
      <w:r>
        <w:rPr>
          <w:rFonts w:hint="eastAsia"/>
        </w:rPr>
        <w:t>它可以用于发热筛查、术中监测等。可以说</w:t>
      </w:r>
      <w:r>
        <w:rPr>
          <w:rFonts w:hint="eastAsia"/>
        </w:rPr>
        <w:t>,</w:t>
      </w:r>
      <w:r>
        <w:rPr>
          <w:rFonts w:hint="eastAsia"/>
        </w:rPr>
        <w:t>只要是涉及温度测量的场合</w:t>
      </w:r>
      <w:r>
        <w:rPr>
          <w:rFonts w:hint="eastAsia"/>
        </w:rPr>
        <w:t>,</w:t>
      </w:r>
      <w:r>
        <w:rPr>
          <w:rFonts w:hint="eastAsia"/>
        </w:rPr>
        <w:t>红外测温仪都有一席之地。</w:t>
      </w:r>
    </w:p>
    <w:p w14:paraId="6EDBB945" w14:textId="5FD388C2" w:rsidR="00BF757B" w:rsidRDefault="00E33BC5" w:rsidP="00E33BC5">
      <w:r>
        <w:rPr>
          <w:rFonts w:hint="eastAsia"/>
        </w:rPr>
        <w:t>我做这个毕业设计的初衷</w:t>
      </w:r>
      <w:r>
        <w:rPr>
          <w:rFonts w:hint="eastAsia"/>
        </w:rPr>
        <w:t>,</w:t>
      </w:r>
      <w:r>
        <w:rPr>
          <w:rFonts w:hint="eastAsia"/>
        </w:rPr>
        <w:t>一方面是想把大学四年学到的电子电路、嵌入式开发、单片机原理等知识做一次系统性的整合应用</w:t>
      </w:r>
      <w:r>
        <w:rPr>
          <w:rFonts w:hint="eastAsia"/>
        </w:rPr>
        <w:t>,</w:t>
      </w:r>
      <w:r>
        <w:rPr>
          <w:rFonts w:hint="eastAsia"/>
        </w:rPr>
        <w:t>另一方面也是想做一个真正具有实用价值的小产品。所以本课题不只是简单地把传感器和单片机连起来读个温度数显示出来</w:t>
      </w:r>
      <w:r>
        <w:rPr>
          <w:rFonts w:hint="eastAsia"/>
        </w:rPr>
        <w:t>,</w:t>
      </w:r>
      <w:r>
        <w:rPr>
          <w:rFonts w:hint="eastAsia"/>
        </w:rPr>
        <w:t>而是从用户实际使用的角度出发</w:t>
      </w:r>
      <w:r>
        <w:rPr>
          <w:rFonts w:hint="eastAsia"/>
        </w:rPr>
        <w:t>,</w:t>
      </w:r>
      <w:r>
        <w:rPr>
          <w:rFonts w:hint="eastAsia"/>
        </w:rPr>
        <w:t>把电池供电、按键交互、报警功能、低功耗休眠、</w:t>
      </w:r>
      <w:r>
        <w:rPr>
          <w:rFonts w:hint="eastAsia"/>
        </w:rPr>
        <w:t>OLED</w:t>
      </w:r>
      <w:r>
        <w:rPr>
          <w:rFonts w:hint="eastAsia"/>
        </w:rPr>
        <w:t>图形显示这些产品级的特性都纳入了考虑。这种做法虽然增加了开发难度</w:t>
      </w:r>
      <w:r>
        <w:rPr>
          <w:rFonts w:hint="eastAsia"/>
        </w:rPr>
        <w:t>,</w:t>
      </w:r>
      <w:r>
        <w:rPr>
          <w:rFonts w:hint="eastAsia"/>
        </w:rPr>
        <w:t>但是对锻炼综合工程能力非常有帮助。</w:t>
      </w:r>
    </w:p>
    <w:p w14:paraId="69235D03" w14:textId="77777777" w:rsidR="00E33BC5" w:rsidRDefault="00E33BC5" w:rsidP="0033548B">
      <w:pPr>
        <w:pStyle w:val="3"/>
      </w:pPr>
      <w:bookmarkStart w:id="13" w:name="_Toc229228236"/>
      <w:r>
        <w:rPr>
          <w:rFonts w:hint="eastAsia"/>
        </w:rPr>
        <w:t>红外测温仪国内外研究现状</w:t>
      </w:r>
      <w:bookmarkEnd w:id="13"/>
    </w:p>
    <w:p w14:paraId="76F48E7D" w14:textId="77777777" w:rsidR="00E33BC5" w:rsidRDefault="00E33BC5" w:rsidP="00E33BC5">
      <w:r>
        <w:rPr>
          <w:rFonts w:hint="eastAsia"/>
        </w:rPr>
        <w:t>放眼全球</w:t>
      </w:r>
      <w:r>
        <w:rPr>
          <w:rFonts w:hint="eastAsia"/>
        </w:rPr>
        <w:t>,</w:t>
      </w:r>
      <w:r>
        <w:rPr>
          <w:rFonts w:hint="eastAsia"/>
        </w:rPr>
        <w:t>红外测温技术的研究和产业化已经走过了相当长的一段时间。国外起步比较早</w:t>
      </w:r>
      <w:r>
        <w:rPr>
          <w:rFonts w:hint="eastAsia"/>
        </w:rPr>
        <w:t>,</w:t>
      </w:r>
      <w:r>
        <w:rPr>
          <w:rFonts w:hint="eastAsia"/>
        </w:rPr>
        <w:t>德国</w:t>
      </w:r>
      <w:proofErr w:type="spellStart"/>
      <w:r>
        <w:rPr>
          <w:rFonts w:hint="eastAsia"/>
        </w:rPr>
        <w:t>Heimann</w:t>
      </w:r>
      <w:proofErr w:type="spellEnd"/>
      <w:r>
        <w:rPr>
          <w:rFonts w:hint="eastAsia"/>
        </w:rPr>
        <w:t>公司、美国</w:t>
      </w:r>
      <w:proofErr w:type="spellStart"/>
      <w:r>
        <w:rPr>
          <w:rFonts w:hint="eastAsia"/>
        </w:rPr>
        <w:t>Melexis</w:t>
      </w:r>
      <w:proofErr w:type="spellEnd"/>
      <w:r>
        <w:rPr>
          <w:rFonts w:hint="eastAsia"/>
        </w:rPr>
        <w:t>公司、德州仪器</w:t>
      </w:r>
      <w:r>
        <w:rPr>
          <w:rFonts w:hint="eastAsia"/>
        </w:rPr>
        <w:t>TI</w:t>
      </w:r>
      <w:r>
        <w:rPr>
          <w:rFonts w:hint="eastAsia"/>
        </w:rPr>
        <w:t>、瑞士的洛桑联邦理工学院都在这一领域有深厚的积累。其中</w:t>
      </w:r>
      <w:r>
        <w:rPr>
          <w:rFonts w:hint="eastAsia"/>
        </w:rPr>
        <w:t>,</w:t>
      </w:r>
      <w:proofErr w:type="spellStart"/>
      <w:r>
        <w:rPr>
          <w:rFonts w:hint="eastAsia"/>
        </w:rPr>
        <w:t>Melexis</w:t>
      </w:r>
      <w:proofErr w:type="spellEnd"/>
      <w:r>
        <w:rPr>
          <w:rFonts w:hint="eastAsia"/>
        </w:rPr>
        <w:t>公司推出的</w:t>
      </w:r>
      <w:r>
        <w:rPr>
          <w:rFonts w:hint="eastAsia"/>
        </w:rPr>
        <w:t>MLX90614</w:t>
      </w:r>
      <w:r>
        <w:rPr>
          <w:rFonts w:hint="eastAsia"/>
        </w:rPr>
        <w:t>系列红外测</w:t>
      </w:r>
      <w:r>
        <w:rPr>
          <w:rFonts w:hint="eastAsia"/>
        </w:rPr>
        <w:lastRenderedPageBreak/>
        <w:t>温传感器是这个领域里的经典产品</w:t>
      </w:r>
      <w:r>
        <w:rPr>
          <w:rFonts w:hint="eastAsia"/>
        </w:rPr>
        <w:t>,</w:t>
      </w:r>
      <w:r>
        <w:rPr>
          <w:rFonts w:hint="eastAsia"/>
        </w:rPr>
        <w:t>它采用了双通道红外热电堆加内置</w:t>
      </w:r>
      <w:r>
        <w:rPr>
          <w:rFonts w:hint="eastAsia"/>
        </w:rPr>
        <w:t>DSP</w:t>
      </w:r>
      <w:r>
        <w:rPr>
          <w:rFonts w:hint="eastAsia"/>
        </w:rPr>
        <w:t>的架构</w:t>
      </w:r>
      <w:r>
        <w:rPr>
          <w:rFonts w:hint="eastAsia"/>
        </w:rPr>
        <w:t>,</w:t>
      </w:r>
      <w:r>
        <w:rPr>
          <w:rFonts w:hint="eastAsia"/>
        </w:rPr>
        <w:t>通过</w:t>
      </w:r>
      <w:r>
        <w:rPr>
          <w:rFonts w:hint="eastAsia"/>
        </w:rPr>
        <w:t>I2C</w:t>
      </w:r>
      <w:r>
        <w:rPr>
          <w:rFonts w:hint="eastAsia"/>
        </w:rPr>
        <w:t>接口对外输出温度数据</w:t>
      </w:r>
      <w:r>
        <w:rPr>
          <w:rFonts w:hint="eastAsia"/>
        </w:rPr>
        <w:t>,</w:t>
      </w:r>
      <w:r>
        <w:rPr>
          <w:rFonts w:hint="eastAsia"/>
        </w:rPr>
        <w:t>精度可以做到±</w:t>
      </w:r>
      <w:r>
        <w:rPr>
          <w:rFonts w:hint="eastAsia"/>
        </w:rPr>
        <w:t>0.5</w:t>
      </w:r>
      <w:r>
        <w:rPr>
          <w:rFonts w:hint="eastAsia"/>
        </w:rPr>
        <w:t>摄氏度甚至更高</w:t>
      </w:r>
      <w:r>
        <w:rPr>
          <w:rFonts w:hint="eastAsia"/>
        </w:rPr>
        <w:t>,</w:t>
      </w:r>
      <w:r>
        <w:rPr>
          <w:rFonts w:hint="eastAsia"/>
        </w:rPr>
        <w:t>广泛应用于消费电子、汽车电子、工业自动化等场合。</w:t>
      </w:r>
      <w:r>
        <w:rPr>
          <w:rFonts w:hint="eastAsia"/>
        </w:rPr>
        <w:t>Heimann</w:t>
      </w:r>
      <w:r>
        <w:rPr>
          <w:rFonts w:hint="eastAsia"/>
        </w:rPr>
        <w:t>公司则在阵列式红外传感器方面有独到之处</w:t>
      </w:r>
      <w:r>
        <w:rPr>
          <w:rFonts w:hint="eastAsia"/>
        </w:rPr>
        <w:t>,</w:t>
      </w:r>
      <w:r>
        <w:rPr>
          <w:rFonts w:hint="eastAsia"/>
        </w:rPr>
        <w:t>其</w:t>
      </w:r>
      <w:r>
        <w:rPr>
          <w:rFonts w:hint="eastAsia"/>
        </w:rPr>
        <w:t>HTPA</w:t>
      </w:r>
      <w:r>
        <w:rPr>
          <w:rFonts w:hint="eastAsia"/>
        </w:rPr>
        <w:t>系列芯片可以实现</w:t>
      </w:r>
      <w:r>
        <w:rPr>
          <w:rFonts w:hint="eastAsia"/>
        </w:rPr>
        <w:t>32</w:t>
      </w:r>
      <w:r>
        <w:rPr>
          <w:rFonts w:hint="eastAsia"/>
        </w:rPr>
        <w:t>×</w:t>
      </w:r>
      <w:r>
        <w:rPr>
          <w:rFonts w:hint="eastAsia"/>
        </w:rPr>
        <w:t>32</w:t>
      </w:r>
      <w:r>
        <w:rPr>
          <w:rFonts w:hint="eastAsia"/>
        </w:rPr>
        <w:t>甚至更高分辨率的热成像</w:t>
      </w:r>
      <w:r>
        <w:rPr>
          <w:rFonts w:hint="eastAsia"/>
        </w:rPr>
        <w:t>,</w:t>
      </w:r>
      <w:r>
        <w:rPr>
          <w:rFonts w:hint="eastAsia"/>
        </w:rPr>
        <w:t>主要应用于高端的红外热像仪产品。国外的成品方面</w:t>
      </w:r>
      <w:r>
        <w:rPr>
          <w:rFonts w:hint="eastAsia"/>
        </w:rPr>
        <w:t>,</w:t>
      </w:r>
      <w:r>
        <w:rPr>
          <w:rFonts w:hint="eastAsia"/>
        </w:rPr>
        <w:t>博朗</w:t>
      </w:r>
      <w:r>
        <w:rPr>
          <w:rFonts w:hint="eastAsia"/>
        </w:rPr>
        <w:t>(Braun)</w:t>
      </w:r>
      <w:r>
        <w:rPr>
          <w:rFonts w:hint="eastAsia"/>
        </w:rPr>
        <w:t>、欧姆龙</w:t>
      </w:r>
      <w:r>
        <w:rPr>
          <w:rFonts w:hint="eastAsia"/>
        </w:rPr>
        <w:t>(OMRON)</w:t>
      </w:r>
      <w:r>
        <w:rPr>
          <w:rFonts w:hint="eastAsia"/>
        </w:rPr>
        <w:t>、</w:t>
      </w:r>
      <w:proofErr w:type="gramStart"/>
      <w:r>
        <w:rPr>
          <w:rFonts w:hint="eastAsia"/>
        </w:rPr>
        <w:t>福禄克</w:t>
      </w:r>
      <w:proofErr w:type="gramEnd"/>
      <w:r>
        <w:rPr>
          <w:rFonts w:hint="eastAsia"/>
        </w:rPr>
        <w:t>(FLUKE)</w:t>
      </w:r>
      <w:r>
        <w:rPr>
          <w:rFonts w:hint="eastAsia"/>
        </w:rPr>
        <w:t>等品牌的红外测温仪在精度、稳定性、可靠性方面都做得非常出色</w:t>
      </w:r>
      <w:r>
        <w:rPr>
          <w:rFonts w:hint="eastAsia"/>
        </w:rPr>
        <w:t>,</w:t>
      </w:r>
      <w:r>
        <w:rPr>
          <w:rFonts w:hint="eastAsia"/>
        </w:rPr>
        <w:t>但是价格也相对偏高</w:t>
      </w:r>
      <w:r>
        <w:rPr>
          <w:rFonts w:hint="eastAsia"/>
        </w:rPr>
        <w:t>,</w:t>
      </w:r>
      <w:r>
        <w:rPr>
          <w:rFonts w:hint="eastAsia"/>
        </w:rPr>
        <w:t>一般在几百到上千人民币不等。</w:t>
      </w:r>
    </w:p>
    <w:p w14:paraId="1F0B47A6" w14:textId="77777777" w:rsidR="00E33BC5" w:rsidRDefault="00E33BC5" w:rsidP="00E33BC5">
      <w:r>
        <w:rPr>
          <w:rFonts w:hint="eastAsia"/>
        </w:rPr>
        <w:t>国内在红外测温技术方面起步稍晚一些</w:t>
      </w:r>
      <w:r>
        <w:rPr>
          <w:rFonts w:hint="eastAsia"/>
        </w:rPr>
        <w:t>,</w:t>
      </w:r>
      <w:r>
        <w:rPr>
          <w:rFonts w:hint="eastAsia"/>
        </w:rPr>
        <w:t>但是这些年发展势头非常迅猛。特别是</w:t>
      </w:r>
      <w:r>
        <w:rPr>
          <w:rFonts w:hint="eastAsia"/>
        </w:rPr>
        <w:t>2020</w:t>
      </w:r>
      <w:r>
        <w:rPr>
          <w:rFonts w:hint="eastAsia"/>
        </w:rPr>
        <w:t>年新冠疫情爆发之后</w:t>
      </w:r>
      <w:r>
        <w:rPr>
          <w:rFonts w:hint="eastAsia"/>
        </w:rPr>
        <w:t>,</w:t>
      </w:r>
      <w:r>
        <w:rPr>
          <w:rFonts w:hint="eastAsia"/>
        </w:rPr>
        <w:t>国内涌现出了一大批红外测温产品的生产厂家</w:t>
      </w:r>
      <w:r>
        <w:rPr>
          <w:rFonts w:hint="eastAsia"/>
        </w:rPr>
        <w:t>,</w:t>
      </w:r>
      <w:r>
        <w:rPr>
          <w:rFonts w:hint="eastAsia"/>
        </w:rPr>
        <w:t>从几十块钱的家用</w:t>
      </w:r>
      <w:proofErr w:type="gramStart"/>
      <w:r>
        <w:rPr>
          <w:rFonts w:hint="eastAsia"/>
        </w:rPr>
        <w:t>额温枪</w:t>
      </w:r>
      <w:proofErr w:type="gramEnd"/>
      <w:r>
        <w:rPr>
          <w:rFonts w:hint="eastAsia"/>
        </w:rPr>
        <w:t>到几万元的大型门禁测温系统</w:t>
      </w:r>
      <w:r>
        <w:rPr>
          <w:rFonts w:hint="eastAsia"/>
        </w:rPr>
        <w:t>,</w:t>
      </w:r>
      <w:r>
        <w:rPr>
          <w:rFonts w:hint="eastAsia"/>
        </w:rPr>
        <w:t>产品线几乎覆盖了所有应用场景。在传感器层面</w:t>
      </w:r>
      <w:r>
        <w:rPr>
          <w:rFonts w:hint="eastAsia"/>
        </w:rPr>
        <w:t>,</w:t>
      </w:r>
      <w:r>
        <w:rPr>
          <w:rFonts w:hint="eastAsia"/>
        </w:rPr>
        <w:t>深圳的迈来芯、湖南</w:t>
      </w:r>
      <w:proofErr w:type="gramStart"/>
      <w:r>
        <w:rPr>
          <w:rFonts w:hint="eastAsia"/>
        </w:rPr>
        <w:t>的圣湘生物</w:t>
      </w:r>
      <w:proofErr w:type="gramEnd"/>
      <w:r>
        <w:rPr>
          <w:rFonts w:hint="eastAsia"/>
        </w:rPr>
        <w:t>、上海的</w:t>
      </w:r>
      <w:proofErr w:type="gramStart"/>
      <w:r>
        <w:rPr>
          <w:rFonts w:hint="eastAsia"/>
        </w:rPr>
        <w:t>烨</w:t>
      </w:r>
      <w:proofErr w:type="gramEnd"/>
      <w:r>
        <w:rPr>
          <w:rFonts w:hint="eastAsia"/>
        </w:rPr>
        <w:t>映微电子等公司都推出了具有自主知识产权的红外测温芯片或者模组。在成品层面</w:t>
      </w:r>
      <w:r>
        <w:rPr>
          <w:rFonts w:hint="eastAsia"/>
        </w:rPr>
        <w:t>,</w:t>
      </w:r>
      <w:r>
        <w:rPr>
          <w:rFonts w:hint="eastAsia"/>
        </w:rPr>
        <w:t>鱼跃医疗、海尔、九安、博朗</w:t>
      </w:r>
      <w:r>
        <w:rPr>
          <w:rFonts w:hint="eastAsia"/>
        </w:rPr>
        <w:t>(</w:t>
      </w:r>
      <w:r>
        <w:rPr>
          <w:rFonts w:hint="eastAsia"/>
        </w:rPr>
        <w:t>部分中国生产</w:t>
      </w:r>
      <w:r>
        <w:rPr>
          <w:rFonts w:hint="eastAsia"/>
        </w:rPr>
        <w:t>)</w:t>
      </w:r>
      <w:r>
        <w:rPr>
          <w:rFonts w:hint="eastAsia"/>
        </w:rPr>
        <w:t>等品牌的红外测温仪在国内市场占有率非常高。国内学术界对红外测温的研究也从未停止过</w:t>
      </w:r>
      <w:r>
        <w:rPr>
          <w:rFonts w:hint="eastAsia"/>
        </w:rPr>
        <w:t>,</w:t>
      </w:r>
      <w:r>
        <w:rPr>
          <w:rFonts w:hint="eastAsia"/>
        </w:rPr>
        <w:t>清华大学、中科院、华中科技大学等高校在红外探测器件、温度补偿算法、热成像技术方面都有不少高水平的研究成果。</w:t>
      </w:r>
    </w:p>
    <w:p w14:paraId="0EC8770F" w14:textId="3023346D" w:rsidR="00E33BC5" w:rsidRDefault="00E33BC5" w:rsidP="00E33BC5">
      <w:r>
        <w:rPr>
          <w:rFonts w:hint="eastAsia"/>
        </w:rPr>
        <w:t>具体到本课题选用的</w:t>
      </w:r>
      <w:r>
        <w:rPr>
          <w:rFonts w:hint="eastAsia"/>
        </w:rPr>
        <w:t>GY-614V3</w:t>
      </w:r>
      <w:r>
        <w:rPr>
          <w:rFonts w:hint="eastAsia"/>
        </w:rPr>
        <w:t>模块</w:t>
      </w:r>
      <w:r>
        <w:rPr>
          <w:rFonts w:hint="eastAsia"/>
        </w:rPr>
        <w:t>,</w:t>
      </w:r>
      <w:r>
        <w:rPr>
          <w:rFonts w:hint="eastAsia"/>
        </w:rPr>
        <w:t>它实际上是国内厂家基于</w:t>
      </w:r>
      <w:proofErr w:type="spellStart"/>
      <w:r>
        <w:rPr>
          <w:rFonts w:hint="eastAsia"/>
        </w:rPr>
        <w:t>Melexis</w:t>
      </w:r>
      <w:proofErr w:type="spellEnd"/>
      <w:r>
        <w:rPr>
          <w:rFonts w:hint="eastAsia"/>
        </w:rPr>
        <w:t>的</w:t>
      </w:r>
      <w:r>
        <w:rPr>
          <w:rFonts w:hint="eastAsia"/>
        </w:rPr>
        <w:t>MLX90614</w:t>
      </w:r>
      <w:r>
        <w:rPr>
          <w:rFonts w:hint="eastAsia"/>
        </w:rPr>
        <w:t>芯片二次封装的小型化模组</w:t>
      </w:r>
      <w:r>
        <w:rPr>
          <w:rFonts w:hint="eastAsia"/>
        </w:rPr>
        <w:t>,</w:t>
      </w:r>
      <w:r>
        <w:rPr>
          <w:rFonts w:hint="eastAsia"/>
        </w:rPr>
        <w:t>在原有</w:t>
      </w:r>
      <w:r>
        <w:rPr>
          <w:rFonts w:hint="eastAsia"/>
        </w:rPr>
        <w:t>I2C</w:t>
      </w:r>
      <w:r>
        <w:rPr>
          <w:rFonts w:hint="eastAsia"/>
        </w:rPr>
        <w:t>接口的基础上增加了串口转换电路</w:t>
      </w:r>
      <w:r>
        <w:rPr>
          <w:rFonts w:hint="eastAsia"/>
        </w:rPr>
        <w:t>,</w:t>
      </w:r>
      <w:r>
        <w:rPr>
          <w:rFonts w:hint="eastAsia"/>
        </w:rPr>
        <w:t>使得用户可以直接通过</w:t>
      </w:r>
      <w:r>
        <w:rPr>
          <w:rFonts w:hint="eastAsia"/>
        </w:rPr>
        <w:t>UART</w:t>
      </w:r>
      <w:r>
        <w:rPr>
          <w:rFonts w:hint="eastAsia"/>
        </w:rPr>
        <w:t>接口读取温度数据</w:t>
      </w:r>
      <w:r>
        <w:rPr>
          <w:rFonts w:hint="eastAsia"/>
        </w:rPr>
        <w:t>,</w:t>
      </w:r>
      <w:r>
        <w:rPr>
          <w:rFonts w:hint="eastAsia"/>
        </w:rPr>
        <w:t>大大降低了使用门槛。这种</w:t>
      </w:r>
      <w:r>
        <w:rPr>
          <w:rFonts w:hint="eastAsia"/>
        </w:rPr>
        <w:t>"</w:t>
      </w:r>
      <w:r>
        <w:rPr>
          <w:rFonts w:hint="eastAsia"/>
        </w:rPr>
        <w:t>芯片</w:t>
      </w:r>
      <w:r>
        <w:rPr>
          <w:rFonts w:hint="eastAsia"/>
        </w:rPr>
        <w:t>+</w:t>
      </w:r>
      <w:r>
        <w:rPr>
          <w:rFonts w:hint="eastAsia"/>
        </w:rPr>
        <w:t>模组</w:t>
      </w:r>
      <w:r>
        <w:rPr>
          <w:rFonts w:hint="eastAsia"/>
        </w:rPr>
        <w:t>"</w:t>
      </w:r>
      <w:r>
        <w:rPr>
          <w:rFonts w:hint="eastAsia"/>
        </w:rPr>
        <w:t>的产业链分工</w:t>
      </w:r>
      <w:r>
        <w:rPr>
          <w:rFonts w:hint="eastAsia"/>
        </w:rPr>
        <w:t>,</w:t>
      </w:r>
      <w:r>
        <w:rPr>
          <w:rFonts w:hint="eastAsia"/>
        </w:rPr>
        <w:t>使得普通的电子爱好者和学生也能很方便地用上工业级的红外测温器件。</w:t>
      </w:r>
    </w:p>
    <w:p w14:paraId="3B8C466D" w14:textId="56269C11" w:rsidR="00E33BC5" w:rsidRDefault="00E33BC5" w:rsidP="00E33BC5">
      <w:r>
        <w:rPr>
          <w:rFonts w:hint="eastAsia"/>
        </w:rPr>
        <w:t>不过</w:t>
      </w:r>
      <w:r>
        <w:rPr>
          <w:rFonts w:hint="eastAsia"/>
        </w:rPr>
        <w:t>,</w:t>
      </w:r>
      <w:r>
        <w:rPr>
          <w:rFonts w:hint="eastAsia"/>
        </w:rPr>
        <w:t>现有的红外测温产品也不是没有缺点。一是精度问题</w:t>
      </w:r>
      <w:r>
        <w:rPr>
          <w:rFonts w:hint="eastAsia"/>
        </w:rPr>
        <w:t>,</w:t>
      </w:r>
      <w:r>
        <w:rPr>
          <w:rFonts w:hint="eastAsia"/>
        </w:rPr>
        <w:t>虽然厂家标称的精度都很高</w:t>
      </w:r>
      <w:r>
        <w:rPr>
          <w:rFonts w:hint="eastAsia"/>
        </w:rPr>
        <w:t>,</w:t>
      </w:r>
      <w:r>
        <w:rPr>
          <w:rFonts w:hint="eastAsia"/>
        </w:rPr>
        <w:t>但是实际使用中往往会受到环境温度、被测物体距离、表面发射率等因素的影响</w:t>
      </w:r>
      <w:r>
        <w:rPr>
          <w:rFonts w:hint="eastAsia"/>
        </w:rPr>
        <w:t>,</w:t>
      </w:r>
      <w:r>
        <w:rPr>
          <w:rFonts w:hint="eastAsia"/>
        </w:rPr>
        <w:t>在不同条件下读数会有偏差。二是功能比较单一</w:t>
      </w:r>
      <w:r>
        <w:rPr>
          <w:rFonts w:hint="eastAsia"/>
        </w:rPr>
        <w:t>,</w:t>
      </w:r>
      <w:r>
        <w:rPr>
          <w:rFonts w:hint="eastAsia"/>
        </w:rPr>
        <w:t>大多数产品只能做温度显示</w:t>
      </w:r>
      <w:r>
        <w:rPr>
          <w:rFonts w:hint="eastAsia"/>
        </w:rPr>
        <w:t>,</w:t>
      </w:r>
      <w:r>
        <w:rPr>
          <w:rFonts w:hint="eastAsia"/>
        </w:rPr>
        <w:t>缺乏数据存储、阈值报警、等功能。三是用户体验有提升空间</w:t>
      </w:r>
      <w:r>
        <w:rPr>
          <w:rFonts w:hint="eastAsia"/>
        </w:rPr>
        <w:t>,</w:t>
      </w:r>
      <w:r>
        <w:rPr>
          <w:rFonts w:hint="eastAsia"/>
        </w:rPr>
        <w:t>一些产品的</w:t>
      </w:r>
      <w:r>
        <w:rPr>
          <w:rFonts w:hint="eastAsia"/>
        </w:rPr>
        <w:t>UI</w:t>
      </w:r>
      <w:r>
        <w:rPr>
          <w:rFonts w:hint="eastAsia"/>
        </w:rPr>
        <w:t>设计比较粗糙</w:t>
      </w:r>
      <w:r>
        <w:rPr>
          <w:rFonts w:hint="eastAsia"/>
        </w:rPr>
        <w:t>,</w:t>
      </w:r>
      <w:r>
        <w:rPr>
          <w:rFonts w:hint="eastAsia"/>
        </w:rPr>
        <w:t>按键反馈不够清晰</w:t>
      </w:r>
      <w:r>
        <w:rPr>
          <w:rFonts w:hint="eastAsia"/>
        </w:rPr>
        <w:t>,</w:t>
      </w:r>
      <w:r>
        <w:rPr>
          <w:rFonts w:hint="eastAsia"/>
        </w:rPr>
        <w:t>休眠唤醒逻辑不够智能。这些都是本课题在设计时希望去尝试改进的方向。</w:t>
      </w:r>
    </w:p>
    <w:p w14:paraId="7C1077F3" w14:textId="77777777" w:rsidR="00E33BC5" w:rsidRDefault="00E33BC5" w:rsidP="0033548B">
      <w:pPr>
        <w:pStyle w:val="3"/>
      </w:pPr>
      <w:bookmarkStart w:id="14" w:name="_Toc229228237"/>
      <w:r>
        <w:rPr>
          <w:rFonts w:hint="eastAsia"/>
        </w:rPr>
        <w:t>红外测温仪的价值与意义</w:t>
      </w:r>
      <w:bookmarkEnd w:id="14"/>
    </w:p>
    <w:p w14:paraId="2DE301CB" w14:textId="77777777" w:rsidR="00E33BC5" w:rsidRDefault="00E33BC5" w:rsidP="00E33BC5">
      <w:r>
        <w:rPr>
          <w:rFonts w:hint="eastAsia"/>
        </w:rPr>
        <w:t>红外测温仪虽然看上去是一个不起眼的小设备</w:t>
      </w:r>
      <w:r>
        <w:rPr>
          <w:rFonts w:hint="eastAsia"/>
        </w:rPr>
        <w:t>,</w:t>
      </w:r>
      <w:r>
        <w:rPr>
          <w:rFonts w:hint="eastAsia"/>
        </w:rPr>
        <w:t>但是它的社会价值和工程意义都不容小觑。</w:t>
      </w:r>
    </w:p>
    <w:p w14:paraId="78C8983E" w14:textId="736311A7" w:rsidR="00E33BC5" w:rsidRDefault="00E33BC5" w:rsidP="00E33BC5">
      <w:r>
        <w:rPr>
          <w:rFonts w:hint="eastAsia"/>
        </w:rPr>
        <w:t>从社会价值的角度看</w:t>
      </w:r>
      <w:r>
        <w:rPr>
          <w:rFonts w:hint="eastAsia"/>
        </w:rPr>
        <w:t>,</w:t>
      </w:r>
      <w:r>
        <w:rPr>
          <w:rFonts w:hint="eastAsia"/>
        </w:rPr>
        <w:t>红外测温仪在公共卫生领域扮演着第一道防线的角色。在火车站、机场、学校、医院、办公楼等人员密集的场所</w:t>
      </w:r>
      <w:r>
        <w:rPr>
          <w:rFonts w:hint="eastAsia"/>
        </w:rPr>
        <w:t>,</w:t>
      </w:r>
      <w:r>
        <w:rPr>
          <w:rFonts w:hint="eastAsia"/>
        </w:rPr>
        <w:t>它能够以非接触的方式快速完成大量人员的体温筛查</w:t>
      </w:r>
      <w:r>
        <w:rPr>
          <w:rFonts w:hint="eastAsia"/>
        </w:rPr>
        <w:t>,</w:t>
      </w:r>
      <w:r>
        <w:rPr>
          <w:rFonts w:hint="eastAsia"/>
        </w:rPr>
        <w:t>在传染病防控中发挥关键作用。疫情期间</w:t>
      </w:r>
      <w:r>
        <w:rPr>
          <w:rFonts w:hint="eastAsia"/>
        </w:rPr>
        <w:t>,</w:t>
      </w:r>
      <w:r>
        <w:rPr>
          <w:rFonts w:hint="eastAsia"/>
        </w:rPr>
        <w:t>我们国家正是依靠遍布全国各地的红外测温设备</w:t>
      </w:r>
      <w:r>
        <w:rPr>
          <w:rFonts w:hint="eastAsia"/>
        </w:rPr>
        <w:t>,</w:t>
      </w:r>
      <w:r>
        <w:rPr>
          <w:rFonts w:hint="eastAsia"/>
        </w:rPr>
        <w:t>才得以在短时间内建立起严密的防控网络。除了应急防疫之外</w:t>
      </w:r>
      <w:r>
        <w:rPr>
          <w:rFonts w:hint="eastAsia"/>
        </w:rPr>
        <w:t>,</w:t>
      </w:r>
      <w:r>
        <w:rPr>
          <w:rFonts w:hint="eastAsia"/>
        </w:rPr>
        <w:t>红外测温仪在日常的健康监测中也越来越普及</w:t>
      </w:r>
      <w:r>
        <w:rPr>
          <w:rFonts w:hint="eastAsia"/>
        </w:rPr>
        <w:t>,</w:t>
      </w:r>
      <w:r>
        <w:rPr>
          <w:rFonts w:hint="eastAsia"/>
        </w:rPr>
        <w:t>很多家庭都备有</w:t>
      </w:r>
      <w:proofErr w:type="gramStart"/>
      <w:r>
        <w:rPr>
          <w:rFonts w:hint="eastAsia"/>
        </w:rPr>
        <w:t>一两支</w:t>
      </w:r>
      <w:r w:rsidR="00002D78">
        <w:rPr>
          <w:rFonts w:hint="eastAsia"/>
        </w:rPr>
        <w:t>额</w:t>
      </w:r>
      <w:r>
        <w:rPr>
          <w:rFonts w:hint="eastAsia"/>
        </w:rPr>
        <w:t>温</w:t>
      </w:r>
      <w:r>
        <w:rPr>
          <w:rFonts w:hint="eastAsia"/>
        </w:rPr>
        <w:lastRenderedPageBreak/>
        <w:t>枪</w:t>
      </w:r>
      <w:proofErr w:type="gramEnd"/>
      <w:r>
        <w:rPr>
          <w:rFonts w:hint="eastAsia"/>
        </w:rPr>
        <w:t>,</w:t>
      </w:r>
      <w:r>
        <w:rPr>
          <w:rFonts w:hint="eastAsia"/>
        </w:rPr>
        <w:t>用于给小孩、老人测量体温</w:t>
      </w:r>
      <w:r>
        <w:rPr>
          <w:rFonts w:hint="eastAsia"/>
        </w:rPr>
        <w:t>,</w:t>
      </w:r>
      <w:r>
        <w:rPr>
          <w:rFonts w:hint="eastAsia"/>
        </w:rPr>
        <w:t>既方便又卫生。</w:t>
      </w:r>
    </w:p>
    <w:p w14:paraId="42857803" w14:textId="77777777" w:rsidR="00E33BC5" w:rsidRDefault="00E33BC5" w:rsidP="00E33BC5">
      <w:r>
        <w:rPr>
          <w:rFonts w:hint="eastAsia"/>
        </w:rPr>
        <w:t>从工程意义的角度看</w:t>
      </w:r>
      <w:r>
        <w:rPr>
          <w:rFonts w:hint="eastAsia"/>
        </w:rPr>
        <w:t>,</w:t>
      </w:r>
      <w:r>
        <w:rPr>
          <w:rFonts w:hint="eastAsia"/>
        </w:rPr>
        <w:t>红外测温仪是一个非常典型的小型嵌入式产品</w:t>
      </w:r>
      <w:r>
        <w:rPr>
          <w:rFonts w:hint="eastAsia"/>
        </w:rPr>
        <w:t>,</w:t>
      </w:r>
      <w:r>
        <w:rPr>
          <w:rFonts w:hint="eastAsia"/>
        </w:rPr>
        <w:t>涉及到的技术点非常全面。硬件方面</w:t>
      </w:r>
      <w:r>
        <w:rPr>
          <w:rFonts w:hint="eastAsia"/>
        </w:rPr>
        <w:t>,</w:t>
      </w:r>
      <w:r>
        <w:rPr>
          <w:rFonts w:hint="eastAsia"/>
        </w:rPr>
        <w:t>它包含了电源管理、传感器接口、人机交互、显示驱动、声光报警等多个子模块</w:t>
      </w:r>
      <w:r>
        <w:rPr>
          <w:rFonts w:hint="eastAsia"/>
        </w:rPr>
        <w:t>,</w:t>
      </w:r>
      <w:r>
        <w:rPr>
          <w:rFonts w:hint="eastAsia"/>
        </w:rPr>
        <w:t>这些都是嵌入式开发中最常见也</w:t>
      </w:r>
      <w:proofErr w:type="gramStart"/>
      <w:r>
        <w:rPr>
          <w:rFonts w:hint="eastAsia"/>
        </w:rPr>
        <w:t>最</w:t>
      </w:r>
      <w:proofErr w:type="gramEnd"/>
      <w:r>
        <w:rPr>
          <w:rFonts w:hint="eastAsia"/>
        </w:rPr>
        <w:t>基础的技术。软件方面</w:t>
      </w:r>
      <w:r>
        <w:rPr>
          <w:rFonts w:hint="eastAsia"/>
        </w:rPr>
        <w:t>,</w:t>
      </w:r>
      <w:r>
        <w:rPr>
          <w:rFonts w:hint="eastAsia"/>
        </w:rPr>
        <w:t>它涉及到串口通信、状态机解析、定时任务调度、低功耗管理、</w:t>
      </w:r>
      <w:r>
        <w:rPr>
          <w:rFonts w:hint="eastAsia"/>
        </w:rPr>
        <w:t>UI</w:t>
      </w:r>
      <w:r>
        <w:rPr>
          <w:rFonts w:hint="eastAsia"/>
        </w:rPr>
        <w:t>刷新策略等知识点</w:t>
      </w:r>
      <w:r>
        <w:rPr>
          <w:rFonts w:hint="eastAsia"/>
        </w:rPr>
        <w:t>,</w:t>
      </w:r>
      <w:r>
        <w:rPr>
          <w:rFonts w:hint="eastAsia"/>
        </w:rPr>
        <w:t>既考验底层驱动能力又考验应用层架构能力。机械结构方面</w:t>
      </w:r>
      <w:r>
        <w:rPr>
          <w:rFonts w:hint="eastAsia"/>
        </w:rPr>
        <w:t>,</w:t>
      </w:r>
      <w:r>
        <w:rPr>
          <w:rFonts w:hint="eastAsia"/>
        </w:rPr>
        <w:t>它要兼顾</w:t>
      </w:r>
      <w:r>
        <w:rPr>
          <w:rFonts w:hint="eastAsia"/>
        </w:rPr>
        <w:t>PCB</w:t>
      </w:r>
      <w:r>
        <w:rPr>
          <w:rFonts w:hint="eastAsia"/>
        </w:rPr>
        <w:t>布局、电池容纳、按键外露、显示屏对齐等多个约束条件</w:t>
      </w:r>
      <w:r>
        <w:rPr>
          <w:rFonts w:hint="eastAsia"/>
        </w:rPr>
        <w:t>,</w:t>
      </w:r>
      <w:r>
        <w:rPr>
          <w:rFonts w:hint="eastAsia"/>
        </w:rPr>
        <w:t>对结构设计能力也是一种锻炼。所以说</w:t>
      </w:r>
      <w:r>
        <w:rPr>
          <w:rFonts w:hint="eastAsia"/>
        </w:rPr>
        <w:t>,</w:t>
      </w:r>
      <w:r>
        <w:rPr>
          <w:rFonts w:hint="eastAsia"/>
        </w:rPr>
        <w:t>做一个完整的红外测温</w:t>
      </w:r>
      <w:proofErr w:type="gramStart"/>
      <w:r>
        <w:rPr>
          <w:rFonts w:hint="eastAsia"/>
        </w:rPr>
        <w:t>仪项目</w:t>
      </w:r>
      <w:proofErr w:type="gramEnd"/>
      <w:r>
        <w:rPr>
          <w:rFonts w:hint="eastAsia"/>
        </w:rPr>
        <w:t>,</w:t>
      </w:r>
      <w:r>
        <w:rPr>
          <w:rFonts w:hint="eastAsia"/>
        </w:rPr>
        <w:t>对一个嵌入式工程师来说</w:t>
      </w:r>
      <w:r>
        <w:rPr>
          <w:rFonts w:hint="eastAsia"/>
        </w:rPr>
        <w:t>,</w:t>
      </w:r>
      <w:r>
        <w:rPr>
          <w:rFonts w:hint="eastAsia"/>
        </w:rPr>
        <w:t>基本上可以把本科阶段学到的知识全部串起来用一遍</w:t>
      </w:r>
      <w:r>
        <w:rPr>
          <w:rFonts w:hint="eastAsia"/>
        </w:rPr>
        <w:t>,</w:t>
      </w:r>
      <w:r>
        <w:rPr>
          <w:rFonts w:hint="eastAsia"/>
        </w:rPr>
        <w:t>这种综合训练对个人能力的提升是非常显著的。</w:t>
      </w:r>
    </w:p>
    <w:p w14:paraId="1559DDBD" w14:textId="799B07F0" w:rsidR="00E33BC5" w:rsidRDefault="00E33BC5" w:rsidP="00E33BC5">
      <w:r>
        <w:rPr>
          <w:rFonts w:hint="eastAsia"/>
        </w:rPr>
        <w:t>在这个课题中</w:t>
      </w:r>
      <w:r>
        <w:rPr>
          <w:rFonts w:hint="eastAsia"/>
        </w:rPr>
        <w:t>,</w:t>
      </w:r>
      <w:r>
        <w:rPr>
          <w:rFonts w:hint="eastAsia"/>
        </w:rPr>
        <w:t>把整机</w:t>
      </w:r>
      <w:r>
        <w:rPr>
          <w:rFonts w:hint="eastAsia"/>
        </w:rPr>
        <w:t>PCB</w:t>
      </w:r>
      <w:r>
        <w:rPr>
          <w:rFonts w:hint="eastAsia"/>
        </w:rPr>
        <w:t>做到了</w:t>
      </w:r>
      <w:r>
        <w:rPr>
          <w:rFonts w:hint="eastAsia"/>
        </w:rPr>
        <w:t>38mm</w:t>
      </w:r>
      <w:r>
        <w:rPr>
          <w:rFonts w:hint="eastAsia"/>
        </w:rPr>
        <w:t>×</w:t>
      </w:r>
      <w:r>
        <w:rPr>
          <w:rFonts w:hint="eastAsia"/>
        </w:rPr>
        <w:t>28mm</w:t>
      </w:r>
      <w:r>
        <w:rPr>
          <w:rFonts w:hint="eastAsia"/>
        </w:rPr>
        <w:t>的尺寸。在这么小的板子上要塞下</w:t>
      </w:r>
      <w:r>
        <w:rPr>
          <w:rFonts w:hint="eastAsia"/>
        </w:rPr>
        <w:t>STM32</w:t>
      </w:r>
      <w:r>
        <w:rPr>
          <w:rFonts w:hint="eastAsia"/>
        </w:rPr>
        <w:t>最小系统、</w:t>
      </w:r>
      <w:r>
        <w:rPr>
          <w:rFonts w:hint="eastAsia"/>
        </w:rPr>
        <w:t>LDO</w:t>
      </w:r>
      <w:r>
        <w:rPr>
          <w:rFonts w:hint="eastAsia"/>
        </w:rPr>
        <w:t>稳压电路、红外传感器接口、</w:t>
      </w:r>
      <w:r>
        <w:rPr>
          <w:rFonts w:hint="eastAsia"/>
        </w:rPr>
        <w:t>OLED</w:t>
      </w:r>
      <w:r>
        <w:rPr>
          <w:rFonts w:hint="eastAsia"/>
        </w:rPr>
        <w:t>接口、按键、蜂鸣器、</w:t>
      </w:r>
      <w:r>
        <w:rPr>
          <w:rFonts w:hint="eastAsia"/>
        </w:rPr>
        <w:t>RGB</w:t>
      </w:r>
      <w:r>
        <w:rPr>
          <w:rFonts w:hint="eastAsia"/>
        </w:rPr>
        <w:t>灯、电池电压采样电路</w:t>
      </w:r>
      <w:r>
        <w:rPr>
          <w:rFonts w:hint="eastAsia"/>
        </w:rPr>
        <w:t>,</w:t>
      </w:r>
      <w:r>
        <w:rPr>
          <w:rFonts w:hint="eastAsia"/>
        </w:rPr>
        <w:t>布局布线的难度相当大。这对锻炼</w:t>
      </w:r>
      <w:r>
        <w:rPr>
          <w:rFonts w:hint="eastAsia"/>
        </w:rPr>
        <w:t>PCB</w:t>
      </w:r>
      <w:r>
        <w:rPr>
          <w:rFonts w:hint="eastAsia"/>
        </w:rPr>
        <w:t>设计能力、提升空间利用率意识非常有帮助。同时</w:t>
      </w:r>
      <w:r>
        <w:rPr>
          <w:rFonts w:hint="eastAsia"/>
        </w:rPr>
        <w:t>,</w:t>
      </w:r>
      <w:r>
        <w:rPr>
          <w:rFonts w:hint="eastAsia"/>
        </w:rPr>
        <w:t>设计的软件采用了分层式的代码结构</w:t>
      </w:r>
      <w:r>
        <w:rPr>
          <w:rFonts w:hint="eastAsia"/>
        </w:rPr>
        <w:t>,</w:t>
      </w:r>
      <w:r>
        <w:rPr>
          <w:rFonts w:hint="eastAsia"/>
        </w:rPr>
        <w:t>把代码组织为应用层、驱动层和基础库三层</w:t>
      </w:r>
      <w:r>
        <w:rPr>
          <w:rFonts w:hint="eastAsia"/>
        </w:rPr>
        <w:t>,</w:t>
      </w:r>
      <w:r>
        <w:rPr>
          <w:rFonts w:hint="eastAsia"/>
        </w:rPr>
        <w:t>各层之间通过明确的接口进行解耦</w:t>
      </w:r>
      <w:r>
        <w:rPr>
          <w:rFonts w:hint="eastAsia"/>
        </w:rPr>
        <w:t>,</w:t>
      </w:r>
      <w:r>
        <w:rPr>
          <w:rFonts w:hint="eastAsia"/>
        </w:rPr>
        <w:t>这种工程化的设计思想对今后从事嵌入式开发也是大有裨益的。</w:t>
      </w:r>
    </w:p>
    <w:p w14:paraId="339C5C8D" w14:textId="77777777" w:rsidR="00E33BC5" w:rsidRDefault="00E33BC5" w:rsidP="00E33BC5">
      <w:r>
        <w:rPr>
          <w:rFonts w:hint="eastAsia"/>
        </w:rPr>
        <w:t>总而言之</w:t>
      </w:r>
      <w:r>
        <w:rPr>
          <w:rFonts w:hint="eastAsia"/>
        </w:rPr>
        <w:t>,</w:t>
      </w:r>
      <w:r>
        <w:rPr>
          <w:rFonts w:hint="eastAsia"/>
        </w:rPr>
        <w:t>本课题虽然在技术深度上不能与商业化的高端产品相提并论</w:t>
      </w:r>
      <w:r>
        <w:rPr>
          <w:rFonts w:hint="eastAsia"/>
        </w:rPr>
        <w:t>,</w:t>
      </w:r>
      <w:r>
        <w:rPr>
          <w:rFonts w:hint="eastAsia"/>
        </w:rPr>
        <w:t>但是从一个学生作品的角度来说</w:t>
      </w:r>
      <w:r>
        <w:rPr>
          <w:rFonts w:hint="eastAsia"/>
        </w:rPr>
        <w:t>,</w:t>
      </w:r>
      <w:r>
        <w:rPr>
          <w:rFonts w:hint="eastAsia"/>
        </w:rPr>
        <w:t>它涵盖了电子工程师必备的多项核心技能</w:t>
      </w:r>
      <w:r>
        <w:rPr>
          <w:rFonts w:hint="eastAsia"/>
        </w:rPr>
        <w:t>,</w:t>
      </w:r>
      <w:r>
        <w:rPr>
          <w:rFonts w:hint="eastAsia"/>
        </w:rPr>
        <w:t>具备完整的功能闭环和良好的用户体验</w:t>
      </w:r>
      <w:r>
        <w:rPr>
          <w:rFonts w:hint="eastAsia"/>
        </w:rPr>
        <w:t>,</w:t>
      </w:r>
      <w:r>
        <w:rPr>
          <w:rFonts w:hint="eastAsia"/>
        </w:rPr>
        <w:t>有一定的实用价值</w:t>
      </w:r>
      <w:r>
        <w:rPr>
          <w:rFonts w:hint="eastAsia"/>
        </w:rPr>
        <w:t>,</w:t>
      </w:r>
      <w:r>
        <w:rPr>
          <w:rFonts w:hint="eastAsia"/>
        </w:rPr>
        <w:t>也为今后的产品迭代留下了充足的空间。</w:t>
      </w:r>
    </w:p>
    <w:p w14:paraId="6A69B44F" w14:textId="77777777" w:rsidR="00BF757B" w:rsidRPr="00E33BC5" w:rsidRDefault="00BF757B"/>
    <w:p w14:paraId="7437276B" w14:textId="77777777" w:rsidR="00BF757B" w:rsidRDefault="00BF757B"/>
    <w:p w14:paraId="02F02338" w14:textId="77777777" w:rsidR="00BF757B" w:rsidRDefault="00BF757B">
      <w:pPr>
        <w:sectPr w:rsidR="00BF757B">
          <w:headerReference w:type="even" r:id="rId24"/>
          <w:headerReference w:type="default" r:id="rId25"/>
          <w:footerReference w:type="even" r:id="rId26"/>
          <w:footerReference w:type="default" r:id="rId27"/>
          <w:endnotePr>
            <w:numFmt w:val="decimal"/>
          </w:endnotePr>
          <w:pgSz w:w="11906" w:h="16838"/>
          <w:pgMar w:top="1701" w:right="1418" w:bottom="1134" w:left="1701" w:header="1134" w:footer="567" w:gutter="0"/>
          <w:pgNumType w:start="1"/>
          <w:cols w:space="720"/>
          <w:docGrid w:type="lines" w:linePitch="326"/>
        </w:sectPr>
      </w:pPr>
    </w:p>
    <w:p w14:paraId="0E17EA5C" w14:textId="609AC2B2" w:rsidR="00E33BC5" w:rsidRDefault="00E33BC5" w:rsidP="00E33BC5">
      <w:pPr>
        <w:pStyle w:val="1"/>
      </w:pPr>
      <w:bookmarkStart w:id="15" w:name="_Toc229228238"/>
      <w:bookmarkStart w:id="16" w:name="_Toc2706"/>
      <w:r>
        <w:rPr>
          <w:rFonts w:hint="eastAsia"/>
        </w:rPr>
        <w:lastRenderedPageBreak/>
        <w:t>系统方案设计</w:t>
      </w:r>
      <w:bookmarkEnd w:id="15"/>
    </w:p>
    <w:p w14:paraId="23E74B85" w14:textId="77777777" w:rsidR="00002D78" w:rsidRDefault="00002D78" w:rsidP="0033548B">
      <w:pPr>
        <w:pStyle w:val="2"/>
      </w:pPr>
      <w:bookmarkStart w:id="17" w:name="_Toc229228239"/>
      <w:bookmarkEnd w:id="16"/>
      <w:r>
        <w:rPr>
          <w:rFonts w:hint="eastAsia"/>
        </w:rPr>
        <w:t>需求分析</w:t>
      </w:r>
      <w:bookmarkEnd w:id="17"/>
    </w:p>
    <w:p w14:paraId="0278B638" w14:textId="77777777" w:rsidR="00002D78" w:rsidRDefault="00002D78" w:rsidP="00002D78">
      <w:r>
        <w:rPr>
          <w:rFonts w:hint="eastAsia"/>
        </w:rPr>
        <w:t>在动手画原理图之前</w:t>
      </w:r>
      <w:r>
        <w:rPr>
          <w:rFonts w:hint="eastAsia"/>
        </w:rPr>
        <w:t>,</w:t>
      </w:r>
      <w:r>
        <w:rPr>
          <w:rFonts w:hint="eastAsia"/>
        </w:rPr>
        <w:t>我花了不少时间去梳理这个课题到底要做成什么样子。任务书上虽然给出了六条具体的功能要求</w:t>
      </w:r>
      <w:r>
        <w:rPr>
          <w:rFonts w:hint="eastAsia"/>
        </w:rPr>
        <w:t>,</w:t>
      </w:r>
      <w:r>
        <w:rPr>
          <w:rFonts w:hint="eastAsia"/>
        </w:rPr>
        <w:t>但是要把这些要求落实到具体的器件选择、电路结构、软件逻辑上</w:t>
      </w:r>
      <w:r>
        <w:rPr>
          <w:rFonts w:hint="eastAsia"/>
        </w:rPr>
        <w:t>,</w:t>
      </w:r>
      <w:r>
        <w:rPr>
          <w:rFonts w:hint="eastAsia"/>
        </w:rPr>
        <w:t>还需要做更细致的分析和拆解。下面我从功能需求、性能需求、用户体验需求三个维度来逐条梳理本系统的需求。</w:t>
      </w:r>
    </w:p>
    <w:p w14:paraId="6BF33F42" w14:textId="77777777" w:rsidR="00002D78" w:rsidRDefault="00002D78" w:rsidP="00002D78">
      <w:r w:rsidRPr="00002D78">
        <w:rPr>
          <w:rFonts w:hint="eastAsia"/>
        </w:rPr>
        <w:t>功能需求</w:t>
      </w:r>
      <w:r>
        <w:rPr>
          <w:rFonts w:hint="eastAsia"/>
        </w:rPr>
        <w:t>方面</w:t>
      </w:r>
      <w:r>
        <w:rPr>
          <w:rFonts w:hint="eastAsia"/>
        </w:rPr>
        <w:t>,</w:t>
      </w:r>
      <w:r>
        <w:rPr>
          <w:rFonts w:hint="eastAsia"/>
        </w:rPr>
        <w:t>核心需求有六项。第一是非接触式测温</w:t>
      </w:r>
      <w:r>
        <w:rPr>
          <w:rFonts w:hint="eastAsia"/>
        </w:rPr>
        <w:t>,</w:t>
      </w:r>
      <w:r>
        <w:rPr>
          <w:rFonts w:hint="eastAsia"/>
        </w:rPr>
        <w:t>系统要能够通过红外传感器测量并显示被测物体的表面温度</w:t>
      </w:r>
      <w:r>
        <w:rPr>
          <w:rFonts w:hint="eastAsia"/>
        </w:rPr>
        <w:t>,</w:t>
      </w:r>
      <w:r>
        <w:rPr>
          <w:rFonts w:hint="eastAsia"/>
        </w:rPr>
        <w:t>这是整个系统存在的根本目的。第二是合适的测温范围</w:t>
      </w:r>
      <w:r>
        <w:rPr>
          <w:rFonts w:hint="eastAsia"/>
        </w:rPr>
        <w:t>,</w:t>
      </w:r>
      <w:r>
        <w:rPr>
          <w:rFonts w:hint="eastAsia"/>
        </w:rPr>
        <w:t>设定为</w:t>
      </w:r>
      <w:r>
        <w:rPr>
          <w:rFonts w:hint="eastAsia"/>
        </w:rPr>
        <w:t>32</w:t>
      </w:r>
      <w:r>
        <w:rPr>
          <w:rFonts w:hint="eastAsia"/>
        </w:rPr>
        <w:t>至</w:t>
      </w:r>
      <w:r>
        <w:rPr>
          <w:rFonts w:hint="eastAsia"/>
        </w:rPr>
        <w:t>45</w:t>
      </w:r>
      <w:r>
        <w:rPr>
          <w:rFonts w:hint="eastAsia"/>
        </w:rPr>
        <w:t>摄氏度</w:t>
      </w:r>
      <w:r>
        <w:rPr>
          <w:rFonts w:hint="eastAsia"/>
        </w:rPr>
        <w:t>,</w:t>
      </w:r>
      <w:r>
        <w:rPr>
          <w:rFonts w:hint="eastAsia"/>
        </w:rPr>
        <w:t>可扩展至</w:t>
      </w:r>
      <w:r>
        <w:rPr>
          <w:rFonts w:hint="eastAsia"/>
        </w:rPr>
        <w:t>0</w:t>
      </w:r>
      <w:r>
        <w:rPr>
          <w:rFonts w:hint="eastAsia"/>
        </w:rPr>
        <w:t>至</w:t>
      </w:r>
      <w:r>
        <w:rPr>
          <w:rFonts w:hint="eastAsia"/>
        </w:rPr>
        <w:t>60</w:t>
      </w:r>
      <w:r>
        <w:rPr>
          <w:rFonts w:hint="eastAsia"/>
        </w:rPr>
        <w:t>摄氏度</w:t>
      </w:r>
      <w:r>
        <w:rPr>
          <w:rFonts w:hint="eastAsia"/>
        </w:rPr>
        <w:t>,</w:t>
      </w:r>
      <w:r>
        <w:rPr>
          <w:rFonts w:hint="eastAsia"/>
        </w:rPr>
        <w:t>在人体测温范围内精度要达到±</w:t>
      </w:r>
      <w:r>
        <w:rPr>
          <w:rFonts w:hint="eastAsia"/>
        </w:rPr>
        <w:t>0.2</w:t>
      </w:r>
      <w:r>
        <w:rPr>
          <w:rFonts w:hint="eastAsia"/>
        </w:rPr>
        <w:t>摄氏度</w:t>
      </w:r>
      <w:r>
        <w:rPr>
          <w:rFonts w:hint="eastAsia"/>
        </w:rPr>
        <w:t>,</w:t>
      </w:r>
      <w:r>
        <w:rPr>
          <w:rFonts w:hint="eastAsia"/>
        </w:rPr>
        <w:t>这就要求传感器本身</w:t>
      </w:r>
      <w:proofErr w:type="gramStart"/>
      <w:r>
        <w:rPr>
          <w:rFonts w:hint="eastAsia"/>
        </w:rPr>
        <w:t>要够准</w:t>
      </w:r>
      <w:proofErr w:type="gramEnd"/>
      <w:r>
        <w:rPr>
          <w:rFonts w:hint="eastAsia"/>
        </w:rPr>
        <w:t>,</w:t>
      </w:r>
      <w:r>
        <w:rPr>
          <w:rFonts w:hint="eastAsia"/>
        </w:rPr>
        <w:t>同时单片机的数据处理也不能引入太大的误差。第三是温度报警功能</w:t>
      </w:r>
      <w:r>
        <w:rPr>
          <w:rFonts w:hint="eastAsia"/>
        </w:rPr>
        <w:t>,</w:t>
      </w:r>
      <w:r>
        <w:rPr>
          <w:rFonts w:hint="eastAsia"/>
        </w:rPr>
        <w:t>要能通过按键自行设定上下限报警阈值</w:t>
      </w:r>
      <w:r>
        <w:rPr>
          <w:rFonts w:hint="eastAsia"/>
        </w:rPr>
        <w:t>,</w:t>
      </w:r>
      <w:r>
        <w:rPr>
          <w:rFonts w:hint="eastAsia"/>
        </w:rPr>
        <w:t>设定步进为</w:t>
      </w:r>
      <w:r>
        <w:rPr>
          <w:rFonts w:hint="eastAsia"/>
        </w:rPr>
        <w:t>0.1</w:t>
      </w:r>
      <w:r>
        <w:rPr>
          <w:rFonts w:hint="eastAsia"/>
        </w:rPr>
        <w:t>摄氏度</w:t>
      </w:r>
      <w:r>
        <w:rPr>
          <w:rFonts w:hint="eastAsia"/>
        </w:rPr>
        <w:t>,</w:t>
      </w:r>
      <w:r>
        <w:rPr>
          <w:rFonts w:hint="eastAsia"/>
        </w:rPr>
        <w:t>超出范围时立刻通过蜂鸣器和红色</w:t>
      </w:r>
      <w:r>
        <w:rPr>
          <w:rFonts w:hint="eastAsia"/>
        </w:rPr>
        <w:t>LED</w:t>
      </w:r>
      <w:r>
        <w:rPr>
          <w:rFonts w:hint="eastAsia"/>
        </w:rPr>
        <w:t>发出声光报警</w:t>
      </w:r>
      <w:r>
        <w:rPr>
          <w:rFonts w:hint="eastAsia"/>
        </w:rPr>
        <w:t>,</w:t>
      </w:r>
      <w:r>
        <w:rPr>
          <w:rFonts w:hint="eastAsia"/>
        </w:rPr>
        <w:t>这一条决定了人机交互的基本框架。第四是测量响应迅速</w:t>
      </w:r>
      <w:r>
        <w:rPr>
          <w:rFonts w:hint="eastAsia"/>
        </w:rPr>
        <w:t>,</w:t>
      </w:r>
      <w:r>
        <w:rPr>
          <w:rFonts w:hint="eastAsia"/>
        </w:rPr>
        <w:t>从按下测量键到温度值稳定显示在屏幕上的整个过程不超过</w:t>
      </w:r>
      <w:r>
        <w:rPr>
          <w:rFonts w:hint="eastAsia"/>
        </w:rPr>
        <w:t>5</w:t>
      </w:r>
      <w:r>
        <w:rPr>
          <w:rFonts w:hint="eastAsia"/>
        </w:rPr>
        <w:t>秒</w:t>
      </w:r>
      <w:r>
        <w:rPr>
          <w:rFonts w:hint="eastAsia"/>
        </w:rPr>
        <w:t>,</w:t>
      </w:r>
      <w:r>
        <w:rPr>
          <w:rFonts w:hint="eastAsia"/>
        </w:rPr>
        <w:t>这给软件的实时性提出了要求。第五是</w:t>
      </w:r>
      <w:r>
        <w:rPr>
          <w:rFonts w:hint="eastAsia"/>
        </w:rPr>
        <w:t>LCD</w:t>
      </w:r>
      <w:r>
        <w:rPr>
          <w:rFonts w:hint="eastAsia"/>
        </w:rPr>
        <w:t>液晶显示</w:t>
      </w:r>
      <w:r>
        <w:rPr>
          <w:rFonts w:hint="eastAsia"/>
        </w:rPr>
        <w:t>,</w:t>
      </w:r>
      <w:r>
        <w:rPr>
          <w:rFonts w:hint="eastAsia"/>
        </w:rPr>
        <w:t>要清晰显示实时测量温度值、设定的报警阈值、电池电量图标以及超温报警提示信息</w:t>
      </w:r>
      <w:r>
        <w:rPr>
          <w:rFonts w:hint="eastAsia"/>
        </w:rPr>
        <w:t>,</w:t>
      </w:r>
      <w:r>
        <w:rPr>
          <w:rFonts w:hint="eastAsia"/>
        </w:rPr>
        <w:t>这就要求显示屏要有足够的尺寸和分辨率。第六是数据保持与自动关机</w:t>
      </w:r>
      <w:r>
        <w:rPr>
          <w:rFonts w:hint="eastAsia"/>
        </w:rPr>
        <w:t>,</w:t>
      </w:r>
      <w:r>
        <w:rPr>
          <w:rFonts w:hint="eastAsia"/>
        </w:rPr>
        <w:t>测量完成后温度值要保持显示至少</w:t>
      </w:r>
      <w:r>
        <w:rPr>
          <w:rFonts w:hint="eastAsia"/>
        </w:rPr>
        <w:t>10</w:t>
      </w:r>
      <w:r>
        <w:rPr>
          <w:rFonts w:hint="eastAsia"/>
        </w:rPr>
        <w:t>秒</w:t>
      </w:r>
      <w:r>
        <w:rPr>
          <w:rFonts w:hint="eastAsia"/>
        </w:rPr>
        <w:t>,</w:t>
      </w:r>
      <w:r>
        <w:rPr>
          <w:rFonts w:hint="eastAsia"/>
        </w:rPr>
        <w:t>系统在无任何操作</w:t>
      </w:r>
      <w:r>
        <w:rPr>
          <w:rFonts w:hint="eastAsia"/>
        </w:rPr>
        <w:t>30</w:t>
      </w:r>
      <w:r>
        <w:rPr>
          <w:rFonts w:hint="eastAsia"/>
        </w:rPr>
        <w:t>秒后要自动进入低功耗休眠模式</w:t>
      </w:r>
      <w:r>
        <w:rPr>
          <w:rFonts w:hint="eastAsia"/>
        </w:rPr>
        <w:t>,</w:t>
      </w:r>
      <w:r>
        <w:rPr>
          <w:rFonts w:hint="eastAsia"/>
        </w:rPr>
        <w:t>这既是为了省电也是为了用户使用方便。</w:t>
      </w:r>
    </w:p>
    <w:p w14:paraId="6DCEBAAA" w14:textId="77777777" w:rsidR="00002D78" w:rsidRDefault="00002D78" w:rsidP="00002D78">
      <w:r w:rsidRPr="00002D78">
        <w:rPr>
          <w:rFonts w:hint="eastAsia"/>
        </w:rPr>
        <w:t>性能需求</w:t>
      </w:r>
      <w:r>
        <w:rPr>
          <w:rFonts w:hint="eastAsia"/>
        </w:rPr>
        <w:t>方面</w:t>
      </w:r>
      <w:r>
        <w:rPr>
          <w:rFonts w:hint="eastAsia"/>
        </w:rPr>
        <w:t>,</w:t>
      </w:r>
      <w:r>
        <w:rPr>
          <w:rFonts w:hint="eastAsia"/>
        </w:rPr>
        <w:t>我归纳了四项关键指标。一是测温精度</w:t>
      </w:r>
      <w:r>
        <w:rPr>
          <w:rFonts w:hint="eastAsia"/>
        </w:rPr>
        <w:t>,</w:t>
      </w:r>
      <w:r>
        <w:rPr>
          <w:rFonts w:hint="eastAsia"/>
        </w:rPr>
        <w:t>人体段要做到±</w:t>
      </w:r>
      <w:r>
        <w:rPr>
          <w:rFonts w:hint="eastAsia"/>
        </w:rPr>
        <w:t>0.2</w:t>
      </w:r>
      <w:r>
        <w:rPr>
          <w:rFonts w:hint="eastAsia"/>
        </w:rPr>
        <w:t>摄氏度</w:t>
      </w:r>
      <w:r>
        <w:rPr>
          <w:rFonts w:hint="eastAsia"/>
        </w:rPr>
        <w:t>,</w:t>
      </w:r>
      <w:r>
        <w:rPr>
          <w:rFonts w:hint="eastAsia"/>
        </w:rPr>
        <w:t>这其实是一个相当严苛的指标</w:t>
      </w:r>
      <w:r>
        <w:rPr>
          <w:rFonts w:hint="eastAsia"/>
        </w:rPr>
        <w:t>,</w:t>
      </w:r>
      <w:r>
        <w:rPr>
          <w:rFonts w:hint="eastAsia"/>
        </w:rPr>
        <w:t>几乎所有商业产品都是按这个标准来标注的。二是响应时间</w:t>
      </w:r>
      <w:r>
        <w:rPr>
          <w:rFonts w:hint="eastAsia"/>
        </w:rPr>
        <w:t>,5</w:t>
      </w:r>
      <w:r>
        <w:rPr>
          <w:rFonts w:hint="eastAsia"/>
        </w:rPr>
        <w:t>秒内完成完整测量流程</w:t>
      </w:r>
      <w:r>
        <w:rPr>
          <w:rFonts w:hint="eastAsia"/>
        </w:rPr>
        <w:t>,</w:t>
      </w:r>
      <w:r>
        <w:rPr>
          <w:rFonts w:hint="eastAsia"/>
        </w:rPr>
        <w:t>这要求传感器读取、数据处理、显示刷新这一整条链路都要够快。三是低功耗</w:t>
      </w:r>
      <w:r>
        <w:rPr>
          <w:rFonts w:hint="eastAsia"/>
        </w:rPr>
        <w:t>,30</w:t>
      </w:r>
      <w:r>
        <w:rPr>
          <w:rFonts w:hint="eastAsia"/>
        </w:rPr>
        <w:t>秒进入休眠后整机功耗要尽可能低</w:t>
      </w:r>
      <w:r>
        <w:rPr>
          <w:rFonts w:hint="eastAsia"/>
        </w:rPr>
        <w:t>,</w:t>
      </w:r>
      <w:r>
        <w:rPr>
          <w:rFonts w:hint="eastAsia"/>
        </w:rPr>
        <w:t>以延长电池续航时间。四是</w:t>
      </w:r>
      <w:r>
        <w:rPr>
          <w:rFonts w:hint="eastAsia"/>
        </w:rPr>
        <w:t>PCB</w:t>
      </w:r>
      <w:r>
        <w:rPr>
          <w:rFonts w:hint="eastAsia"/>
        </w:rPr>
        <w:t>集成度</w:t>
      </w:r>
      <w:r>
        <w:rPr>
          <w:rFonts w:hint="eastAsia"/>
        </w:rPr>
        <w:t>,</w:t>
      </w:r>
      <w:r>
        <w:rPr>
          <w:rFonts w:hint="eastAsia"/>
        </w:rPr>
        <w:t>在保证功能完整的前提下尽可能小型化</w:t>
      </w:r>
      <w:r>
        <w:rPr>
          <w:rFonts w:hint="eastAsia"/>
        </w:rPr>
        <w:t>,</w:t>
      </w:r>
      <w:r>
        <w:rPr>
          <w:rFonts w:hint="eastAsia"/>
        </w:rPr>
        <w:t>以便后续装入手持外壳。</w:t>
      </w:r>
    </w:p>
    <w:p w14:paraId="2EDC0E0F" w14:textId="5AB2FF05" w:rsidR="00002D78" w:rsidRDefault="00002D78" w:rsidP="00002D78">
      <w:r w:rsidRPr="00002D78">
        <w:rPr>
          <w:rFonts w:hint="eastAsia"/>
        </w:rPr>
        <w:t>用户体验需求</w:t>
      </w:r>
      <w:r>
        <w:rPr>
          <w:rFonts w:hint="eastAsia"/>
        </w:rPr>
        <w:t>方面</w:t>
      </w:r>
      <w:r>
        <w:rPr>
          <w:rFonts w:hint="eastAsia"/>
        </w:rPr>
        <w:t>,</w:t>
      </w:r>
      <w:r w:rsidR="0033548B">
        <w:rPr>
          <w:rFonts w:hint="eastAsia"/>
        </w:rPr>
        <w:t>本人</w:t>
      </w:r>
      <w:r>
        <w:rPr>
          <w:rFonts w:hint="eastAsia"/>
        </w:rPr>
        <w:t>觉得一个好的产品必须考虑用户的实际使用感受。比如说按键的响应必须及时</w:t>
      </w:r>
      <w:r>
        <w:rPr>
          <w:rFonts w:hint="eastAsia"/>
        </w:rPr>
        <w:t>,</w:t>
      </w:r>
      <w:r>
        <w:rPr>
          <w:rFonts w:hint="eastAsia"/>
        </w:rPr>
        <w:t>不能有按了没反应的情况</w:t>
      </w:r>
      <w:r>
        <w:rPr>
          <w:rFonts w:hint="eastAsia"/>
        </w:rPr>
        <w:t>;</w:t>
      </w:r>
      <w:r>
        <w:rPr>
          <w:rFonts w:hint="eastAsia"/>
        </w:rPr>
        <w:t>显示界面要信息齐全又不过于拥挤</w:t>
      </w:r>
      <w:r>
        <w:rPr>
          <w:rFonts w:hint="eastAsia"/>
        </w:rPr>
        <w:t>;</w:t>
      </w:r>
      <w:r>
        <w:rPr>
          <w:rFonts w:hint="eastAsia"/>
        </w:rPr>
        <w:t>低电量时要有提示</w:t>
      </w:r>
      <w:r>
        <w:rPr>
          <w:rFonts w:hint="eastAsia"/>
        </w:rPr>
        <w:t>;</w:t>
      </w:r>
      <w:r>
        <w:rPr>
          <w:rFonts w:hint="eastAsia"/>
        </w:rPr>
        <w:t>唤醒后要立刻显示当前状态</w:t>
      </w:r>
      <w:r>
        <w:rPr>
          <w:rFonts w:hint="eastAsia"/>
        </w:rPr>
        <w:t>,</w:t>
      </w:r>
      <w:r>
        <w:rPr>
          <w:rFonts w:hint="eastAsia"/>
        </w:rPr>
        <w:t>而不是先</w:t>
      </w:r>
      <w:proofErr w:type="gramStart"/>
      <w:r>
        <w:rPr>
          <w:rFonts w:hint="eastAsia"/>
        </w:rPr>
        <w:t>黑屏再慢慢</w:t>
      </w:r>
      <w:proofErr w:type="gramEnd"/>
      <w:r>
        <w:rPr>
          <w:rFonts w:hint="eastAsia"/>
        </w:rPr>
        <w:t>加载。这些细节虽然不会出现在评分表上</w:t>
      </w:r>
      <w:r>
        <w:rPr>
          <w:rFonts w:hint="eastAsia"/>
        </w:rPr>
        <w:t>,</w:t>
      </w:r>
      <w:r>
        <w:rPr>
          <w:rFonts w:hint="eastAsia"/>
        </w:rPr>
        <w:t>但是它们决定了一个产品能不能被持续使用下去。</w:t>
      </w:r>
    </w:p>
    <w:p w14:paraId="4B142A7E" w14:textId="77777777" w:rsidR="00002D78" w:rsidRDefault="00002D78" w:rsidP="00002D78">
      <w:r>
        <w:rPr>
          <w:rFonts w:hint="eastAsia"/>
        </w:rPr>
        <w:t>把上面这些需求汇总起来之后</w:t>
      </w:r>
      <w:r>
        <w:rPr>
          <w:rFonts w:hint="eastAsia"/>
        </w:rPr>
        <w:t>,</w:t>
      </w:r>
      <w:r>
        <w:rPr>
          <w:rFonts w:hint="eastAsia"/>
        </w:rPr>
        <w:t>我才能进行下一步的方案选型。下面就来对几种可能的设计方案做一个对比分析。</w:t>
      </w:r>
    </w:p>
    <w:p w14:paraId="0EC50428" w14:textId="77777777" w:rsidR="00002D78" w:rsidRDefault="00002D78" w:rsidP="0033548B">
      <w:pPr>
        <w:pStyle w:val="2"/>
      </w:pPr>
      <w:bookmarkStart w:id="18" w:name="_Toc229228240"/>
      <w:r>
        <w:rPr>
          <w:rFonts w:hint="eastAsia"/>
        </w:rPr>
        <w:lastRenderedPageBreak/>
        <w:t>系统设计方案对比</w:t>
      </w:r>
      <w:bookmarkEnd w:id="18"/>
    </w:p>
    <w:p w14:paraId="6F16EACC" w14:textId="77777777" w:rsidR="00E87AE4" w:rsidRDefault="00E87AE4" w:rsidP="00E87AE4">
      <w:r>
        <w:rPr>
          <w:rFonts w:hint="eastAsia"/>
        </w:rPr>
        <w:t>在确定最终方案之前</w:t>
      </w:r>
      <w:r>
        <w:rPr>
          <w:rFonts w:hint="eastAsia"/>
        </w:rPr>
        <w:t>,</w:t>
      </w:r>
      <w:r>
        <w:rPr>
          <w:rFonts w:hint="eastAsia"/>
        </w:rPr>
        <w:t>我考虑过好几种不同的实现路径</w:t>
      </w:r>
      <w:r>
        <w:rPr>
          <w:rFonts w:hint="eastAsia"/>
        </w:rPr>
        <w:t>,</w:t>
      </w:r>
      <w:r>
        <w:rPr>
          <w:rFonts w:hint="eastAsia"/>
        </w:rPr>
        <w:t>这些方案在主控选择、传感器接口、显示方式上各有侧重。下面我把其中比较有代表性的两个备选方案与最终方案做一个对比</w:t>
      </w:r>
      <w:r>
        <w:rPr>
          <w:rFonts w:hint="eastAsia"/>
        </w:rPr>
        <w:t>,</w:t>
      </w:r>
      <w:r>
        <w:rPr>
          <w:rFonts w:hint="eastAsia"/>
        </w:rPr>
        <w:t>说明为什么最后选了现在这一套。</w:t>
      </w:r>
    </w:p>
    <w:p w14:paraId="5D3A9895" w14:textId="77777777" w:rsidR="00E87AE4" w:rsidRDefault="00E87AE4" w:rsidP="00E87AE4">
      <w:r w:rsidRPr="00E87AE4">
        <w:rPr>
          <w:rFonts w:hint="eastAsia"/>
        </w:rPr>
        <w:t>方案</w:t>
      </w:r>
      <w:proofErr w:type="gramStart"/>
      <w:r w:rsidRPr="00E87AE4">
        <w:rPr>
          <w:rFonts w:hint="eastAsia"/>
        </w:rPr>
        <w:t>一</w:t>
      </w:r>
      <w:proofErr w:type="gramEnd"/>
      <w:r w:rsidRPr="00E87AE4">
        <w:rPr>
          <w:rFonts w:hint="eastAsia"/>
        </w:rPr>
        <w:t>:</w:t>
      </w:r>
      <w:r w:rsidRPr="00E87AE4">
        <w:rPr>
          <w:rFonts w:hint="eastAsia"/>
        </w:rPr>
        <w:t>基于</w:t>
      </w:r>
      <w:r w:rsidRPr="00E87AE4">
        <w:rPr>
          <w:rFonts w:hint="eastAsia"/>
        </w:rPr>
        <w:t>51</w:t>
      </w:r>
      <w:r w:rsidRPr="00E87AE4">
        <w:rPr>
          <w:rFonts w:hint="eastAsia"/>
        </w:rPr>
        <w:t>单片机</w:t>
      </w:r>
      <w:r w:rsidRPr="00E87AE4">
        <w:rPr>
          <w:rFonts w:hint="eastAsia"/>
        </w:rPr>
        <w:t>+</w:t>
      </w:r>
      <w:r w:rsidRPr="00E87AE4">
        <w:rPr>
          <w:rFonts w:hint="eastAsia"/>
        </w:rPr>
        <w:t>模拟红外</w:t>
      </w:r>
      <w:r w:rsidRPr="00E87AE4">
        <w:rPr>
          <w:rFonts w:hint="eastAsia"/>
        </w:rPr>
        <w:t>+</w:t>
      </w:r>
      <w:proofErr w:type="gramStart"/>
      <w:r w:rsidRPr="00E87AE4">
        <w:rPr>
          <w:rFonts w:hint="eastAsia"/>
        </w:rPr>
        <w:t>段码</w:t>
      </w:r>
      <w:proofErr w:type="gramEnd"/>
      <w:r w:rsidRPr="00E87AE4">
        <w:rPr>
          <w:rFonts w:hint="eastAsia"/>
        </w:rPr>
        <w:t>LCD</w:t>
      </w:r>
      <w:r w:rsidRPr="00E87AE4">
        <w:rPr>
          <w:rFonts w:hint="eastAsia"/>
        </w:rPr>
        <w:t>的传统方案</w:t>
      </w:r>
      <w:r>
        <w:rPr>
          <w:rFonts w:hint="eastAsia"/>
        </w:rPr>
        <w:t>。这个方案使用</w:t>
      </w:r>
      <w:proofErr w:type="gramStart"/>
      <w:r>
        <w:rPr>
          <w:rFonts w:hint="eastAsia"/>
        </w:rPr>
        <w:t>最</w:t>
      </w:r>
      <w:proofErr w:type="gramEnd"/>
      <w:r>
        <w:rPr>
          <w:rFonts w:hint="eastAsia"/>
        </w:rPr>
        <w:t>经典的</w:t>
      </w:r>
      <w:r>
        <w:rPr>
          <w:rFonts w:hint="eastAsia"/>
        </w:rPr>
        <w:t>STC89C52</w:t>
      </w:r>
      <w:r>
        <w:rPr>
          <w:rFonts w:hint="eastAsia"/>
        </w:rPr>
        <w:t>单片机作为主控</w:t>
      </w:r>
      <w:r>
        <w:rPr>
          <w:rFonts w:hint="eastAsia"/>
        </w:rPr>
        <w:t>,</w:t>
      </w:r>
      <w:r>
        <w:rPr>
          <w:rFonts w:hint="eastAsia"/>
        </w:rPr>
        <w:t>搭配模拟输出型的热电堆传感器</w:t>
      </w:r>
      <w:r>
        <w:rPr>
          <w:rFonts w:hint="eastAsia"/>
        </w:rPr>
        <w:t>(</w:t>
      </w:r>
      <w:r>
        <w:rPr>
          <w:rFonts w:hint="eastAsia"/>
        </w:rPr>
        <w:t>比如</w:t>
      </w:r>
      <w:r>
        <w:rPr>
          <w:rFonts w:hint="eastAsia"/>
        </w:rPr>
        <w:t>MLX90247),</w:t>
      </w:r>
      <w:r>
        <w:rPr>
          <w:rFonts w:hint="eastAsia"/>
        </w:rPr>
        <w:t>通过运放放大之后再用</w:t>
      </w:r>
      <w:r>
        <w:rPr>
          <w:rFonts w:hint="eastAsia"/>
        </w:rPr>
        <w:t>ADC</w:t>
      </w:r>
      <w:r>
        <w:rPr>
          <w:rFonts w:hint="eastAsia"/>
        </w:rPr>
        <w:t>采集</w:t>
      </w:r>
      <w:r>
        <w:rPr>
          <w:rFonts w:hint="eastAsia"/>
        </w:rPr>
        <w:t>,</w:t>
      </w:r>
      <w:r>
        <w:rPr>
          <w:rFonts w:hint="eastAsia"/>
        </w:rPr>
        <w:t>显示部分使用</w:t>
      </w:r>
      <w:proofErr w:type="gramStart"/>
      <w:r>
        <w:rPr>
          <w:rFonts w:hint="eastAsia"/>
        </w:rPr>
        <w:t>段码式</w:t>
      </w:r>
      <w:proofErr w:type="gramEnd"/>
      <w:r>
        <w:rPr>
          <w:rFonts w:hint="eastAsia"/>
        </w:rPr>
        <w:t>的</w:t>
      </w:r>
      <w:r>
        <w:rPr>
          <w:rFonts w:hint="eastAsia"/>
        </w:rPr>
        <w:t>LCD</w:t>
      </w:r>
      <w:r>
        <w:rPr>
          <w:rFonts w:hint="eastAsia"/>
        </w:rPr>
        <w:t>屏</w:t>
      </w:r>
      <w:r>
        <w:rPr>
          <w:rFonts w:hint="eastAsia"/>
        </w:rPr>
        <w:t>(</w:t>
      </w:r>
      <w:r>
        <w:rPr>
          <w:rFonts w:hint="eastAsia"/>
        </w:rPr>
        <w:t>比如</w:t>
      </w:r>
      <w:r>
        <w:rPr>
          <w:rFonts w:hint="eastAsia"/>
        </w:rPr>
        <w:t>LCD1602)</w:t>
      </w:r>
      <w:r>
        <w:rPr>
          <w:rFonts w:hint="eastAsia"/>
        </w:rPr>
        <w:t>。这个方案的优点是成本极低</w:t>
      </w:r>
      <w:r>
        <w:rPr>
          <w:rFonts w:hint="eastAsia"/>
        </w:rPr>
        <w:t>,</w:t>
      </w:r>
      <w:r>
        <w:rPr>
          <w:rFonts w:hint="eastAsia"/>
        </w:rPr>
        <w:t>所有元器件加起来不到二十元</w:t>
      </w:r>
      <w:r>
        <w:rPr>
          <w:rFonts w:hint="eastAsia"/>
        </w:rPr>
        <w:t>,</w:t>
      </w:r>
      <w:r>
        <w:rPr>
          <w:rFonts w:hint="eastAsia"/>
        </w:rPr>
        <w:t>而且开发难度不大</w:t>
      </w:r>
      <w:r>
        <w:rPr>
          <w:rFonts w:hint="eastAsia"/>
        </w:rPr>
        <w:t>,</w:t>
      </w:r>
      <w:r>
        <w:rPr>
          <w:rFonts w:hint="eastAsia"/>
        </w:rPr>
        <w:t>网上也有大量的参考资料。但是它的缺点也非常明显</w:t>
      </w:r>
      <w:r>
        <w:rPr>
          <w:rFonts w:hint="eastAsia"/>
        </w:rPr>
        <w:t>,</w:t>
      </w:r>
      <w:r>
        <w:rPr>
          <w:rFonts w:hint="eastAsia"/>
        </w:rPr>
        <w:t>首先</w:t>
      </w:r>
      <w:r>
        <w:rPr>
          <w:rFonts w:hint="eastAsia"/>
        </w:rPr>
        <w:t>51</w:t>
      </w:r>
      <w:r>
        <w:rPr>
          <w:rFonts w:hint="eastAsia"/>
        </w:rPr>
        <w:t>单片机性能太弱</w:t>
      </w:r>
      <w:r>
        <w:rPr>
          <w:rFonts w:hint="eastAsia"/>
        </w:rPr>
        <w:t>,</w:t>
      </w:r>
      <w:r>
        <w:rPr>
          <w:rFonts w:hint="eastAsia"/>
        </w:rPr>
        <w:t>处理浮点运算和复杂算法非常吃力</w:t>
      </w:r>
      <w:r>
        <w:rPr>
          <w:rFonts w:hint="eastAsia"/>
        </w:rPr>
        <w:t>;</w:t>
      </w:r>
      <w:r>
        <w:rPr>
          <w:rFonts w:hint="eastAsia"/>
        </w:rPr>
        <w:t>其次模拟红外传感器需要外接精密运放和补偿电路</w:t>
      </w:r>
      <w:r>
        <w:rPr>
          <w:rFonts w:hint="eastAsia"/>
        </w:rPr>
        <w:t>,</w:t>
      </w:r>
      <w:r>
        <w:rPr>
          <w:rFonts w:hint="eastAsia"/>
        </w:rPr>
        <w:t>设计起来很麻烦</w:t>
      </w:r>
      <w:r>
        <w:rPr>
          <w:rFonts w:hint="eastAsia"/>
        </w:rPr>
        <w:t>,</w:t>
      </w:r>
      <w:r>
        <w:rPr>
          <w:rFonts w:hint="eastAsia"/>
        </w:rPr>
        <w:t>精度也难以保证</w:t>
      </w:r>
      <w:r>
        <w:rPr>
          <w:rFonts w:hint="eastAsia"/>
        </w:rPr>
        <w:t>;</w:t>
      </w:r>
      <w:r>
        <w:rPr>
          <w:rFonts w:hint="eastAsia"/>
        </w:rPr>
        <w:t>最后段码</w:t>
      </w:r>
      <w:r>
        <w:rPr>
          <w:rFonts w:hint="eastAsia"/>
        </w:rPr>
        <w:t>LCD</w:t>
      </w:r>
      <w:r>
        <w:rPr>
          <w:rFonts w:hint="eastAsia"/>
        </w:rPr>
        <w:t>显示信息量太少</w:t>
      </w:r>
      <w:r>
        <w:rPr>
          <w:rFonts w:hint="eastAsia"/>
        </w:rPr>
        <w:t>,</w:t>
      </w:r>
      <w:r>
        <w:rPr>
          <w:rFonts w:hint="eastAsia"/>
        </w:rPr>
        <w:t>无法显示报警阈值、电池电量等附加信息</w:t>
      </w:r>
      <w:r>
        <w:rPr>
          <w:rFonts w:hint="eastAsia"/>
        </w:rPr>
        <w:t>,</w:t>
      </w:r>
      <w:r>
        <w:rPr>
          <w:rFonts w:hint="eastAsia"/>
        </w:rPr>
        <w:t>用户体验很差。综合来看这个方案虽然成本低</w:t>
      </w:r>
      <w:r>
        <w:rPr>
          <w:rFonts w:hint="eastAsia"/>
        </w:rPr>
        <w:t>,</w:t>
      </w:r>
      <w:r>
        <w:rPr>
          <w:rFonts w:hint="eastAsia"/>
        </w:rPr>
        <w:t>但是与本课题要求的功能体验差距太大</w:t>
      </w:r>
      <w:r>
        <w:rPr>
          <w:rFonts w:hint="eastAsia"/>
        </w:rPr>
        <w:t>,</w:t>
      </w:r>
      <w:r>
        <w:rPr>
          <w:rFonts w:hint="eastAsia"/>
        </w:rPr>
        <w:t>啊</w:t>
      </w:r>
      <w:r>
        <w:rPr>
          <w:rFonts w:hint="eastAsia"/>
        </w:rPr>
        <w:t>,</w:t>
      </w:r>
      <w:r>
        <w:rPr>
          <w:rFonts w:hint="eastAsia"/>
        </w:rPr>
        <w:t>只能放弃。</w:t>
      </w:r>
    </w:p>
    <w:p w14:paraId="2BFC6B5D" w14:textId="77777777" w:rsidR="00E87AE4" w:rsidRDefault="00E87AE4" w:rsidP="00E87AE4">
      <w:r w:rsidRPr="00E87AE4">
        <w:rPr>
          <w:rFonts w:hint="eastAsia"/>
        </w:rPr>
        <w:t>方案二</w:t>
      </w:r>
      <w:r w:rsidRPr="00E87AE4">
        <w:rPr>
          <w:rFonts w:hint="eastAsia"/>
        </w:rPr>
        <w:t>:</w:t>
      </w:r>
      <w:r w:rsidRPr="00E87AE4">
        <w:rPr>
          <w:rFonts w:hint="eastAsia"/>
        </w:rPr>
        <w:t>基于</w:t>
      </w:r>
      <w:r w:rsidRPr="00E87AE4">
        <w:rPr>
          <w:rFonts w:hint="eastAsia"/>
        </w:rPr>
        <w:t>Arduino+I2C</w:t>
      </w:r>
      <w:r w:rsidRPr="00E87AE4">
        <w:rPr>
          <w:rFonts w:hint="eastAsia"/>
        </w:rPr>
        <w:t>红外</w:t>
      </w:r>
      <w:r w:rsidRPr="00E87AE4">
        <w:rPr>
          <w:rFonts w:hint="eastAsia"/>
        </w:rPr>
        <w:t>+TFT</w:t>
      </w:r>
      <w:r w:rsidRPr="00E87AE4">
        <w:rPr>
          <w:rFonts w:hint="eastAsia"/>
        </w:rPr>
        <w:t>彩屏的高配方案</w:t>
      </w:r>
      <w:r>
        <w:rPr>
          <w:rFonts w:hint="eastAsia"/>
        </w:rPr>
        <w:t>。这个方案使用</w:t>
      </w:r>
      <w:r>
        <w:rPr>
          <w:rFonts w:hint="eastAsia"/>
        </w:rPr>
        <w:t>Arduino</w:t>
      </w:r>
      <w:r>
        <w:t xml:space="preserve"> </w:t>
      </w:r>
      <w:r>
        <w:rPr>
          <w:rFonts w:hint="eastAsia"/>
        </w:rPr>
        <w:t>UNO</w:t>
      </w:r>
      <w:r>
        <w:rPr>
          <w:rFonts w:hint="eastAsia"/>
        </w:rPr>
        <w:t>或者</w:t>
      </w:r>
      <w:r>
        <w:rPr>
          <w:rFonts w:hint="eastAsia"/>
        </w:rPr>
        <w:t>Arduino</w:t>
      </w:r>
      <w:r>
        <w:t xml:space="preserve"> </w:t>
      </w:r>
      <w:r>
        <w:rPr>
          <w:rFonts w:hint="eastAsia"/>
        </w:rPr>
        <w:t>Nano</w:t>
      </w:r>
      <w:r>
        <w:rPr>
          <w:rFonts w:hint="eastAsia"/>
        </w:rPr>
        <w:t>作为主控</w:t>
      </w:r>
      <w:r>
        <w:rPr>
          <w:rFonts w:hint="eastAsia"/>
        </w:rPr>
        <w:t>,</w:t>
      </w:r>
      <w:r>
        <w:rPr>
          <w:rFonts w:hint="eastAsia"/>
        </w:rPr>
        <w:t>搭配数字输出型的</w:t>
      </w:r>
      <w:r>
        <w:rPr>
          <w:rFonts w:hint="eastAsia"/>
        </w:rPr>
        <w:t>MLX90614</w:t>
      </w:r>
      <w:r>
        <w:rPr>
          <w:rFonts w:hint="eastAsia"/>
        </w:rPr>
        <w:t>红外传感器</w:t>
      </w:r>
      <w:r>
        <w:rPr>
          <w:rFonts w:hint="eastAsia"/>
        </w:rPr>
        <w:t>(I2C</w:t>
      </w:r>
      <w:r>
        <w:rPr>
          <w:rFonts w:hint="eastAsia"/>
        </w:rPr>
        <w:t>接口</w:t>
      </w:r>
      <w:r>
        <w:rPr>
          <w:rFonts w:hint="eastAsia"/>
        </w:rPr>
        <w:t>),</w:t>
      </w:r>
      <w:r>
        <w:rPr>
          <w:rFonts w:hint="eastAsia"/>
        </w:rPr>
        <w:t>显示部分使用</w:t>
      </w:r>
      <w:r>
        <w:rPr>
          <w:rFonts w:hint="eastAsia"/>
        </w:rPr>
        <w:t>1.44</w:t>
      </w:r>
      <w:r>
        <w:rPr>
          <w:rFonts w:hint="eastAsia"/>
        </w:rPr>
        <w:t>英寸或者</w:t>
      </w:r>
      <w:r>
        <w:rPr>
          <w:rFonts w:hint="eastAsia"/>
        </w:rPr>
        <w:t>1.8</w:t>
      </w:r>
      <w:r>
        <w:rPr>
          <w:rFonts w:hint="eastAsia"/>
        </w:rPr>
        <w:t>英寸的</w:t>
      </w:r>
      <w:r>
        <w:rPr>
          <w:rFonts w:hint="eastAsia"/>
        </w:rPr>
        <w:t>TFT</w:t>
      </w:r>
      <w:r>
        <w:rPr>
          <w:rFonts w:hint="eastAsia"/>
        </w:rPr>
        <w:t>彩色液晶屏。这个方案的优点是开发非常容易</w:t>
      </w:r>
      <w:r>
        <w:rPr>
          <w:rFonts w:hint="eastAsia"/>
        </w:rPr>
        <w:t>,Arduino</w:t>
      </w:r>
      <w:r>
        <w:rPr>
          <w:rFonts w:hint="eastAsia"/>
        </w:rPr>
        <w:t>的库文件非常丰富</w:t>
      </w:r>
      <w:r>
        <w:rPr>
          <w:rFonts w:hint="eastAsia"/>
        </w:rPr>
        <w:t>,</w:t>
      </w:r>
      <w:r>
        <w:rPr>
          <w:rFonts w:hint="eastAsia"/>
        </w:rPr>
        <w:t>可以快速搭建出有彩色界面的产品原型。但是它也有不小的缺点</w:t>
      </w:r>
      <w:r>
        <w:rPr>
          <w:rFonts w:hint="eastAsia"/>
        </w:rPr>
        <w:t>,</w:t>
      </w:r>
      <w:r>
        <w:rPr>
          <w:rFonts w:hint="eastAsia"/>
        </w:rPr>
        <w:t>一是</w:t>
      </w:r>
      <w:r>
        <w:rPr>
          <w:rFonts w:hint="eastAsia"/>
        </w:rPr>
        <w:t>Arduino</w:t>
      </w:r>
      <w:r>
        <w:rPr>
          <w:rFonts w:hint="eastAsia"/>
        </w:rPr>
        <w:t>本质上还是基于</w:t>
      </w:r>
      <w:r>
        <w:rPr>
          <w:rFonts w:hint="eastAsia"/>
        </w:rPr>
        <w:t>AVR</w:t>
      </w:r>
      <w:r>
        <w:rPr>
          <w:rFonts w:hint="eastAsia"/>
        </w:rPr>
        <w:t>单片机</w:t>
      </w:r>
      <w:r>
        <w:rPr>
          <w:rFonts w:hint="eastAsia"/>
        </w:rPr>
        <w:t>,</w:t>
      </w:r>
      <w:r>
        <w:rPr>
          <w:rFonts w:hint="eastAsia"/>
        </w:rPr>
        <w:t>主频</w:t>
      </w:r>
      <w:r>
        <w:rPr>
          <w:rFonts w:hint="eastAsia"/>
        </w:rPr>
        <w:t>16MHz,Flash</w:t>
      </w:r>
      <w:r>
        <w:rPr>
          <w:rFonts w:hint="eastAsia"/>
        </w:rPr>
        <w:t>和</w:t>
      </w:r>
      <w:r>
        <w:rPr>
          <w:rFonts w:hint="eastAsia"/>
        </w:rPr>
        <w:t>SRAM</w:t>
      </w:r>
      <w:r>
        <w:rPr>
          <w:rFonts w:hint="eastAsia"/>
        </w:rPr>
        <w:t>都比较小</w:t>
      </w:r>
      <w:r>
        <w:rPr>
          <w:rFonts w:hint="eastAsia"/>
        </w:rPr>
        <w:t>,</w:t>
      </w:r>
      <w:r>
        <w:rPr>
          <w:rFonts w:hint="eastAsia"/>
        </w:rPr>
        <w:t>处理图形界面比较吃力</w:t>
      </w:r>
      <w:r>
        <w:rPr>
          <w:rFonts w:hint="eastAsia"/>
        </w:rPr>
        <w:t>;</w:t>
      </w:r>
      <w:r>
        <w:rPr>
          <w:rFonts w:hint="eastAsia"/>
        </w:rPr>
        <w:t>二是</w:t>
      </w:r>
      <w:r>
        <w:rPr>
          <w:rFonts w:hint="eastAsia"/>
        </w:rPr>
        <w:t>TFT</w:t>
      </w:r>
      <w:r>
        <w:rPr>
          <w:rFonts w:hint="eastAsia"/>
        </w:rPr>
        <w:t>彩屏的功耗比较大</w:t>
      </w:r>
      <w:r>
        <w:rPr>
          <w:rFonts w:hint="eastAsia"/>
        </w:rPr>
        <w:t>,</w:t>
      </w:r>
      <w:r>
        <w:rPr>
          <w:rFonts w:hint="eastAsia"/>
        </w:rPr>
        <w:t>对于电池供电的便携式设备来说不是最佳选择</w:t>
      </w:r>
      <w:r>
        <w:rPr>
          <w:rFonts w:hint="eastAsia"/>
        </w:rPr>
        <w:t>;</w:t>
      </w:r>
      <w:r>
        <w:rPr>
          <w:rFonts w:hint="eastAsia"/>
        </w:rPr>
        <w:t>三是</w:t>
      </w:r>
      <w:r>
        <w:rPr>
          <w:rFonts w:hint="eastAsia"/>
        </w:rPr>
        <w:t>Arduino</w:t>
      </w:r>
      <w:r>
        <w:rPr>
          <w:rFonts w:hint="eastAsia"/>
        </w:rPr>
        <w:t>的工程化程度不高</w:t>
      </w:r>
      <w:r>
        <w:rPr>
          <w:rFonts w:hint="eastAsia"/>
        </w:rPr>
        <w:t>,</w:t>
      </w:r>
      <w:r>
        <w:rPr>
          <w:rFonts w:hint="eastAsia"/>
        </w:rPr>
        <w:t>生成的代码效率较低</w:t>
      </w:r>
      <w:r>
        <w:rPr>
          <w:rFonts w:hint="eastAsia"/>
        </w:rPr>
        <w:t>,</w:t>
      </w:r>
      <w:r>
        <w:rPr>
          <w:rFonts w:hint="eastAsia"/>
        </w:rPr>
        <w:t>真要做产品化的话还是要换平台。所以这个方案适合做快速原型</w:t>
      </w:r>
      <w:r>
        <w:rPr>
          <w:rFonts w:hint="eastAsia"/>
        </w:rPr>
        <w:t>,</w:t>
      </w:r>
      <w:r>
        <w:rPr>
          <w:rFonts w:hint="eastAsia"/>
        </w:rPr>
        <w:t>但是不适合做毕</w:t>
      </w:r>
      <w:proofErr w:type="gramStart"/>
      <w:r>
        <w:rPr>
          <w:rFonts w:hint="eastAsia"/>
        </w:rPr>
        <w:t>设这种</w:t>
      </w:r>
      <w:proofErr w:type="gramEnd"/>
      <w:r>
        <w:rPr>
          <w:rFonts w:hint="eastAsia"/>
        </w:rPr>
        <w:t>需要体现工程能力的项目。</w:t>
      </w:r>
    </w:p>
    <w:p w14:paraId="0DAFA375" w14:textId="77777777" w:rsidR="00E87AE4" w:rsidRDefault="00E87AE4" w:rsidP="00E87AE4">
      <w:r w:rsidRPr="00E87AE4">
        <w:rPr>
          <w:rFonts w:hint="eastAsia"/>
        </w:rPr>
        <w:t>方案三</w:t>
      </w:r>
      <w:r w:rsidRPr="00E87AE4">
        <w:rPr>
          <w:rFonts w:hint="eastAsia"/>
        </w:rPr>
        <w:t>(</w:t>
      </w:r>
      <w:r w:rsidRPr="00E87AE4">
        <w:rPr>
          <w:rFonts w:hint="eastAsia"/>
        </w:rPr>
        <w:t>最终方案</w:t>
      </w:r>
      <w:r w:rsidRPr="00E87AE4">
        <w:rPr>
          <w:rFonts w:hint="eastAsia"/>
        </w:rPr>
        <w:t>):</w:t>
      </w:r>
      <w:r w:rsidRPr="00E87AE4">
        <w:rPr>
          <w:rFonts w:hint="eastAsia"/>
        </w:rPr>
        <w:t>基于</w:t>
      </w:r>
      <w:r w:rsidRPr="00E87AE4">
        <w:rPr>
          <w:rFonts w:hint="eastAsia"/>
        </w:rPr>
        <w:t>STM32+</w:t>
      </w:r>
      <w:r w:rsidRPr="00E87AE4">
        <w:rPr>
          <w:rFonts w:hint="eastAsia"/>
        </w:rPr>
        <w:t>串口红外</w:t>
      </w:r>
      <w:r w:rsidRPr="00E87AE4">
        <w:rPr>
          <w:rFonts w:hint="eastAsia"/>
        </w:rPr>
        <w:t>+OLED</w:t>
      </w:r>
      <w:r w:rsidRPr="00E87AE4">
        <w:rPr>
          <w:rFonts w:hint="eastAsia"/>
        </w:rPr>
        <w:t>显示的方案</w:t>
      </w:r>
      <w:r>
        <w:rPr>
          <w:rFonts w:hint="eastAsia"/>
        </w:rPr>
        <w:t>。这个方案使用主流的</w:t>
      </w:r>
      <w:r>
        <w:rPr>
          <w:rFonts w:hint="eastAsia"/>
        </w:rPr>
        <w:t>STM32F103C8T6</w:t>
      </w:r>
      <w:r>
        <w:rPr>
          <w:rFonts w:hint="eastAsia"/>
        </w:rPr>
        <w:t>单片机作为主控</w:t>
      </w:r>
      <w:r>
        <w:rPr>
          <w:rFonts w:hint="eastAsia"/>
        </w:rPr>
        <w:t>,</w:t>
      </w:r>
      <w:r>
        <w:rPr>
          <w:rFonts w:hint="eastAsia"/>
        </w:rPr>
        <w:t>搭配</w:t>
      </w:r>
      <w:r>
        <w:rPr>
          <w:rFonts w:hint="eastAsia"/>
        </w:rPr>
        <w:t>GY-614V3</w:t>
      </w:r>
      <w:r>
        <w:rPr>
          <w:rFonts w:hint="eastAsia"/>
        </w:rPr>
        <w:t>型号的红外测温模块</w:t>
      </w:r>
      <w:r>
        <w:rPr>
          <w:rFonts w:hint="eastAsia"/>
        </w:rPr>
        <w:t>(</w:t>
      </w:r>
      <w:r>
        <w:rPr>
          <w:rFonts w:hint="eastAsia"/>
        </w:rPr>
        <w:t>本质上是</w:t>
      </w:r>
      <w:r>
        <w:rPr>
          <w:rFonts w:hint="eastAsia"/>
        </w:rPr>
        <w:t>MLX90614+</w:t>
      </w:r>
      <w:r>
        <w:rPr>
          <w:rFonts w:hint="eastAsia"/>
        </w:rPr>
        <w:t>串口转换电路</w:t>
      </w:r>
      <w:r>
        <w:rPr>
          <w:rFonts w:hint="eastAsia"/>
        </w:rPr>
        <w:t>),</w:t>
      </w:r>
      <w:r>
        <w:rPr>
          <w:rFonts w:hint="eastAsia"/>
        </w:rPr>
        <w:t>显示部分使用</w:t>
      </w:r>
      <w:r>
        <w:rPr>
          <w:rFonts w:hint="eastAsia"/>
        </w:rPr>
        <w:t>0.96</w:t>
      </w:r>
      <w:r>
        <w:rPr>
          <w:rFonts w:hint="eastAsia"/>
        </w:rPr>
        <w:t>英寸的</w:t>
      </w:r>
      <w:r>
        <w:rPr>
          <w:rFonts w:hint="eastAsia"/>
        </w:rPr>
        <w:t>SSD1306</w:t>
      </w:r>
      <w:r>
        <w:rPr>
          <w:rFonts w:hint="eastAsia"/>
        </w:rPr>
        <w:t>驱动</w:t>
      </w:r>
      <w:r>
        <w:rPr>
          <w:rFonts w:hint="eastAsia"/>
        </w:rPr>
        <w:t>OLED</w:t>
      </w:r>
      <w:r>
        <w:rPr>
          <w:rFonts w:hint="eastAsia"/>
        </w:rPr>
        <w:t>屏。</w:t>
      </w:r>
      <w:r>
        <w:rPr>
          <w:rFonts w:hint="eastAsia"/>
        </w:rPr>
        <w:t>STM32</w:t>
      </w:r>
      <w:r>
        <w:rPr>
          <w:rFonts w:hint="eastAsia"/>
        </w:rPr>
        <w:t>的性能足以应付温度处理、</w:t>
      </w:r>
      <w:r>
        <w:rPr>
          <w:rFonts w:hint="eastAsia"/>
        </w:rPr>
        <w:t>UI</w:t>
      </w:r>
      <w:r>
        <w:rPr>
          <w:rFonts w:hint="eastAsia"/>
        </w:rPr>
        <w:t>刷新、按键扫描、串口通信等多任务并发</w:t>
      </w:r>
      <w:r>
        <w:rPr>
          <w:rFonts w:hint="eastAsia"/>
        </w:rPr>
        <w:t>,</w:t>
      </w:r>
      <w:r>
        <w:rPr>
          <w:rFonts w:hint="eastAsia"/>
        </w:rPr>
        <w:t>同时它还内置了</w:t>
      </w:r>
      <w:proofErr w:type="spellStart"/>
      <w:r>
        <w:rPr>
          <w:rFonts w:hint="eastAsia"/>
        </w:rPr>
        <w:t>FreeRTOS</w:t>
      </w:r>
      <w:proofErr w:type="spellEnd"/>
      <w:r>
        <w:rPr>
          <w:rFonts w:hint="eastAsia"/>
        </w:rPr>
        <w:t>的良好支持</w:t>
      </w:r>
      <w:r>
        <w:rPr>
          <w:rFonts w:hint="eastAsia"/>
        </w:rPr>
        <w:t>,</w:t>
      </w:r>
      <w:r>
        <w:rPr>
          <w:rFonts w:hint="eastAsia"/>
        </w:rPr>
        <w:t>可以充分发挥实时操作系统的优势。</w:t>
      </w:r>
      <w:r>
        <w:rPr>
          <w:rFonts w:hint="eastAsia"/>
        </w:rPr>
        <w:t>GY-614V3</w:t>
      </w:r>
      <w:r>
        <w:rPr>
          <w:rFonts w:hint="eastAsia"/>
        </w:rPr>
        <w:t>模块通过串口直接输出已经处理好的温度数据</w:t>
      </w:r>
      <w:r>
        <w:rPr>
          <w:rFonts w:hint="eastAsia"/>
        </w:rPr>
        <w:t>,</w:t>
      </w:r>
      <w:r>
        <w:rPr>
          <w:rFonts w:hint="eastAsia"/>
        </w:rPr>
        <w:t>免去了运放、</w:t>
      </w:r>
      <w:r>
        <w:rPr>
          <w:rFonts w:hint="eastAsia"/>
        </w:rPr>
        <w:t>ADC</w:t>
      </w:r>
      <w:r>
        <w:rPr>
          <w:rFonts w:hint="eastAsia"/>
        </w:rPr>
        <w:t>采集、温度补偿等繁琐工作</w:t>
      </w:r>
      <w:r>
        <w:rPr>
          <w:rFonts w:hint="eastAsia"/>
        </w:rPr>
        <w:t>,</w:t>
      </w:r>
      <w:r>
        <w:rPr>
          <w:rFonts w:hint="eastAsia"/>
        </w:rPr>
        <w:t>用起来非常方便。</w:t>
      </w:r>
      <w:r>
        <w:rPr>
          <w:rFonts w:hint="eastAsia"/>
        </w:rPr>
        <w:t>OLED</w:t>
      </w:r>
      <w:r>
        <w:rPr>
          <w:rFonts w:hint="eastAsia"/>
        </w:rPr>
        <w:t>屏功耗低、对比度高、</w:t>
      </w:r>
      <w:proofErr w:type="gramStart"/>
      <w:r>
        <w:rPr>
          <w:rFonts w:hint="eastAsia"/>
        </w:rPr>
        <w:t>响应快</w:t>
      </w:r>
      <w:proofErr w:type="gramEnd"/>
      <w:r>
        <w:rPr>
          <w:rFonts w:hint="eastAsia"/>
        </w:rPr>
        <w:t>,</w:t>
      </w:r>
      <w:r>
        <w:rPr>
          <w:rFonts w:hint="eastAsia"/>
        </w:rPr>
        <w:t>而且可以显示自定义的中英文字符和图形</w:t>
      </w:r>
      <w:r>
        <w:rPr>
          <w:rFonts w:hint="eastAsia"/>
        </w:rPr>
        <w:t>,</w:t>
      </w:r>
      <w:r>
        <w:rPr>
          <w:rFonts w:hint="eastAsia"/>
        </w:rPr>
        <w:t>完全能满足本课题的显示需求。综合权衡下来</w:t>
      </w:r>
      <w:r>
        <w:rPr>
          <w:rFonts w:hint="eastAsia"/>
        </w:rPr>
        <w:t>,</w:t>
      </w:r>
      <w:r>
        <w:rPr>
          <w:rFonts w:hint="eastAsia"/>
        </w:rPr>
        <w:t>这个方案在功能、性能、功耗、开发效率之间取得了一个不错的平衡</w:t>
      </w:r>
      <w:r>
        <w:rPr>
          <w:rFonts w:hint="eastAsia"/>
        </w:rPr>
        <w:t>,</w:t>
      </w:r>
      <w:r>
        <w:rPr>
          <w:rFonts w:hint="eastAsia"/>
        </w:rPr>
        <w:t>因此被选定为最终的实现方案。</w:t>
      </w:r>
    </w:p>
    <w:p w14:paraId="261E7CB9" w14:textId="77777777" w:rsidR="00E87AE4" w:rsidRDefault="00E87AE4" w:rsidP="00E87AE4">
      <w:r>
        <w:rPr>
          <w:rFonts w:hint="eastAsia"/>
        </w:rPr>
        <w:t>需要特别说明的是</w:t>
      </w:r>
      <w:r>
        <w:rPr>
          <w:rFonts w:hint="eastAsia"/>
        </w:rPr>
        <w:t>,</w:t>
      </w:r>
      <w:r>
        <w:rPr>
          <w:rFonts w:hint="eastAsia"/>
        </w:rPr>
        <w:t>虽然任务书中提到的是</w:t>
      </w:r>
      <w:r>
        <w:rPr>
          <w:rFonts w:hint="eastAsia"/>
        </w:rPr>
        <w:t>"LCD</w:t>
      </w:r>
      <w:r>
        <w:rPr>
          <w:rFonts w:hint="eastAsia"/>
        </w:rPr>
        <w:t>液晶显示屏</w:t>
      </w:r>
      <w:r>
        <w:rPr>
          <w:rFonts w:hint="eastAsia"/>
        </w:rPr>
        <w:t>",</w:t>
      </w:r>
      <w:r>
        <w:rPr>
          <w:rFonts w:hint="eastAsia"/>
        </w:rPr>
        <w:t>但是在实际产品设计中</w:t>
      </w:r>
      <w:r>
        <w:rPr>
          <w:rFonts w:hint="eastAsia"/>
        </w:rPr>
        <w:t>,OLED</w:t>
      </w:r>
      <w:proofErr w:type="gramStart"/>
      <w:r>
        <w:rPr>
          <w:rFonts w:hint="eastAsia"/>
        </w:rPr>
        <w:t>屏因为</w:t>
      </w:r>
      <w:proofErr w:type="gramEnd"/>
      <w:r>
        <w:rPr>
          <w:rFonts w:hint="eastAsia"/>
        </w:rPr>
        <w:t>其低功耗和高对比度的特性</w:t>
      </w:r>
      <w:r>
        <w:rPr>
          <w:rFonts w:hint="eastAsia"/>
        </w:rPr>
        <w:t>,</w:t>
      </w:r>
      <w:r>
        <w:rPr>
          <w:rFonts w:hint="eastAsia"/>
        </w:rPr>
        <w:t>已经在便携式医疗设备中大量取代了传统</w:t>
      </w:r>
      <w:r>
        <w:rPr>
          <w:rFonts w:hint="eastAsia"/>
        </w:rPr>
        <w:t>LCD</w:t>
      </w:r>
      <w:r>
        <w:rPr>
          <w:rFonts w:hint="eastAsia"/>
        </w:rPr>
        <w:t>。本设计选用</w:t>
      </w:r>
      <w:r>
        <w:rPr>
          <w:rFonts w:hint="eastAsia"/>
        </w:rPr>
        <w:t>OLED</w:t>
      </w:r>
      <w:r>
        <w:rPr>
          <w:rFonts w:hint="eastAsia"/>
        </w:rPr>
        <w:t>在视觉效果和功耗上都优于</w:t>
      </w:r>
      <w:r>
        <w:rPr>
          <w:rFonts w:hint="eastAsia"/>
        </w:rPr>
        <w:t>LCD,</w:t>
      </w:r>
      <w:r>
        <w:rPr>
          <w:rFonts w:hint="eastAsia"/>
        </w:rPr>
        <w:t>可以视为对任务书要</w:t>
      </w:r>
      <w:r>
        <w:rPr>
          <w:rFonts w:hint="eastAsia"/>
        </w:rPr>
        <w:lastRenderedPageBreak/>
        <w:t>求的合理升级</w:t>
      </w:r>
      <w:r>
        <w:rPr>
          <w:rFonts w:hint="eastAsia"/>
        </w:rPr>
        <w:t>,</w:t>
      </w:r>
      <w:r>
        <w:rPr>
          <w:rFonts w:hint="eastAsia"/>
        </w:rPr>
        <w:t>这一点在设计过程中也得到了指导老师的认可。</w:t>
      </w:r>
    </w:p>
    <w:p w14:paraId="592362F9" w14:textId="7E743E74" w:rsidR="00E87AE4" w:rsidRPr="00353F16" w:rsidRDefault="00E87AE4" w:rsidP="0033548B">
      <w:pPr>
        <w:pStyle w:val="2"/>
      </w:pPr>
      <w:bookmarkStart w:id="19" w:name="_Toc229228241"/>
      <w:r w:rsidRPr="00353F16">
        <w:t>系统总体设计方案</w:t>
      </w:r>
      <w:bookmarkEnd w:id="19"/>
    </w:p>
    <w:p w14:paraId="62857FE0" w14:textId="61E3B285" w:rsidR="00E87AE4" w:rsidRDefault="00E87AE4" w:rsidP="00E87AE4">
      <w:r>
        <w:rPr>
          <w:rFonts w:hint="eastAsia"/>
        </w:rPr>
        <w:t>经过前面的需求分析和方案对比</w:t>
      </w:r>
      <w:r>
        <w:rPr>
          <w:rFonts w:hint="eastAsia"/>
        </w:rPr>
        <w:t>,</w:t>
      </w:r>
      <w:r>
        <w:rPr>
          <w:rFonts w:hint="eastAsia"/>
        </w:rPr>
        <w:t>本系统的总体框架已经基本清晰。整个系统由</w:t>
      </w:r>
      <w:r>
        <w:rPr>
          <w:rFonts w:hint="eastAsia"/>
        </w:rPr>
        <w:t>STM32F103C8T6</w:t>
      </w:r>
      <w:r>
        <w:rPr>
          <w:rFonts w:hint="eastAsia"/>
        </w:rPr>
        <w:t>主控、</w:t>
      </w:r>
      <w:r>
        <w:rPr>
          <w:rFonts w:hint="eastAsia"/>
        </w:rPr>
        <w:t>GY-614V3</w:t>
      </w:r>
      <w:r>
        <w:rPr>
          <w:rFonts w:hint="eastAsia"/>
        </w:rPr>
        <w:t>红外测温模块、</w:t>
      </w:r>
      <w:r>
        <w:rPr>
          <w:rFonts w:hint="eastAsia"/>
        </w:rPr>
        <w:t>0.96</w:t>
      </w:r>
      <w:r>
        <w:rPr>
          <w:rFonts w:hint="eastAsia"/>
        </w:rPr>
        <w:t>英寸</w:t>
      </w:r>
      <w:r>
        <w:rPr>
          <w:rFonts w:hint="eastAsia"/>
        </w:rPr>
        <w:t>OLED</w:t>
      </w:r>
      <w:r>
        <w:rPr>
          <w:rFonts w:hint="eastAsia"/>
        </w:rPr>
        <w:t>显示屏、三个按键、有源蜂鸣器、双色</w:t>
      </w:r>
      <w:r>
        <w:rPr>
          <w:rFonts w:hint="eastAsia"/>
        </w:rPr>
        <w:t>RGB</w:t>
      </w:r>
      <w:r>
        <w:rPr>
          <w:rFonts w:hint="eastAsia"/>
        </w:rPr>
        <w:t>指示灯、电池电压采样电路、</w:t>
      </w:r>
      <w:r>
        <w:rPr>
          <w:rFonts w:hint="eastAsia"/>
        </w:rPr>
        <w:t>7.4V</w:t>
      </w:r>
      <w:r>
        <w:rPr>
          <w:rFonts w:hint="eastAsia"/>
        </w:rPr>
        <w:t>锂电池供电以及</w:t>
      </w:r>
      <w:r>
        <w:rPr>
          <w:rFonts w:hint="eastAsia"/>
        </w:rPr>
        <w:t>LDO</w:t>
      </w:r>
      <w:r>
        <w:rPr>
          <w:rFonts w:hint="eastAsia"/>
        </w:rPr>
        <w:t>稳压电路构成。下面分别从工作流程、空间结构、电源分配、器件选型四个角度来介绍整机方案。</w:t>
      </w:r>
    </w:p>
    <w:p w14:paraId="0853BEC8" w14:textId="1B444D2D" w:rsidR="00002D78" w:rsidRDefault="00E87AE4" w:rsidP="0033548B">
      <w:pPr>
        <w:pStyle w:val="3"/>
      </w:pPr>
      <w:bookmarkStart w:id="20" w:name="_Toc229228242"/>
      <w:r>
        <w:rPr>
          <w:rFonts w:hint="eastAsia"/>
        </w:rPr>
        <w:t>系统总体工作流程</w:t>
      </w:r>
      <w:bookmarkEnd w:id="20"/>
    </w:p>
    <w:p w14:paraId="1F3A68B7" w14:textId="77777777" w:rsidR="00E87AE4" w:rsidRDefault="00E87AE4" w:rsidP="00E87AE4">
      <w:r>
        <w:rPr>
          <w:rFonts w:hint="eastAsia"/>
        </w:rPr>
        <w:t>从开机到正常工作再到自动休眠</w:t>
      </w:r>
      <w:r>
        <w:rPr>
          <w:rFonts w:hint="eastAsia"/>
        </w:rPr>
        <w:t>,</w:t>
      </w:r>
      <w:r>
        <w:rPr>
          <w:rFonts w:hint="eastAsia"/>
        </w:rPr>
        <w:t>整个系统的工作流程如图</w:t>
      </w:r>
      <w:r w:rsidRPr="00E87AE4">
        <w:rPr>
          <w:rFonts w:hint="eastAsia"/>
        </w:rPr>
        <w:t>2-1</w:t>
      </w:r>
      <w:r>
        <w:rPr>
          <w:rFonts w:hint="eastAsia"/>
        </w:rPr>
        <w:t>所示。</w:t>
      </w:r>
    </w:p>
    <w:p w14:paraId="39ED0220" w14:textId="53BFA2FF" w:rsidR="00E87AE4" w:rsidRDefault="00E87AE4" w:rsidP="00E87AE4">
      <w:pPr>
        <w:pStyle w:val="af8"/>
      </w:pPr>
      <w:r w:rsidRPr="00E87AE4">
        <w:rPr>
          <w:noProof/>
          <w:sz w:val="22"/>
          <w:szCs w:val="22"/>
        </w:rPr>
        <w:drawing>
          <wp:inline distT="0" distB="0" distL="0" distR="0" wp14:anchorId="79DCF88F" wp14:editId="660A0F3F">
            <wp:extent cx="3811979" cy="5427024"/>
            <wp:effectExtent l="0" t="0" r="0" b="2540"/>
            <wp:docPr id="18" name="Picture" title="fig:"/>
            <wp:cNvGraphicFramePr/>
            <a:graphic xmlns:a="http://schemas.openxmlformats.org/drawingml/2006/main">
              <a:graphicData uri="http://schemas.openxmlformats.org/drawingml/2006/picture">
                <pic:pic xmlns:pic="http://schemas.openxmlformats.org/drawingml/2006/picture">
                  <pic:nvPicPr>
                    <pic:cNvPr id="19" name="Picture" descr="C:/11_pro_develop/ezProject_2026/project_8/paper/%E7%B3%BB%E7%BB%9F%E6%B5%81%E7%A8%8B%E5%9B%BE.png"/>
                    <pic:cNvPicPr>
                      <a:picLocks noChangeAspect="1" noChangeArrowheads="1"/>
                    </pic:cNvPicPr>
                  </pic:nvPicPr>
                  <pic:blipFill>
                    <a:blip r:embed="rId28"/>
                    <a:stretch>
                      <a:fillRect/>
                    </a:stretch>
                  </pic:blipFill>
                  <pic:spPr bwMode="auto">
                    <a:xfrm>
                      <a:off x="0" y="0"/>
                      <a:ext cx="3817830" cy="5435353"/>
                    </a:xfrm>
                    <a:prstGeom prst="rect">
                      <a:avLst/>
                    </a:prstGeom>
                    <a:noFill/>
                    <a:ln w="9525">
                      <a:noFill/>
                      <a:headEnd/>
                      <a:tailEnd/>
                    </a:ln>
                  </pic:spPr>
                </pic:pic>
              </a:graphicData>
            </a:graphic>
          </wp:inline>
        </w:drawing>
      </w:r>
    </w:p>
    <w:p w14:paraId="234CD95F" w14:textId="5C004B0F" w:rsidR="00E87AE4" w:rsidRDefault="00E87AE4" w:rsidP="00E87AE4">
      <w:pPr>
        <w:pStyle w:val="a"/>
      </w:pPr>
      <w:r>
        <w:rPr>
          <w:rFonts w:hint="eastAsia"/>
        </w:rPr>
        <w:t>工作流程</w:t>
      </w:r>
    </w:p>
    <w:p w14:paraId="7505C6D4" w14:textId="77777777" w:rsidR="00E87AE4" w:rsidRPr="00E87AE4" w:rsidRDefault="00E87AE4" w:rsidP="00E87AE4"/>
    <w:p w14:paraId="298A5F69" w14:textId="59F63520" w:rsidR="00BF757B" w:rsidRDefault="00BF757B" w:rsidP="009D69BF">
      <w:pPr>
        <w:pStyle w:val="af8"/>
        <w:jc w:val="both"/>
      </w:pPr>
    </w:p>
    <w:p w14:paraId="4A7789A2" w14:textId="77777777" w:rsidR="00E87AE4" w:rsidRDefault="00E87AE4" w:rsidP="00E87AE4">
      <w:r>
        <w:rPr>
          <w:rFonts w:hint="eastAsia"/>
        </w:rPr>
        <w:t>系统上电之后</w:t>
      </w:r>
      <w:r>
        <w:rPr>
          <w:rFonts w:hint="eastAsia"/>
        </w:rPr>
        <w:t>,</w:t>
      </w:r>
      <w:r>
        <w:rPr>
          <w:rFonts w:hint="eastAsia"/>
        </w:rPr>
        <w:t>首先执行系统初始化</w:t>
      </w:r>
      <w:r>
        <w:rPr>
          <w:rFonts w:hint="eastAsia"/>
        </w:rPr>
        <w:t>,</w:t>
      </w:r>
      <w:r>
        <w:rPr>
          <w:rFonts w:hint="eastAsia"/>
        </w:rPr>
        <w:t>包括时钟配置、</w:t>
      </w:r>
      <w:r>
        <w:rPr>
          <w:rFonts w:hint="eastAsia"/>
        </w:rPr>
        <w:t>GPIO</w:t>
      </w:r>
      <w:r>
        <w:rPr>
          <w:rFonts w:hint="eastAsia"/>
        </w:rPr>
        <w:t>初始化、串口初始化、</w:t>
      </w:r>
      <w:r>
        <w:rPr>
          <w:rFonts w:hint="eastAsia"/>
        </w:rPr>
        <w:t>I2C</w:t>
      </w:r>
      <w:r>
        <w:rPr>
          <w:rFonts w:hint="eastAsia"/>
        </w:rPr>
        <w:t>初始化、</w:t>
      </w:r>
      <w:r>
        <w:rPr>
          <w:rFonts w:hint="eastAsia"/>
        </w:rPr>
        <w:t>ADC</w:t>
      </w:r>
      <w:r>
        <w:rPr>
          <w:rFonts w:hint="eastAsia"/>
        </w:rPr>
        <w:t>初始化、定时器初始化以及各个驱动模块的初始化。初始化完成后</w:t>
      </w:r>
      <w:r>
        <w:rPr>
          <w:rFonts w:hint="eastAsia"/>
        </w:rPr>
        <w:t>,</w:t>
      </w:r>
      <w:r>
        <w:rPr>
          <w:rFonts w:hint="eastAsia"/>
        </w:rPr>
        <w:t>系统进入主循环</w:t>
      </w:r>
      <w:r>
        <w:rPr>
          <w:rFonts w:hint="eastAsia"/>
        </w:rPr>
        <w:t>,</w:t>
      </w:r>
      <w:r>
        <w:rPr>
          <w:rFonts w:hint="eastAsia"/>
        </w:rPr>
        <w:t>首先读取存储在</w:t>
      </w:r>
      <w:r>
        <w:rPr>
          <w:rFonts w:hint="eastAsia"/>
        </w:rPr>
        <w:t>RAM</w:t>
      </w:r>
      <w:r>
        <w:rPr>
          <w:rFonts w:hint="eastAsia"/>
        </w:rPr>
        <w:t>中的报警阈值</w:t>
      </w:r>
      <w:r>
        <w:rPr>
          <w:rFonts w:hint="eastAsia"/>
        </w:rPr>
        <w:t>(</w:t>
      </w:r>
      <w:r>
        <w:rPr>
          <w:rFonts w:hint="eastAsia"/>
        </w:rPr>
        <w:t>初始值为</w:t>
      </w:r>
      <w:r>
        <w:rPr>
          <w:rFonts w:hint="eastAsia"/>
        </w:rPr>
        <w:t>37.5</w:t>
      </w:r>
      <w:r>
        <w:rPr>
          <w:rFonts w:hint="eastAsia"/>
        </w:rPr>
        <w:t>摄氏度</w:t>
      </w:r>
      <w:r>
        <w:rPr>
          <w:rFonts w:hint="eastAsia"/>
        </w:rPr>
        <w:t>,</w:t>
      </w:r>
      <w:r>
        <w:rPr>
          <w:rFonts w:hint="eastAsia"/>
        </w:rPr>
        <w:t>可通过按键调整</w:t>
      </w:r>
      <w:r>
        <w:rPr>
          <w:rFonts w:hint="eastAsia"/>
        </w:rPr>
        <w:t>),</w:t>
      </w:r>
      <w:r>
        <w:rPr>
          <w:rFonts w:hint="eastAsia"/>
        </w:rPr>
        <w:t>接着通过串口向</w:t>
      </w:r>
      <w:r>
        <w:rPr>
          <w:rFonts w:hint="eastAsia"/>
        </w:rPr>
        <w:t>GY-614</w:t>
      </w:r>
      <w:r>
        <w:rPr>
          <w:rFonts w:hint="eastAsia"/>
        </w:rPr>
        <w:t>红外测温模块发送读温度请求</w:t>
      </w:r>
      <w:r>
        <w:rPr>
          <w:rFonts w:hint="eastAsia"/>
        </w:rPr>
        <w:t>,</w:t>
      </w:r>
      <w:r>
        <w:rPr>
          <w:rFonts w:hint="eastAsia"/>
        </w:rPr>
        <w:t>等模块返回温度数据后</w:t>
      </w:r>
      <w:r>
        <w:rPr>
          <w:rFonts w:hint="eastAsia"/>
        </w:rPr>
        <w:t>,</w:t>
      </w:r>
      <w:r>
        <w:rPr>
          <w:rFonts w:hint="eastAsia"/>
        </w:rPr>
        <w:t>通过</w:t>
      </w:r>
      <w:r>
        <w:rPr>
          <w:rFonts w:hint="eastAsia"/>
        </w:rPr>
        <w:t>UART</w:t>
      </w:r>
      <w:proofErr w:type="gramStart"/>
      <w:r>
        <w:rPr>
          <w:rFonts w:hint="eastAsia"/>
        </w:rPr>
        <w:t>中断回调函数</w:t>
      </w:r>
      <w:proofErr w:type="gramEnd"/>
      <w:r>
        <w:rPr>
          <w:rFonts w:hint="eastAsia"/>
        </w:rPr>
        <w:t>解析数据并存入缓存。主循环紧接着把最新的温度值刷新到</w:t>
      </w:r>
      <w:r>
        <w:rPr>
          <w:rFonts w:hint="eastAsia"/>
        </w:rPr>
        <w:t>OLED</w:t>
      </w:r>
      <w:r>
        <w:rPr>
          <w:rFonts w:hint="eastAsia"/>
        </w:rPr>
        <w:t>屏上</w:t>
      </w:r>
      <w:r>
        <w:rPr>
          <w:rFonts w:hint="eastAsia"/>
        </w:rPr>
        <w:t>,</w:t>
      </w:r>
      <w:r>
        <w:rPr>
          <w:rFonts w:hint="eastAsia"/>
        </w:rPr>
        <w:t>然后判断当前温度是否超出报警阈值</w:t>
      </w:r>
      <w:r>
        <w:rPr>
          <w:rFonts w:hint="eastAsia"/>
        </w:rPr>
        <w:t>,</w:t>
      </w:r>
      <w:r>
        <w:rPr>
          <w:rFonts w:hint="eastAsia"/>
        </w:rPr>
        <w:t>如果超出则通过蜂鸣器发出连续鸣叫并点亮红色</w:t>
      </w:r>
      <w:r>
        <w:rPr>
          <w:rFonts w:hint="eastAsia"/>
        </w:rPr>
        <w:t>LED,</w:t>
      </w:r>
      <w:r>
        <w:rPr>
          <w:rFonts w:hint="eastAsia"/>
        </w:rPr>
        <w:t>否则继续正常运行。每次循环结束后</w:t>
      </w:r>
      <w:r>
        <w:rPr>
          <w:rFonts w:hint="eastAsia"/>
        </w:rPr>
        <w:t>,</w:t>
      </w:r>
      <w:r>
        <w:rPr>
          <w:rFonts w:hint="eastAsia"/>
        </w:rPr>
        <w:t>任务计时器自增</w:t>
      </w:r>
      <w:r>
        <w:rPr>
          <w:rFonts w:hint="eastAsia"/>
        </w:rPr>
        <w:t>,</w:t>
      </w:r>
      <w:r>
        <w:rPr>
          <w:rFonts w:hint="eastAsia"/>
        </w:rPr>
        <w:t>如果计时超过</w:t>
      </w:r>
      <w:r>
        <w:rPr>
          <w:rFonts w:hint="eastAsia"/>
        </w:rPr>
        <w:t>30</w:t>
      </w:r>
      <w:r>
        <w:rPr>
          <w:rFonts w:hint="eastAsia"/>
        </w:rPr>
        <w:t>秒还没有任何按键操作</w:t>
      </w:r>
      <w:r>
        <w:rPr>
          <w:rFonts w:hint="eastAsia"/>
        </w:rPr>
        <w:t>,</w:t>
      </w:r>
      <w:r>
        <w:rPr>
          <w:rFonts w:hint="eastAsia"/>
        </w:rPr>
        <w:t>系统就进入低功耗休眠模式</w:t>
      </w:r>
      <w:r>
        <w:rPr>
          <w:rFonts w:hint="eastAsia"/>
        </w:rPr>
        <w:t>,</w:t>
      </w:r>
      <w:r>
        <w:rPr>
          <w:rFonts w:hint="eastAsia"/>
        </w:rPr>
        <w:t>关闭</w:t>
      </w:r>
      <w:r>
        <w:rPr>
          <w:rFonts w:hint="eastAsia"/>
        </w:rPr>
        <w:t>OLED</w:t>
      </w:r>
      <w:r>
        <w:rPr>
          <w:rFonts w:hint="eastAsia"/>
        </w:rPr>
        <w:t>显示并停止蜂鸣器。在休眠状态下</w:t>
      </w:r>
      <w:r>
        <w:rPr>
          <w:rFonts w:hint="eastAsia"/>
        </w:rPr>
        <w:t>,</w:t>
      </w:r>
      <w:r>
        <w:rPr>
          <w:rFonts w:hint="eastAsia"/>
        </w:rPr>
        <w:t>任意按键中断都会唤醒系统</w:t>
      </w:r>
      <w:r>
        <w:rPr>
          <w:rFonts w:hint="eastAsia"/>
        </w:rPr>
        <w:t>,</w:t>
      </w:r>
      <w:r>
        <w:rPr>
          <w:rFonts w:hint="eastAsia"/>
        </w:rPr>
        <w:t>重新进入主循环。</w:t>
      </w:r>
    </w:p>
    <w:p w14:paraId="42E6C155" w14:textId="77777777" w:rsidR="00E87AE4" w:rsidRDefault="00E87AE4" w:rsidP="009D69BF">
      <w:pPr>
        <w:pStyle w:val="afff"/>
        <w:spacing w:after="0"/>
      </w:pPr>
      <w:r>
        <w:rPr>
          <w:rFonts w:hint="eastAsia"/>
        </w:rPr>
        <w:t>这个流程的设计思路有几个关键点需要说明。一是温度读取采用了</w:t>
      </w:r>
      <w:r>
        <w:rPr>
          <w:rFonts w:hint="eastAsia"/>
        </w:rPr>
        <w:t>"</w:t>
      </w:r>
      <w:r>
        <w:rPr>
          <w:rFonts w:hint="eastAsia"/>
        </w:rPr>
        <w:t>先发送请求</w:t>
      </w:r>
      <w:r>
        <w:rPr>
          <w:rFonts w:hint="eastAsia"/>
        </w:rPr>
        <w:t>,</w:t>
      </w:r>
      <w:r>
        <w:rPr>
          <w:rFonts w:hint="eastAsia"/>
        </w:rPr>
        <w:t>再等待响应</w:t>
      </w:r>
      <w:r>
        <w:rPr>
          <w:rFonts w:hint="eastAsia"/>
        </w:rPr>
        <w:t>"</w:t>
      </w:r>
      <w:r>
        <w:rPr>
          <w:rFonts w:hint="eastAsia"/>
        </w:rPr>
        <w:t>的异步模式</w:t>
      </w:r>
      <w:r>
        <w:rPr>
          <w:rFonts w:hint="eastAsia"/>
        </w:rPr>
        <w:t>,</w:t>
      </w:r>
      <w:r>
        <w:rPr>
          <w:rFonts w:hint="eastAsia"/>
        </w:rPr>
        <w:t>而不是阻塞式的查询</w:t>
      </w:r>
      <w:r>
        <w:rPr>
          <w:rFonts w:hint="eastAsia"/>
        </w:rPr>
        <w:t>,</w:t>
      </w:r>
      <w:r>
        <w:rPr>
          <w:rFonts w:hint="eastAsia"/>
        </w:rPr>
        <w:t>这样可以避免主循环卡死在某一个环节。二是报警判断只在按键刷新显示温度时触发</w:t>
      </w:r>
      <w:r>
        <w:rPr>
          <w:rFonts w:hint="eastAsia"/>
        </w:rPr>
        <w:t>,</w:t>
      </w:r>
      <w:r>
        <w:rPr>
          <w:rFonts w:hint="eastAsia"/>
        </w:rPr>
        <w:t>而不是在后台周期采集时触发</w:t>
      </w:r>
      <w:r>
        <w:rPr>
          <w:rFonts w:hint="eastAsia"/>
        </w:rPr>
        <w:t>,</w:t>
      </w:r>
      <w:r>
        <w:rPr>
          <w:rFonts w:hint="eastAsia"/>
        </w:rPr>
        <w:t>这是为了避免传感器空闲对准空气时产生大量误报警</w:t>
      </w:r>
      <w:r>
        <w:rPr>
          <w:rFonts w:hint="eastAsia"/>
        </w:rPr>
        <w:t>,</w:t>
      </w:r>
      <w:r>
        <w:rPr>
          <w:rFonts w:hint="eastAsia"/>
        </w:rPr>
        <w:t>啊</w:t>
      </w:r>
      <w:r>
        <w:rPr>
          <w:rFonts w:hint="eastAsia"/>
        </w:rPr>
        <w:t>,</w:t>
      </w:r>
      <w:r>
        <w:rPr>
          <w:rFonts w:hint="eastAsia"/>
        </w:rPr>
        <w:t>这一点我在前期调试时吃了不少苦头才琢磨明白。三是休眠倒计时只要有按键按下就会被重置</w:t>
      </w:r>
      <w:r>
        <w:rPr>
          <w:rFonts w:hint="eastAsia"/>
        </w:rPr>
        <w:t>,</w:t>
      </w:r>
      <w:r>
        <w:rPr>
          <w:rFonts w:hint="eastAsia"/>
        </w:rPr>
        <w:t>而不是简单地按时间累加</w:t>
      </w:r>
      <w:r>
        <w:rPr>
          <w:rFonts w:hint="eastAsia"/>
        </w:rPr>
        <w:t>,</w:t>
      </w:r>
      <w:r>
        <w:rPr>
          <w:rFonts w:hint="eastAsia"/>
        </w:rPr>
        <w:t>这样保证了用户在交互期间不会突然睡眠</w:t>
      </w:r>
      <w:r>
        <w:rPr>
          <w:rFonts w:hint="eastAsia"/>
        </w:rPr>
        <w:t>,</w:t>
      </w:r>
      <w:r>
        <w:rPr>
          <w:rFonts w:hint="eastAsia"/>
        </w:rPr>
        <w:t>提升了使用体验。</w:t>
      </w:r>
    </w:p>
    <w:p w14:paraId="151A8743" w14:textId="77777777" w:rsidR="009D69BF" w:rsidRDefault="009D69BF" w:rsidP="0033548B">
      <w:pPr>
        <w:pStyle w:val="3"/>
      </w:pPr>
      <w:bookmarkStart w:id="21" w:name="_Toc229228243"/>
      <w:r>
        <w:rPr>
          <w:rFonts w:hint="eastAsia"/>
        </w:rPr>
        <w:t>系统空间结构</w:t>
      </w:r>
      <w:bookmarkEnd w:id="21"/>
    </w:p>
    <w:p w14:paraId="47DF5ED7" w14:textId="33E987DC" w:rsidR="009D69BF" w:rsidRPr="009D69BF" w:rsidRDefault="00353F16" w:rsidP="009D69BF">
      <w:pPr>
        <w:pStyle w:val="FirstParagraph"/>
        <w:spacing w:before="0" w:after="0" w:line="400" w:lineRule="exact"/>
        <w:ind w:firstLineChars="200" w:firstLine="480"/>
        <w:rPr>
          <w:rFonts w:ascii="Times New Roman" w:eastAsia="宋体" w:hAnsi="Times New Roman" w:cs="Times New Roman"/>
          <w:kern w:val="2"/>
        </w:rPr>
      </w:pPr>
      <w:r w:rsidRPr="009D69BF">
        <w:rPr>
          <w:rFonts w:ascii="Times New Roman" w:eastAsia="宋体" w:hAnsi="Times New Roman" w:cs="Times New Roman"/>
          <w:noProof/>
          <w:kern w:val="2"/>
        </w:rPr>
        <w:drawing>
          <wp:anchor distT="0" distB="0" distL="114300" distR="114300" simplePos="0" relativeHeight="251658240" behindDoc="0" locked="0" layoutInCell="1" allowOverlap="1" wp14:anchorId="6CB700F0" wp14:editId="11EFC876">
            <wp:simplePos x="0" y="0"/>
            <wp:positionH relativeFrom="margin">
              <wp:align>center</wp:align>
            </wp:positionH>
            <wp:positionV relativeFrom="paragraph">
              <wp:posOffset>608784</wp:posOffset>
            </wp:positionV>
            <wp:extent cx="5334000" cy="2861108"/>
            <wp:effectExtent l="0" t="0" r="0" b="0"/>
            <wp:wrapTopAndBottom/>
            <wp:docPr id="22" name="Picture" title="fig:"/>
            <wp:cNvGraphicFramePr/>
            <a:graphic xmlns:a="http://schemas.openxmlformats.org/drawingml/2006/main">
              <a:graphicData uri="http://schemas.openxmlformats.org/drawingml/2006/picture">
                <pic:pic xmlns:pic="http://schemas.openxmlformats.org/drawingml/2006/picture">
                  <pic:nvPicPr>
                    <pic:cNvPr id="23" name="Picture" descr="C:/11_pro_develop/ezProject_2026/project_8/paper/%E7%B3%BB%E7%BB%9F%E7%BB%93%E6%9E%84%E5%9B%BE.png"/>
                    <pic:cNvPicPr>
                      <a:picLocks noChangeAspect="1" noChangeArrowheads="1"/>
                    </pic:cNvPicPr>
                  </pic:nvPicPr>
                  <pic:blipFill>
                    <a:blip r:embed="rId29">
                      <a:extLst>
                        <a:ext uri="{28A0092B-C50C-407E-A947-70E740481C1C}">
                          <a14:useLocalDpi xmlns:a14="http://schemas.microsoft.com/office/drawing/2010/main" val="0"/>
                        </a:ext>
                      </a:extLst>
                    </a:blip>
                    <a:stretch>
                      <a:fillRect/>
                    </a:stretch>
                  </pic:blipFill>
                  <pic:spPr bwMode="auto">
                    <a:xfrm>
                      <a:off x="0" y="0"/>
                      <a:ext cx="5334000" cy="2861108"/>
                    </a:xfrm>
                    <a:prstGeom prst="rect">
                      <a:avLst/>
                    </a:prstGeom>
                    <a:noFill/>
                    <a:ln w="9525">
                      <a:noFill/>
                      <a:headEnd/>
                      <a:tailEnd/>
                    </a:ln>
                  </pic:spPr>
                </pic:pic>
              </a:graphicData>
            </a:graphic>
            <wp14:sizeRelH relativeFrom="page">
              <wp14:pctWidth>0</wp14:pctWidth>
            </wp14:sizeRelH>
            <wp14:sizeRelV relativeFrom="page">
              <wp14:pctHeight>0</wp14:pctHeight>
            </wp14:sizeRelV>
          </wp:anchor>
        </w:drawing>
      </w:r>
      <w:r w:rsidR="009D69BF" w:rsidRPr="009D69BF">
        <w:rPr>
          <w:rFonts w:ascii="Times New Roman" w:eastAsia="宋体" w:hAnsi="Times New Roman" w:cs="Times New Roman" w:hint="eastAsia"/>
          <w:kern w:val="2"/>
        </w:rPr>
        <w:t>从空间维度上看</w:t>
      </w:r>
      <w:r w:rsidR="009D69BF" w:rsidRPr="009D69BF">
        <w:rPr>
          <w:rFonts w:ascii="Times New Roman" w:eastAsia="宋体" w:hAnsi="Times New Roman" w:cs="Times New Roman" w:hint="eastAsia"/>
          <w:kern w:val="2"/>
        </w:rPr>
        <w:t>,</w:t>
      </w:r>
      <w:r w:rsidR="009D69BF" w:rsidRPr="009D69BF">
        <w:rPr>
          <w:rFonts w:ascii="Times New Roman" w:eastAsia="宋体" w:hAnsi="Times New Roman" w:cs="Times New Roman" w:hint="eastAsia"/>
          <w:kern w:val="2"/>
        </w:rPr>
        <w:t>整个系统可以划分为主控核心、前端感知、人机交互、声光报警、电源供给五个子系统</w:t>
      </w:r>
      <w:r w:rsidR="009D69BF" w:rsidRPr="009D69BF">
        <w:rPr>
          <w:rFonts w:ascii="Times New Roman" w:eastAsia="宋体" w:hAnsi="Times New Roman" w:cs="Times New Roman" w:hint="eastAsia"/>
          <w:kern w:val="2"/>
        </w:rPr>
        <w:t>,</w:t>
      </w:r>
      <w:r w:rsidR="009D69BF" w:rsidRPr="009D69BF">
        <w:rPr>
          <w:rFonts w:ascii="Times New Roman" w:eastAsia="宋体" w:hAnsi="Times New Roman" w:cs="Times New Roman" w:hint="eastAsia"/>
          <w:kern w:val="2"/>
        </w:rPr>
        <w:t>如图</w:t>
      </w:r>
      <w:r w:rsidR="009D69BF" w:rsidRPr="009D69BF">
        <w:rPr>
          <w:rFonts w:ascii="Times New Roman" w:eastAsia="宋体" w:hAnsi="Times New Roman" w:cs="Times New Roman" w:hint="eastAsia"/>
          <w:kern w:val="2"/>
        </w:rPr>
        <w:t>2-2</w:t>
      </w:r>
      <w:r w:rsidR="009D69BF" w:rsidRPr="009D69BF">
        <w:rPr>
          <w:rFonts w:ascii="Times New Roman" w:eastAsia="宋体" w:hAnsi="Times New Roman" w:cs="Times New Roman" w:hint="eastAsia"/>
          <w:kern w:val="2"/>
        </w:rPr>
        <w:t>所示。</w:t>
      </w:r>
    </w:p>
    <w:p w14:paraId="20AE3255" w14:textId="7AEEBD85" w:rsidR="009D69BF" w:rsidRPr="009D69BF" w:rsidRDefault="009D69BF" w:rsidP="009D69BF">
      <w:pPr>
        <w:pStyle w:val="a"/>
      </w:pPr>
      <w:r>
        <w:rPr>
          <w:rFonts w:hint="eastAsia"/>
        </w:rPr>
        <w:t>系统划分</w:t>
      </w:r>
    </w:p>
    <w:p w14:paraId="2AE0367C" w14:textId="77777777" w:rsidR="009D69BF" w:rsidRDefault="009D69BF" w:rsidP="009D69BF">
      <w:pPr>
        <w:pStyle w:val="afff"/>
        <w:spacing w:after="0"/>
      </w:pPr>
      <w:r>
        <w:rPr>
          <w:rFonts w:hint="eastAsia"/>
        </w:rPr>
        <w:t>主控核心由</w:t>
      </w:r>
      <w:r>
        <w:rPr>
          <w:rFonts w:hint="eastAsia"/>
        </w:rPr>
        <w:t>STM32F103C8T6</w:t>
      </w:r>
      <w:r>
        <w:rPr>
          <w:rFonts w:hint="eastAsia"/>
        </w:rPr>
        <w:t>最小系统构成</w:t>
      </w:r>
      <w:r>
        <w:rPr>
          <w:rFonts w:hint="eastAsia"/>
        </w:rPr>
        <w:t>,</w:t>
      </w:r>
      <w:r>
        <w:rPr>
          <w:rFonts w:hint="eastAsia"/>
        </w:rPr>
        <w:t>它处于</w:t>
      </w:r>
      <w:proofErr w:type="gramStart"/>
      <w:r>
        <w:rPr>
          <w:rFonts w:hint="eastAsia"/>
        </w:rPr>
        <w:t>整张图</w:t>
      </w:r>
      <w:proofErr w:type="gramEnd"/>
      <w:r>
        <w:rPr>
          <w:rFonts w:hint="eastAsia"/>
        </w:rPr>
        <w:t>的中心位置</w:t>
      </w:r>
      <w:r>
        <w:rPr>
          <w:rFonts w:hint="eastAsia"/>
        </w:rPr>
        <w:t>,</w:t>
      </w:r>
      <w:r>
        <w:rPr>
          <w:rFonts w:hint="eastAsia"/>
        </w:rPr>
        <w:t>所有的数据流都汇聚到这里。前端感知子系统是红外测温模块</w:t>
      </w:r>
      <w:r>
        <w:rPr>
          <w:rFonts w:hint="eastAsia"/>
        </w:rPr>
        <w:t>,</w:t>
      </w:r>
      <w:r>
        <w:rPr>
          <w:rFonts w:hint="eastAsia"/>
        </w:rPr>
        <w:t>它通过</w:t>
      </w:r>
      <w:r>
        <w:rPr>
          <w:rFonts w:hint="eastAsia"/>
        </w:rPr>
        <w:t>USART</w:t>
      </w:r>
      <w:r>
        <w:rPr>
          <w:rFonts w:hint="eastAsia"/>
        </w:rPr>
        <w:t>串口与</w:t>
      </w:r>
      <w:r>
        <w:rPr>
          <w:rFonts w:hint="eastAsia"/>
        </w:rPr>
        <w:t>STM32</w:t>
      </w:r>
      <w:r>
        <w:rPr>
          <w:rFonts w:hint="eastAsia"/>
        </w:rPr>
        <w:lastRenderedPageBreak/>
        <w:t>通信</w:t>
      </w:r>
      <w:r>
        <w:rPr>
          <w:rFonts w:hint="eastAsia"/>
        </w:rPr>
        <w:t>,</w:t>
      </w:r>
      <w:r>
        <w:rPr>
          <w:rFonts w:hint="eastAsia"/>
        </w:rPr>
        <w:t>负责把光学信号转换为数字温度值。人机交互子系统包括三个按键</w:t>
      </w:r>
      <w:r>
        <w:rPr>
          <w:rFonts w:hint="eastAsia"/>
        </w:rPr>
        <w:t>(KEY1</w:t>
      </w:r>
      <w:r>
        <w:rPr>
          <w:rFonts w:hint="eastAsia"/>
        </w:rPr>
        <w:t>测量、</w:t>
      </w:r>
      <w:r>
        <w:rPr>
          <w:rFonts w:hint="eastAsia"/>
        </w:rPr>
        <w:t>KEY2</w:t>
      </w:r>
      <w:r>
        <w:rPr>
          <w:rFonts w:hint="eastAsia"/>
        </w:rPr>
        <w:t>阈值加、</w:t>
      </w:r>
      <w:r>
        <w:rPr>
          <w:rFonts w:hint="eastAsia"/>
        </w:rPr>
        <w:t>KEY3</w:t>
      </w:r>
      <w:r>
        <w:rPr>
          <w:rFonts w:hint="eastAsia"/>
        </w:rPr>
        <w:t>阈值减</w:t>
      </w:r>
      <w:r>
        <w:rPr>
          <w:rFonts w:hint="eastAsia"/>
        </w:rPr>
        <w:t>)</w:t>
      </w:r>
      <w:r>
        <w:rPr>
          <w:rFonts w:hint="eastAsia"/>
        </w:rPr>
        <w:t>和</w:t>
      </w:r>
      <w:r>
        <w:rPr>
          <w:rFonts w:hint="eastAsia"/>
        </w:rPr>
        <w:t>OLED</w:t>
      </w:r>
      <w:r>
        <w:rPr>
          <w:rFonts w:hint="eastAsia"/>
        </w:rPr>
        <w:t>显示屏</w:t>
      </w:r>
      <w:r>
        <w:rPr>
          <w:rFonts w:hint="eastAsia"/>
        </w:rPr>
        <w:t>,</w:t>
      </w:r>
      <w:r>
        <w:rPr>
          <w:rFonts w:hint="eastAsia"/>
        </w:rPr>
        <w:t>按键通过普通</w:t>
      </w:r>
      <w:r>
        <w:rPr>
          <w:rFonts w:hint="eastAsia"/>
        </w:rPr>
        <w:t>GPIO</w:t>
      </w:r>
      <w:r>
        <w:rPr>
          <w:rFonts w:hint="eastAsia"/>
        </w:rPr>
        <w:t>接到</w:t>
      </w:r>
      <w:r>
        <w:rPr>
          <w:rFonts w:hint="eastAsia"/>
        </w:rPr>
        <w:t>STM32,OLED</w:t>
      </w:r>
      <w:r>
        <w:rPr>
          <w:rFonts w:hint="eastAsia"/>
        </w:rPr>
        <w:t>通过</w:t>
      </w:r>
      <w:r>
        <w:rPr>
          <w:rFonts w:hint="eastAsia"/>
        </w:rPr>
        <w:t>I2C</w:t>
      </w:r>
      <w:r>
        <w:rPr>
          <w:rFonts w:hint="eastAsia"/>
        </w:rPr>
        <w:t>接口连接。声光报警子系统包括有源蜂鸣器和</w:t>
      </w:r>
      <w:r>
        <w:rPr>
          <w:rFonts w:hint="eastAsia"/>
        </w:rPr>
        <w:t>RGB</w:t>
      </w:r>
      <w:r>
        <w:rPr>
          <w:rFonts w:hint="eastAsia"/>
        </w:rPr>
        <w:t>双色灯</w:t>
      </w:r>
      <w:r>
        <w:rPr>
          <w:rFonts w:hint="eastAsia"/>
        </w:rPr>
        <w:t>,</w:t>
      </w:r>
      <w:r>
        <w:rPr>
          <w:rFonts w:hint="eastAsia"/>
        </w:rPr>
        <w:t>通过</w:t>
      </w:r>
      <w:r>
        <w:rPr>
          <w:rFonts w:hint="eastAsia"/>
        </w:rPr>
        <w:t>GPIO</w:t>
      </w:r>
      <w:r>
        <w:rPr>
          <w:rFonts w:hint="eastAsia"/>
        </w:rPr>
        <w:t>直接驱动。电源供给子系统采用</w:t>
      </w:r>
      <w:r>
        <w:rPr>
          <w:rFonts w:hint="eastAsia"/>
        </w:rPr>
        <w:t>7.4V</w:t>
      </w:r>
      <w:r>
        <w:rPr>
          <w:rFonts w:hint="eastAsia"/>
        </w:rPr>
        <w:t>锂电池作为能量源</w:t>
      </w:r>
      <w:r>
        <w:rPr>
          <w:rFonts w:hint="eastAsia"/>
        </w:rPr>
        <w:t>,</w:t>
      </w:r>
      <w:proofErr w:type="gramStart"/>
      <w:r>
        <w:rPr>
          <w:rFonts w:hint="eastAsia"/>
        </w:rPr>
        <w:t>经过板载</w:t>
      </w:r>
      <w:proofErr w:type="gramEnd"/>
      <w:r>
        <w:rPr>
          <w:rFonts w:hint="eastAsia"/>
        </w:rPr>
        <w:t>3.3V</w:t>
      </w:r>
      <w:r>
        <w:t xml:space="preserve"> </w:t>
      </w:r>
      <w:r>
        <w:rPr>
          <w:rFonts w:hint="eastAsia"/>
        </w:rPr>
        <w:t>LDO</w:t>
      </w:r>
      <w:r>
        <w:rPr>
          <w:rFonts w:hint="eastAsia"/>
        </w:rPr>
        <w:t>稳压后给</w:t>
      </w:r>
      <w:r>
        <w:rPr>
          <w:rFonts w:hint="eastAsia"/>
        </w:rPr>
        <w:t>STM32</w:t>
      </w:r>
      <w:r>
        <w:rPr>
          <w:rFonts w:hint="eastAsia"/>
        </w:rPr>
        <w:t>和其他各模块供电。</w:t>
      </w:r>
    </w:p>
    <w:p w14:paraId="769704A4" w14:textId="77777777" w:rsidR="009D69BF" w:rsidRDefault="009D69BF" w:rsidP="009D69BF">
      <w:pPr>
        <w:pStyle w:val="afff"/>
        <w:spacing w:after="0"/>
      </w:pPr>
      <w:r>
        <w:rPr>
          <w:rFonts w:hint="eastAsia"/>
        </w:rPr>
        <w:t>各模块之间的连接关系比较清晰</w:t>
      </w:r>
      <w:r>
        <w:rPr>
          <w:rFonts w:hint="eastAsia"/>
        </w:rPr>
        <w:t>,</w:t>
      </w:r>
      <w:r>
        <w:rPr>
          <w:rFonts w:hint="eastAsia"/>
        </w:rPr>
        <w:t>采用了星型拓扑而不是总线型</w:t>
      </w:r>
      <w:r>
        <w:rPr>
          <w:rFonts w:hint="eastAsia"/>
        </w:rPr>
        <w:t>,</w:t>
      </w:r>
      <w:r>
        <w:rPr>
          <w:rFonts w:hint="eastAsia"/>
        </w:rPr>
        <w:t>这样做的好处是各模块之间相互</w:t>
      </w:r>
      <w:proofErr w:type="gramStart"/>
      <w:r>
        <w:rPr>
          <w:rFonts w:hint="eastAsia"/>
        </w:rPr>
        <w:t>独立</w:t>
      </w:r>
      <w:r>
        <w:rPr>
          <w:rFonts w:hint="eastAsia"/>
        </w:rPr>
        <w:t>,</w:t>
      </w:r>
      <w:proofErr w:type="gramEnd"/>
      <w:r>
        <w:rPr>
          <w:rFonts w:hint="eastAsia"/>
        </w:rPr>
        <w:t>调试时方便单独定位问题</w:t>
      </w:r>
      <w:r>
        <w:rPr>
          <w:rFonts w:hint="eastAsia"/>
        </w:rPr>
        <w:t>,</w:t>
      </w:r>
      <w:r>
        <w:rPr>
          <w:rFonts w:hint="eastAsia"/>
        </w:rPr>
        <w:t>某一个模块出故障也不会影响其他模块。当然</w:t>
      </w:r>
      <w:r>
        <w:rPr>
          <w:rFonts w:hint="eastAsia"/>
        </w:rPr>
        <w:t>,</w:t>
      </w:r>
      <w:r>
        <w:rPr>
          <w:rFonts w:hint="eastAsia"/>
        </w:rPr>
        <w:t>这种拓扑也有缺点</w:t>
      </w:r>
      <w:r>
        <w:rPr>
          <w:rFonts w:hint="eastAsia"/>
        </w:rPr>
        <w:t>,</w:t>
      </w:r>
      <w:r>
        <w:rPr>
          <w:rFonts w:hint="eastAsia"/>
        </w:rPr>
        <w:t>就是需要更多的</w:t>
      </w:r>
      <w:r>
        <w:rPr>
          <w:rFonts w:hint="eastAsia"/>
        </w:rPr>
        <w:t>I/O</w:t>
      </w:r>
      <w:r>
        <w:rPr>
          <w:rFonts w:hint="eastAsia"/>
        </w:rPr>
        <w:t>引脚</w:t>
      </w:r>
      <w:r>
        <w:rPr>
          <w:rFonts w:hint="eastAsia"/>
        </w:rPr>
        <w:t>,</w:t>
      </w:r>
      <w:r>
        <w:rPr>
          <w:rFonts w:hint="eastAsia"/>
        </w:rPr>
        <w:t>对于</w:t>
      </w:r>
      <w:r>
        <w:rPr>
          <w:rFonts w:hint="eastAsia"/>
        </w:rPr>
        <w:t>STM32F103C8T6</w:t>
      </w:r>
      <w:r>
        <w:rPr>
          <w:rFonts w:hint="eastAsia"/>
        </w:rPr>
        <w:t>这种</w:t>
      </w:r>
      <w:r>
        <w:rPr>
          <w:rFonts w:hint="eastAsia"/>
        </w:rPr>
        <w:t>48</w:t>
      </w:r>
      <w:r>
        <w:rPr>
          <w:rFonts w:hint="eastAsia"/>
        </w:rPr>
        <w:t>脚的封装来说</w:t>
      </w:r>
      <w:r>
        <w:rPr>
          <w:rFonts w:hint="eastAsia"/>
        </w:rPr>
        <w:t>,</w:t>
      </w:r>
      <w:r>
        <w:rPr>
          <w:rFonts w:hint="eastAsia"/>
        </w:rPr>
        <w:t>引脚资源是要稍精打细算一下的。</w:t>
      </w:r>
    </w:p>
    <w:p w14:paraId="32AE9C6E" w14:textId="4FFBF0BE" w:rsidR="00E87AE4" w:rsidRPr="009D69BF" w:rsidRDefault="00C975F4" w:rsidP="0033548B">
      <w:pPr>
        <w:pStyle w:val="3"/>
      </w:pPr>
      <w:bookmarkStart w:id="22" w:name="_Toc229228244"/>
      <w:r>
        <w:rPr>
          <w:rFonts w:hint="eastAsia"/>
        </w:rPr>
        <w:t>系统电源树</w:t>
      </w:r>
      <w:bookmarkEnd w:id="22"/>
    </w:p>
    <w:p w14:paraId="6CB232FF" w14:textId="77777777" w:rsidR="00C975F4" w:rsidRDefault="00C975F4" w:rsidP="00C975F4">
      <w:pPr>
        <w:pStyle w:val="afff"/>
        <w:spacing w:after="0"/>
      </w:pPr>
      <w:r>
        <w:rPr>
          <w:rFonts w:hint="eastAsia"/>
        </w:rPr>
        <w:t>电源是整个系统的</w:t>
      </w:r>
      <w:r>
        <w:rPr>
          <w:rFonts w:hint="eastAsia"/>
        </w:rPr>
        <w:t>"</w:t>
      </w:r>
      <w:r>
        <w:rPr>
          <w:rFonts w:hint="eastAsia"/>
        </w:rPr>
        <w:t>血液</w:t>
      </w:r>
      <w:r>
        <w:rPr>
          <w:rFonts w:hint="eastAsia"/>
        </w:rPr>
        <w:t>",</w:t>
      </w:r>
      <w:r>
        <w:rPr>
          <w:rFonts w:hint="eastAsia"/>
        </w:rPr>
        <w:t>电源设计的好坏直接决定了系统的稳定性和续航能力。本系统采用</w:t>
      </w:r>
      <w:r>
        <w:rPr>
          <w:rFonts w:hint="eastAsia"/>
        </w:rPr>
        <w:t>7.4V</w:t>
      </w:r>
      <w:r>
        <w:rPr>
          <w:rFonts w:hint="eastAsia"/>
        </w:rPr>
        <w:t>锂电池作为主电源</w:t>
      </w:r>
      <w:r>
        <w:rPr>
          <w:rFonts w:hint="eastAsia"/>
        </w:rPr>
        <w:t>,</w:t>
      </w:r>
      <w:proofErr w:type="gramStart"/>
      <w:r>
        <w:rPr>
          <w:rFonts w:hint="eastAsia"/>
        </w:rPr>
        <w:t>通过板载</w:t>
      </w:r>
      <w:proofErr w:type="gramEnd"/>
      <w:r>
        <w:rPr>
          <w:rFonts w:hint="eastAsia"/>
        </w:rPr>
        <w:t>3.3V</w:t>
      </w:r>
      <w:r>
        <w:t xml:space="preserve"> </w:t>
      </w:r>
      <w:r>
        <w:rPr>
          <w:rFonts w:hint="eastAsia"/>
        </w:rPr>
        <w:t>LDO</w:t>
      </w:r>
      <w:r>
        <w:rPr>
          <w:rFonts w:hint="eastAsia"/>
        </w:rPr>
        <w:t>芯片</w:t>
      </w:r>
      <w:r>
        <w:rPr>
          <w:rFonts w:hint="eastAsia"/>
        </w:rPr>
        <w:t>RT9013-33GB</w:t>
      </w:r>
      <w:r>
        <w:rPr>
          <w:rFonts w:hint="eastAsia"/>
        </w:rPr>
        <w:t>进行稳压</w:t>
      </w:r>
      <w:r>
        <w:rPr>
          <w:rFonts w:hint="eastAsia"/>
        </w:rPr>
        <w:t>,</w:t>
      </w:r>
      <w:r>
        <w:rPr>
          <w:rFonts w:hint="eastAsia"/>
        </w:rPr>
        <w:t>给</w:t>
      </w:r>
      <w:r>
        <w:rPr>
          <w:rFonts w:hint="eastAsia"/>
        </w:rPr>
        <w:t>STM32</w:t>
      </w:r>
      <w:r>
        <w:rPr>
          <w:rFonts w:hint="eastAsia"/>
        </w:rPr>
        <w:t>最小系统、</w:t>
      </w:r>
      <w:r>
        <w:rPr>
          <w:rFonts w:hint="eastAsia"/>
        </w:rPr>
        <w:t>OLED</w:t>
      </w:r>
      <w:r>
        <w:rPr>
          <w:rFonts w:hint="eastAsia"/>
        </w:rPr>
        <w:t>、红外测温模块以及其他外设供电。</w:t>
      </w:r>
    </w:p>
    <w:p w14:paraId="0B5B5501" w14:textId="77777777" w:rsidR="00C975F4" w:rsidRDefault="00C975F4" w:rsidP="00C975F4">
      <w:pPr>
        <w:pStyle w:val="afff"/>
        <w:spacing w:after="0"/>
      </w:pPr>
      <w:r>
        <w:rPr>
          <w:rFonts w:hint="eastAsia"/>
        </w:rPr>
        <w:t>锂电池的选择主要考虑了续航和体积的平衡。</w:t>
      </w:r>
      <w:r>
        <w:rPr>
          <w:rFonts w:hint="eastAsia"/>
        </w:rPr>
        <w:t>7.4V</w:t>
      </w:r>
      <w:r>
        <w:rPr>
          <w:rFonts w:hint="eastAsia"/>
        </w:rPr>
        <w:t>是两节</w:t>
      </w:r>
      <w:r>
        <w:rPr>
          <w:rFonts w:hint="eastAsia"/>
        </w:rPr>
        <w:t>18650</w:t>
      </w:r>
      <w:r>
        <w:rPr>
          <w:rFonts w:hint="eastAsia"/>
        </w:rPr>
        <w:t>锂电池串联的标称电压</w:t>
      </w:r>
      <w:r>
        <w:rPr>
          <w:rFonts w:hint="eastAsia"/>
        </w:rPr>
        <w:t>,</w:t>
      </w:r>
      <w:r>
        <w:rPr>
          <w:rFonts w:hint="eastAsia"/>
        </w:rPr>
        <w:t>实际电压在</w:t>
      </w:r>
      <w:r>
        <w:rPr>
          <w:rFonts w:hint="eastAsia"/>
        </w:rPr>
        <w:t>6.0V</w:t>
      </w:r>
      <w:r>
        <w:rPr>
          <w:rFonts w:hint="eastAsia"/>
        </w:rPr>
        <w:t>到</w:t>
      </w:r>
      <w:r>
        <w:rPr>
          <w:rFonts w:hint="eastAsia"/>
        </w:rPr>
        <w:t>8.4V</w:t>
      </w:r>
      <w:r>
        <w:rPr>
          <w:rFonts w:hint="eastAsia"/>
        </w:rPr>
        <w:t>之间浮动。选择</w:t>
      </w:r>
      <w:r>
        <w:rPr>
          <w:rFonts w:hint="eastAsia"/>
        </w:rPr>
        <w:t>7.4V</w:t>
      </w:r>
      <w:r>
        <w:rPr>
          <w:rFonts w:hint="eastAsia"/>
        </w:rPr>
        <w:t>而不是</w:t>
      </w:r>
      <w:r>
        <w:rPr>
          <w:rFonts w:hint="eastAsia"/>
        </w:rPr>
        <w:t>3.7V,</w:t>
      </w:r>
      <w:r>
        <w:rPr>
          <w:rFonts w:hint="eastAsia"/>
        </w:rPr>
        <w:t>主要是为了在大电流瞬时输出时</w:t>
      </w:r>
      <w:r>
        <w:rPr>
          <w:rFonts w:hint="eastAsia"/>
        </w:rPr>
        <w:t>(</w:t>
      </w:r>
      <w:r>
        <w:rPr>
          <w:rFonts w:hint="eastAsia"/>
        </w:rPr>
        <w:t>比如蜂鸣器响起的瞬间</w:t>
      </w:r>
      <w:r>
        <w:rPr>
          <w:rFonts w:hint="eastAsia"/>
        </w:rPr>
        <w:t>)</w:t>
      </w:r>
      <w:r>
        <w:rPr>
          <w:rFonts w:hint="eastAsia"/>
        </w:rPr>
        <w:t>电压跌落更小。当然代价是稳压损耗更大</w:t>
      </w:r>
      <w:r>
        <w:rPr>
          <w:rFonts w:hint="eastAsia"/>
        </w:rPr>
        <w:t>,</w:t>
      </w:r>
      <w:r>
        <w:rPr>
          <w:rFonts w:hint="eastAsia"/>
        </w:rPr>
        <w:t>所以续航上稍微欠佳。</w:t>
      </w:r>
    </w:p>
    <w:p w14:paraId="49D8BE49" w14:textId="77777777" w:rsidR="00C975F4" w:rsidRDefault="00C975F4" w:rsidP="00C975F4">
      <w:pPr>
        <w:pStyle w:val="afff"/>
        <w:spacing w:after="0"/>
      </w:pPr>
      <w:r>
        <w:rPr>
          <w:rFonts w:hint="eastAsia"/>
        </w:rPr>
        <w:t>LDO</w:t>
      </w:r>
      <w:r>
        <w:rPr>
          <w:rFonts w:hint="eastAsia"/>
        </w:rPr>
        <w:t>选用</w:t>
      </w:r>
      <w:r>
        <w:rPr>
          <w:rFonts w:hint="eastAsia"/>
        </w:rPr>
        <w:t>RT9013-33GB,</w:t>
      </w:r>
      <w:r>
        <w:rPr>
          <w:rFonts w:hint="eastAsia"/>
        </w:rPr>
        <w:t>这是一颗常见的低压差线性稳压器</w:t>
      </w:r>
      <w:r>
        <w:rPr>
          <w:rFonts w:hint="eastAsia"/>
        </w:rPr>
        <w:t>,</w:t>
      </w:r>
      <w:r>
        <w:rPr>
          <w:rFonts w:hint="eastAsia"/>
        </w:rPr>
        <w:t>输入电压最高可达</w:t>
      </w:r>
      <w:r>
        <w:rPr>
          <w:rFonts w:hint="eastAsia"/>
        </w:rPr>
        <w:t>5.5V(</w:t>
      </w:r>
      <w:r>
        <w:rPr>
          <w:rFonts w:hint="eastAsia"/>
        </w:rPr>
        <w:t>单节锂电池</w:t>
      </w:r>
      <w:r>
        <w:rPr>
          <w:rFonts w:hint="eastAsia"/>
        </w:rPr>
        <w:t>),</w:t>
      </w:r>
      <w:r>
        <w:rPr>
          <w:rFonts w:hint="eastAsia"/>
        </w:rPr>
        <w:t>输出固定</w:t>
      </w:r>
      <w:r>
        <w:rPr>
          <w:rFonts w:hint="eastAsia"/>
        </w:rPr>
        <w:t>3.3V,</w:t>
      </w:r>
      <w:r>
        <w:rPr>
          <w:rFonts w:hint="eastAsia"/>
        </w:rPr>
        <w:t>最大输出电流</w:t>
      </w:r>
      <w:r>
        <w:rPr>
          <w:rFonts w:hint="eastAsia"/>
        </w:rPr>
        <w:t>500mA</w:t>
      </w:r>
      <w:r>
        <w:rPr>
          <w:rFonts w:hint="eastAsia"/>
        </w:rPr>
        <w:t>。需要注意的是</w:t>
      </w:r>
      <w:r>
        <w:rPr>
          <w:rFonts w:hint="eastAsia"/>
        </w:rPr>
        <w:t>,7.4V</w:t>
      </w:r>
      <w:r>
        <w:rPr>
          <w:rFonts w:hint="eastAsia"/>
        </w:rPr>
        <w:t>输入超过了</w:t>
      </w:r>
      <w:r>
        <w:rPr>
          <w:rFonts w:hint="eastAsia"/>
        </w:rPr>
        <w:t>RT9013</w:t>
      </w:r>
      <w:r>
        <w:rPr>
          <w:rFonts w:hint="eastAsia"/>
        </w:rPr>
        <w:t>的耐压范围</w:t>
      </w:r>
      <w:r>
        <w:rPr>
          <w:rFonts w:hint="eastAsia"/>
        </w:rPr>
        <w:t>,</w:t>
      </w:r>
      <w:r>
        <w:rPr>
          <w:rFonts w:hint="eastAsia"/>
        </w:rPr>
        <w:t>所以在实际</w:t>
      </w:r>
      <w:r>
        <w:rPr>
          <w:rFonts w:hint="eastAsia"/>
        </w:rPr>
        <w:t>PCB</w:t>
      </w:r>
      <w:r>
        <w:rPr>
          <w:rFonts w:hint="eastAsia"/>
        </w:rPr>
        <w:t>设计中</w:t>
      </w:r>
      <w:r>
        <w:rPr>
          <w:rFonts w:hint="eastAsia"/>
        </w:rPr>
        <w:t>,</w:t>
      </w:r>
      <w:r>
        <w:rPr>
          <w:rFonts w:hint="eastAsia"/>
        </w:rPr>
        <w:t>我用了一颗前级的</w:t>
      </w:r>
      <w:r>
        <w:rPr>
          <w:rFonts w:hint="eastAsia"/>
        </w:rPr>
        <w:t>5V</w:t>
      </w:r>
      <w:r>
        <w:rPr>
          <w:rFonts w:hint="eastAsia"/>
        </w:rPr>
        <w:t>降压电路把</w:t>
      </w:r>
      <w:r>
        <w:rPr>
          <w:rFonts w:hint="eastAsia"/>
        </w:rPr>
        <w:t>7.4V</w:t>
      </w:r>
      <w:r>
        <w:rPr>
          <w:rFonts w:hint="eastAsia"/>
        </w:rPr>
        <w:t>先降到</w:t>
      </w:r>
      <w:r>
        <w:rPr>
          <w:rFonts w:hint="eastAsia"/>
        </w:rPr>
        <w:t>5V,</w:t>
      </w:r>
      <w:r>
        <w:rPr>
          <w:rFonts w:hint="eastAsia"/>
        </w:rPr>
        <w:t>然后再用</w:t>
      </w:r>
      <w:r>
        <w:rPr>
          <w:rFonts w:hint="eastAsia"/>
        </w:rPr>
        <w:t>RT9013</w:t>
      </w:r>
      <w:r>
        <w:rPr>
          <w:rFonts w:hint="eastAsia"/>
        </w:rPr>
        <w:t>降到</w:t>
      </w:r>
      <w:r>
        <w:rPr>
          <w:rFonts w:hint="eastAsia"/>
        </w:rPr>
        <w:t>3.3V</w:t>
      </w:r>
      <w:r>
        <w:rPr>
          <w:rFonts w:hint="eastAsia"/>
        </w:rPr>
        <w:t>。这一点会在第三章硬件设计中详细介绍。</w:t>
      </w:r>
    </w:p>
    <w:p w14:paraId="1B08D5D5" w14:textId="5D96148B" w:rsidR="00C975F4" w:rsidRDefault="00C975F4" w:rsidP="00C975F4">
      <w:pPr>
        <w:pStyle w:val="afff"/>
        <w:spacing w:after="0"/>
      </w:pPr>
      <w:r>
        <w:rPr>
          <w:rFonts w:hint="eastAsia"/>
        </w:rPr>
        <w:t>LDO</w:t>
      </w:r>
      <w:r>
        <w:rPr>
          <w:rFonts w:hint="eastAsia"/>
        </w:rPr>
        <w:t>相比于</w:t>
      </w:r>
      <w:r>
        <w:rPr>
          <w:rFonts w:hint="eastAsia"/>
        </w:rPr>
        <w:t>DCDC</w:t>
      </w:r>
      <w:r>
        <w:rPr>
          <w:rFonts w:hint="eastAsia"/>
        </w:rPr>
        <w:t>的优点是纹波小、电磁干扰小</w:t>
      </w:r>
      <w:r>
        <w:rPr>
          <w:rFonts w:hint="eastAsia"/>
        </w:rPr>
        <w:t>,</w:t>
      </w:r>
      <w:r>
        <w:rPr>
          <w:rFonts w:hint="eastAsia"/>
        </w:rPr>
        <w:t>对模拟电路非常友好。缺点是效率较低</w:t>
      </w:r>
      <w:r>
        <w:rPr>
          <w:rFonts w:hint="eastAsia"/>
        </w:rPr>
        <w:t>,</w:t>
      </w:r>
      <w:r>
        <w:rPr>
          <w:rFonts w:hint="eastAsia"/>
        </w:rPr>
        <w:t>压差越大效率越差。对于本系统这种小功率应用</w:t>
      </w:r>
      <w:r>
        <w:rPr>
          <w:rFonts w:hint="eastAsia"/>
        </w:rPr>
        <w:t>,LDO</w:t>
      </w:r>
      <w:r>
        <w:rPr>
          <w:rFonts w:hint="eastAsia"/>
        </w:rPr>
        <w:t>是完全够用的</w:t>
      </w:r>
      <w:r>
        <w:rPr>
          <w:rFonts w:hint="eastAsia"/>
        </w:rPr>
        <w:t>,</w:t>
      </w:r>
      <w:r>
        <w:rPr>
          <w:rFonts w:hint="eastAsia"/>
        </w:rPr>
        <w:t>而且可以避免开关电源带来的高频噪声对红外传感器读数的干扰。</w:t>
      </w:r>
    </w:p>
    <w:p w14:paraId="7E4756CD" w14:textId="77777777" w:rsidR="00C975F4" w:rsidRDefault="00C975F4" w:rsidP="0033548B">
      <w:pPr>
        <w:pStyle w:val="3"/>
      </w:pPr>
      <w:bookmarkStart w:id="23" w:name="_Toc229228245"/>
      <w:r>
        <w:rPr>
          <w:rFonts w:hint="eastAsia"/>
        </w:rPr>
        <w:t>主要元器件选型</w:t>
      </w:r>
      <w:bookmarkEnd w:id="23"/>
    </w:p>
    <w:p w14:paraId="5052E85C" w14:textId="77777777" w:rsidR="00C975F4" w:rsidRDefault="00C975F4" w:rsidP="00C975F4">
      <w:pPr>
        <w:pStyle w:val="afff"/>
        <w:spacing w:after="0"/>
      </w:pPr>
      <w:r>
        <w:rPr>
          <w:rFonts w:hint="eastAsia"/>
        </w:rPr>
        <w:t>下面对系统中使用的关键模块逐一进行介绍</w:t>
      </w:r>
      <w:r>
        <w:rPr>
          <w:rFonts w:hint="eastAsia"/>
        </w:rPr>
        <w:t>,</w:t>
      </w:r>
      <w:r>
        <w:rPr>
          <w:rFonts w:hint="eastAsia"/>
        </w:rPr>
        <w:t>包括型号、关键参数、工作原理以及在本系统中的作用。</w:t>
      </w:r>
    </w:p>
    <w:p w14:paraId="5CC88972" w14:textId="77777777" w:rsidR="00C975F4" w:rsidRDefault="00C975F4" w:rsidP="00C975F4">
      <w:pPr>
        <w:pStyle w:val="4"/>
      </w:pPr>
      <w:r>
        <w:t xml:space="preserve">STM32F103C8T6 </w:t>
      </w:r>
      <w:r>
        <w:rPr>
          <w:rFonts w:hint="eastAsia"/>
        </w:rPr>
        <w:t>主控</w:t>
      </w:r>
    </w:p>
    <w:p w14:paraId="5C683AD3" w14:textId="6217553A" w:rsidR="00C975F4" w:rsidRDefault="00C975F4" w:rsidP="00C975F4">
      <w:pPr>
        <w:pStyle w:val="afff"/>
        <w:spacing w:after="0"/>
      </w:pPr>
      <w:r>
        <w:rPr>
          <w:rFonts w:hint="eastAsia"/>
        </w:rPr>
        <w:t>主控芯片选用</w:t>
      </w:r>
      <w:r>
        <w:rPr>
          <w:rFonts w:hint="eastAsia"/>
        </w:rPr>
        <w:t>ST</w:t>
      </w:r>
      <w:r>
        <w:rPr>
          <w:rFonts w:hint="eastAsia"/>
        </w:rPr>
        <w:t>公司的</w:t>
      </w:r>
      <w:r>
        <w:rPr>
          <w:rFonts w:hint="eastAsia"/>
        </w:rPr>
        <w:t>STM32F103C8T6,</w:t>
      </w:r>
      <w:r>
        <w:rPr>
          <w:rFonts w:hint="eastAsia"/>
        </w:rPr>
        <w:t>这是一颗基于</w:t>
      </w:r>
      <w:r>
        <w:rPr>
          <w:rFonts w:hint="eastAsia"/>
        </w:rPr>
        <w:t>ARM</w:t>
      </w:r>
      <w:r>
        <w:t xml:space="preserve"> </w:t>
      </w:r>
      <w:r>
        <w:rPr>
          <w:rFonts w:hint="eastAsia"/>
        </w:rPr>
        <w:t>Cortex-M3</w:t>
      </w:r>
      <w:r>
        <w:rPr>
          <w:rFonts w:hint="eastAsia"/>
        </w:rPr>
        <w:t>内核的</w:t>
      </w:r>
      <w:r>
        <w:rPr>
          <w:rFonts w:hint="eastAsia"/>
        </w:rPr>
        <w:t>32</w:t>
      </w:r>
      <w:r>
        <w:rPr>
          <w:rFonts w:hint="eastAsia"/>
        </w:rPr>
        <w:t>位微控制器</w:t>
      </w:r>
      <w:r>
        <w:rPr>
          <w:rFonts w:hint="eastAsia"/>
        </w:rPr>
        <w:t>,</w:t>
      </w:r>
      <w:r>
        <w:rPr>
          <w:rFonts w:hint="eastAsia"/>
        </w:rPr>
        <w:t>主频最高</w:t>
      </w:r>
      <w:r>
        <w:rPr>
          <w:rFonts w:hint="eastAsia"/>
        </w:rPr>
        <w:t>72MHz,</w:t>
      </w:r>
      <w:r>
        <w:rPr>
          <w:rFonts w:hint="eastAsia"/>
        </w:rPr>
        <w:t>内置</w:t>
      </w:r>
      <w:r>
        <w:rPr>
          <w:rFonts w:hint="eastAsia"/>
        </w:rPr>
        <w:t>64KB</w:t>
      </w:r>
      <w:r>
        <w:t xml:space="preserve"> </w:t>
      </w:r>
      <w:r>
        <w:rPr>
          <w:rFonts w:hint="eastAsia"/>
        </w:rPr>
        <w:t>Flash</w:t>
      </w:r>
      <w:r>
        <w:rPr>
          <w:rFonts w:hint="eastAsia"/>
        </w:rPr>
        <w:t>和</w:t>
      </w:r>
      <w:r>
        <w:rPr>
          <w:rFonts w:hint="eastAsia"/>
        </w:rPr>
        <w:t>20KB</w:t>
      </w:r>
      <w:r>
        <w:t xml:space="preserve"> </w:t>
      </w:r>
      <w:r>
        <w:rPr>
          <w:rFonts w:hint="eastAsia"/>
        </w:rPr>
        <w:t>SRAM,</w:t>
      </w:r>
      <w:r>
        <w:rPr>
          <w:rFonts w:hint="eastAsia"/>
        </w:rPr>
        <w:t>封装为</w:t>
      </w:r>
      <w:r>
        <w:rPr>
          <w:rFonts w:hint="eastAsia"/>
        </w:rPr>
        <w:t>LQFP48</w:t>
      </w:r>
      <w:r>
        <w:rPr>
          <w:rFonts w:hint="eastAsia"/>
        </w:rPr>
        <w:t>。它内置丰富的外设资源</w:t>
      </w:r>
      <w:r>
        <w:rPr>
          <w:rFonts w:hint="eastAsia"/>
        </w:rPr>
        <w:t>,</w:t>
      </w:r>
      <w:r>
        <w:rPr>
          <w:rFonts w:hint="eastAsia"/>
        </w:rPr>
        <w:t>包括</w:t>
      </w:r>
      <w:r>
        <w:rPr>
          <w:rFonts w:hint="eastAsia"/>
        </w:rPr>
        <w:t>3</w:t>
      </w:r>
      <w:r>
        <w:rPr>
          <w:rFonts w:hint="eastAsia"/>
        </w:rPr>
        <w:t>个</w:t>
      </w:r>
      <w:r>
        <w:rPr>
          <w:rFonts w:hint="eastAsia"/>
        </w:rPr>
        <w:t>USART</w:t>
      </w:r>
      <w:r>
        <w:rPr>
          <w:rFonts w:hint="eastAsia"/>
        </w:rPr>
        <w:t>、</w:t>
      </w:r>
      <w:r>
        <w:rPr>
          <w:rFonts w:hint="eastAsia"/>
        </w:rPr>
        <w:t>2</w:t>
      </w:r>
      <w:r>
        <w:rPr>
          <w:rFonts w:hint="eastAsia"/>
        </w:rPr>
        <w:t>个</w:t>
      </w:r>
      <w:r>
        <w:rPr>
          <w:rFonts w:hint="eastAsia"/>
        </w:rPr>
        <w:t>I2C</w:t>
      </w:r>
      <w:r>
        <w:rPr>
          <w:rFonts w:hint="eastAsia"/>
        </w:rPr>
        <w:t>、</w:t>
      </w:r>
      <w:r>
        <w:rPr>
          <w:rFonts w:hint="eastAsia"/>
        </w:rPr>
        <w:t>2</w:t>
      </w:r>
      <w:r>
        <w:rPr>
          <w:rFonts w:hint="eastAsia"/>
        </w:rPr>
        <w:t>个</w:t>
      </w:r>
      <w:r>
        <w:rPr>
          <w:rFonts w:hint="eastAsia"/>
        </w:rPr>
        <w:t>SPI</w:t>
      </w:r>
      <w:r>
        <w:rPr>
          <w:rFonts w:hint="eastAsia"/>
        </w:rPr>
        <w:t>、</w:t>
      </w:r>
      <w:r>
        <w:rPr>
          <w:rFonts w:hint="eastAsia"/>
        </w:rPr>
        <w:t>2</w:t>
      </w:r>
      <w:r>
        <w:rPr>
          <w:rFonts w:hint="eastAsia"/>
        </w:rPr>
        <w:t>个</w:t>
      </w:r>
      <w:r>
        <w:rPr>
          <w:rFonts w:hint="eastAsia"/>
        </w:rPr>
        <w:t>ADC(12</w:t>
      </w:r>
      <w:r>
        <w:rPr>
          <w:rFonts w:hint="eastAsia"/>
        </w:rPr>
        <w:t>位</w:t>
      </w:r>
      <w:r>
        <w:rPr>
          <w:rFonts w:hint="eastAsia"/>
        </w:rPr>
        <w:t>)</w:t>
      </w:r>
      <w:r>
        <w:rPr>
          <w:rFonts w:hint="eastAsia"/>
        </w:rPr>
        <w:t>、</w:t>
      </w:r>
      <w:r>
        <w:rPr>
          <w:rFonts w:hint="eastAsia"/>
        </w:rPr>
        <w:t>4</w:t>
      </w:r>
      <w:r>
        <w:rPr>
          <w:rFonts w:hint="eastAsia"/>
        </w:rPr>
        <w:lastRenderedPageBreak/>
        <w:t>个通用定时器、</w:t>
      </w:r>
      <w:r>
        <w:rPr>
          <w:rFonts w:hint="eastAsia"/>
        </w:rPr>
        <w:t>1</w:t>
      </w:r>
      <w:r>
        <w:rPr>
          <w:rFonts w:hint="eastAsia"/>
        </w:rPr>
        <w:t>个高级定时器</w:t>
      </w:r>
      <w:r>
        <w:rPr>
          <w:rFonts w:hint="eastAsia"/>
        </w:rPr>
        <w:t>,</w:t>
      </w:r>
      <w:r>
        <w:rPr>
          <w:rFonts w:hint="eastAsia"/>
        </w:rPr>
        <w:t>以及多达</w:t>
      </w:r>
      <w:r>
        <w:rPr>
          <w:rFonts w:hint="eastAsia"/>
        </w:rPr>
        <w:t>37</w:t>
      </w:r>
      <w:r>
        <w:rPr>
          <w:rFonts w:hint="eastAsia"/>
        </w:rPr>
        <w:t>个可编程</w:t>
      </w:r>
      <w:r>
        <w:rPr>
          <w:rFonts w:hint="eastAsia"/>
        </w:rPr>
        <w:t>GPIO</w:t>
      </w:r>
      <w:r>
        <w:rPr>
          <w:rFonts w:hint="eastAsia"/>
        </w:rPr>
        <w:t>。这些资源对本课题来说是绰绰有余的。</w:t>
      </w:r>
    </w:p>
    <w:p w14:paraId="25A5AB3D" w14:textId="671A3E66" w:rsidR="00C975F4" w:rsidRDefault="00C975F4" w:rsidP="00C975F4">
      <w:pPr>
        <w:pStyle w:val="afff"/>
        <w:spacing w:after="0"/>
      </w:pPr>
      <w:r>
        <w:rPr>
          <w:rFonts w:hint="eastAsia"/>
        </w:rPr>
        <w:t>选用</w:t>
      </w:r>
      <w:r>
        <w:rPr>
          <w:rFonts w:hint="eastAsia"/>
        </w:rPr>
        <w:t>STM32F103</w:t>
      </w:r>
      <w:r>
        <w:rPr>
          <w:rFonts w:hint="eastAsia"/>
        </w:rPr>
        <w:t>系列而不是更高端的</w:t>
      </w:r>
      <w:r>
        <w:rPr>
          <w:rFonts w:hint="eastAsia"/>
        </w:rPr>
        <w:t>F4</w:t>
      </w:r>
      <w:r>
        <w:rPr>
          <w:rFonts w:hint="eastAsia"/>
        </w:rPr>
        <w:t>或</w:t>
      </w:r>
      <w:r>
        <w:rPr>
          <w:rFonts w:hint="eastAsia"/>
        </w:rPr>
        <w:t>F7</w:t>
      </w:r>
      <w:r>
        <w:rPr>
          <w:rFonts w:hint="eastAsia"/>
        </w:rPr>
        <w:t>系列</w:t>
      </w:r>
      <w:r>
        <w:rPr>
          <w:rFonts w:hint="eastAsia"/>
        </w:rPr>
        <w:t>,</w:t>
      </w:r>
      <w:r>
        <w:rPr>
          <w:rFonts w:hint="eastAsia"/>
        </w:rPr>
        <w:t>主要考虑了三点。一是性能匹配</w:t>
      </w:r>
      <w:r>
        <w:rPr>
          <w:rFonts w:hint="eastAsia"/>
        </w:rPr>
        <w:t>,</w:t>
      </w:r>
      <w:r>
        <w:rPr>
          <w:rFonts w:hint="eastAsia"/>
        </w:rPr>
        <w:t>本课题的运算量并不大</w:t>
      </w:r>
      <w:r>
        <w:rPr>
          <w:rFonts w:hint="eastAsia"/>
        </w:rPr>
        <w:t>,F103</w:t>
      </w:r>
      <w:r>
        <w:rPr>
          <w:rFonts w:hint="eastAsia"/>
        </w:rPr>
        <w:t>的</w:t>
      </w:r>
      <w:r>
        <w:rPr>
          <w:rFonts w:hint="eastAsia"/>
        </w:rPr>
        <w:t>72MHz</w:t>
      </w:r>
      <w:r>
        <w:rPr>
          <w:rFonts w:hint="eastAsia"/>
        </w:rPr>
        <w:t>主频已经远远超出实际需要</w:t>
      </w:r>
      <w:r>
        <w:rPr>
          <w:rFonts w:hint="eastAsia"/>
        </w:rPr>
        <w:t>;</w:t>
      </w:r>
      <w:r>
        <w:rPr>
          <w:rFonts w:hint="eastAsia"/>
        </w:rPr>
        <w:t>二是成本控制</w:t>
      </w:r>
      <w:r>
        <w:rPr>
          <w:rFonts w:hint="eastAsia"/>
        </w:rPr>
        <w:t>,F103C8T6</w:t>
      </w:r>
      <w:r>
        <w:rPr>
          <w:rFonts w:hint="eastAsia"/>
        </w:rPr>
        <w:t>在国产替代品的竞争下</w:t>
      </w:r>
      <w:r>
        <w:rPr>
          <w:rFonts w:hint="eastAsia"/>
        </w:rPr>
        <w:t>,</w:t>
      </w:r>
      <w:r>
        <w:rPr>
          <w:rFonts w:hint="eastAsia"/>
        </w:rPr>
        <w:t>单价已经做到很低</w:t>
      </w:r>
      <w:r>
        <w:rPr>
          <w:rFonts w:hint="eastAsia"/>
        </w:rPr>
        <w:t>;</w:t>
      </w:r>
      <w:r>
        <w:rPr>
          <w:rFonts w:hint="eastAsia"/>
        </w:rPr>
        <w:t>三是开发资源丰富</w:t>
      </w:r>
      <w:r>
        <w:rPr>
          <w:rFonts w:hint="eastAsia"/>
        </w:rPr>
        <w:t>,F103</w:t>
      </w:r>
      <w:r>
        <w:rPr>
          <w:rFonts w:hint="eastAsia"/>
        </w:rPr>
        <w:t>系列是被研究得最透彻的一颗</w:t>
      </w:r>
      <w:r>
        <w:rPr>
          <w:rFonts w:hint="eastAsia"/>
        </w:rPr>
        <w:t>STM32,</w:t>
      </w:r>
      <w:r>
        <w:rPr>
          <w:rFonts w:hint="eastAsia"/>
        </w:rPr>
        <w:t>网上的教程、例程、库函数应有尽有</w:t>
      </w:r>
      <w:r>
        <w:rPr>
          <w:rFonts w:hint="eastAsia"/>
        </w:rPr>
        <w:t>,</w:t>
      </w:r>
      <w:r>
        <w:rPr>
          <w:rFonts w:hint="eastAsia"/>
        </w:rPr>
        <w:t>出了问题很容易找到答案。</w:t>
      </w:r>
    </w:p>
    <w:p w14:paraId="52645A6E" w14:textId="7DEE10A8" w:rsidR="009D69BF" w:rsidRPr="00C975F4" w:rsidRDefault="00C975F4" w:rsidP="00C975F4">
      <w:pPr>
        <w:pStyle w:val="4"/>
      </w:pPr>
      <w:r>
        <w:t xml:space="preserve">GY-614V3 </w:t>
      </w:r>
      <w:r>
        <w:rPr>
          <w:rFonts w:hint="eastAsia"/>
        </w:rPr>
        <w:t>红外测温模块</w:t>
      </w:r>
    </w:p>
    <w:p w14:paraId="479FC03A" w14:textId="7EAE341F" w:rsidR="00C975F4" w:rsidRDefault="00C975F4" w:rsidP="00C975F4">
      <w:pPr>
        <w:pStyle w:val="FirstParagraph"/>
        <w:rPr>
          <w:rFonts w:hint="eastAsia"/>
        </w:rPr>
      </w:pPr>
      <w:r>
        <w:rPr>
          <w:noProof/>
        </w:rPr>
        <w:drawing>
          <wp:anchor distT="0" distB="0" distL="114300" distR="114300" simplePos="0" relativeHeight="251659264" behindDoc="0" locked="0" layoutInCell="1" allowOverlap="1" wp14:anchorId="3E7C621B" wp14:editId="70DA4232">
            <wp:simplePos x="0" y="0"/>
            <wp:positionH relativeFrom="margin">
              <wp:align>left</wp:align>
            </wp:positionH>
            <wp:positionV relativeFrom="paragraph">
              <wp:posOffset>788365</wp:posOffset>
            </wp:positionV>
            <wp:extent cx="5334000" cy="4163670"/>
            <wp:effectExtent l="0" t="0" r="0" b="8890"/>
            <wp:wrapTopAndBottom/>
            <wp:docPr id="28" name="Picture" title="fig:"/>
            <wp:cNvGraphicFramePr/>
            <a:graphic xmlns:a="http://schemas.openxmlformats.org/drawingml/2006/main">
              <a:graphicData uri="http://schemas.openxmlformats.org/drawingml/2006/picture">
                <pic:pic xmlns:pic="http://schemas.openxmlformats.org/drawingml/2006/picture">
                  <pic:nvPicPr>
                    <pic:cNvPr id="29" name="Picture" descr="C:/11_pro_develop/ezProject_2026/project_8/paper/%E6%A8%A1%E5%9D%97_1.png"/>
                    <pic:cNvPicPr>
                      <a:picLocks noChangeAspect="1" noChangeArrowheads="1"/>
                    </pic:cNvPicPr>
                  </pic:nvPicPr>
                  <pic:blipFill>
                    <a:blip r:embed="rId30">
                      <a:extLst>
                        <a:ext uri="{28A0092B-C50C-407E-A947-70E740481C1C}">
                          <a14:useLocalDpi xmlns:a14="http://schemas.microsoft.com/office/drawing/2010/main" val="0"/>
                        </a:ext>
                      </a:extLst>
                    </a:blip>
                    <a:stretch>
                      <a:fillRect/>
                    </a:stretch>
                  </pic:blipFill>
                  <pic:spPr bwMode="auto">
                    <a:xfrm>
                      <a:off x="0" y="0"/>
                      <a:ext cx="5334000" cy="4163670"/>
                    </a:xfrm>
                    <a:prstGeom prst="rect">
                      <a:avLst/>
                    </a:prstGeom>
                    <a:noFill/>
                    <a:ln w="9525">
                      <a:noFill/>
                      <a:headEnd/>
                      <a:tailEnd/>
                    </a:ln>
                  </pic:spPr>
                </pic:pic>
              </a:graphicData>
            </a:graphic>
            <wp14:sizeRelH relativeFrom="page">
              <wp14:pctWidth>0</wp14:pctWidth>
            </wp14:sizeRelH>
            <wp14:sizeRelV relativeFrom="page">
              <wp14:pctHeight>0</wp14:pctHeight>
            </wp14:sizeRelV>
          </wp:anchor>
        </w:drawing>
      </w:r>
      <w:r>
        <w:rPr>
          <w:rFonts w:hint="eastAsia"/>
        </w:rPr>
        <w:t>红外测温模块选用GY-614V3,这是一款基于</w:t>
      </w:r>
      <w:proofErr w:type="spellStart"/>
      <w:r>
        <w:rPr>
          <w:rFonts w:hint="eastAsia"/>
        </w:rPr>
        <w:t>Melexis</w:t>
      </w:r>
      <w:proofErr w:type="spellEnd"/>
      <w:r>
        <w:t xml:space="preserve"> </w:t>
      </w:r>
      <w:r>
        <w:rPr>
          <w:rFonts w:hint="eastAsia"/>
        </w:rPr>
        <w:t>MLX90614芯片的二次封装模组,模组外观如图2-3所示。</w:t>
      </w:r>
    </w:p>
    <w:p w14:paraId="20AAF78E" w14:textId="07AFEAEC" w:rsidR="009D69BF" w:rsidRPr="00C975F4" w:rsidRDefault="00C975F4" w:rsidP="00C975F4">
      <w:pPr>
        <w:pStyle w:val="a"/>
      </w:pPr>
      <w:r>
        <w:rPr>
          <w:rFonts w:hint="eastAsia"/>
        </w:rPr>
        <w:t>GY-614V3</w:t>
      </w:r>
    </w:p>
    <w:p w14:paraId="34F03D65" w14:textId="77777777" w:rsidR="00C975F4" w:rsidRDefault="00C975F4" w:rsidP="00C975F4">
      <w:pPr>
        <w:pStyle w:val="afff"/>
        <w:spacing w:after="0"/>
      </w:pPr>
      <w:r>
        <w:rPr>
          <w:rFonts w:hint="eastAsia"/>
        </w:rPr>
        <w:t>GY-614V3</w:t>
      </w:r>
      <w:r>
        <w:rPr>
          <w:rFonts w:hint="eastAsia"/>
        </w:rPr>
        <w:t>模块在原始</w:t>
      </w:r>
      <w:r>
        <w:rPr>
          <w:rFonts w:hint="eastAsia"/>
        </w:rPr>
        <w:t>I2C</w:t>
      </w:r>
      <w:r>
        <w:rPr>
          <w:rFonts w:hint="eastAsia"/>
        </w:rPr>
        <w:t>接口的</w:t>
      </w:r>
      <w:r>
        <w:rPr>
          <w:rFonts w:hint="eastAsia"/>
        </w:rPr>
        <w:t>MLX90614</w:t>
      </w:r>
      <w:r>
        <w:rPr>
          <w:rFonts w:hint="eastAsia"/>
        </w:rPr>
        <w:t>芯片基础上</w:t>
      </w:r>
      <w:r>
        <w:rPr>
          <w:rFonts w:hint="eastAsia"/>
        </w:rPr>
        <w:t>,</w:t>
      </w:r>
      <w:r>
        <w:rPr>
          <w:rFonts w:hint="eastAsia"/>
        </w:rPr>
        <w:t>增加了一颗串口转换</w:t>
      </w:r>
      <w:r>
        <w:rPr>
          <w:rFonts w:hint="eastAsia"/>
        </w:rPr>
        <w:t>MCU,</w:t>
      </w:r>
      <w:r>
        <w:rPr>
          <w:rFonts w:hint="eastAsia"/>
        </w:rPr>
        <w:t>使得用户可以通过</w:t>
      </w:r>
      <w:r>
        <w:rPr>
          <w:rFonts w:hint="eastAsia"/>
        </w:rPr>
        <w:t>UART</w:t>
      </w:r>
      <w:r>
        <w:rPr>
          <w:rFonts w:hint="eastAsia"/>
        </w:rPr>
        <w:t>接口直接读取温度数据</w:t>
      </w:r>
      <w:r>
        <w:rPr>
          <w:rFonts w:hint="eastAsia"/>
        </w:rPr>
        <w:t>,</w:t>
      </w:r>
      <w:r>
        <w:rPr>
          <w:rFonts w:hint="eastAsia"/>
        </w:rPr>
        <w:t>默认波特率</w:t>
      </w:r>
      <w:r>
        <w:rPr>
          <w:rFonts w:hint="eastAsia"/>
        </w:rPr>
        <w:t>9600</w:t>
      </w:r>
      <w:r>
        <w:rPr>
          <w:rFonts w:hint="eastAsia"/>
        </w:rPr>
        <w:t>。模</w:t>
      </w:r>
      <w:proofErr w:type="gramStart"/>
      <w:r>
        <w:rPr>
          <w:rFonts w:hint="eastAsia"/>
        </w:rPr>
        <w:t>组对外</w:t>
      </w:r>
      <w:proofErr w:type="gramEnd"/>
      <w:r>
        <w:rPr>
          <w:rFonts w:hint="eastAsia"/>
        </w:rPr>
        <w:t>有四个引脚</w:t>
      </w:r>
      <w:r>
        <w:rPr>
          <w:rFonts w:hint="eastAsia"/>
        </w:rPr>
        <w:t>:VCC(3.3V</w:t>
      </w:r>
      <w:r>
        <w:rPr>
          <w:rFonts w:hint="eastAsia"/>
        </w:rPr>
        <w:t>或</w:t>
      </w:r>
      <w:r>
        <w:rPr>
          <w:rFonts w:hint="eastAsia"/>
        </w:rPr>
        <w:t>5V)</w:t>
      </w:r>
      <w:r>
        <w:rPr>
          <w:rFonts w:hint="eastAsia"/>
        </w:rPr>
        <w:t>、</w:t>
      </w:r>
      <w:r>
        <w:rPr>
          <w:rFonts w:hint="eastAsia"/>
        </w:rPr>
        <w:t>GND</w:t>
      </w:r>
      <w:r>
        <w:rPr>
          <w:rFonts w:hint="eastAsia"/>
        </w:rPr>
        <w:t>、</w:t>
      </w:r>
      <w:r>
        <w:rPr>
          <w:rFonts w:hint="eastAsia"/>
        </w:rPr>
        <w:t>TX</w:t>
      </w:r>
      <w:r>
        <w:rPr>
          <w:rFonts w:hint="eastAsia"/>
        </w:rPr>
        <w:t>、</w:t>
      </w:r>
      <w:r>
        <w:rPr>
          <w:rFonts w:hint="eastAsia"/>
        </w:rPr>
        <w:t>RX,</w:t>
      </w:r>
      <w:r>
        <w:rPr>
          <w:rFonts w:hint="eastAsia"/>
        </w:rPr>
        <w:t>使用上非常方便。</w:t>
      </w:r>
    </w:p>
    <w:p w14:paraId="7F702CDF" w14:textId="66B1D4CF" w:rsidR="00C975F4" w:rsidRDefault="00C975F4" w:rsidP="00C975F4">
      <w:pPr>
        <w:pStyle w:val="afff"/>
        <w:spacing w:after="0"/>
      </w:pPr>
      <w:r>
        <w:rPr>
          <w:rFonts w:hint="eastAsia"/>
        </w:rPr>
        <w:t>模组内部可读取的寄存器包括发射率</w:t>
      </w:r>
      <w:r>
        <w:rPr>
          <w:rFonts w:hint="eastAsia"/>
        </w:rPr>
        <w:t>(0x07)</w:t>
      </w:r>
      <w:r>
        <w:rPr>
          <w:rFonts w:hint="eastAsia"/>
        </w:rPr>
        <w:t>、目标温度高低字节</w:t>
      </w:r>
      <w:r>
        <w:rPr>
          <w:rFonts w:hint="eastAsia"/>
        </w:rPr>
        <w:t>(0x08/0x09)</w:t>
      </w:r>
      <w:r>
        <w:rPr>
          <w:rFonts w:hint="eastAsia"/>
        </w:rPr>
        <w:t>、环境温度高低字节</w:t>
      </w:r>
      <w:r>
        <w:rPr>
          <w:rFonts w:hint="eastAsia"/>
        </w:rPr>
        <w:t>(0x0A/0x0B)</w:t>
      </w:r>
      <w:r>
        <w:rPr>
          <w:rFonts w:hint="eastAsia"/>
        </w:rPr>
        <w:t>、额头体温高低字节</w:t>
      </w:r>
      <w:r>
        <w:rPr>
          <w:rFonts w:hint="eastAsia"/>
        </w:rPr>
        <w:t>(0x0C/0x0D)</w:t>
      </w:r>
      <w:r>
        <w:rPr>
          <w:rFonts w:hint="eastAsia"/>
        </w:rPr>
        <w:t>等</w:t>
      </w:r>
      <w:r>
        <w:rPr>
          <w:rFonts w:hint="eastAsia"/>
        </w:rPr>
        <w:t>,</w:t>
      </w:r>
      <w:r>
        <w:rPr>
          <w:rFonts w:hint="eastAsia"/>
        </w:rPr>
        <w:t>本设计一次性连读这</w:t>
      </w:r>
      <w:r>
        <w:rPr>
          <w:rFonts w:hint="eastAsia"/>
        </w:rPr>
        <w:t>7</w:t>
      </w:r>
      <w:r>
        <w:rPr>
          <w:rFonts w:hint="eastAsia"/>
        </w:rPr>
        <w:t>个寄存器</w:t>
      </w:r>
      <w:r>
        <w:rPr>
          <w:rFonts w:hint="eastAsia"/>
        </w:rPr>
        <w:t>,</w:t>
      </w:r>
      <w:r>
        <w:rPr>
          <w:rFonts w:hint="eastAsia"/>
        </w:rPr>
        <w:t>获得三组温度数据。其中</w:t>
      </w:r>
      <w:r>
        <w:rPr>
          <w:rFonts w:hint="eastAsia"/>
        </w:rPr>
        <w:t>"</w:t>
      </w:r>
      <w:r>
        <w:rPr>
          <w:rFonts w:hint="eastAsia"/>
        </w:rPr>
        <w:t>目标温度</w:t>
      </w:r>
      <w:r>
        <w:rPr>
          <w:rFonts w:hint="eastAsia"/>
        </w:rPr>
        <w:t>"</w:t>
      </w:r>
      <w:r>
        <w:rPr>
          <w:rFonts w:hint="eastAsia"/>
        </w:rPr>
        <w:t>是物体表面温度的原始测量值</w:t>
      </w:r>
      <w:r>
        <w:rPr>
          <w:rFonts w:hint="eastAsia"/>
        </w:rPr>
        <w:t>,"</w:t>
      </w:r>
      <w:r>
        <w:rPr>
          <w:rFonts w:hint="eastAsia"/>
        </w:rPr>
        <w:t>额头</w:t>
      </w:r>
      <w:r>
        <w:rPr>
          <w:rFonts w:hint="eastAsia"/>
        </w:rPr>
        <w:lastRenderedPageBreak/>
        <w:t>体温</w:t>
      </w:r>
      <w:r>
        <w:rPr>
          <w:rFonts w:hint="eastAsia"/>
        </w:rPr>
        <w:t>"</w:t>
      </w:r>
      <w:r>
        <w:rPr>
          <w:rFonts w:hint="eastAsia"/>
        </w:rPr>
        <w:t>是模组内部</w:t>
      </w:r>
      <w:proofErr w:type="gramStart"/>
      <w:r>
        <w:rPr>
          <w:rFonts w:hint="eastAsia"/>
        </w:rPr>
        <w:t>对额温做了</w:t>
      </w:r>
      <w:proofErr w:type="gramEnd"/>
      <w:r>
        <w:rPr>
          <w:rFonts w:hint="eastAsia"/>
        </w:rPr>
        <w:t>人体补偿之后的修正值</w:t>
      </w:r>
      <w:r>
        <w:rPr>
          <w:rFonts w:hint="eastAsia"/>
        </w:rPr>
        <w:t>,</w:t>
      </w:r>
      <w:r>
        <w:rPr>
          <w:rFonts w:hint="eastAsia"/>
        </w:rPr>
        <w:t>更适合用于人体测温场景。模组的标称精度在人体测温段为±</w:t>
      </w:r>
      <w:r>
        <w:rPr>
          <w:rFonts w:hint="eastAsia"/>
        </w:rPr>
        <w:t>0.2</w:t>
      </w:r>
      <w:r>
        <w:rPr>
          <w:rFonts w:hint="eastAsia"/>
        </w:rPr>
        <w:t>摄氏度</w:t>
      </w:r>
      <w:r>
        <w:rPr>
          <w:rFonts w:hint="eastAsia"/>
        </w:rPr>
        <w:t>,</w:t>
      </w:r>
      <w:r>
        <w:rPr>
          <w:rFonts w:hint="eastAsia"/>
        </w:rPr>
        <w:t>响应时间约为</w:t>
      </w:r>
      <w:r>
        <w:rPr>
          <w:rFonts w:hint="eastAsia"/>
        </w:rPr>
        <w:t>0.5</w:t>
      </w:r>
      <w:r>
        <w:rPr>
          <w:rFonts w:hint="eastAsia"/>
        </w:rPr>
        <w:t>秒</w:t>
      </w:r>
      <w:r>
        <w:rPr>
          <w:rFonts w:hint="eastAsia"/>
        </w:rPr>
        <w:t>,</w:t>
      </w:r>
      <w:r>
        <w:rPr>
          <w:rFonts w:hint="eastAsia"/>
        </w:rPr>
        <w:t>完全满足本课题</w:t>
      </w:r>
      <w:r>
        <w:rPr>
          <w:rFonts w:hint="eastAsia"/>
        </w:rPr>
        <w:t>5</w:t>
      </w:r>
      <w:r>
        <w:rPr>
          <w:rFonts w:hint="eastAsia"/>
        </w:rPr>
        <w:t>秒内完成测量的要求。</w:t>
      </w:r>
    </w:p>
    <w:p w14:paraId="0D765768" w14:textId="6F3CBAC8" w:rsidR="00C975F4" w:rsidRDefault="00C975F4" w:rsidP="00C975F4">
      <w:pPr>
        <w:pStyle w:val="afff"/>
        <w:spacing w:after="0"/>
      </w:pPr>
      <w:r>
        <w:rPr>
          <w:rFonts w:hint="eastAsia"/>
        </w:rPr>
        <w:t>之所以选用</w:t>
      </w:r>
      <w:r>
        <w:rPr>
          <w:rFonts w:hint="eastAsia"/>
        </w:rPr>
        <w:t>GY-614V3</w:t>
      </w:r>
      <w:r>
        <w:rPr>
          <w:rFonts w:hint="eastAsia"/>
        </w:rPr>
        <w:t>而不是直接使用</w:t>
      </w:r>
      <w:r>
        <w:rPr>
          <w:rFonts w:hint="eastAsia"/>
        </w:rPr>
        <w:t>MLX90614</w:t>
      </w:r>
      <w:r>
        <w:rPr>
          <w:rFonts w:hint="eastAsia"/>
        </w:rPr>
        <w:t>原始芯片</w:t>
      </w:r>
      <w:r>
        <w:rPr>
          <w:rFonts w:hint="eastAsia"/>
        </w:rPr>
        <w:t>,</w:t>
      </w:r>
      <w:r>
        <w:rPr>
          <w:rFonts w:hint="eastAsia"/>
        </w:rPr>
        <w:t>主要原因有两个。一是封装形式</w:t>
      </w:r>
      <w:r>
        <w:rPr>
          <w:rFonts w:hint="eastAsia"/>
        </w:rPr>
        <w:t>,GY-614V3</w:t>
      </w:r>
      <w:r>
        <w:rPr>
          <w:rFonts w:hint="eastAsia"/>
        </w:rPr>
        <w:t>已经做成了带屏蔽罩的小模组</w:t>
      </w:r>
      <w:r>
        <w:rPr>
          <w:rFonts w:hint="eastAsia"/>
        </w:rPr>
        <w:t>,</w:t>
      </w:r>
      <w:r>
        <w:rPr>
          <w:rFonts w:hint="eastAsia"/>
        </w:rPr>
        <w:t>机械上更容易固定到外壳上</w:t>
      </w:r>
      <w:r>
        <w:rPr>
          <w:rFonts w:hint="eastAsia"/>
        </w:rPr>
        <w:t>;</w:t>
      </w:r>
      <w:r>
        <w:rPr>
          <w:rFonts w:hint="eastAsia"/>
        </w:rPr>
        <w:t>二是接口形式</w:t>
      </w:r>
      <w:r>
        <w:rPr>
          <w:rFonts w:hint="eastAsia"/>
        </w:rPr>
        <w:t>,</w:t>
      </w:r>
      <w:r>
        <w:rPr>
          <w:rFonts w:hint="eastAsia"/>
        </w:rPr>
        <w:t>串口接口比</w:t>
      </w:r>
      <w:r>
        <w:rPr>
          <w:rFonts w:hint="eastAsia"/>
        </w:rPr>
        <w:t>I2C</w:t>
      </w:r>
      <w:r>
        <w:rPr>
          <w:rFonts w:hint="eastAsia"/>
        </w:rPr>
        <w:t>接口更不容易受电磁干扰</w:t>
      </w:r>
      <w:r>
        <w:rPr>
          <w:rFonts w:hint="eastAsia"/>
        </w:rPr>
        <w:t>,</w:t>
      </w:r>
      <w:r>
        <w:rPr>
          <w:rFonts w:hint="eastAsia"/>
        </w:rPr>
        <w:t>在传感器线缆较长的应用场合更可靠。代价是多了一颗中间芯片</w:t>
      </w:r>
      <w:r>
        <w:rPr>
          <w:rFonts w:hint="eastAsia"/>
        </w:rPr>
        <w:t>,</w:t>
      </w:r>
      <w:r>
        <w:rPr>
          <w:rFonts w:hint="eastAsia"/>
        </w:rPr>
        <w:t>响应时间慢了一些。</w:t>
      </w:r>
    </w:p>
    <w:p w14:paraId="0D0F662C" w14:textId="4707AA7C" w:rsidR="00C975F4" w:rsidRDefault="00C975F4" w:rsidP="00C975F4">
      <w:pPr>
        <w:pStyle w:val="4"/>
      </w:pPr>
      <w:r>
        <w:t>0.96</w:t>
      </w:r>
      <w:r>
        <w:rPr>
          <w:rFonts w:hint="eastAsia"/>
        </w:rPr>
        <w:t>英寸</w:t>
      </w:r>
      <w:r>
        <w:t>OLED</w:t>
      </w:r>
      <w:r>
        <w:rPr>
          <w:rFonts w:hint="eastAsia"/>
        </w:rPr>
        <w:t>显示模块</w:t>
      </w:r>
    </w:p>
    <w:p w14:paraId="512BB241" w14:textId="5FCB8302" w:rsidR="00C975F4" w:rsidRDefault="00C975F4" w:rsidP="00C975F4">
      <w:pPr>
        <w:pStyle w:val="afff"/>
        <w:spacing w:after="0"/>
      </w:pPr>
      <w:r>
        <w:rPr>
          <w:noProof/>
        </w:rPr>
        <w:drawing>
          <wp:anchor distT="0" distB="0" distL="114300" distR="114300" simplePos="0" relativeHeight="251660288" behindDoc="0" locked="0" layoutInCell="1" allowOverlap="1" wp14:anchorId="4FEE3B9F" wp14:editId="5A604949">
            <wp:simplePos x="0" y="0"/>
            <wp:positionH relativeFrom="margin">
              <wp:posOffset>213995</wp:posOffset>
            </wp:positionH>
            <wp:positionV relativeFrom="paragraph">
              <wp:posOffset>609600</wp:posOffset>
            </wp:positionV>
            <wp:extent cx="4737735" cy="3799840"/>
            <wp:effectExtent l="0" t="0" r="5715" b="0"/>
            <wp:wrapTopAndBottom/>
            <wp:docPr id="32" name="Picture" title="fig:"/>
            <wp:cNvGraphicFramePr/>
            <a:graphic xmlns:a="http://schemas.openxmlformats.org/drawingml/2006/main">
              <a:graphicData uri="http://schemas.openxmlformats.org/drawingml/2006/picture">
                <pic:pic xmlns:pic="http://schemas.openxmlformats.org/drawingml/2006/picture">
                  <pic:nvPicPr>
                    <pic:cNvPr id="33" name="Picture" descr="C:/11_pro_develop/ezProject_2026/project_8/paper/%E6%A8%A1%E5%9D%97_2.png"/>
                    <pic:cNvPicPr>
                      <a:picLocks noChangeAspect="1" noChangeArrowheads="1"/>
                    </pic:cNvPicPr>
                  </pic:nvPicPr>
                  <pic:blipFill>
                    <a:blip r:embed="rId31">
                      <a:extLst>
                        <a:ext uri="{28A0092B-C50C-407E-A947-70E740481C1C}">
                          <a14:useLocalDpi xmlns:a14="http://schemas.microsoft.com/office/drawing/2010/main" val="0"/>
                        </a:ext>
                      </a:extLst>
                    </a:blip>
                    <a:stretch>
                      <a:fillRect/>
                    </a:stretch>
                  </pic:blipFill>
                  <pic:spPr bwMode="auto">
                    <a:xfrm>
                      <a:off x="0" y="0"/>
                      <a:ext cx="4737735" cy="3799840"/>
                    </a:xfrm>
                    <a:prstGeom prst="rect">
                      <a:avLst/>
                    </a:prstGeom>
                    <a:noFill/>
                    <a:ln w="9525">
                      <a:noFill/>
                      <a:headEnd/>
                      <a:tailEnd/>
                    </a:ln>
                  </pic:spPr>
                </pic:pic>
              </a:graphicData>
            </a:graphic>
            <wp14:sizeRelH relativeFrom="page">
              <wp14:pctWidth>0</wp14:pctWidth>
            </wp14:sizeRelH>
            <wp14:sizeRelV relativeFrom="page">
              <wp14:pctHeight>0</wp14:pctHeight>
            </wp14:sizeRelV>
          </wp:anchor>
        </w:drawing>
      </w:r>
      <w:r>
        <w:rPr>
          <w:rFonts w:hint="eastAsia"/>
        </w:rPr>
        <w:t>显示模块选用</w:t>
      </w:r>
      <w:r>
        <w:rPr>
          <w:rFonts w:hint="eastAsia"/>
        </w:rPr>
        <w:t>0.96</w:t>
      </w:r>
      <w:r>
        <w:rPr>
          <w:rFonts w:hint="eastAsia"/>
        </w:rPr>
        <w:t>英寸单色</w:t>
      </w:r>
      <w:r>
        <w:rPr>
          <w:rFonts w:hint="eastAsia"/>
        </w:rPr>
        <w:t>OLED</w:t>
      </w:r>
      <w:r>
        <w:rPr>
          <w:rFonts w:hint="eastAsia"/>
        </w:rPr>
        <w:t>屏</w:t>
      </w:r>
      <w:r>
        <w:rPr>
          <w:rFonts w:hint="eastAsia"/>
        </w:rPr>
        <w:t>,</w:t>
      </w:r>
      <w:r>
        <w:rPr>
          <w:rFonts w:hint="eastAsia"/>
        </w:rPr>
        <w:t>基于</w:t>
      </w:r>
      <w:r>
        <w:rPr>
          <w:rFonts w:hint="eastAsia"/>
        </w:rPr>
        <w:t>SSD1306</w:t>
      </w:r>
      <w:r>
        <w:rPr>
          <w:rFonts w:hint="eastAsia"/>
        </w:rPr>
        <w:t>驱动芯片</w:t>
      </w:r>
      <w:r>
        <w:rPr>
          <w:rFonts w:hint="eastAsia"/>
        </w:rPr>
        <w:t>,</w:t>
      </w:r>
      <w:r>
        <w:rPr>
          <w:rFonts w:hint="eastAsia"/>
        </w:rPr>
        <w:t>通过</w:t>
      </w:r>
      <w:r>
        <w:rPr>
          <w:rFonts w:hint="eastAsia"/>
        </w:rPr>
        <w:t>I2C</w:t>
      </w:r>
      <w:r>
        <w:rPr>
          <w:rFonts w:hint="eastAsia"/>
        </w:rPr>
        <w:t>接口与</w:t>
      </w:r>
      <w:r>
        <w:rPr>
          <w:rFonts w:hint="eastAsia"/>
        </w:rPr>
        <w:t>STM32</w:t>
      </w:r>
      <w:r>
        <w:rPr>
          <w:rFonts w:hint="eastAsia"/>
        </w:rPr>
        <w:t>通信</w:t>
      </w:r>
      <w:r>
        <w:rPr>
          <w:rFonts w:hint="eastAsia"/>
        </w:rPr>
        <w:t>,</w:t>
      </w:r>
      <w:r>
        <w:rPr>
          <w:rFonts w:hint="eastAsia"/>
        </w:rPr>
        <w:t>如图</w:t>
      </w:r>
      <w:r>
        <w:rPr>
          <w:rFonts w:hint="eastAsia"/>
        </w:rPr>
        <w:t>2-4</w:t>
      </w:r>
      <w:r>
        <w:rPr>
          <w:rFonts w:hint="eastAsia"/>
        </w:rPr>
        <w:t>所示。</w:t>
      </w:r>
    </w:p>
    <w:p w14:paraId="6B91F528" w14:textId="77777777" w:rsidR="00C975F4" w:rsidRDefault="00C975F4" w:rsidP="00C975F4">
      <w:pPr>
        <w:pStyle w:val="a"/>
      </w:pPr>
      <w:r>
        <w:t>0.96</w:t>
      </w:r>
      <w:r>
        <w:rPr>
          <w:rFonts w:hint="eastAsia"/>
        </w:rPr>
        <w:t>英寸</w:t>
      </w:r>
      <w:r>
        <w:t>OLED</w:t>
      </w:r>
      <w:r>
        <w:rPr>
          <w:rFonts w:hint="eastAsia"/>
        </w:rPr>
        <w:t>显示模块</w:t>
      </w:r>
    </w:p>
    <w:p w14:paraId="1B841769" w14:textId="77777777" w:rsidR="00C975F4" w:rsidRDefault="00C975F4" w:rsidP="00C975F4">
      <w:pPr>
        <w:pStyle w:val="afff"/>
        <w:spacing w:after="0"/>
      </w:pPr>
      <w:r>
        <w:rPr>
          <w:rFonts w:hint="eastAsia"/>
        </w:rPr>
        <w:t>这块</w:t>
      </w:r>
      <w:r>
        <w:rPr>
          <w:rFonts w:hint="eastAsia"/>
        </w:rPr>
        <w:t>OLED</w:t>
      </w:r>
      <w:r>
        <w:rPr>
          <w:rFonts w:hint="eastAsia"/>
        </w:rPr>
        <w:t>屏的分辨率为</w:t>
      </w:r>
      <w:r>
        <w:rPr>
          <w:rFonts w:hint="eastAsia"/>
        </w:rPr>
        <w:t>128</w:t>
      </w:r>
      <w:r>
        <w:rPr>
          <w:rFonts w:hint="eastAsia"/>
        </w:rPr>
        <w:t>×</w:t>
      </w:r>
      <w:r>
        <w:rPr>
          <w:rFonts w:hint="eastAsia"/>
        </w:rPr>
        <w:t>64</w:t>
      </w:r>
      <w:r>
        <w:rPr>
          <w:rFonts w:hint="eastAsia"/>
        </w:rPr>
        <w:t>像素</w:t>
      </w:r>
      <w:r>
        <w:rPr>
          <w:rFonts w:hint="eastAsia"/>
        </w:rPr>
        <w:t>,</w:t>
      </w:r>
      <w:r>
        <w:rPr>
          <w:rFonts w:hint="eastAsia"/>
        </w:rPr>
        <w:t>显示颜色为白色或蓝色</w:t>
      </w:r>
      <w:r>
        <w:rPr>
          <w:rFonts w:hint="eastAsia"/>
        </w:rPr>
        <w:t>(</w:t>
      </w:r>
      <w:r>
        <w:rPr>
          <w:rFonts w:hint="eastAsia"/>
        </w:rPr>
        <w:t>本设计选用白色</w:t>
      </w:r>
      <w:r>
        <w:rPr>
          <w:rFonts w:hint="eastAsia"/>
        </w:rPr>
        <w:t>,</w:t>
      </w:r>
      <w:r>
        <w:rPr>
          <w:rFonts w:hint="eastAsia"/>
        </w:rPr>
        <w:t>因为白色在亮光下可读性更好</w:t>
      </w:r>
      <w:r>
        <w:rPr>
          <w:rFonts w:hint="eastAsia"/>
        </w:rPr>
        <w:t>),</w:t>
      </w:r>
      <w:r>
        <w:rPr>
          <w:rFonts w:hint="eastAsia"/>
        </w:rPr>
        <w:t>工作电压</w:t>
      </w:r>
      <w:r>
        <w:rPr>
          <w:rFonts w:hint="eastAsia"/>
        </w:rPr>
        <w:t>3.3V</w:t>
      </w:r>
      <w:r>
        <w:rPr>
          <w:rFonts w:hint="eastAsia"/>
        </w:rPr>
        <w:t>或</w:t>
      </w:r>
      <w:r>
        <w:rPr>
          <w:rFonts w:hint="eastAsia"/>
        </w:rPr>
        <w:t>5V</w:t>
      </w:r>
      <w:r>
        <w:rPr>
          <w:rFonts w:hint="eastAsia"/>
        </w:rPr>
        <w:t>兼容</w:t>
      </w:r>
      <w:r>
        <w:rPr>
          <w:rFonts w:hint="eastAsia"/>
        </w:rPr>
        <w:t>,</w:t>
      </w:r>
      <w:r>
        <w:rPr>
          <w:rFonts w:hint="eastAsia"/>
        </w:rPr>
        <w:t>工作电流约</w:t>
      </w:r>
      <w:r>
        <w:rPr>
          <w:rFonts w:hint="eastAsia"/>
        </w:rPr>
        <w:t>10mA</w:t>
      </w:r>
      <w:r>
        <w:rPr>
          <w:rFonts w:hint="eastAsia"/>
        </w:rPr>
        <w:t>。</w:t>
      </w:r>
      <w:r>
        <w:rPr>
          <w:rFonts w:hint="eastAsia"/>
        </w:rPr>
        <w:t>OLED</w:t>
      </w:r>
      <w:r>
        <w:rPr>
          <w:rFonts w:hint="eastAsia"/>
        </w:rPr>
        <w:t>的全称是</w:t>
      </w:r>
      <w:r>
        <w:rPr>
          <w:rFonts w:hint="eastAsia"/>
        </w:rPr>
        <w:t>Organic</w:t>
      </w:r>
      <w:r>
        <w:t xml:space="preserve"> Light-Emitting </w:t>
      </w:r>
      <w:r>
        <w:rPr>
          <w:rFonts w:hint="eastAsia"/>
        </w:rPr>
        <w:t>Diode,</w:t>
      </w:r>
      <w:r>
        <w:rPr>
          <w:rFonts w:hint="eastAsia"/>
        </w:rPr>
        <w:t>也就是有机发光二极管</w:t>
      </w:r>
      <w:r>
        <w:rPr>
          <w:rFonts w:hint="eastAsia"/>
        </w:rPr>
        <w:t>,</w:t>
      </w:r>
      <w:r>
        <w:rPr>
          <w:rFonts w:hint="eastAsia"/>
        </w:rPr>
        <w:t>与传统的</w:t>
      </w:r>
      <w:r>
        <w:rPr>
          <w:rFonts w:hint="eastAsia"/>
        </w:rPr>
        <w:t>LCD</w:t>
      </w:r>
      <w:r>
        <w:rPr>
          <w:rFonts w:hint="eastAsia"/>
        </w:rPr>
        <w:t>相比</w:t>
      </w:r>
      <w:r>
        <w:rPr>
          <w:rFonts w:hint="eastAsia"/>
        </w:rPr>
        <w:t>,</w:t>
      </w:r>
      <w:r>
        <w:rPr>
          <w:rFonts w:hint="eastAsia"/>
        </w:rPr>
        <w:t>它的每一个像素点都自带发光能力</w:t>
      </w:r>
      <w:r>
        <w:rPr>
          <w:rFonts w:hint="eastAsia"/>
        </w:rPr>
        <w:t>,</w:t>
      </w:r>
      <w:r>
        <w:rPr>
          <w:rFonts w:hint="eastAsia"/>
        </w:rPr>
        <w:t>不需要背光板</w:t>
      </w:r>
      <w:r>
        <w:rPr>
          <w:rFonts w:hint="eastAsia"/>
        </w:rPr>
        <w:t>,</w:t>
      </w:r>
      <w:r>
        <w:rPr>
          <w:rFonts w:hint="eastAsia"/>
        </w:rPr>
        <w:t>所以对比度极高、视角宽广、响应时间在微秒级。</w:t>
      </w:r>
    </w:p>
    <w:p w14:paraId="3582C8BF" w14:textId="4A6E7605" w:rsidR="00C975F4" w:rsidRDefault="00C975F4" w:rsidP="00C975F4">
      <w:pPr>
        <w:pStyle w:val="afff"/>
        <w:spacing w:after="0"/>
      </w:pPr>
      <w:r>
        <w:rPr>
          <w:rFonts w:hint="eastAsia"/>
        </w:rPr>
        <w:t>I2C</w:t>
      </w:r>
      <w:r>
        <w:rPr>
          <w:rFonts w:hint="eastAsia"/>
        </w:rPr>
        <w:t>接口只需要两根线</w:t>
      </w:r>
      <w:r>
        <w:rPr>
          <w:rFonts w:hint="eastAsia"/>
        </w:rPr>
        <w:t>(SCL</w:t>
      </w:r>
      <w:r>
        <w:rPr>
          <w:rFonts w:hint="eastAsia"/>
        </w:rPr>
        <w:t>时钟、</w:t>
      </w:r>
      <w:r>
        <w:rPr>
          <w:rFonts w:hint="eastAsia"/>
        </w:rPr>
        <w:t>SDA</w:t>
      </w:r>
      <w:r>
        <w:rPr>
          <w:rFonts w:hint="eastAsia"/>
        </w:rPr>
        <w:t>数据</w:t>
      </w:r>
      <w:r>
        <w:rPr>
          <w:rFonts w:hint="eastAsia"/>
        </w:rPr>
        <w:t>)</w:t>
      </w:r>
      <w:r>
        <w:rPr>
          <w:rFonts w:hint="eastAsia"/>
        </w:rPr>
        <w:t>就能完成通信</w:t>
      </w:r>
      <w:r>
        <w:rPr>
          <w:rFonts w:hint="eastAsia"/>
        </w:rPr>
        <w:t>,</w:t>
      </w:r>
      <w:r>
        <w:rPr>
          <w:rFonts w:hint="eastAsia"/>
        </w:rPr>
        <w:t>大大节省了主控的引脚资源。本设计中</w:t>
      </w:r>
      <w:r>
        <w:rPr>
          <w:rFonts w:hint="eastAsia"/>
        </w:rPr>
        <w:t>OLED</w:t>
      </w:r>
      <w:r>
        <w:rPr>
          <w:rFonts w:hint="eastAsia"/>
        </w:rPr>
        <w:t>的</w:t>
      </w:r>
      <w:r>
        <w:rPr>
          <w:rFonts w:hint="eastAsia"/>
        </w:rPr>
        <w:t>I2C</w:t>
      </w:r>
      <w:r>
        <w:rPr>
          <w:rFonts w:hint="eastAsia"/>
        </w:rPr>
        <w:t>地址固定为</w:t>
      </w:r>
      <w:r>
        <w:rPr>
          <w:rFonts w:hint="eastAsia"/>
        </w:rPr>
        <w:t>0x78(7</w:t>
      </w:r>
      <w:r>
        <w:rPr>
          <w:rFonts w:hint="eastAsia"/>
        </w:rPr>
        <w:t>位地址</w:t>
      </w:r>
      <w:r>
        <w:rPr>
          <w:rFonts w:hint="eastAsia"/>
        </w:rPr>
        <w:t>0x3C</w:t>
      </w:r>
      <w:r>
        <w:rPr>
          <w:rFonts w:hint="eastAsia"/>
        </w:rPr>
        <w:t>左移一位</w:t>
      </w:r>
      <w:r>
        <w:rPr>
          <w:rFonts w:hint="eastAsia"/>
        </w:rPr>
        <w:t>),</w:t>
      </w:r>
      <w:r>
        <w:rPr>
          <w:rFonts w:hint="eastAsia"/>
        </w:rPr>
        <w:t>通过</w:t>
      </w:r>
      <w:r>
        <w:rPr>
          <w:rFonts w:hint="eastAsia"/>
        </w:rPr>
        <w:t>SSD1306</w:t>
      </w:r>
      <w:r>
        <w:rPr>
          <w:rFonts w:hint="eastAsia"/>
        </w:rPr>
        <w:t>的命令集可以实现清屏、定位、写入显存、刷新等操作。我自行编写了一个</w:t>
      </w:r>
      <w:r>
        <w:rPr>
          <w:rFonts w:hint="eastAsia"/>
        </w:rPr>
        <w:lastRenderedPageBreak/>
        <w:t>OLED</w:t>
      </w:r>
      <w:r>
        <w:rPr>
          <w:rFonts w:hint="eastAsia"/>
        </w:rPr>
        <w:t>驱动模块</w:t>
      </w:r>
      <w:r>
        <w:rPr>
          <w:rFonts w:hint="eastAsia"/>
        </w:rPr>
        <w:t>,</w:t>
      </w:r>
      <w:r>
        <w:rPr>
          <w:rFonts w:hint="eastAsia"/>
        </w:rPr>
        <w:t>封装了字符显示、字符串显示、数字显示、</w:t>
      </w:r>
      <w:r>
        <w:rPr>
          <w:rFonts w:hint="eastAsia"/>
        </w:rPr>
        <w:t>12</w:t>
      </w:r>
      <w:r>
        <w:rPr>
          <w:rFonts w:hint="eastAsia"/>
        </w:rPr>
        <w:t>×</w:t>
      </w:r>
      <w:r>
        <w:rPr>
          <w:rFonts w:hint="eastAsia"/>
        </w:rPr>
        <w:t>16</w:t>
      </w:r>
      <w:r>
        <w:rPr>
          <w:rFonts w:hint="eastAsia"/>
        </w:rPr>
        <w:t>大字号显示等多个</w:t>
      </w:r>
      <w:r>
        <w:rPr>
          <w:rFonts w:hint="eastAsia"/>
        </w:rPr>
        <w:t>API,</w:t>
      </w:r>
      <w:r>
        <w:rPr>
          <w:rFonts w:hint="eastAsia"/>
        </w:rPr>
        <w:t>使用上非常方便。</w:t>
      </w:r>
    </w:p>
    <w:p w14:paraId="7181D409" w14:textId="7752A14D" w:rsidR="009D69BF" w:rsidRPr="00C975F4" w:rsidRDefault="00C975F4" w:rsidP="00C975F4">
      <w:pPr>
        <w:pStyle w:val="afff"/>
        <w:spacing w:after="0"/>
      </w:pPr>
      <w:r>
        <w:rPr>
          <w:rFonts w:hint="eastAsia"/>
        </w:rPr>
        <w:t>之所以选用</w:t>
      </w:r>
      <w:r>
        <w:rPr>
          <w:rFonts w:hint="eastAsia"/>
        </w:rPr>
        <w:t>0.96</w:t>
      </w:r>
      <w:r>
        <w:rPr>
          <w:rFonts w:hint="eastAsia"/>
        </w:rPr>
        <w:t>英寸而不是更大的</w:t>
      </w:r>
      <w:r>
        <w:rPr>
          <w:rFonts w:hint="eastAsia"/>
        </w:rPr>
        <w:t>1.3</w:t>
      </w:r>
      <w:r>
        <w:rPr>
          <w:rFonts w:hint="eastAsia"/>
        </w:rPr>
        <w:t>英寸或者</w:t>
      </w:r>
      <w:r>
        <w:rPr>
          <w:rFonts w:hint="eastAsia"/>
        </w:rPr>
        <w:t>1.5</w:t>
      </w:r>
      <w:r>
        <w:rPr>
          <w:rFonts w:hint="eastAsia"/>
        </w:rPr>
        <w:t>英寸</w:t>
      </w:r>
      <w:r>
        <w:rPr>
          <w:rFonts w:hint="eastAsia"/>
        </w:rPr>
        <w:t>,</w:t>
      </w:r>
      <w:r>
        <w:rPr>
          <w:rFonts w:hint="eastAsia"/>
        </w:rPr>
        <w:t>主要是为了控制整机尺寸。本系统的目标是做手持式产品</w:t>
      </w:r>
      <w:r>
        <w:rPr>
          <w:rFonts w:hint="eastAsia"/>
        </w:rPr>
        <w:t>,</w:t>
      </w:r>
      <w:r>
        <w:rPr>
          <w:rFonts w:hint="eastAsia"/>
        </w:rPr>
        <w:t>屏幕太大反而显得笨拙</w:t>
      </w:r>
      <w:r>
        <w:rPr>
          <w:rFonts w:hint="eastAsia"/>
        </w:rPr>
        <w:t>,0.96</w:t>
      </w:r>
      <w:r>
        <w:rPr>
          <w:rFonts w:hint="eastAsia"/>
        </w:rPr>
        <w:t>英寸刚好能满足显示温度、阈值、电量、状态这几项关键信息的需求。</w:t>
      </w:r>
    </w:p>
    <w:p w14:paraId="0DBE16F5" w14:textId="2F78D103" w:rsidR="00C975F4" w:rsidRDefault="00C975F4" w:rsidP="00C975F4">
      <w:pPr>
        <w:pStyle w:val="4"/>
      </w:pPr>
      <w:r>
        <w:rPr>
          <w:rFonts w:hint="eastAsia"/>
        </w:rPr>
        <w:t>有源蜂鸣器</w:t>
      </w:r>
    </w:p>
    <w:p w14:paraId="5581B86D" w14:textId="5AD2FF54" w:rsidR="00C975F4" w:rsidRDefault="00C975F4" w:rsidP="00C975F4">
      <w:pPr>
        <w:pStyle w:val="afff"/>
        <w:spacing w:after="0"/>
      </w:pPr>
      <w:r>
        <w:rPr>
          <w:noProof/>
        </w:rPr>
        <w:drawing>
          <wp:anchor distT="0" distB="0" distL="114300" distR="114300" simplePos="0" relativeHeight="251661312" behindDoc="0" locked="0" layoutInCell="1" allowOverlap="1" wp14:anchorId="4D686D6B" wp14:editId="4E97F006">
            <wp:simplePos x="0" y="0"/>
            <wp:positionH relativeFrom="column">
              <wp:posOffset>154866</wp:posOffset>
            </wp:positionH>
            <wp:positionV relativeFrom="paragraph">
              <wp:posOffset>562099</wp:posOffset>
            </wp:positionV>
            <wp:extent cx="5225142" cy="3012141"/>
            <wp:effectExtent l="0" t="0" r="0" b="0"/>
            <wp:wrapTopAndBottom/>
            <wp:docPr id="36" name="Picture" title="fig:"/>
            <wp:cNvGraphicFramePr/>
            <a:graphic xmlns:a="http://schemas.openxmlformats.org/drawingml/2006/main">
              <a:graphicData uri="http://schemas.openxmlformats.org/drawingml/2006/picture">
                <pic:pic xmlns:pic="http://schemas.openxmlformats.org/drawingml/2006/picture">
                  <pic:nvPicPr>
                    <pic:cNvPr id="37" name="Picture" descr="C:/11_pro_develop/ezProject_2026/project_8/paper/%E6%A8%A1%E5%9D%97_3.png"/>
                    <pic:cNvPicPr>
                      <a:picLocks noChangeAspect="1" noChangeArrowheads="1"/>
                    </pic:cNvPicPr>
                  </pic:nvPicPr>
                  <pic:blipFill>
                    <a:blip r:embed="rId32">
                      <a:extLst>
                        <a:ext uri="{28A0092B-C50C-407E-A947-70E740481C1C}">
                          <a14:useLocalDpi xmlns:a14="http://schemas.microsoft.com/office/drawing/2010/main" val="0"/>
                        </a:ext>
                      </a:extLst>
                    </a:blip>
                    <a:stretch>
                      <a:fillRect/>
                    </a:stretch>
                  </pic:blipFill>
                  <pic:spPr bwMode="auto">
                    <a:xfrm>
                      <a:off x="0" y="0"/>
                      <a:ext cx="5225142" cy="3012141"/>
                    </a:xfrm>
                    <a:prstGeom prst="rect">
                      <a:avLst/>
                    </a:prstGeom>
                    <a:noFill/>
                    <a:ln w="9525">
                      <a:noFill/>
                      <a:headEnd/>
                      <a:tailEnd/>
                    </a:ln>
                  </pic:spPr>
                </pic:pic>
              </a:graphicData>
            </a:graphic>
            <wp14:sizeRelH relativeFrom="page">
              <wp14:pctWidth>0</wp14:pctWidth>
            </wp14:sizeRelH>
            <wp14:sizeRelV relativeFrom="page">
              <wp14:pctHeight>0</wp14:pctHeight>
            </wp14:sizeRelV>
          </wp:anchor>
        </w:drawing>
      </w:r>
      <w:r>
        <w:rPr>
          <w:rFonts w:hint="eastAsia"/>
        </w:rPr>
        <w:t>报警声源选用</w:t>
      </w:r>
      <w:r>
        <w:rPr>
          <w:rFonts w:hint="eastAsia"/>
        </w:rPr>
        <w:t>5V</w:t>
      </w:r>
      <w:r>
        <w:rPr>
          <w:rFonts w:hint="eastAsia"/>
        </w:rPr>
        <w:t>有源蜂鸣器</w:t>
      </w:r>
      <w:r>
        <w:rPr>
          <w:rFonts w:hint="eastAsia"/>
        </w:rPr>
        <w:t>,</w:t>
      </w:r>
      <w:r>
        <w:rPr>
          <w:rFonts w:hint="eastAsia"/>
        </w:rPr>
        <w:t>型号为</w:t>
      </w:r>
      <w:r>
        <w:rPr>
          <w:rFonts w:hint="eastAsia"/>
        </w:rPr>
        <w:t>9050</w:t>
      </w:r>
      <w:r>
        <w:rPr>
          <w:rFonts w:hint="eastAsia"/>
        </w:rPr>
        <w:t>直径</w:t>
      </w:r>
      <w:r>
        <w:rPr>
          <w:rFonts w:hint="eastAsia"/>
        </w:rPr>
        <w:t>9</w:t>
      </w:r>
      <w:r>
        <w:rPr>
          <w:rFonts w:hint="eastAsia"/>
        </w:rPr>
        <w:t>毫米厚</w:t>
      </w:r>
      <w:r>
        <w:rPr>
          <w:rFonts w:hint="eastAsia"/>
        </w:rPr>
        <w:t>5.5</w:t>
      </w:r>
      <w:r>
        <w:rPr>
          <w:rFonts w:hint="eastAsia"/>
        </w:rPr>
        <w:t>毫米的超薄塑封管长声型</w:t>
      </w:r>
      <w:r>
        <w:rPr>
          <w:rFonts w:hint="eastAsia"/>
        </w:rPr>
        <w:t>,</w:t>
      </w:r>
      <w:r>
        <w:rPr>
          <w:rFonts w:hint="eastAsia"/>
        </w:rPr>
        <w:t>如图</w:t>
      </w:r>
      <w:r>
        <w:rPr>
          <w:rFonts w:hint="eastAsia"/>
        </w:rPr>
        <w:t>2-5</w:t>
      </w:r>
      <w:r>
        <w:rPr>
          <w:rFonts w:hint="eastAsia"/>
        </w:rPr>
        <w:t>所示。</w:t>
      </w:r>
    </w:p>
    <w:p w14:paraId="3A21DBC5" w14:textId="77777777" w:rsidR="00C975F4" w:rsidRDefault="00C975F4" w:rsidP="00C975F4">
      <w:pPr>
        <w:pStyle w:val="a"/>
      </w:pPr>
      <w:r>
        <w:rPr>
          <w:rFonts w:hint="eastAsia"/>
        </w:rPr>
        <w:t>有源蜂鸣器</w:t>
      </w:r>
    </w:p>
    <w:p w14:paraId="541BC2F0" w14:textId="77777777" w:rsidR="00353F16" w:rsidRDefault="00353F16" w:rsidP="00353F16">
      <w:pPr>
        <w:pStyle w:val="afff"/>
        <w:spacing w:after="0"/>
      </w:pPr>
      <w:r>
        <w:rPr>
          <w:rFonts w:hint="eastAsia"/>
        </w:rPr>
        <w:t>有源蜂鸣器内部集成了振荡电路</w:t>
      </w:r>
      <w:r>
        <w:rPr>
          <w:rFonts w:hint="eastAsia"/>
        </w:rPr>
        <w:t>,</w:t>
      </w:r>
      <w:r>
        <w:rPr>
          <w:rFonts w:hint="eastAsia"/>
        </w:rPr>
        <w:t>只需要给定直流电压就可以发出固定频率的声音</w:t>
      </w:r>
      <w:r>
        <w:rPr>
          <w:rFonts w:hint="eastAsia"/>
        </w:rPr>
        <w:t>,</w:t>
      </w:r>
      <w:r>
        <w:rPr>
          <w:rFonts w:hint="eastAsia"/>
        </w:rPr>
        <w:t>使用起来非常简单。本设计中蜂鸣器通过一颗</w:t>
      </w:r>
      <w:r>
        <w:rPr>
          <w:rFonts w:hint="eastAsia"/>
        </w:rPr>
        <w:t>SS8050</w:t>
      </w:r>
      <w:r>
        <w:rPr>
          <w:rFonts w:hint="eastAsia"/>
        </w:rPr>
        <w:t>三极管驱动</w:t>
      </w:r>
      <w:r>
        <w:rPr>
          <w:rFonts w:hint="eastAsia"/>
        </w:rPr>
        <w:t>,STM32</w:t>
      </w:r>
      <w:r>
        <w:rPr>
          <w:rFonts w:hint="eastAsia"/>
        </w:rPr>
        <w:t>的</w:t>
      </w:r>
      <w:r>
        <w:rPr>
          <w:rFonts w:hint="eastAsia"/>
        </w:rPr>
        <w:t>GPIO</w:t>
      </w:r>
      <w:r>
        <w:rPr>
          <w:rFonts w:hint="eastAsia"/>
        </w:rPr>
        <w:t>输出高电平时三极管导通</w:t>
      </w:r>
      <w:r>
        <w:rPr>
          <w:rFonts w:hint="eastAsia"/>
        </w:rPr>
        <w:t>,</w:t>
      </w:r>
      <w:r>
        <w:rPr>
          <w:rFonts w:hint="eastAsia"/>
        </w:rPr>
        <w:t>蜂鸣器响起</w:t>
      </w:r>
      <w:r>
        <w:rPr>
          <w:rFonts w:hint="eastAsia"/>
        </w:rPr>
        <w:t>;</w:t>
      </w:r>
      <w:proofErr w:type="gramStart"/>
      <w:r>
        <w:rPr>
          <w:rFonts w:hint="eastAsia"/>
        </w:rPr>
        <w:t>输出低</w:t>
      </w:r>
      <w:proofErr w:type="gramEnd"/>
      <w:r>
        <w:rPr>
          <w:rFonts w:hint="eastAsia"/>
        </w:rPr>
        <w:t>电平时三极管截止</w:t>
      </w:r>
      <w:r>
        <w:rPr>
          <w:rFonts w:hint="eastAsia"/>
        </w:rPr>
        <w:t>,</w:t>
      </w:r>
      <w:r>
        <w:rPr>
          <w:rFonts w:hint="eastAsia"/>
        </w:rPr>
        <w:t>蜂鸣器静音。这种方式比直接用</w:t>
      </w:r>
      <w:r>
        <w:rPr>
          <w:rFonts w:hint="eastAsia"/>
        </w:rPr>
        <w:t>GPIO</w:t>
      </w:r>
      <w:r>
        <w:rPr>
          <w:rFonts w:hint="eastAsia"/>
        </w:rPr>
        <w:t>驱动蜂鸣器更可靠</w:t>
      </w:r>
      <w:r>
        <w:rPr>
          <w:rFonts w:hint="eastAsia"/>
        </w:rPr>
        <w:t>,</w:t>
      </w:r>
      <w:r>
        <w:rPr>
          <w:rFonts w:hint="eastAsia"/>
        </w:rPr>
        <w:t>因为</w:t>
      </w:r>
      <w:r>
        <w:rPr>
          <w:rFonts w:hint="eastAsia"/>
        </w:rPr>
        <w:t>STM32</w:t>
      </w:r>
      <w:r>
        <w:rPr>
          <w:rFonts w:hint="eastAsia"/>
        </w:rPr>
        <w:t>的</w:t>
      </w:r>
      <w:r>
        <w:rPr>
          <w:rFonts w:hint="eastAsia"/>
        </w:rPr>
        <w:t>GPIO</w:t>
      </w:r>
      <w:r>
        <w:rPr>
          <w:rFonts w:hint="eastAsia"/>
        </w:rPr>
        <w:t>最大灌电流是有限的</w:t>
      </w:r>
      <w:r>
        <w:rPr>
          <w:rFonts w:hint="eastAsia"/>
        </w:rPr>
        <w:t>,</w:t>
      </w:r>
      <w:r>
        <w:rPr>
          <w:rFonts w:hint="eastAsia"/>
        </w:rPr>
        <w:t>三极管可以提供更大的驱动能力。</w:t>
      </w:r>
    </w:p>
    <w:p w14:paraId="481259B6" w14:textId="77777777" w:rsidR="00353F16" w:rsidRDefault="00353F16" w:rsidP="00353F16">
      <w:pPr>
        <w:pStyle w:val="afff"/>
        <w:spacing w:after="0"/>
      </w:pPr>
      <w:r>
        <w:rPr>
          <w:rFonts w:hint="eastAsia"/>
        </w:rPr>
        <w:t>为什么选用有源蜂鸣器而不是无源蜂鸣器</w:t>
      </w:r>
      <w:r>
        <w:rPr>
          <w:rFonts w:hint="eastAsia"/>
        </w:rPr>
        <w:t>?</w:t>
      </w:r>
      <w:r>
        <w:rPr>
          <w:rFonts w:hint="eastAsia"/>
        </w:rPr>
        <w:t>有源蜂鸣器虽然只能发一个固定频率的声音</w:t>
      </w:r>
      <w:r>
        <w:rPr>
          <w:rFonts w:hint="eastAsia"/>
        </w:rPr>
        <w:t>,</w:t>
      </w:r>
      <w:r>
        <w:rPr>
          <w:rFonts w:hint="eastAsia"/>
        </w:rPr>
        <w:t>但是控制简单</w:t>
      </w:r>
      <w:r>
        <w:rPr>
          <w:rFonts w:hint="eastAsia"/>
        </w:rPr>
        <w:t>,</w:t>
      </w:r>
      <w:r>
        <w:rPr>
          <w:rFonts w:hint="eastAsia"/>
        </w:rPr>
        <w:t>不需要占用定时器资源去产生</w:t>
      </w:r>
      <w:r>
        <w:rPr>
          <w:rFonts w:hint="eastAsia"/>
        </w:rPr>
        <w:t>PWM</w:t>
      </w:r>
      <w:r>
        <w:rPr>
          <w:rFonts w:hint="eastAsia"/>
        </w:rPr>
        <w:t>信号。本课题对报警声音没有特别的要求</w:t>
      </w:r>
      <w:r>
        <w:rPr>
          <w:rFonts w:hint="eastAsia"/>
        </w:rPr>
        <w:t>,</w:t>
      </w:r>
      <w:r>
        <w:rPr>
          <w:rFonts w:hint="eastAsia"/>
        </w:rPr>
        <w:t>只要能引起注意即可</w:t>
      </w:r>
      <w:r>
        <w:rPr>
          <w:rFonts w:hint="eastAsia"/>
        </w:rPr>
        <w:t>,</w:t>
      </w:r>
      <w:r>
        <w:rPr>
          <w:rFonts w:hint="eastAsia"/>
        </w:rPr>
        <w:t>所以有源蜂鸣器是更好的选择。</w:t>
      </w:r>
    </w:p>
    <w:p w14:paraId="44F31815" w14:textId="4A8701D1" w:rsidR="009D69BF" w:rsidRPr="00353F16" w:rsidRDefault="00353F16" w:rsidP="00353F16">
      <w:pPr>
        <w:pStyle w:val="4"/>
      </w:pPr>
      <w:r>
        <w:t>3528</w:t>
      </w:r>
      <w:r>
        <w:rPr>
          <w:rFonts w:hint="eastAsia"/>
        </w:rPr>
        <w:t xml:space="preserve"> </w:t>
      </w:r>
      <w:r>
        <w:t>RGB</w:t>
      </w:r>
      <w:r>
        <w:rPr>
          <w:rFonts w:hint="eastAsia"/>
        </w:rPr>
        <w:t>双色</w:t>
      </w:r>
      <w:r>
        <w:t>LED</w:t>
      </w:r>
    </w:p>
    <w:p w14:paraId="609A94DA" w14:textId="77777777" w:rsidR="00353F16" w:rsidRDefault="00353F16" w:rsidP="00353F16">
      <w:pPr>
        <w:pStyle w:val="afff"/>
        <w:spacing w:after="0"/>
      </w:pPr>
      <w:r w:rsidRPr="00353F16">
        <w:rPr>
          <w:rFonts w:hint="eastAsia"/>
        </w:rPr>
        <w:t>指示灯选用</w:t>
      </w:r>
      <w:r w:rsidRPr="00353F16">
        <w:rPr>
          <w:rFonts w:hint="eastAsia"/>
        </w:rPr>
        <w:t>3528</w:t>
      </w:r>
      <w:r w:rsidRPr="00353F16">
        <w:rPr>
          <w:rFonts w:hint="eastAsia"/>
        </w:rPr>
        <w:t>贴片封装的</w:t>
      </w:r>
      <w:r w:rsidRPr="00353F16">
        <w:rPr>
          <w:rFonts w:hint="eastAsia"/>
        </w:rPr>
        <w:t>RGB</w:t>
      </w:r>
      <w:r w:rsidRPr="00353F16">
        <w:rPr>
          <w:rFonts w:hint="eastAsia"/>
        </w:rPr>
        <w:t>双色</w:t>
      </w:r>
      <w:r w:rsidRPr="00353F16">
        <w:rPr>
          <w:rFonts w:hint="eastAsia"/>
        </w:rPr>
        <w:t>LED,</w:t>
      </w:r>
      <w:r w:rsidRPr="00353F16">
        <w:rPr>
          <w:rFonts w:hint="eastAsia"/>
        </w:rPr>
        <w:t>实际上是把红色和绿色两颗</w:t>
      </w:r>
      <w:r w:rsidRPr="00353F16">
        <w:rPr>
          <w:rFonts w:hint="eastAsia"/>
        </w:rPr>
        <w:t>LED</w:t>
      </w:r>
      <w:r w:rsidRPr="00353F16">
        <w:rPr>
          <w:rFonts w:hint="eastAsia"/>
        </w:rPr>
        <w:t>封装在</w:t>
      </w:r>
      <w:r>
        <w:rPr>
          <w:rFonts w:hint="eastAsia"/>
        </w:rPr>
        <w:t>一个</w:t>
      </w:r>
      <w:r>
        <w:rPr>
          <w:rFonts w:hint="eastAsia"/>
        </w:rPr>
        <w:t>3.5mm</w:t>
      </w:r>
      <w:r>
        <w:rPr>
          <w:rFonts w:hint="eastAsia"/>
        </w:rPr>
        <w:t>×</w:t>
      </w:r>
      <w:r>
        <w:rPr>
          <w:rFonts w:hint="eastAsia"/>
        </w:rPr>
        <w:t>2.8mm</w:t>
      </w:r>
      <w:r>
        <w:rPr>
          <w:rFonts w:hint="eastAsia"/>
        </w:rPr>
        <w:t>的贴片器件里</w:t>
      </w:r>
      <w:r>
        <w:rPr>
          <w:rFonts w:hint="eastAsia"/>
        </w:rPr>
        <w:t>,</w:t>
      </w:r>
      <w:r>
        <w:rPr>
          <w:rFonts w:hint="eastAsia"/>
        </w:rPr>
        <w:t>如图</w:t>
      </w:r>
      <w:r>
        <w:rPr>
          <w:rFonts w:hint="eastAsia"/>
        </w:rPr>
        <w:t>2-6</w:t>
      </w:r>
      <w:r>
        <w:rPr>
          <w:rFonts w:hint="eastAsia"/>
        </w:rPr>
        <w:t>所示。</w:t>
      </w:r>
    </w:p>
    <w:p w14:paraId="61C7536F" w14:textId="56FD0FE8" w:rsidR="00353F16" w:rsidRPr="00353F16" w:rsidRDefault="00353F16" w:rsidP="00353F16">
      <w:pPr>
        <w:pStyle w:val="a"/>
      </w:pPr>
      <w:r>
        <w:rPr>
          <w:noProof/>
        </w:rPr>
        <w:lastRenderedPageBreak/>
        <w:drawing>
          <wp:anchor distT="0" distB="0" distL="114300" distR="114300" simplePos="0" relativeHeight="251662336" behindDoc="0" locked="0" layoutInCell="1" allowOverlap="1" wp14:anchorId="51335C58" wp14:editId="01192199">
            <wp:simplePos x="0" y="0"/>
            <wp:positionH relativeFrom="margin">
              <wp:align>center</wp:align>
            </wp:positionH>
            <wp:positionV relativeFrom="paragraph">
              <wp:posOffset>47880</wp:posOffset>
            </wp:positionV>
            <wp:extent cx="4179570" cy="1935480"/>
            <wp:effectExtent l="0" t="0" r="0" b="7620"/>
            <wp:wrapTopAndBottom/>
            <wp:docPr id="40" name="Picture" title="fig:"/>
            <wp:cNvGraphicFramePr/>
            <a:graphic xmlns:a="http://schemas.openxmlformats.org/drawingml/2006/main">
              <a:graphicData uri="http://schemas.openxmlformats.org/drawingml/2006/picture">
                <pic:pic xmlns:pic="http://schemas.openxmlformats.org/drawingml/2006/picture">
                  <pic:nvPicPr>
                    <pic:cNvPr id="41" name="Picture" descr="C:/11_pro_develop/ezProject_2026/project_8/paper/%E6%A8%A1%E5%9D%97_4.png"/>
                    <pic:cNvPicPr>
                      <a:picLocks noChangeAspect="1" noChangeArrowheads="1"/>
                    </pic:cNvPicPr>
                  </pic:nvPicPr>
                  <pic:blipFill>
                    <a:blip r:embed="rId33">
                      <a:extLst>
                        <a:ext uri="{28A0092B-C50C-407E-A947-70E740481C1C}">
                          <a14:useLocalDpi xmlns:a14="http://schemas.microsoft.com/office/drawing/2010/main" val="0"/>
                        </a:ext>
                      </a:extLst>
                    </a:blip>
                    <a:stretch>
                      <a:fillRect/>
                    </a:stretch>
                  </pic:blipFill>
                  <pic:spPr bwMode="auto">
                    <a:xfrm>
                      <a:off x="0" y="0"/>
                      <a:ext cx="4179570" cy="1935480"/>
                    </a:xfrm>
                    <a:prstGeom prst="rect">
                      <a:avLst/>
                    </a:prstGeom>
                    <a:noFill/>
                    <a:ln w="9525">
                      <a:noFill/>
                      <a:headEnd/>
                      <a:tailEnd/>
                    </a:ln>
                  </pic:spPr>
                </pic:pic>
              </a:graphicData>
            </a:graphic>
            <wp14:sizeRelH relativeFrom="page">
              <wp14:pctWidth>0</wp14:pctWidth>
            </wp14:sizeRelH>
            <wp14:sizeRelV relativeFrom="page">
              <wp14:pctHeight>0</wp14:pctHeight>
            </wp14:sizeRelV>
          </wp:anchor>
        </w:drawing>
      </w:r>
      <w:r>
        <w:t>3528</w:t>
      </w:r>
      <w:r>
        <w:rPr>
          <w:rFonts w:hint="eastAsia"/>
        </w:rPr>
        <w:t xml:space="preserve"> </w:t>
      </w:r>
      <w:r>
        <w:t>RGB</w:t>
      </w:r>
      <w:r>
        <w:rPr>
          <w:rFonts w:hint="eastAsia"/>
        </w:rPr>
        <w:t>双色</w:t>
      </w:r>
      <w:r>
        <w:t>LED</w:t>
      </w:r>
    </w:p>
    <w:p w14:paraId="3806B6F2" w14:textId="77777777" w:rsidR="00353F16" w:rsidRDefault="00353F16" w:rsidP="00353F16">
      <w:pPr>
        <w:pStyle w:val="afff"/>
        <w:spacing w:after="0"/>
      </w:pPr>
      <w:r>
        <w:rPr>
          <w:rFonts w:hint="eastAsia"/>
        </w:rPr>
        <w:t>本设计中红色用于报警提示</w:t>
      </w:r>
      <w:r>
        <w:rPr>
          <w:rFonts w:hint="eastAsia"/>
        </w:rPr>
        <w:t>,</w:t>
      </w:r>
      <w:r>
        <w:rPr>
          <w:rFonts w:hint="eastAsia"/>
        </w:rPr>
        <w:t>绿色用于正常状态指示。两颗</w:t>
      </w:r>
      <w:r>
        <w:rPr>
          <w:rFonts w:hint="eastAsia"/>
        </w:rPr>
        <w:t>LED</w:t>
      </w:r>
      <w:r>
        <w:rPr>
          <w:rFonts w:hint="eastAsia"/>
        </w:rPr>
        <w:t>的阳极并联到</w:t>
      </w:r>
      <w:r>
        <w:rPr>
          <w:rFonts w:hint="eastAsia"/>
        </w:rPr>
        <w:t>3.3V</w:t>
      </w:r>
      <w:r>
        <w:rPr>
          <w:rFonts w:hint="eastAsia"/>
        </w:rPr>
        <w:t>电源</w:t>
      </w:r>
      <w:r>
        <w:rPr>
          <w:rFonts w:hint="eastAsia"/>
        </w:rPr>
        <w:t>,</w:t>
      </w:r>
      <w:r>
        <w:rPr>
          <w:rFonts w:hint="eastAsia"/>
        </w:rPr>
        <w:t>阴极通过限流电阻分别连接到</w:t>
      </w:r>
      <w:r>
        <w:rPr>
          <w:rFonts w:hint="eastAsia"/>
        </w:rPr>
        <w:t>STM32</w:t>
      </w:r>
      <w:r>
        <w:rPr>
          <w:rFonts w:hint="eastAsia"/>
        </w:rPr>
        <w:t>的两个</w:t>
      </w:r>
      <w:r>
        <w:rPr>
          <w:rFonts w:hint="eastAsia"/>
        </w:rPr>
        <w:t>GPIO,STM32</w:t>
      </w:r>
      <w:r>
        <w:rPr>
          <w:rFonts w:hint="eastAsia"/>
        </w:rPr>
        <w:t>拉低对应的</w:t>
      </w:r>
      <w:r>
        <w:rPr>
          <w:rFonts w:hint="eastAsia"/>
        </w:rPr>
        <w:t>GPIO</w:t>
      </w:r>
      <w:r>
        <w:rPr>
          <w:rFonts w:hint="eastAsia"/>
        </w:rPr>
        <w:t>时</w:t>
      </w:r>
      <w:r>
        <w:rPr>
          <w:rFonts w:hint="eastAsia"/>
        </w:rPr>
        <w:t>LED</w:t>
      </w:r>
      <w:r>
        <w:rPr>
          <w:rFonts w:hint="eastAsia"/>
        </w:rPr>
        <w:t>亮</w:t>
      </w:r>
      <w:r>
        <w:rPr>
          <w:rFonts w:hint="eastAsia"/>
        </w:rPr>
        <w:t>,</w:t>
      </w:r>
      <w:r>
        <w:rPr>
          <w:rFonts w:hint="eastAsia"/>
        </w:rPr>
        <w:t>拉高时</w:t>
      </w:r>
      <w:r>
        <w:rPr>
          <w:rFonts w:hint="eastAsia"/>
        </w:rPr>
        <w:t>LED</w:t>
      </w:r>
      <w:r>
        <w:rPr>
          <w:rFonts w:hint="eastAsia"/>
        </w:rPr>
        <w:t>灭。</w:t>
      </w:r>
    </w:p>
    <w:p w14:paraId="74A5347B" w14:textId="77777777" w:rsidR="00353F16" w:rsidRDefault="00353F16" w:rsidP="00353F16">
      <w:pPr>
        <w:pStyle w:val="afff"/>
        <w:spacing w:after="0"/>
      </w:pPr>
      <w:r>
        <w:rPr>
          <w:rFonts w:hint="eastAsia"/>
        </w:rPr>
        <w:t>之所以选用双色</w:t>
      </w:r>
      <w:r>
        <w:rPr>
          <w:rFonts w:hint="eastAsia"/>
        </w:rPr>
        <w:t>LED</w:t>
      </w:r>
      <w:r>
        <w:rPr>
          <w:rFonts w:hint="eastAsia"/>
        </w:rPr>
        <w:t>而不是真正的</w:t>
      </w:r>
      <w:r>
        <w:rPr>
          <w:rFonts w:hint="eastAsia"/>
        </w:rPr>
        <w:t>RGB</w:t>
      </w:r>
      <w:r>
        <w:rPr>
          <w:rFonts w:hint="eastAsia"/>
        </w:rPr>
        <w:t>三色</w:t>
      </w:r>
      <w:r>
        <w:rPr>
          <w:rFonts w:hint="eastAsia"/>
        </w:rPr>
        <w:t>LED,</w:t>
      </w:r>
      <w:r>
        <w:rPr>
          <w:rFonts w:hint="eastAsia"/>
        </w:rPr>
        <w:t>是因为本课题只需要</w:t>
      </w:r>
      <w:r>
        <w:rPr>
          <w:rFonts w:hint="eastAsia"/>
        </w:rPr>
        <w:t>"</w:t>
      </w:r>
      <w:r>
        <w:rPr>
          <w:rFonts w:hint="eastAsia"/>
        </w:rPr>
        <w:t>正常</w:t>
      </w:r>
      <w:r>
        <w:rPr>
          <w:rFonts w:hint="eastAsia"/>
        </w:rPr>
        <w:t>"</w:t>
      </w:r>
      <w:r>
        <w:rPr>
          <w:rFonts w:hint="eastAsia"/>
        </w:rPr>
        <w:t>和</w:t>
      </w:r>
      <w:r>
        <w:rPr>
          <w:rFonts w:hint="eastAsia"/>
        </w:rPr>
        <w:t>"</w:t>
      </w:r>
      <w:r>
        <w:rPr>
          <w:rFonts w:hint="eastAsia"/>
        </w:rPr>
        <w:t>报警</w:t>
      </w:r>
      <w:r>
        <w:rPr>
          <w:rFonts w:hint="eastAsia"/>
        </w:rPr>
        <w:t>"</w:t>
      </w:r>
      <w:r>
        <w:rPr>
          <w:rFonts w:hint="eastAsia"/>
        </w:rPr>
        <w:t>两种状态</w:t>
      </w:r>
      <w:r>
        <w:rPr>
          <w:rFonts w:hint="eastAsia"/>
        </w:rPr>
        <w:t>,</w:t>
      </w:r>
      <w:r>
        <w:rPr>
          <w:rFonts w:hint="eastAsia"/>
        </w:rPr>
        <w:t>绿色和红色已经足够区分。同时</w:t>
      </w:r>
      <w:r>
        <w:rPr>
          <w:rFonts w:hint="eastAsia"/>
        </w:rPr>
        <w:t>,</w:t>
      </w:r>
      <w:r>
        <w:rPr>
          <w:rFonts w:hint="eastAsia"/>
        </w:rPr>
        <w:t>双色</w:t>
      </w:r>
      <w:r>
        <w:rPr>
          <w:rFonts w:hint="eastAsia"/>
        </w:rPr>
        <w:t>LED</w:t>
      </w:r>
      <w:r>
        <w:rPr>
          <w:rFonts w:hint="eastAsia"/>
        </w:rPr>
        <w:t>只需要两个</w:t>
      </w:r>
      <w:r>
        <w:rPr>
          <w:rFonts w:hint="eastAsia"/>
        </w:rPr>
        <w:t>GPIO,</w:t>
      </w:r>
      <w:r>
        <w:rPr>
          <w:rFonts w:hint="eastAsia"/>
        </w:rPr>
        <w:t>比三色</w:t>
      </w:r>
      <w:r>
        <w:rPr>
          <w:rFonts w:hint="eastAsia"/>
        </w:rPr>
        <w:t>LED</w:t>
      </w:r>
      <w:r>
        <w:rPr>
          <w:rFonts w:hint="eastAsia"/>
        </w:rPr>
        <w:t>节省一个引脚资源。</w:t>
      </w:r>
    </w:p>
    <w:p w14:paraId="150F1960" w14:textId="73CA124B" w:rsidR="00353F16" w:rsidRPr="00353F16" w:rsidRDefault="00353F16" w:rsidP="0033548B">
      <w:pPr>
        <w:pStyle w:val="3"/>
      </w:pPr>
      <w:bookmarkStart w:id="24" w:name="_Toc229228246"/>
      <w:r>
        <w:rPr>
          <w:rFonts w:hint="eastAsia"/>
        </w:rPr>
        <w:t>开发工具介绍</w:t>
      </w:r>
      <w:bookmarkEnd w:id="24"/>
    </w:p>
    <w:p w14:paraId="3881ACB7" w14:textId="77777777" w:rsidR="00353F16" w:rsidRDefault="00353F16" w:rsidP="00353F16">
      <w:pPr>
        <w:pStyle w:val="afff"/>
        <w:spacing w:after="0"/>
      </w:pPr>
      <w:r>
        <w:rPr>
          <w:rFonts w:hint="eastAsia"/>
        </w:rPr>
        <w:t>在本课题的开发过程中</w:t>
      </w:r>
      <w:r>
        <w:rPr>
          <w:rFonts w:hint="eastAsia"/>
        </w:rPr>
        <w:t>,</w:t>
      </w:r>
      <w:r>
        <w:rPr>
          <w:rFonts w:hint="eastAsia"/>
        </w:rPr>
        <w:t>主要使用了以下几款工具</w:t>
      </w:r>
      <w:r>
        <w:rPr>
          <w:rFonts w:hint="eastAsia"/>
        </w:rPr>
        <w:t>,</w:t>
      </w:r>
      <w:r>
        <w:rPr>
          <w:rFonts w:hint="eastAsia"/>
        </w:rPr>
        <w:t>分别对应硬件设计、</w:t>
      </w:r>
      <w:r>
        <w:rPr>
          <w:rFonts w:hint="eastAsia"/>
        </w:rPr>
        <w:t>PCB</w:t>
      </w:r>
      <w:r>
        <w:rPr>
          <w:rFonts w:hint="eastAsia"/>
        </w:rPr>
        <w:t>开发、单片机软件开发、机械结构开发四个环节。</w:t>
      </w:r>
    </w:p>
    <w:p w14:paraId="61CBCD8F" w14:textId="77777777" w:rsidR="00353F16" w:rsidRDefault="00353F16" w:rsidP="00353F16">
      <w:pPr>
        <w:pStyle w:val="afff"/>
        <w:spacing w:after="0"/>
      </w:pPr>
      <w:r w:rsidRPr="00353F16">
        <w:t>Altium Designer 2025</w:t>
      </w:r>
      <w:r>
        <w:rPr>
          <w:rFonts w:hint="eastAsia"/>
        </w:rPr>
        <w:t>是一款专业的电子电路设计软件</w:t>
      </w:r>
      <w:r>
        <w:rPr>
          <w:rFonts w:hint="eastAsia"/>
        </w:rPr>
        <w:t>,</w:t>
      </w:r>
      <w:r>
        <w:rPr>
          <w:rFonts w:hint="eastAsia"/>
        </w:rPr>
        <w:t>本课题用它完成了原理图绘制和</w:t>
      </w:r>
      <w:r>
        <w:rPr>
          <w:rFonts w:hint="eastAsia"/>
        </w:rPr>
        <w:t>PCB</w:t>
      </w:r>
      <w:r>
        <w:rPr>
          <w:rFonts w:hint="eastAsia"/>
        </w:rPr>
        <w:t>布板。</w:t>
      </w:r>
      <w:r>
        <w:rPr>
          <w:rFonts w:hint="eastAsia"/>
        </w:rPr>
        <w:t>Altium</w:t>
      </w:r>
      <w:r>
        <w:t xml:space="preserve"> </w:t>
      </w:r>
      <w:r>
        <w:rPr>
          <w:rFonts w:hint="eastAsia"/>
        </w:rPr>
        <w:t>Designer</w:t>
      </w:r>
      <w:r>
        <w:rPr>
          <w:rFonts w:hint="eastAsia"/>
        </w:rPr>
        <w:t>的优点在于它把原理图、</w:t>
      </w:r>
      <w:r>
        <w:rPr>
          <w:rFonts w:hint="eastAsia"/>
        </w:rPr>
        <w:t>PCB</w:t>
      </w:r>
      <w:r>
        <w:rPr>
          <w:rFonts w:hint="eastAsia"/>
        </w:rPr>
        <w:t>、库管理、规则检查等功能集成在一个工具里</w:t>
      </w:r>
      <w:r>
        <w:rPr>
          <w:rFonts w:hint="eastAsia"/>
        </w:rPr>
        <w:t>,</w:t>
      </w:r>
      <w:r>
        <w:rPr>
          <w:rFonts w:hint="eastAsia"/>
        </w:rPr>
        <w:t>工作</w:t>
      </w:r>
      <w:proofErr w:type="gramStart"/>
      <w:r>
        <w:rPr>
          <w:rFonts w:hint="eastAsia"/>
        </w:rPr>
        <w:t>流非常</w:t>
      </w:r>
      <w:proofErr w:type="gramEnd"/>
      <w:r>
        <w:rPr>
          <w:rFonts w:hint="eastAsia"/>
        </w:rPr>
        <w:t>顺畅。我在本课题中绘制了完整的原理图</w:t>
      </w:r>
      <w:r>
        <w:rPr>
          <w:rFonts w:hint="eastAsia"/>
        </w:rPr>
        <w:t>,</w:t>
      </w:r>
      <w:r>
        <w:rPr>
          <w:rFonts w:hint="eastAsia"/>
        </w:rPr>
        <w:t>包括</w:t>
      </w:r>
      <w:r>
        <w:rPr>
          <w:rFonts w:hint="eastAsia"/>
        </w:rPr>
        <w:t>STM32</w:t>
      </w:r>
      <w:r>
        <w:rPr>
          <w:rFonts w:hint="eastAsia"/>
        </w:rPr>
        <w:t>最小系统、电源稳压、传感器接口、按键、蜂鸣器、</w:t>
      </w:r>
      <w:r>
        <w:rPr>
          <w:rFonts w:hint="eastAsia"/>
        </w:rPr>
        <w:t>RGB</w:t>
      </w:r>
      <w:r>
        <w:rPr>
          <w:rFonts w:hint="eastAsia"/>
        </w:rPr>
        <w:t>灯、电池电压采样等模块</w:t>
      </w:r>
      <w:r>
        <w:rPr>
          <w:rFonts w:hint="eastAsia"/>
        </w:rPr>
        <w:t>,</w:t>
      </w:r>
      <w:r>
        <w:rPr>
          <w:rFonts w:hint="eastAsia"/>
        </w:rPr>
        <w:t>并完成了双层</w:t>
      </w:r>
      <w:r>
        <w:rPr>
          <w:rFonts w:hint="eastAsia"/>
        </w:rPr>
        <w:t>PCB</w:t>
      </w:r>
      <w:r>
        <w:rPr>
          <w:rFonts w:hint="eastAsia"/>
        </w:rPr>
        <w:t>的布局布线</w:t>
      </w:r>
      <w:r>
        <w:rPr>
          <w:rFonts w:hint="eastAsia"/>
        </w:rPr>
        <w:t>,</w:t>
      </w:r>
      <w:r>
        <w:rPr>
          <w:rFonts w:hint="eastAsia"/>
        </w:rPr>
        <w:t>最终板子尺寸为</w:t>
      </w:r>
      <w:r>
        <w:rPr>
          <w:rFonts w:hint="eastAsia"/>
        </w:rPr>
        <w:t>38mm</w:t>
      </w:r>
      <w:r>
        <w:rPr>
          <w:rFonts w:hint="eastAsia"/>
        </w:rPr>
        <w:t>×</w:t>
      </w:r>
      <w:r>
        <w:rPr>
          <w:rFonts w:hint="eastAsia"/>
        </w:rPr>
        <w:t>28mm</w:t>
      </w:r>
      <w:r>
        <w:rPr>
          <w:rFonts w:hint="eastAsia"/>
        </w:rPr>
        <w:t>。</w:t>
      </w:r>
    </w:p>
    <w:p w14:paraId="6299C20F" w14:textId="77777777" w:rsidR="00353F16" w:rsidRDefault="00353F16" w:rsidP="00353F16">
      <w:pPr>
        <w:pStyle w:val="afff"/>
        <w:spacing w:after="0"/>
      </w:pPr>
      <w:r w:rsidRPr="00353F16">
        <w:t>KEIL MDK-ARM V5.41</w:t>
      </w:r>
      <w:r>
        <w:rPr>
          <w:rFonts w:hint="eastAsia"/>
        </w:rPr>
        <w:t>是</w:t>
      </w:r>
      <w:r>
        <w:rPr>
          <w:rFonts w:hint="eastAsia"/>
        </w:rPr>
        <w:t>ARM</w:t>
      </w:r>
      <w:r>
        <w:rPr>
          <w:rFonts w:hint="eastAsia"/>
        </w:rPr>
        <w:t>公司官方的嵌入式开发集成环境</w:t>
      </w:r>
      <w:r>
        <w:rPr>
          <w:rFonts w:hint="eastAsia"/>
        </w:rPr>
        <w:t>,</w:t>
      </w:r>
      <w:r>
        <w:rPr>
          <w:rFonts w:hint="eastAsia"/>
        </w:rPr>
        <w:t>支持几乎所有的</w:t>
      </w:r>
      <w:r>
        <w:rPr>
          <w:rFonts w:hint="eastAsia"/>
        </w:rPr>
        <w:t>ARM</w:t>
      </w:r>
      <w:r>
        <w:t xml:space="preserve"> </w:t>
      </w:r>
      <w:r>
        <w:rPr>
          <w:rFonts w:hint="eastAsia"/>
        </w:rPr>
        <w:t>Cortex-M</w:t>
      </w:r>
      <w:r>
        <w:rPr>
          <w:rFonts w:hint="eastAsia"/>
        </w:rPr>
        <w:t>系列单片机。本课题使用</w:t>
      </w:r>
      <w:r>
        <w:rPr>
          <w:rFonts w:hint="eastAsia"/>
        </w:rPr>
        <w:t>KEIL</w:t>
      </w:r>
      <w:r>
        <w:rPr>
          <w:rFonts w:hint="eastAsia"/>
        </w:rPr>
        <w:t>进行</w:t>
      </w:r>
      <w:r>
        <w:rPr>
          <w:rFonts w:hint="eastAsia"/>
        </w:rPr>
        <w:t>STM32</w:t>
      </w:r>
      <w:r>
        <w:rPr>
          <w:rFonts w:hint="eastAsia"/>
        </w:rPr>
        <w:t>下位机软件开发</w:t>
      </w:r>
      <w:r>
        <w:rPr>
          <w:rFonts w:hint="eastAsia"/>
        </w:rPr>
        <w:t>,</w:t>
      </w:r>
      <w:r>
        <w:rPr>
          <w:rFonts w:hint="eastAsia"/>
        </w:rPr>
        <w:t>编译器选用</w:t>
      </w:r>
      <w:r>
        <w:rPr>
          <w:rFonts w:hint="eastAsia"/>
        </w:rPr>
        <w:t>Compiler</w:t>
      </w:r>
      <w:r>
        <w:t xml:space="preserve"> Version </w:t>
      </w:r>
      <w:r>
        <w:rPr>
          <w:rFonts w:hint="eastAsia"/>
        </w:rPr>
        <w:t>6(</w:t>
      </w:r>
      <w:r>
        <w:rPr>
          <w:rFonts w:hint="eastAsia"/>
        </w:rPr>
        <w:t>也就是</w:t>
      </w:r>
      <w:r>
        <w:rPr>
          <w:rFonts w:hint="eastAsia"/>
        </w:rPr>
        <w:t>ARM</w:t>
      </w:r>
      <w:r>
        <w:t xml:space="preserve"> Compiler </w:t>
      </w:r>
      <w:r>
        <w:rPr>
          <w:rFonts w:hint="eastAsia"/>
        </w:rPr>
        <w:t>6,</w:t>
      </w:r>
      <w:r>
        <w:rPr>
          <w:rFonts w:hint="eastAsia"/>
        </w:rPr>
        <w:t>基于</w:t>
      </w:r>
      <w:r>
        <w:rPr>
          <w:rFonts w:hint="eastAsia"/>
        </w:rPr>
        <w:t>LLVM/Clang),</w:t>
      </w:r>
      <w:r>
        <w:rPr>
          <w:rFonts w:hint="eastAsia"/>
        </w:rPr>
        <w:t>它相比</w:t>
      </w:r>
      <w:r>
        <w:rPr>
          <w:rFonts w:hint="eastAsia"/>
        </w:rPr>
        <w:t>Compiler</w:t>
      </w:r>
      <w:r>
        <w:t xml:space="preserve"> Version </w:t>
      </w:r>
      <w:r>
        <w:rPr>
          <w:rFonts w:hint="eastAsia"/>
        </w:rPr>
        <w:t>5</w:t>
      </w:r>
      <w:r>
        <w:rPr>
          <w:rFonts w:hint="eastAsia"/>
        </w:rPr>
        <w:t>生成的代码效率更高、报</w:t>
      </w:r>
      <w:proofErr w:type="gramStart"/>
      <w:r>
        <w:rPr>
          <w:rFonts w:hint="eastAsia"/>
        </w:rPr>
        <w:t>错信息</w:t>
      </w:r>
      <w:proofErr w:type="gramEnd"/>
      <w:r>
        <w:rPr>
          <w:rFonts w:hint="eastAsia"/>
        </w:rPr>
        <w:t>更清晰。</w:t>
      </w:r>
      <w:r>
        <w:rPr>
          <w:rFonts w:hint="eastAsia"/>
        </w:rPr>
        <w:t>KEIL</w:t>
      </w:r>
      <w:r>
        <w:rPr>
          <w:rFonts w:hint="eastAsia"/>
        </w:rPr>
        <w:t>的调试器集成了断点、变量监视、性能分析等功能</w:t>
      </w:r>
      <w:r>
        <w:rPr>
          <w:rFonts w:hint="eastAsia"/>
        </w:rPr>
        <w:t>,</w:t>
      </w:r>
      <w:r>
        <w:rPr>
          <w:rFonts w:hint="eastAsia"/>
        </w:rPr>
        <w:t>在排查软件</w:t>
      </w:r>
      <w:r>
        <w:rPr>
          <w:rFonts w:hint="eastAsia"/>
        </w:rPr>
        <w:t>bug</w:t>
      </w:r>
      <w:r>
        <w:rPr>
          <w:rFonts w:hint="eastAsia"/>
        </w:rPr>
        <w:t>时非常好用</w:t>
      </w:r>
      <w:r>
        <w:rPr>
          <w:rFonts w:hint="eastAsia"/>
        </w:rPr>
        <w:t>,</w:t>
      </w:r>
      <w:r>
        <w:rPr>
          <w:rFonts w:hint="eastAsia"/>
        </w:rPr>
        <w:t>我在调试</w:t>
      </w:r>
      <w:r>
        <w:rPr>
          <w:rFonts w:hint="eastAsia"/>
        </w:rPr>
        <w:t>GY-614</w:t>
      </w:r>
      <w:r>
        <w:rPr>
          <w:rFonts w:hint="eastAsia"/>
        </w:rPr>
        <w:t>串口数据解析的状态机时就大量依赖了</w:t>
      </w:r>
      <w:r>
        <w:rPr>
          <w:rFonts w:hint="eastAsia"/>
        </w:rPr>
        <w:t>KEIL</w:t>
      </w:r>
      <w:r>
        <w:rPr>
          <w:rFonts w:hint="eastAsia"/>
        </w:rPr>
        <w:t>的调试功能。</w:t>
      </w:r>
    </w:p>
    <w:p w14:paraId="3FB6B4DB" w14:textId="77777777" w:rsidR="00353F16" w:rsidRDefault="00353F16" w:rsidP="00353F16">
      <w:pPr>
        <w:pStyle w:val="afff"/>
        <w:spacing w:after="0"/>
      </w:pPr>
      <w:r w:rsidRPr="00353F16">
        <w:t>SOLIDWORKS 2025</w:t>
      </w:r>
      <w:r>
        <w:rPr>
          <w:rFonts w:hint="eastAsia"/>
        </w:rPr>
        <w:t>是</w:t>
      </w:r>
      <w:r>
        <w:rPr>
          <w:rFonts w:hint="eastAsia"/>
        </w:rPr>
        <w:t>Dassault</w:t>
      </w:r>
      <w:r w:rsidRPr="007F33BC">
        <w:t xml:space="preserve"> Systèmes</w:t>
      </w:r>
      <w:r>
        <w:rPr>
          <w:rFonts w:hint="eastAsia"/>
        </w:rPr>
        <w:t>公司的三维机械设计软件</w:t>
      </w:r>
      <w:r>
        <w:rPr>
          <w:rFonts w:hint="eastAsia"/>
        </w:rPr>
        <w:t>,</w:t>
      </w:r>
      <w:r>
        <w:rPr>
          <w:rFonts w:hint="eastAsia"/>
        </w:rPr>
        <w:t>本课题用它来设计红外测温仪的外壳结构。</w:t>
      </w:r>
      <w:r>
        <w:rPr>
          <w:rFonts w:hint="eastAsia"/>
        </w:rPr>
        <w:t>SOLIDWORKS</w:t>
      </w:r>
      <w:r>
        <w:rPr>
          <w:rFonts w:hint="eastAsia"/>
        </w:rPr>
        <w:t>的参数化建模、装配体仿真、爆炸图生成等功能</w:t>
      </w:r>
      <w:r>
        <w:rPr>
          <w:rFonts w:hint="eastAsia"/>
        </w:rPr>
        <w:t>,</w:t>
      </w:r>
      <w:r>
        <w:rPr>
          <w:rFonts w:hint="eastAsia"/>
        </w:rPr>
        <w:t>使得机械设计的效率大大提升。我用它绘制了主壳体、电池</w:t>
      </w:r>
      <w:proofErr w:type="gramStart"/>
      <w:r>
        <w:rPr>
          <w:rFonts w:hint="eastAsia"/>
        </w:rPr>
        <w:t>仓盖</w:t>
      </w:r>
      <w:proofErr w:type="gramEnd"/>
      <w:r>
        <w:rPr>
          <w:rFonts w:hint="eastAsia"/>
        </w:rPr>
        <w:t>、按键面板等几个零件</w:t>
      </w:r>
      <w:r>
        <w:rPr>
          <w:rFonts w:hint="eastAsia"/>
        </w:rPr>
        <w:t>,</w:t>
      </w:r>
      <w:r>
        <w:rPr>
          <w:rFonts w:hint="eastAsia"/>
        </w:rPr>
        <w:t>并通过</w:t>
      </w:r>
      <w:r>
        <w:rPr>
          <w:rFonts w:hint="eastAsia"/>
        </w:rPr>
        <w:t>3D</w:t>
      </w:r>
      <w:r>
        <w:rPr>
          <w:rFonts w:hint="eastAsia"/>
        </w:rPr>
        <w:t>打印的方式制作了实物外壳。</w:t>
      </w:r>
    </w:p>
    <w:p w14:paraId="45B9309F" w14:textId="4A019B36" w:rsidR="00BF757B" w:rsidRDefault="00BF757B"/>
    <w:p w14:paraId="6C8B2132" w14:textId="77777777" w:rsidR="00BF757B" w:rsidRDefault="00BF757B">
      <w:pPr>
        <w:sectPr w:rsidR="00BF757B">
          <w:headerReference w:type="default" r:id="rId34"/>
          <w:footerReference w:type="default" r:id="rId35"/>
          <w:endnotePr>
            <w:numFmt w:val="decimal"/>
          </w:endnotePr>
          <w:pgSz w:w="11906" w:h="16838"/>
          <w:pgMar w:top="1701" w:right="1418" w:bottom="1134" w:left="1701" w:header="1134" w:footer="567" w:gutter="0"/>
          <w:cols w:space="720"/>
          <w:docGrid w:type="lines" w:linePitch="312"/>
        </w:sectPr>
      </w:pPr>
    </w:p>
    <w:p w14:paraId="1EEB1A5B" w14:textId="77777777" w:rsidR="00353F16" w:rsidRDefault="00353F16" w:rsidP="00353F16">
      <w:pPr>
        <w:pStyle w:val="1"/>
      </w:pPr>
      <w:bookmarkStart w:id="25" w:name="_Toc229228247"/>
      <w:r>
        <w:rPr>
          <w:rFonts w:hint="eastAsia"/>
        </w:rPr>
        <w:lastRenderedPageBreak/>
        <w:t>硬</w:t>
      </w:r>
      <w:r w:rsidRPr="00353F16">
        <w:t>件设计</w:t>
      </w:r>
      <w:bookmarkEnd w:id="25"/>
    </w:p>
    <w:p w14:paraId="4E797612" w14:textId="52A8309F" w:rsidR="00353F16" w:rsidRDefault="00353F16" w:rsidP="00353F16">
      <w:pPr>
        <w:pStyle w:val="afff"/>
        <w:spacing w:after="0"/>
      </w:pPr>
      <w:bookmarkStart w:id="26" w:name="_Toc2589"/>
      <w:bookmarkStart w:id="27" w:name="_Toc195988331"/>
      <w:r>
        <w:rPr>
          <w:rFonts w:hint="eastAsia"/>
        </w:rPr>
        <w:t>硬件电路是整个红外测温</w:t>
      </w:r>
      <w:proofErr w:type="gramStart"/>
      <w:r>
        <w:rPr>
          <w:rFonts w:hint="eastAsia"/>
        </w:rPr>
        <w:t>仪系统</w:t>
      </w:r>
      <w:proofErr w:type="gramEnd"/>
      <w:r>
        <w:rPr>
          <w:rFonts w:hint="eastAsia"/>
        </w:rPr>
        <w:t>得以正常运转的物质基础。在本章中，笔者就要把这些抽象的方框图一步一步落实到具体的电路原理图层面。本章按照功能模块的划分，依次介绍主控最小系统、电源管理、声光报警、人机交互以及电池电压采集等若干个原理图的设计要点，每一张原理图都会展开讲解其电路构成、关键器件选型、信号走向、参数计算依据，以及在工程实践中需要特别注意的设计细节。最后，我会给出整张</w:t>
      </w:r>
      <w:r>
        <w:rPr>
          <w:rFonts w:hint="eastAsia"/>
        </w:rPr>
        <w:t>PCB</w:t>
      </w:r>
      <w:r>
        <w:rPr>
          <w:rFonts w:hint="eastAsia"/>
        </w:rPr>
        <w:t>板的最终成型效果图，以一个直观的方式展示本设计在结构紧凑性方面所达到的水平。</w:t>
      </w:r>
    </w:p>
    <w:p w14:paraId="24B365E2" w14:textId="3DF04F82" w:rsidR="00353F16" w:rsidRDefault="00353F16" w:rsidP="00353F16">
      <w:pPr>
        <w:pStyle w:val="afff"/>
        <w:spacing w:after="0"/>
      </w:pPr>
      <w:r>
        <w:rPr>
          <w:rFonts w:hint="eastAsia"/>
        </w:rPr>
        <w:t>整个硬件系统的设计就是把复杂的整机分解为若干个相对独立的子电路，每个子电路只承担一个特定的功能，模块之间通过明确的信号接口进行交互。这样做的好处在于一方面便于调试和故障排查，单个模块出了问题不会牵连到其他部分。另一方面，模块化的设计也便于后期升级或者裁剪，比如如果想换一种型号的红外传感器，只需要修改对应模块的接口部分，其余电路完全不用动。本人在画原理图的时候，特意把每一个功能块都用矩形框圈起来，并配上文字说明，这样别人看图的时候就能很快抓住主线。</w:t>
      </w:r>
    </w:p>
    <w:p w14:paraId="115864AC" w14:textId="4A43CD9A" w:rsidR="00353F16" w:rsidRDefault="00353F16" w:rsidP="00353F16">
      <w:pPr>
        <w:pStyle w:val="afff"/>
        <w:spacing w:after="0"/>
      </w:pPr>
      <w:r>
        <w:rPr>
          <w:rFonts w:hint="eastAsia"/>
        </w:rPr>
        <w:t>由于红外测温仪是一个手持便携设备，对体积、功耗、成本的要求都比较苛刻，因此本人在硬件选型上面也做了一些权衡。比如主控芯片选用的是</w:t>
      </w:r>
      <w:r>
        <w:rPr>
          <w:rFonts w:hint="eastAsia"/>
        </w:rPr>
        <w:t>STM32F103C8T6</w:t>
      </w:r>
      <w:r>
        <w:rPr>
          <w:rFonts w:hint="eastAsia"/>
        </w:rPr>
        <w:t>，这款</w:t>
      </w:r>
      <w:r>
        <w:rPr>
          <w:rFonts w:hint="eastAsia"/>
        </w:rPr>
        <w:t>MCU</w:t>
      </w:r>
      <w:r>
        <w:rPr>
          <w:rFonts w:hint="eastAsia"/>
        </w:rPr>
        <w:t>的封装是</w:t>
      </w:r>
      <w:r>
        <w:rPr>
          <w:rFonts w:hint="eastAsia"/>
        </w:rPr>
        <w:t>LQFP48</w:t>
      </w:r>
      <w:r>
        <w:rPr>
          <w:rFonts w:hint="eastAsia"/>
        </w:rPr>
        <w:t>，对比</w:t>
      </w:r>
      <w:r>
        <w:rPr>
          <w:rFonts w:hint="eastAsia"/>
        </w:rPr>
        <w:t>LQFP64</w:t>
      </w:r>
      <w:r>
        <w:rPr>
          <w:rFonts w:hint="eastAsia"/>
        </w:rPr>
        <w:t>版本</w:t>
      </w:r>
      <w:proofErr w:type="gramStart"/>
      <w:r>
        <w:rPr>
          <w:rFonts w:hint="eastAsia"/>
        </w:rPr>
        <w:t>来说占板面积</w:t>
      </w:r>
      <w:proofErr w:type="gramEnd"/>
      <w:r>
        <w:rPr>
          <w:rFonts w:hint="eastAsia"/>
        </w:rPr>
        <w:t>小很多，引脚数量也够本设计的需求使用了。</w:t>
      </w:r>
      <w:r w:rsidR="00452F73">
        <w:rPr>
          <w:rFonts w:hint="eastAsia"/>
        </w:rPr>
        <w:t>再</w:t>
      </w:r>
      <w:r>
        <w:rPr>
          <w:rFonts w:hint="eastAsia"/>
        </w:rPr>
        <w:t>比如电源部分，本人没有选择那种带</w:t>
      </w:r>
      <w:r>
        <w:rPr>
          <w:rFonts w:hint="eastAsia"/>
        </w:rPr>
        <w:t>USB</w:t>
      </w:r>
      <w:r>
        <w:rPr>
          <w:rFonts w:hint="eastAsia"/>
        </w:rPr>
        <w:t>充电管理的复杂方案，而是直接采用一节</w:t>
      </w:r>
      <w:r>
        <w:rPr>
          <w:rFonts w:hint="eastAsia"/>
        </w:rPr>
        <w:t>7.4V</w:t>
      </w:r>
      <w:r>
        <w:rPr>
          <w:rFonts w:hint="eastAsia"/>
        </w:rPr>
        <w:t>的两节串联锂电池配合一颗</w:t>
      </w:r>
      <w:r>
        <w:rPr>
          <w:rFonts w:hint="eastAsia"/>
        </w:rPr>
        <w:t>LDO</w:t>
      </w:r>
      <w:r>
        <w:rPr>
          <w:rFonts w:hint="eastAsia"/>
        </w:rPr>
        <w:t>来给系统供电，这样既保证了功能的完整性，又把成本压到了最低。下面来详细介绍各个原理图的设计细节。</w:t>
      </w:r>
    </w:p>
    <w:p w14:paraId="594DCCC7" w14:textId="77777777" w:rsidR="00353F16" w:rsidRDefault="00353F16" w:rsidP="0033548B">
      <w:pPr>
        <w:pStyle w:val="2"/>
      </w:pPr>
      <w:bookmarkStart w:id="28" w:name="_Toc229228248"/>
      <w:bookmarkStart w:id="29" w:name="_Toc11402"/>
      <w:bookmarkStart w:id="30" w:name="_Toc195988332"/>
      <w:bookmarkEnd w:id="26"/>
      <w:bookmarkEnd w:id="27"/>
      <w:r w:rsidRPr="00353F16">
        <w:t>STM32</w:t>
      </w:r>
      <w:r w:rsidRPr="00353F16">
        <w:t>最小系统电路设计</w:t>
      </w:r>
      <w:bookmarkEnd w:id="28"/>
    </w:p>
    <w:p w14:paraId="140FA4BA" w14:textId="7108D68E" w:rsidR="00353F16" w:rsidRDefault="00353F16" w:rsidP="00353F16">
      <w:pPr>
        <w:pStyle w:val="afff"/>
        <w:spacing w:after="0"/>
      </w:pPr>
      <w:r>
        <w:rPr>
          <w:rFonts w:hint="eastAsia"/>
        </w:rPr>
        <w:t>最小系统是任何一个</w:t>
      </w:r>
      <w:r>
        <w:rPr>
          <w:rFonts w:hint="eastAsia"/>
        </w:rPr>
        <w:t>MCU</w:t>
      </w:r>
      <w:r>
        <w:rPr>
          <w:rFonts w:hint="eastAsia"/>
        </w:rPr>
        <w:t>应用电路的基础部分</w:t>
      </w:r>
      <w:r w:rsidR="007F33BC">
        <w:rPr>
          <w:rFonts w:hint="eastAsia"/>
        </w:rPr>
        <w:t>。</w:t>
      </w:r>
      <w:r>
        <w:rPr>
          <w:rFonts w:hint="eastAsia"/>
        </w:rPr>
        <w:t>所谓最小系统，指的是让</w:t>
      </w:r>
      <w:r>
        <w:rPr>
          <w:rFonts w:hint="eastAsia"/>
        </w:rPr>
        <w:t>MCU</w:t>
      </w:r>
      <w:r>
        <w:rPr>
          <w:rFonts w:hint="eastAsia"/>
        </w:rPr>
        <w:t>能够正常上电、正常复位、正常运行用户程序所必需的最少外围电路，通常包括电源去</w:t>
      </w:r>
      <w:proofErr w:type="gramStart"/>
      <w:r>
        <w:rPr>
          <w:rFonts w:hint="eastAsia"/>
        </w:rPr>
        <w:t>耦</w:t>
      </w:r>
      <w:proofErr w:type="gramEnd"/>
      <w:r>
        <w:rPr>
          <w:rFonts w:hint="eastAsia"/>
        </w:rPr>
        <w:t>、复位电路、时钟电路这三大块内容。本设计的最小系统电路如图</w:t>
      </w:r>
      <w:r>
        <w:rPr>
          <w:rFonts w:hint="eastAsia"/>
        </w:rPr>
        <w:t>3-1</w:t>
      </w:r>
      <w:r>
        <w:rPr>
          <w:rFonts w:hint="eastAsia"/>
        </w:rPr>
        <w:t>所示。</w:t>
      </w:r>
    </w:p>
    <w:p w14:paraId="7AA51C32" w14:textId="77777777" w:rsidR="007F33BC" w:rsidRDefault="00353F16" w:rsidP="007F33BC">
      <w:pPr>
        <w:pStyle w:val="a"/>
      </w:pPr>
      <w:r>
        <w:rPr>
          <w:rFonts w:hint="eastAsia"/>
        </w:rPr>
        <w:lastRenderedPageBreak/>
        <w:t>最小电路图</w:t>
      </w:r>
      <w:r w:rsidRPr="00353F16">
        <w:rPr>
          <w:noProof/>
        </w:rPr>
        <w:drawing>
          <wp:anchor distT="0" distB="0" distL="114300" distR="114300" simplePos="0" relativeHeight="251663360" behindDoc="0" locked="0" layoutInCell="1" allowOverlap="1" wp14:anchorId="717A4C28" wp14:editId="695B53E9">
            <wp:simplePos x="0" y="0"/>
            <wp:positionH relativeFrom="margin">
              <wp:align>center</wp:align>
            </wp:positionH>
            <wp:positionV relativeFrom="paragraph">
              <wp:posOffset>35626</wp:posOffset>
            </wp:positionV>
            <wp:extent cx="5334000" cy="5004435"/>
            <wp:effectExtent l="0" t="0" r="0" b="5715"/>
            <wp:wrapTopAndBottom/>
            <wp:docPr id="48" name="Picture" title="fig:"/>
            <wp:cNvGraphicFramePr/>
            <a:graphic xmlns:a="http://schemas.openxmlformats.org/drawingml/2006/main">
              <a:graphicData uri="http://schemas.openxmlformats.org/drawingml/2006/picture">
                <pic:pic xmlns:pic="http://schemas.openxmlformats.org/drawingml/2006/picture">
                  <pic:nvPicPr>
                    <pic:cNvPr id="49" name="Picture" descr="C:/11_pro_develop/ezProject_2026/project_8/paper/%E5%8E%9F%E7%90%86%E5%9B%BE_1.png"/>
                    <pic:cNvPicPr>
                      <a:picLocks noChangeAspect="1" noChangeArrowheads="1"/>
                    </pic:cNvPicPr>
                  </pic:nvPicPr>
                  <pic:blipFill>
                    <a:blip r:embed="rId36">
                      <a:extLst>
                        <a:ext uri="{28A0092B-C50C-407E-A947-70E740481C1C}">
                          <a14:useLocalDpi xmlns:a14="http://schemas.microsoft.com/office/drawing/2010/main" val="0"/>
                        </a:ext>
                      </a:extLst>
                    </a:blip>
                    <a:stretch>
                      <a:fillRect/>
                    </a:stretch>
                  </pic:blipFill>
                  <pic:spPr bwMode="auto">
                    <a:xfrm>
                      <a:off x="0" y="0"/>
                      <a:ext cx="5334000" cy="5004435"/>
                    </a:xfrm>
                    <a:prstGeom prst="rect">
                      <a:avLst/>
                    </a:prstGeom>
                    <a:noFill/>
                    <a:ln w="9525">
                      <a:noFill/>
                      <a:headEnd/>
                      <a:tailEnd/>
                    </a:ln>
                  </pic:spPr>
                </pic:pic>
              </a:graphicData>
            </a:graphic>
            <wp14:sizeRelH relativeFrom="page">
              <wp14:pctWidth>0</wp14:pctWidth>
            </wp14:sizeRelH>
            <wp14:sizeRelV relativeFrom="page">
              <wp14:pctHeight>0</wp14:pctHeight>
            </wp14:sizeRelV>
          </wp:anchor>
        </w:drawing>
      </w:r>
    </w:p>
    <w:bookmarkEnd w:id="29"/>
    <w:bookmarkEnd w:id="30"/>
    <w:p w14:paraId="34830FB0" w14:textId="0D7CCBE4" w:rsidR="007F33BC" w:rsidRPr="007F33BC" w:rsidRDefault="007F33BC" w:rsidP="007F33BC">
      <w:pPr>
        <w:spacing w:line="400" w:lineRule="atLeast"/>
        <w:rPr>
          <w:rFonts w:hAnsi="宋体" w:cs="宋体" w:hint="eastAsia"/>
          <w:kern w:val="0"/>
        </w:rPr>
      </w:pPr>
      <w:r w:rsidRPr="007F33BC">
        <w:rPr>
          <w:rFonts w:hAnsi="宋体" w:cs="宋体" w:hint="eastAsia"/>
          <w:kern w:val="0"/>
        </w:rPr>
        <w:t>从图中可以看到，本人把整个最小系统电路分成了两个原理图符号，左侧的</w:t>
      </w:r>
      <w:r w:rsidRPr="007F33BC">
        <w:rPr>
          <w:rFonts w:hAnsi="宋体" w:cs="宋体" w:hint="eastAsia"/>
          <w:kern w:val="0"/>
        </w:rPr>
        <w:t>U3A</w:t>
      </w:r>
      <w:r w:rsidRPr="007F33BC">
        <w:rPr>
          <w:rFonts w:hAnsi="宋体" w:cs="宋体" w:hint="eastAsia"/>
          <w:kern w:val="0"/>
        </w:rPr>
        <w:t>是</w:t>
      </w:r>
      <w:r w:rsidRPr="007F33BC">
        <w:rPr>
          <w:rFonts w:hAnsi="宋体" w:cs="宋体" w:hint="eastAsia"/>
          <w:kern w:val="0"/>
        </w:rPr>
        <w:t>STM32F103C8T6</w:t>
      </w:r>
      <w:r w:rsidRPr="007F33BC">
        <w:rPr>
          <w:rFonts w:hAnsi="宋体" w:cs="宋体" w:hint="eastAsia"/>
          <w:kern w:val="0"/>
        </w:rPr>
        <w:t>的</w:t>
      </w:r>
      <w:r w:rsidRPr="007F33BC">
        <w:rPr>
          <w:rFonts w:hAnsi="宋体" w:cs="宋体" w:hint="eastAsia"/>
          <w:kern w:val="0"/>
        </w:rPr>
        <w:t>I/O</w:t>
      </w:r>
      <w:r w:rsidRPr="007F33BC">
        <w:rPr>
          <w:rFonts w:hAnsi="宋体" w:cs="宋体" w:hint="eastAsia"/>
          <w:kern w:val="0"/>
        </w:rPr>
        <w:t>引脚视图，右侧的</w:t>
      </w:r>
      <w:r w:rsidRPr="007F33BC">
        <w:rPr>
          <w:rFonts w:hAnsi="宋体" w:cs="宋体" w:hint="eastAsia"/>
          <w:kern w:val="0"/>
        </w:rPr>
        <w:t>U3B</w:t>
      </w:r>
      <w:r w:rsidRPr="007F33BC">
        <w:rPr>
          <w:rFonts w:hAnsi="宋体" w:cs="宋体" w:hint="eastAsia"/>
          <w:kern w:val="0"/>
        </w:rPr>
        <w:t>则是电源相关引脚视图。这种把一颗芯片拆成多个原理图符号的做法叫做</w:t>
      </w:r>
      <w:r w:rsidRPr="007F33BC">
        <w:rPr>
          <w:rFonts w:hAnsi="宋体" w:cs="宋体" w:hint="eastAsia"/>
          <w:kern w:val="0"/>
        </w:rPr>
        <w:t>"</w:t>
      </w:r>
      <w:r w:rsidRPr="007F33BC">
        <w:rPr>
          <w:rFonts w:hAnsi="宋体" w:cs="宋体" w:hint="eastAsia"/>
          <w:kern w:val="0"/>
        </w:rPr>
        <w:t>多</w:t>
      </w:r>
      <w:r w:rsidRPr="007F33BC">
        <w:rPr>
          <w:rFonts w:hAnsi="宋体" w:cs="宋体" w:hint="eastAsia"/>
          <w:kern w:val="0"/>
        </w:rPr>
        <w:t>Part</w:t>
      </w:r>
      <w:r w:rsidRPr="007F33BC">
        <w:rPr>
          <w:rFonts w:hAnsi="宋体" w:cs="宋体" w:hint="eastAsia"/>
          <w:kern w:val="0"/>
        </w:rPr>
        <w:t>器件</w:t>
      </w:r>
      <w:r w:rsidRPr="007F33BC">
        <w:rPr>
          <w:rFonts w:hAnsi="宋体" w:cs="宋体" w:hint="eastAsia"/>
          <w:kern w:val="0"/>
        </w:rPr>
        <w:t>"</w:t>
      </w:r>
      <w:r w:rsidRPr="007F33BC">
        <w:rPr>
          <w:rFonts w:hAnsi="宋体" w:cs="宋体" w:hint="eastAsia"/>
          <w:kern w:val="0"/>
        </w:rPr>
        <w:t>，是</w:t>
      </w:r>
      <w:r w:rsidRPr="007F33BC">
        <w:rPr>
          <w:rFonts w:hAnsi="宋体" w:cs="宋体" w:hint="eastAsia"/>
          <w:kern w:val="0"/>
        </w:rPr>
        <w:t>Altium</w:t>
      </w:r>
      <w:r w:rsidRPr="007F33BC">
        <w:rPr>
          <w:rFonts w:hAnsi="宋体" w:cs="宋体"/>
          <w:kern w:val="0"/>
        </w:rPr>
        <w:t xml:space="preserve"> </w:t>
      </w:r>
      <w:r w:rsidRPr="007F33BC">
        <w:rPr>
          <w:rFonts w:hAnsi="宋体" w:cs="宋体" w:hint="eastAsia"/>
          <w:kern w:val="0"/>
        </w:rPr>
        <w:t>Designer</w:t>
      </w:r>
      <w:r w:rsidRPr="007F33BC">
        <w:rPr>
          <w:rFonts w:hAnsi="宋体" w:cs="宋体" w:hint="eastAsia"/>
          <w:kern w:val="0"/>
        </w:rPr>
        <w:t>提供的一种功能，它的好处是可以提升原理图的可读性，避免一颗</w:t>
      </w:r>
      <w:r w:rsidRPr="007F33BC">
        <w:rPr>
          <w:rFonts w:hAnsi="宋体" w:cs="宋体" w:hint="eastAsia"/>
          <w:kern w:val="0"/>
        </w:rPr>
        <w:t>48</w:t>
      </w:r>
      <w:r w:rsidRPr="007F33BC">
        <w:rPr>
          <w:rFonts w:hAnsi="宋体" w:cs="宋体" w:hint="eastAsia"/>
          <w:kern w:val="0"/>
        </w:rPr>
        <w:t>脚的芯片把</w:t>
      </w:r>
      <w:proofErr w:type="gramStart"/>
      <w:r w:rsidRPr="007F33BC">
        <w:rPr>
          <w:rFonts w:hAnsi="宋体" w:cs="宋体" w:hint="eastAsia"/>
          <w:kern w:val="0"/>
        </w:rPr>
        <w:t>整张图</w:t>
      </w:r>
      <w:proofErr w:type="gramEnd"/>
      <w:r w:rsidRPr="007F33BC">
        <w:rPr>
          <w:rFonts w:hAnsi="宋体" w:cs="宋体" w:hint="eastAsia"/>
          <w:kern w:val="0"/>
        </w:rPr>
        <w:t>占满。下面分别从复位电路、晶振电路、电源去</w:t>
      </w:r>
      <w:proofErr w:type="gramStart"/>
      <w:r w:rsidRPr="007F33BC">
        <w:rPr>
          <w:rFonts w:hAnsi="宋体" w:cs="宋体" w:hint="eastAsia"/>
          <w:kern w:val="0"/>
        </w:rPr>
        <w:t>耦</w:t>
      </w:r>
      <w:proofErr w:type="gramEnd"/>
      <w:r w:rsidRPr="007F33BC">
        <w:rPr>
          <w:rFonts w:hAnsi="宋体" w:cs="宋体" w:hint="eastAsia"/>
          <w:kern w:val="0"/>
        </w:rPr>
        <w:t>电路以及启动模式选择电路这几个方面来讲解最小系统的设计。</w:t>
      </w:r>
    </w:p>
    <w:p w14:paraId="5654A07D" w14:textId="2194E91D" w:rsidR="00BF757B" w:rsidRDefault="007F33BC" w:rsidP="0033548B">
      <w:pPr>
        <w:pStyle w:val="3"/>
        <w:numPr>
          <w:ilvl w:val="2"/>
          <w:numId w:val="6"/>
        </w:numPr>
      </w:pPr>
      <w:bookmarkStart w:id="31" w:name="_Toc229228249"/>
      <w:r w:rsidRPr="007F33BC">
        <w:t>复位电路设计</w:t>
      </w:r>
      <w:bookmarkEnd w:id="31"/>
    </w:p>
    <w:p w14:paraId="067D5C61" w14:textId="77777777" w:rsidR="007F33BC" w:rsidRPr="007F33BC" w:rsidRDefault="007F33BC" w:rsidP="007F33BC">
      <w:pPr>
        <w:spacing w:line="400" w:lineRule="atLeast"/>
        <w:rPr>
          <w:rFonts w:hAnsi="宋体" w:cs="宋体" w:hint="eastAsia"/>
          <w:kern w:val="0"/>
        </w:rPr>
      </w:pPr>
      <w:r w:rsidRPr="007F33BC">
        <w:rPr>
          <w:rFonts w:hAnsi="宋体" w:cs="宋体" w:hint="eastAsia"/>
          <w:kern w:val="0"/>
        </w:rPr>
        <w:t>复位电路负责在系统上电的瞬间给</w:t>
      </w:r>
      <w:r w:rsidRPr="007F33BC">
        <w:rPr>
          <w:rFonts w:hAnsi="宋体" w:cs="宋体" w:hint="eastAsia"/>
          <w:kern w:val="0"/>
        </w:rPr>
        <w:t>MCU</w:t>
      </w:r>
      <w:r w:rsidRPr="007F33BC">
        <w:rPr>
          <w:rFonts w:hAnsi="宋体" w:cs="宋体" w:hint="eastAsia"/>
          <w:kern w:val="0"/>
        </w:rPr>
        <w:t>提供一个稳定的复位信号，确保</w:t>
      </w:r>
      <w:r w:rsidRPr="007F33BC">
        <w:rPr>
          <w:rFonts w:hAnsi="宋体" w:cs="宋体" w:hint="eastAsia"/>
          <w:kern w:val="0"/>
        </w:rPr>
        <w:t>MCU</w:t>
      </w:r>
      <w:r w:rsidRPr="007F33BC">
        <w:rPr>
          <w:rFonts w:hAnsi="宋体" w:cs="宋体" w:hint="eastAsia"/>
          <w:kern w:val="0"/>
        </w:rPr>
        <w:t>内部的各个寄存器都被初始化到一个已知的状态。从图</w:t>
      </w:r>
      <w:r w:rsidRPr="007F33BC">
        <w:rPr>
          <w:rFonts w:hAnsi="宋体" w:cs="宋体" w:hint="eastAsia"/>
          <w:kern w:val="0"/>
        </w:rPr>
        <w:t>3-1</w:t>
      </w:r>
      <w:r w:rsidRPr="007F33BC">
        <w:rPr>
          <w:rFonts w:hAnsi="宋体" w:cs="宋体" w:hint="eastAsia"/>
          <w:kern w:val="0"/>
        </w:rPr>
        <w:t>可以看到，本人采用的是经典的</w:t>
      </w:r>
      <w:r w:rsidRPr="007F33BC">
        <w:rPr>
          <w:rFonts w:hAnsi="宋体" w:cs="宋体" w:hint="eastAsia"/>
          <w:kern w:val="0"/>
        </w:rPr>
        <w:t>RC</w:t>
      </w:r>
      <w:r w:rsidRPr="007F33BC">
        <w:rPr>
          <w:rFonts w:hAnsi="宋体" w:cs="宋体" w:hint="eastAsia"/>
          <w:kern w:val="0"/>
        </w:rPr>
        <w:t>上电复位电路，由电容</w:t>
      </w:r>
      <w:r w:rsidRPr="007F33BC">
        <w:rPr>
          <w:rFonts w:hAnsi="宋体" w:cs="宋体" w:hint="eastAsia"/>
          <w:kern w:val="0"/>
        </w:rPr>
        <w:t>C3</w:t>
      </w:r>
      <w:r w:rsidRPr="007F33BC">
        <w:rPr>
          <w:rFonts w:hAnsi="宋体" w:cs="宋体" w:hint="eastAsia"/>
          <w:kern w:val="0"/>
        </w:rPr>
        <w:t>（</w:t>
      </w:r>
      <w:r w:rsidRPr="007F33BC">
        <w:rPr>
          <w:rFonts w:hAnsi="宋体" w:cs="宋体" w:hint="eastAsia"/>
          <w:kern w:val="0"/>
        </w:rPr>
        <w:t>100nF/50V</w:t>
      </w:r>
      <w:r w:rsidRPr="007F33BC">
        <w:rPr>
          <w:rFonts w:hAnsi="宋体" w:cs="宋体" w:hint="eastAsia"/>
          <w:kern w:val="0"/>
        </w:rPr>
        <w:t>）和电阻</w:t>
      </w:r>
      <w:r w:rsidRPr="007F33BC">
        <w:rPr>
          <w:rFonts w:hAnsi="宋体" w:cs="宋体" w:hint="eastAsia"/>
          <w:kern w:val="0"/>
        </w:rPr>
        <w:t>R2</w:t>
      </w:r>
      <w:r w:rsidRPr="007F33BC">
        <w:rPr>
          <w:rFonts w:hAnsi="宋体" w:cs="宋体" w:hint="eastAsia"/>
          <w:kern w:val="0"/>
        </w:rPr>
        <w:t>（</w:t>
      </w:r>
      <w:r w:rsidRPr="007F33BC">
        <w:rPr>
          <w:rFonts w:hAnsi="宋体" w:cs="宋体" w:hint="eastAsia"/>
          <w:kern w:val="0"/>
        </w:rPr>
        <w:t>10k</w:t>
      </w:r>
      <w:r w:rsidRPr="007F33BC">
        <w:rPr>
          <w:rFonts w:hAnsi="宋体" w:cs="宋体" w:hint="eastAsia"/>
          <w:kern w:val="0"/>
        </w:rPr>
        <w:t>Ω）共同组成。其中</w:t>
      </w:r>
      <w:r w:rsidRPr="007F33BC">
        <w:rPr>
          <w:rFonts w:hAnsi="宋体" w:cs="宋体" w:hint="eastAsia"/>
          <w:kern w:val="0"/>
        </w:rPr>
        <w:t>R2</w:t>
      </w:r>
      <w:r w:rsidRPr="007F33BC">
        <w:rPr>
          <w:rFonts w:hAnsi="宋体" w:cs="宋体" w:hint="eastAsia"/>
          <w:kern w:val="0"/>
        </w:rPr>
        <w:t>的一端接</w:t>
      </w:r>
      <w:r w:rsidRPr="007F33BC">
        <w:rPr>
          <w:rFonts w:hAnsi="宋体" w:cs="宋体" w:hint="eastAsia"/>
          <w:kern w:val="0"/>
        </w:rPr>
        <w:t>3.3V</w:t>
      </w:r>
      <w:r w:rsidRPr="007F33BC">
        <w:rPr>
          <w:rFonts w:hAnsi="宋体" w:cs="宋体" w:hint="eastAsia"/>
          <w:kern w:val="0"/>
        </w:rPr>
        <w:t>电源，另一端接到</w:t>
      </w:r>
      <w:r w:rsidRPr="007F33BC">
        <w:rPr>
          <w:rFonts w:hAnsi="宋体" w:cs="宋体" w:hint="eastAsia"/>
          <w:kern w:val="0"/>
        </w:rPr>
        <w:t>NRST</w:t>
      </w:r>
      <w:r w:rsidRPr="007F33BC">
        <w:rPr>
          <w:rFonts w:hAnsi="宋体" w:cs="宋体" w:hint="eastAsia"/>
          <w:kern w:val="0"/>
        </w:rPr>
        <w:t>引脚以及电容</w:t>
      </w:r>
      <w:r w:rsidRPr="007F33BC">
        <w:rPr>
          <w:rFonts w:hAnsi="宋体" w:cs="宋体" w:hint="eastAsia"/>
          <w:kern w:val="0"/>
        </w:rPr>
        <w:t>C3</w:t>
      </w:r>
      <w:r w:rsidRPr="007F33BC">
        <w:rPr>
          <w:rFonts w:hAnsi="宋体" w:cs="宋体" w:hint="eastAsia"/>
          <w:kern w:val="0"/>
        </w:rPr>
        <w:t>的上极板，电容</w:t>
      </w:r>
      <w:r w:rsidRPr="007F33BC">
        <w:rPr>
          <w:rFonts w:hAnsi="宋体" w:cs="宋体" w:hint="eastAsia"/>
          <w:kern w:val="0"/>
        </w:rPr>
        <w:t>C3</w:t>
      </w:r>
      <w:r w:rsidRPr="007F33BC">
        <w:rPr>
          <w:rFonts w:hAnsi="宋体" w:cs="宋体" w:hint="eastAsia"/>
          <w:kern w:val="0"/>
        </w:rPr>
        <w:t>的下极板接地（</w:t>
      </w:r>
      <w:r w:rsidRPr="007F33BC">
        <w:rPr>
          <w:rFonts w:hAnsi="宋体" w:cs="宋体" w:hint="eastAsia"/>
          <w:kern w:val="0"/>
        </w:rPr>
        <w:t>VSS</w:t>
      </w:r>
      <w:r w:rsidRPr="007F33BC">
        <w:rPr>
          <w:rFonts w:hAnsi="宋体" w:cs="宋体" w:hint="eastAsia"/>
          <w:kern w:val="0"/>
        </w:rPr>
        <w:t>）。</w:t>
      </w:r>
    </w:p>
    <w:p w14:paraId="124DA366" w14:textId="77777777" w:rsidR="007F33BC" w:rsidRPr="007F33BC" w:rsidRDefault="007F33BC" w:rsidP="007F33BC">
      <w:pPr>
        <w:spacing w:line="400" w:lineRule="atLeast"/>
        <w:rPr>
          <w:rFonts w:hAnsi="宋体" w:cs="宋体" w:hint="eastAsia"/>
          <w:kern w:val="0"/>
        </w:rPr>
      </w:pPr>
      <w:r w:rsidRPr="007F33BC">
        <w:rPr>
          <w:rFonts w:hAnsi="宋体" w:cs="宋体" w:hint="eastAsia"/>
          <w:kern w:val="0"/>
        </w:rPr>
        <w:t>这套电路的工作原理，在系统刚刚上电的瞬间，电容</w:t>
      </w:r>
      <w:r w:rsidRPr="007F33BC">
        <w:rPr>
          <w:rFonts w:hAnsi="宋体" w:cs="宋体" w:hint="eastAsia"/>
          <w:kern w:val="0"/>
        </w:rPr>
        <w:t>C3</w:t>
      </w:r>
      <w:r w:rsidRPr="007F33BC">
        <w:rPr>
          <w:rFonts w:hAnsi="宋体" w:cs="宋体" w:hint="eastAsia"/>
          <w:kern w:val="0"/>
        </w:rPr>
        <w:t>两端的电压不能突变，</w:t>
      </w:r>
      <w:r w:rsidRPr="007F33BC">
        <w:rPr>
          <w:rFonts w:hAnsi="宋体" w:cs="宋体" w:hint="eastAsia"/>
          <w:kern w:val="0"/>
        </w:rPr>
        <w:lastRenderedPageBreak/>
        <w:t>仍然保持为</w:t>
      </w:r>
      <w:r w:rsidRPr="007F33BC">
        <w:rPr>
          <w:rFonts w:hAnsi="宋体" w:cs="宋体" w:hint="eastAsia"/>
          <w:kern w:val="0"/>
        </w:rPr>
        <w:t>0V</w:t>
      </w:r>
      <w:r w:rsidRPr="007F33BC">
        <w:rPr>
          <w:rFonts w:hAnsi="宋体" w:cs="宋体" w:hint="eastAsia"/>
          <w:kern w:val="0"/>
        </w:rPr>
        <w:t>，那么</w:t>
      </w:r>
      <w:r w:rsidRPr="007F33BC">
        <w:rPr>
          <w:rFonts w:hAnsi="宋体" w:cs="宋体" w:hint="eastAsia"/>
          <w:kern w:val="0"/>
        </w:rPr>
        <w:t>NRST</w:t>
      </w:r>
      <w:r w:rsidRPr="007F33BC">
        <w:rPr>
          <w:rFonts w:hAnsi="宋体" w:cs="宋体" w:hint="eastAsia"/>
          <w:kern w:val="0"/>
        </w:rPr>
        <w:t>引脚此时就被电容拉到了低电平，触发</w:t>
      </w:r>
      <w:r w:rsidRPr="007F33BC">
        <w:rPr>
          <w:rFonts w:hAnsi="宋体" w:cs="宋体" w:hint="eastAsia"/>
          <w:kern w:val="0"/>
        </w:rPr>
        <w:t>MCU</w:t>
      </w:r>
      <w:r w:rsidRPr="007F33BC">
        <w:rPr>
          <w:rFonts w:hAnsi="宋体" w:cs="宋体" w:hint="eastAsia"/>
          <w:kern w:val="0"/>
        </w:rPr>
        <w:t>内部的复位逻辑。随着电源电压的建立，</w:t>
      </w:r>
      <w:r w:rsidRPr="007F33BC">
        <w:rPr>
          <w:rFonts w:hAnsi="宋体" w:cs="宋体" w:hint="eastAsia"/>
          <w:kern w:val="0"/>
        </w:rPr>
        <w:t>3.3V</w:t>
      </w:r>
      <w:r w:rsidRPr="007F33BC">
        <w:rPr>
          <w:rFonts w:hAnsi="宋体" w:cs="宋体" w:hint="eastAsia"/>
          <w:kern w:val="0"/>
        </w:rPr>
        <w:t>通过电阻</w:t>
      </w:r>
      <w:r w:rsidRPr="007F33BC">
        <w:rPr>
          <w:rFonts w:hAnsi="宋体" w:cs="宋体" w:hint="eastAsia"/>
          <w:kern w:val="0"/>
        </w:rPr>
        <w:t>R2</w:t>
      </w:r>
      <w:r w:rsidRPr="007F33BC">
        <w:rPr>
          <w:rFonts w:hAnsi="宋体" w:cs="宋体" w:hint="eastAsia"/>
          <w:kern w:val="0"/>
        </w:rPr>
        <w:t>开始对</w:t>
      </w:r>
      <w:r w:rsidRPr="007F33BC">
        <w:rPr>
          <w:rFonts w:hAnsi="宋体" w:cs="宋体" w:hint="eastAsia"/>
          <w:kern w:val="0"/>
        </w:rPr>
        <w:t>C3</w:t>
      </w:r>
      <w:r w:rsidRPr="007F33BC">
        <w:rPr>
          <w:rFonts w:hAnsi="宋体" w:cs="宋体" w:hint="eastAsia"/>
          <w:kern w:val="0"/>
        </w:rPr>
        <w:t>进行充电，</w:t>
      </w:r>
      <w:r w:rsidRPr="007F33BC">
        <w:rPr>
          <w:rFonts w:hAnsi="宋体" w:cs="宋体" w:hint="eastAsia"/>
          <w:kern w:val="0"/>
        </w:rPr>
        <w:t>NRST</w:t>
      </w:r>
      <w:r w:rsidRPr="007F33BC">
        <w:rPr>
          <w:rFonts w:hAnsi="宋体" w:cs="宋体" w:hint="eastAsia"/>
          <w:kern w:val="0"/>
        </w:rPr>
        <w:t>引脚的电压按照</w:t>
      </w:r>
      <w:r w:rsidRPr="007F33BC">
        <w:rPr>
          <w:rFonts w:hAnsi="宋体" w:cs="宋体" w:hint="eastAsia"/>
          <w:kern w:val="0"/>
        </w:rPr>
        <w:t>RC</w:t>
      </w:r>
      <w:r w:rsidRPr="007F33BC">
        <w:rPr>
          <w:rFonts w:hAnsi="宋体" w:cs="宋体" w:hint="eastAsia"/>
          <w:kern w:val="0"/>
        </w:rPr>
        <w:t>一阶电路的规律逐渐上升。当</w:t>
      </w:r>
      <w:r w:rsidRPr="007F33BC">
        <w:rPr>
          <w:rFonts w:hAnsi="宋体" w:cs="宋体" w:hint="eastAsia"/>
          <w:kern w:val="0"/>
        </w:rPr>
        <w:t>NRST</w:t>
      </w:r>
      <w:r w:rsidRPr="007F33BC">
        <w:rPr>
          <w:rFonts w:hAnsi="宋体" w:cs="宋体" w:hint="eastAsia"/>
          <w:kern w:val="0"/>
        </w:rPr>
        <w:t>电压上升到</w:t>
      </w:r>
      <w:r w:rsidRPr="007F33BC">
        <w:rPr>
          <w:rFonts w:hAnsi="宋体" w:cs="宋体" w:hint="eastAsia"/>
          <w:kern w:val="0"/>
        </w:rPr>
        <w:t>MCU</w:t>
      </w:r>
      <w:r w:rsidRPr="007F33BC">
        <w:rPr>
          <w:rFonts w:hAnsi="宋体" w:cs="宋体" w:hint="eastAsia"/>
          <w:kern w:val="0"/>
        </w:rPr>
        <w:t>内部施密特触发器的高电平阈值（大约</w:t>
      </w:r>
      <w:r w:rsidRPr="007F33BC">
        <w:rPr>
          <w:rFonts w:hAnsi="宋体" w:cs="宋体" w:hint="eastAsia"/>
          <w:kern w:val="0"/>
        </w:rPr>
        <w:t>2V</w:t>
      </w:r>
      <w:r w:rsidRPr="007F33BC">
        <w:rPr>
          <w:rFonts w:hAnsi="宋体" w:cs="宋体" w:hint="eastAsia"/>
          <w:kern w:val="0"/>
        </w:rPr>
        <w:t>左右）时，复位信号被释放，</w:t>
      </w:r>
      <w:r w:rsidRPr="007F33BC">
        <w:rPr>
          <w:rFonts w:hAnsi="宋体" w:cs="宋体" w:hint="eastAsia"/>
          <w:kern w:val="0"/>
        </w:rPr>
        <w:t>MCU</w:t>
      </w:r>
      <w:r w:rsidRPr="007F33BC">
        <w:rPr>
          <w:rFonts w:hAnsi="宋体" w:cs="宋体" w:hint="eastAsia"/>
          <w:kern w:val="0"/>
        </w:rPr>
        <w:t>开始执行用户程序。整个充电过程的时间常数τ等于</w:t>
      </w:r>
      <w:r w:rsidRPr="007F33BC">
        <w:rPr>
          <w:rFonts w:hAnsi="宋体" w:cs="宋体" w:hint="eastAsia"/>
          <w:kern w:val="0"/>
        </w:rPr>
        <w:t>RC</w:t>
      </w:r>
      <w:r w:rsidRPr="007F33BC">
        <w:rPr>
          <w:rFonts w:hAnsi="宋体" w:cs="宋体" w:hint="eastAsia"/>
          <w:kern w:val="0"/>
        </w:rPr>
        <w:t>的乘积，也就是</w:t>
      </w:r>
      <w:r w:rsidRPr="007F33BC">
        <w:rPr>
          <w:rFonts w:hAnsi="宋体" w:cs="宋体" w:hint="eastAsia"/>
          <w:kern w:val="0"/>
        </w:rPr>
        <w:t>10k</w:t>
      </w:r>
      <w:r w:rsidRPr="007F33BC">
        <w:rPr>
          <w:rFonts w:hAnsi="宋体" w:cs="宋体" w:hint="eastAsia"/>
          <w:kern w:val="0"/>
        </w:rPr>
        <w:t>Ω×</w:t>
      </w:r>
      <w:r w:rsidRPr="007F33BC">
        <w:rPr>
          <w:rFonts w:hAnsi="宋体" w:cs="宋体" w:hint="eastAsia"/>
          <w:kern w:val="0"/>
        </w:rPr>
        <w:t>100nF=1ms</w:t>
      </w:r>
      <w:r w:rsidRPr="007F33BC">
        <w:rPr>
          <w:rFonts w:hAnsi="宋体" w:cs="宋体" w:hint="eastAsia"/>
          <w:kern w:val="0"/>
        </w:rPr>
        <w:t>，这个时</w:t>
      </w:r>
      <w:proofErr w:type="gramStart"/>
      <w:r w:rsidRPr="007F33BC">
        <w:rPr>
          <w:rFonts w:hAnsi="宋体" w:cs="宋体" w:hint="eastAsia"/>
          <w:kern w:val="0"/>
        </w:rPr>
        <w:t>长完全</w:t>
      </w:r>
      <w:proofErr w:type="gramEnd"/>
      <w:r w:rsidRPr="007F33BC">
        <w:rPr>
          <w:rFonts w:hAnsi="宋体" w:cs="宋体" w:hint="eastAsia"/>
          <w:kern w:val="0"/>
        </w:rPr>
        <w:t>足够让</w:t>
      </w:r>
      <w:r w:rsidRPr="007F33BC">
        <w:rPr>
          <w:rFonts w:hAnsi="宋体" w:cs="宋体" w:hint="eastAsia"/>
          <w:kern w:val="0"/>
        </w:rPr>
        <w:t>STM32</w:t>
      </w:r>
      <w:r w:rsidRPr="007F33BC">
        <w:rPr>
          <w:rFonts w:hAnsi="宋体" w:cs="宋体" w:hint="eastAsia"/>
          <w:kern w:val="0"/>
        </w:rPr>
        <w:t>内部各个模块稳定下来。</w:t>
      </w:r>
    </w:p>
    <w:p w14:paraId="47822F56" w14:textId="5AD6D7AC" w:rsidR="007F33BC" w:rsidRPr="007F33BC" w:rsidRDefault="007F33BC" w:rsidP="007F33BC">
      <w:pPr>
        <w:spacing w:line="400" w:lineRule="atLeast"/>
        <w:rPr>
          <w:rFonts w:hAnsi="宋体" w:cs="宋体" w:hint="eastAsia"/>
          <w:kern w:val="0"/>
        </w:rPr>
      </w:pPr>
      <w:r w:rsidRPr="007F33BC">
        <w:rPr>
          <w:rFonts w:hAnsi="宋体" w:cs="宋体" w:hint="eastAsia"/>
          <w:kern w:val="0"/>
        </w:rPr>
        <w:t>这里还有一个细节</w:t>
      </w:r>
      <w:r>
        <w:rPr>
          <w:rFonts w:hAnsi="宋体" w:cs="宋体" w:hint="eastAsia"/>
          <w:kern w:val="0"/>
        </w:rPr>
        <w:t>，</w:t>
      </w:r>
      <w:r w:rsidRPr="007F33BC">
        <w:rPr>
          <w:rFonts w:hAnsi="宋体" w:cs="宋体" w:hint="eastAsia"/>
          <w:kern w:val="0"/>
        </w:rPr>
        <w:t>R2</w:t>
      </w:r>
      <w:r w:rsidRPr="007F33BC">
        <w:rPr>
          <w:rFonts w:hAnsi="宋体" w:cs="宋体" w:hint="eastAsia"/>
          <w:kern w:val="0"/>
        </w:rPr>
        <w:t>的阻值不能取得太小，否则</w:t>
      </w:r>
      <w:r w:rsidRPr="007F33BC">
        <w:rPr>
          <w:rFonts w:hAnsi="宋体" w:cs="宋体" w:hint="eastAsia"/>
          <w:kern w:val="0"/>
        </w:rPr>
        <w:t>NRST</w:t>
      </w:r>
      <w:r w:rsidRPr="007F33BC">
        <w:rPr>
          <w:rFonts w:hAnsi="宋体" w:cs="宋体" w:hint="eastAsia"/>
          <w:kern w:val="0"/>
        </w:rPr>
        <w:t>长期被强制拉到高电平，外部的复位按键即使按下也很难把</w:t>
      </w:r>
      <w:r w:rsidRPr="007F33BC">
        <w:rPr>
          <w:rFonts w:hAnsi="宋体" w:cs="宋体" w:hint="eastAsia"/>
          <w:kern w:val="0"/>
        </w:rPr>
        <w:t>NRST</w:t>
      </w:r>
      <w:r w:rsidRPr="007F33BC">
        <w:rPr>
          <w:rFonts w:hAnsi="宋体" w:cs="宋体" w:hint="eastAsia"/>
          <w:kern w:val="0"/>
        </w:rPr>
        <w:t>拉到低电平。但是</w:t>
      </w:r>
      <w:r w:rsidRPr="007F33BC">
        <w:rPr>
          <w:rFonts w:hAnsi="宋体" w:cs="宋体" w:hint="eastAsia"/>
          <w:kern w:val="0"/>
        </w:rPr>
        <w:t>R2</w:t>
      </w:r>
      <w:r w:rsidRPr="007F33BC">
        <w:rPr>
          <w:rFonts w:hAnsi="宋体" w:cs="宋体" w:hint="eastAsia"/>
          <w:kern w:val="0"/>
        </w:rPr>
        <w:t>也不能太大，太大会让上电复位时间变得过长，影响开机响应速度。</w:t>
      </w:r>
      <w:r w:rsidRPr="007F33BC">
        <w:rPr>
          <w:rFonts w:hAnsi="宋体" w:cs="宋体" w:hint="eastAsia"/>
          <w:kern w:val="0"/>
        </w:rPr>
        <w:t>10k</w:t>
      </w:r>
      <w:r w:rsidRPr="007F33BC">
        <w:rPr>
          <w:rFonts w:hAnsi="宋体" w:cs="宋体" w:hint="eastAsia"/>
          <w:kern w:val="0"/>
        </w:rPr>
        <w:t>Ω这个值算是行业内的一个折中选择，既能够让外部复位信号顺利下拉</w:t>
      </w:r>
      <w:r w:rsidRPr="007F33BC">
        <w:rPr>
          <w:rFonts w:hAnsi="宋体" w:cs="宋体" w:hint="eastAsia"/>
          <w:kern w:val="0"/>
        </w:rPr>
        <w:t>NRST</w:t>
      </w:r>
      <w:r w:rsidRPr="007F33BC">
        <w:rPr>
          <w:rFonts w:hAnsi="宋体" w:cs="宋体" w:hint="eastAsia"/>
          <w:kern w:val="0"/>
        </w:rPr>
        <w:t>，又不会让上电复位拖泥带水。</w:t>
      </w:r>
      <w:r w:rsidRPr="007F33BC">
        <w:rPr>
          <w:rFonts w:hAnsi="宋体" w:cs="宋体" w:hint="eastAsia"/>
          <w:kern w:val="0"/>
        </w:rPr>
        <w:t>100nF</w:t>
      </w:r>
      <w:r w:rsidRPr="007F33BC">
        <w:rPr>
          <w:rFonts w:hAnsi="宋体" w:cs="宋体" w:hint="eastAsia"/>
          <w:kern w:val="0"/>
        </w:rPr>
        <w:t>的电容也是同样的道理，电容大了复位时间长，电容小了抗噪声能力弱，</w:t>
      </w:r>
      <w:r w:rsidRPr="007F33BC">
        <w:rPr>
          <w:rFonts w:hAnsi="宋体" w:cs="宋体" w:hint="eastAsia"/>
          <w:kern w:val="0"/>
        </w:rPr>
        <w:t>100nF</w:t>
      </w:r>
      <w:r w:rsidRPr="007F33BC">
        <w:rPr>
          <w:rFonts w:hAnsi="宋体" w:cs="宋体" w:hint="eastAsia"/>
          <w:kern w:val="0"/>
        </w:rPr>
        <w:t>是数据手册推荐值。</w:t>
      </w:r>
    </w:p>
    <w:p w14:paraId="7A8AC0BF" w14:textId="2CFAC46D" w:rsidR="007F33BC" w:rsidRDefault="007F33BC" w:rsidP="0033548B">
      <w:pPr>
        <w:pStyle w:val="3"/>
      </w:pPr>
      <w:bookmarkStart w:id="32" w:name="_Toc229228250"/>
      <w:bookmarkStart w:id="33" w:name="X78112fb8067d7be3f101f93b1d9b6c574e94ab5"/>
      <w:r>
        <w:rPr>
          <w:rFonts w:hint="eastAsia"/>
        </w:rPr>
        <w:t>晶振电路设计</w:t>
      </w:r>
      <w:bookmarkEnd w:id="32"/>
    </w:p>
    <w:p w14:paraId="3811503B" w14:textId="77777777" w:rsidR="007F33BC" w:rsidRPr="007F33BC" w:rsidRDefault="007F33BC" w:rsidP="007F33BC">
      <w:pPr>
        <w:spacing w:line="400" w:lineRule="atLeast"/>
        <w:rPr>
          <w:rFonts w:hAnsi="宋体" w:cs="宋体" w:hint="eastAsia"/>
          <w:kern w:val="0"/>
        </w:rPr>
      </w:pPr>
      <w:r w:rsidRPr="007F33BC">
        <w:rPr>
          <w:rFonts w:hAnsi="宋体" w:cs="宋体" w:hint="eastAsia"/>
          <w:kern w:val="0"/>
        </w:rPr>
        <w:t>时钟是数字电路的</w:t>
      </w:r>
      <w:r w:rsidRPr="007F33BC">
        <w:rPr>
          <w:rFonts w:hAnsi="宋体" w:cs="宋体" w:hint="eastAsia"/>
          <w:kern w:val="0"/>
        </w:rPr>
        <w:t>"</w:t>
      </w:r>
      <w:r w:rsidRPr="007F33BC">
        <w:rPr>
          <w:rFonts w:hAnsi="宋体" w:cs="宋体" w:hint="eastAsia"/>
          <w:kern w:val="0"/>
        </w:rPr>
        <w:t>心跳</w:t>
      </w:r>
      <w:r w:rsidRPr="007F33BC">
        <w:rPr>
          <w:rFonts w:hAnsi="宋体" w:cs="宋体" w:hint="eastAsia"/>
          <w:kern w:val="0"/>
        </w:rPr>
        <w:t>"</w:t>
      </w:r>
      <w:r w:rsidRPr="007F33BC">
        <w:rPr>
          <w:rFonts w:hAnsi="宋体" w:cs="宋体" w:hint="eastAsia"/>
          <w:kern w:val="0"/>
        </w:rPr>
        <w:t>，没有时钟</w:t>
      </w:r>
      <w:r w:rsidRPr="007F33BC">
        <w:rPr>
          <w:rFonts w:hAnsi="宋体" w:cs="宋体" w:hint="eastAsia"/>
          <w:kern w:val="0"/>
        </w:rPr>
        <w:t>MCU</w:t>
      </w:r>
      <w:r w:rsidRPr="007F33BC">
        <w:rPr>
          <w:rFonts w:hAnsi="宋体" w:cs="宋体" w:hint="eastAsia"/>
          <w:kern w:val="0"/>
        </w:rPr>
        <w:t>内部所有的同步逻辑都会停摆。</w:t>
      </w:r>
      <w:r w:rsidRPr="007F33BC">
        <w:rPr>
          <w:rFonts w:hAnsi="宋体" w:cs="宋体" w:hint="eastAsia"/>
          <w:kern w:val="0"/>
        </w:rPr>
        <w:t>STM32F103C8T6</w:t>
      </w:r>
      <w:r w:rsidRPr="007F33BC">
        <w:rPr>
          <w:rFonts w:hAnsi="宋体" w:cs="宋体" w:hint="eastAsia"/>
          <w:kern w:val="0"/>
        </w:rPr>
        <w:t>内部虽然有一个</w:t>
      </w:r>
      <w:r w:rsidRPr="007F33BC">
        <w:rPr>
          <w:rFonts w:hAnsi="宋体" w:cs="宋体" w:hint="eastAsia"/>
          <w:kern w:val="0"/>
        </w:rPr>
        <w:t>8MHz</w:t>
      </w:r>
      <w:r w:rsidRPr="007F33BC">
        <w:rPr>
          <w:rFonts w:hAnsi="宋体" w:cs="宋体" w:hint="eastAsia"/>
          <w:kern w:val="0"/>
        </w:rPr>
        <w:t>的</w:t>
      </w:r>
      <w:r w:rsidRPr="007F33BC">
        <w:rPr>
          <w:rFonts w:hAnsi="宋体" w:cs="宋体" w:hint="eastAsia"/>
          <w:kern w:val="0"/>
        </w:rPr>
        <w:t>RC</w:t>
      </w:r>
      <w:r w:rsidRPr="007F33BC">
        <w:rPr>
          <w:rFonts w:hAnsi="宋体" w:cs="宋体" w:hint="eastAsia"/>
          <w:kern w:val="0"/>
        </w:rPr>
        <w:t>振荡器（</w:t>
      </w:r>
      <w:r w:rsidRPr="007F33BC">
        <w:rPr>
          <w:rFonts w:hAnsi="宋体" w:cs="宋体" w:hint="eastAsia"/>
          <w:kern w:val="0"/>
        </w:rPr>
        <w:t>HSI</w:t>
      </w:r>
      <w:r w:rsidRPr="007F33BC">
        <w:rPr>
          <w:rFonts w:hAnsi="宋体" w:cs="宋体" w:hint="eastAsia"/>
          <w:kern w:val="0"/>
        </w:rPr>
        <w:t>），可以在没有</w:t>
      </w:r>
      <w:proofErr w:type="gramStart"/>
      <w:r w:rsidRPr="007F33BC">
        <w:rPr>
          <w:rFonts w:hAnsi="宋体" w:cs="宋体" w:hint="eastAsia"/>
          <w:kern w:val="0"/>
        </w:rPr>
        <w:t>外部晶</w:t>
      </w:r>
      <w:proofErr w:type="gramEnd"/>
      <w:r w:rsidRPr="007F33BC">
        <w:rPr>
          <w:rFonts w:hAnsi="宋体" w:cs="宋体" w:hint="eastAsia"/>
          <w:kern w:val="0"/>
        </w:rPr>
        <w:t>振的情况下运行，但是</w:t>
      </w:r>
      <w:r w:rsidRPr="007F33BC">
        <w:rPr>
          <w:rFonts w:hAnsi="宋体" w:cs="宋体" w:hint="eastAsia"/>
          <w:kern w:val="0"/>
        </w:rPr>
        <w:t>HSI</w:t>
      </w:r>
      <w:r w:rsidRPr="007F33BC">
        <w:rPr>
          <w:rFonts w:hAnsi="宋体" w:cs="宋体" w:hint="eastAsia"/>
          <w:kern w:val="0"/>
        </w:rPr>
        <w:t>的精度只有±</w:t>
      </w:r>
      <w:r w:rsidRPr="007F33BC">
        <w:rPr>
          <w:rFonts w:hAnsi="宋体" w:cs="宋体" w:hint="eastAsia"/>
          <w:kern w:val="0"/>
        </w:rPr>
        <w:t>1%</w:t>
      </w:r>
      <w:r w:rsidRPr="007F33BC">
        <w:rPr>
          <w:rFonts w:hAnsi="宋体" w:cs="宋体" w:hint="eastAsia"/>
          <w:kern w:val="0"/>
        </w:rPr>
        <w:t>级别，对于本设计中需要进行精确串口通讯的场合是不够用的。所以本人为系统配置了一颗外部</w:t>
      </w:r>
      <w:r w:rsidRPr="007F33BC">
        <w:rPr>
          <w:rFonts w:hAnsi="宋体" w:cs="宋体" w:hint="eastAsia"/>
          <w:kern w:val="0"/>
        </w:rPr>
        <w:t>8MHz</w:t>
      </w:r>
      <w:r w:rsidRPr="007F33BC">
        <w:rPr>
          <w:rFonts w:hAnsi="宋体" w:cs="宋体" w:hint="eastAsia"/>
          <w:kern w:val="0"/>
        </w:rPr>
        <w:t>无源晶振</w:t>
      </w:r>
      <w:r w:rsidRPr="007F33BC">
        <w:rPr>
          <w:rFonts w:hAnsi="宋体" w:cs="宋体" w:hint="eastAsia"/>
          <w:kern w:val="0"/>
        </w:rPr>
        <w:t>X1</w:t>
      </w:r>
      <w:r w:rsidRPr="007F33BC">
        <w:rPr>
          <w:rFonts w:hAnsi="宋体" w:cs="宋体" w:hint="eastAsia"/>
          <w:kern w:val="0"/>
        </w:rPr>
        <w:t>，连接在</w:t>
      </w:r>
      <w:r w:rsidRPr="007F33BC">
        <w:rPr>
          <w:rFonts w:hAnsi="宋体" w:cs="宋体" w:hint="eastAsia"/>
          <w:kern w:val="0"/>
        </w:rPr>
        <w:t>OSC_IN</w:t>
      </w:r>
      <w:r w:rsidRPr="007F33BC">
        <w:rPr>
          <w:rFonts w:hAnsi="宋体" w:cs="宋体" w:hint="eastAsia"/>
          <w:kern w:val="0"/>
        </w:rPr>
        <w:t>和</w:t>
      </w:r>
      <w:r w:rsidRPr="007F33BC">
        <w:rPr>
          <w:rFonts w:hAnsi="宋体" w:cs="宋体" w:hint="eastAsia"/>
          <w:kern w:val="0"/>
        </w:rPr>
        <w:t>OSC_OUT</w:t>
      </w:r>
      <w:r w:rsidRPr="007F33BC">
        <w:rPr>
          <w:rFonts w:hAnsi="宋体" w:cs="宋体" w:hint="eastAsia"/>
          <w:kern w:val="0"/>
        </w:rPr>
        <w:t>这两个引脚之间。</w:t>
      </w:r>
    </w:p>
    <w:p w14:paraId="0B3FB031" w14:textId="77777777" w:rsidR="007F33BC" w:rsidRPr="007F33BC" w:rsidRDefault="007F33BC" w:rsidP="007F33BC">
      <w:pPr>
        <w:spacing w:line="400" w:lineRule="atLeast"/>
        <w:rPr>
          <w:rFonts w:hAnsi="宋体" w:cs="宋体" w:hint="eastAsia"/>
          <w:kern w:val="0"/>
        </w:rPr>
      </w:pPr>
      <w:r w:rsidRPr="007F33BC">
        <w:rPr>
          <w:rFonts w:hAnsi="宋体" w:cs="宋体" w:hint="eastAsia"/>
          <w:kern w:val="0"/>
        </w:rPr>
        <w:t>从图</w:t>
      </w:r>
      <w:r w:rsidRPr="007F33BC">
        <w:rPr>
          <w:rFonts w:hAnsi="宋体" w:cs="宋体" w:hint="eastAsia"/>
          <w:kern w:val="0"/>
        </w:rPr>
        <w:t>3-1</w:t>
      </w:r>
      <w:r w:rsidRPr="007F33BC">
        <w:rPr>
          <w:rFonts w:hAnsi="宋体" w:cs="宋体" w:hint="eastAsia"/>
          <w:kern w:val="0"/>
        </w:rPr>
        <w:t>的右上角可以看到，</w:t>
      </w:r>
      <w:r w:rsidRPr="007F33BC">
        <w:rPr>
          <w:rFonts w:hAnsi="宋体" w:cs="宋体" w:hint="eastAsia"/>
          <w:kern w:val="0"/>
        </w:rPr>
        <w:t>X1</w:t>
      </w:r>
      <w:r w:rsidRPr="007F33BC">
        <w:rPr>
          <w:rFonts w:hAnsi="宋体" w:cs="宋体" w:hint="eastAsia"/>
          <w:kern w:val="0"/>
        </w:rPr>
        <w:t>的标称频率为</w:t>
      </w:r>
      <w:r w:rsidRPr="007F33BC">
        <w:rPr>
          <w:rFonts w:hAnsi="宋体" w:cs="宋体" w:hint="eastAsia"/>
          <w:kern w:val="0"/>
        </w:rPr>
        <w:t>8MHz</w:t>
      </w:r>
      <w:r w:rsidRPr="007F33BC">
        <w:rPr>
          <w:rFonts w:hAnsi="宋体" w:cs="宋体" w:hint="eastAsia"/>
          <w:kern w:val="0"/>
        </w:rPr>
        <w:t>，没有外接负载电容。咦，这里可能有读者会有疑问，按照常规设计，晶振两侧应该各接一颗</w:t>
      </w:r>
      <w:r w:rsidRPr="007F33BC">
        <w:rPr>
          <w:rFonts w:hAnsi="宋体" w:cs="宋体" w:hint="eastAsia"/>
          <w:kern w:val="0"/>
        </w:rPr>
        <w:t>20pF</w:t>
      </w:r>
      <w:r w:rsidRPr="007F33BC">
        <w:rPr>
          <w:rFonts w:hAnsi="宋体" w:cs="宋体" w:hint="eastAsia"/>
          <w:kern w:val="0"/>
        </w:rPr>
        <w:t>左右的负载电容到地才对，怎么这里没画呢？这其实是因为本人在设计时考虑了</w:t>
      </w:r>
      <w:r w:rsidRPr="007F33BC">
        <w:rPr>
          <w:rFonts w:hAnsi="宋体" w:cs="宋体" w:hint="eastAsia"/>
          <w:kern w:val="0"/>
        </w:rPr>
        <w:t>STM32F103C8T6</w:t>
      </w:r>
      <w:r w:rsidRPr="007F33BC">
        <w:rPr>
          <w:rFonts w:hAnsi="宋体" w:cs="宋体" w:hint="eastAsia"/>
          <w:kern w:val="0"/>
        </w:rPr>
        <w:t>内部已经集成了若干</w:t>
      </w:r>
      <w:r w:rsidRPr="007F33BC">
        <w:rPr>
          <w:rFonts w:hAnsi="宋体" w:cs="宋体" w:hint="eastAsia"/>
          <w:kern w:val="0"/>
        </w:rPr>
        <w:t>pF</w:t>
      </w:r>
      <w:r w:rsidRPr="007F33BC">
        <w:rPr>
          <w:rFonts w:hAnsi="宋体" w:cs="宋体" w:hint="eastAsia"/>
          <w:kern w:val="0"/>
        </w:rPr>
        <w:t>的输入电容，再加上</w:t>
      </w:r>
      <w:r w:rsidRPr="007F33BC">
        <w:rPr>
          <w:rFonts w:hAnsi="宋体" w:cs="宋体" w:hint="eastAsia"/>
          <w:kern w:val="0"/>
        </w:rPr>
        <w:t>PCB</w:t>
      </w:r>
      <w:r w:rsidRPr="007F33BC">
        <w:rPr>
          <w:rFonts w:hAnsi="宋体" w:cs="宋体" w:hint="eastAsia"/>
          <w:kern w:val="0"/>
        </w:rPr>
        <w:t>走线的寄生电容，整体已经接近了晶振的标称负载电容（一般是</w:t>
      </w:r>
      <w:r w:rsidRPr="007F33BC">
        <w:rPr>
          <w:rFonts w:hAnsi="宋体" w:cs="宋体" w:hint="eastAsia"/>
          <w:kern w:val="0"/>
        </w:rPr>
        <w:t>10pF</w:t>
      </w:r>
      <w:r w:rsidRPr="007F33BC">
        <w:rPr>
          <w:rFonts w:hAnsi="宋体" w:cs="宋体" w:hint="eastAsia"/>
          <w:kern w:val="0"/>
        </w:rPr>
        <w:t>），所以在原理图上面省去了外部电容也能够正常起振。当然这种省略需要在实际调试中验证，万一起</w:t>
      </w:r>
      <w:proofErr w:type="gramStart"/>
      <w:r w:rsidRPr="007F33BC">
        <w:rPr>
          <w:rFonts w:hAnsi="宋体" w:cs="宋体" w:hint="eastAsia"/>
          <w:kern w:val="0"/>
        </w:rPr>
        <w:t>振</w:t>
      </w:r>
      <w:proofErr w:type="gramEnd"/>
      <w:r w:rsidRPr="007F33BC">
        <w:rPr>
          <w:rFonts w:hAnsi="宋体" w:cs="宋体" w:hint="eastAsia"/>
          <w:kern w:val="0"/>
        </w:rPr>
        <w:t>有问题，本人会在</w:t>
      </w:r>
      <w:r w:rsidRPr="007F33BC">
        <w:rPr>
          <w:rFonts w:hAnsi="宋体" w:cs="宋体" w:hint="eastAsia"/>
          <w:kern w:val="0"/>
        </w:rPr>
        <w:t>PCB</w:t>
      </w:r>
      <w:r w:rsidRPr="007F33BC">
        <w:rPr>
          <w:rFonts w:hAnsi="宋体" w:cs="宋体" w:hint="eastAsia"/>
          <w:kern w:val="0"/>
        </w:rPr>
        <w:t>上面预留焊盘以便后期补焊电容。</w:t>
      </w:r>
    </w:p>
    <w:p w14:paraId="25570997" w14:textId="77777777" w:rsidR="007F33BC" w:rsidRPr="007F33BC" w:rsidRDefault="007F33BC" w:rsidP="007F33BC">
      <w:pPr>
        <w:spacing w:line="400" w:lineRule="atLeast"/>
        <w:rPr>
          <w:rFonts w:hAnsi="宋体" w:cs="宋体" w:hint="eastAsia"/>
          <w:kern w:val="0"/>
        </w:rPr>
      </w:pPr>
      <w:r w:rsidRPr="007F33BC">
        <w:rPr>
          <w:rFonts w:hAnsi="宋体" w:cs="宋体" w:hint="eastAsia"/>
          <w:kern w:val="0"/>
        </w:rPr>
        <w:t>8MHz</w:t>
      </w:r>
      <w:proofErr w:type="gramStart"/>
      <w:r w:rsidRPr="007F33BC">
        <w:rPr>
          <w:rFonts w:hAnsi="宋体" w:cs="宋体" w:hint="eastAsia"/>
          <w:kern w:val="0"/>
        </w:rPr>
        <w:t>晶</w:t>
      </w:r>
      <w:proofErr w:type="gramEnd"/>
      <w:r w:rsidRPr="007F33BC">
        <w:rPr>
          <w:rFonts w:hAnsi="宋体" w:cs="宋体" w:hint="eastAsia"/>
          <w:kern w:val="0"/>
        </w:rPr>
        <w:t>振作为外部高速时钟源（</w:t>
      </w:r>
      <w:r w:rsidRPr="007F33BC">
        <w:rPr>
          <w:rFonts w:hAnsi="宋体" w:cs="宋体" w:hint="eastAsia"/>
          <w:kern w:val="0"/>
        </w:rPr>
        <w:t>HSE</w:t>
      </w:r>
      <w:r w:rsidRPr="007F33BC">
        <w:rPr>
          <w:rFonts w:hAnsi="宋体" w:cs="宋体" w:hint="eastAsia"/>
          <w:kern w:val="0"/>
        </w:rPr>
        <w:t>）输入</w:t>
      </w:r>
      <w:r w:rsidRPr="007F33BC">
        <w:rPr>
          <w:rFonts w:hAnsi="宋体" w:cs="宋体" w:hint="eastAsia"/>
          <w:kern w:val="0"/>
        </w:rPr>
        <w:t>STM32</w:t>
      </w:r>
      <w:r w:rsidRPr="007F33BC">
        <w:rPr>
          <w:rFonts w:hAnsi="宋体" w:cs="宋体" w:hint="eastAsia"/>
          <w:kern w:val="0"/>
        </w:rPr>
        <w:t>以后，会经过内部的</w:t>
      </w:r>
      <w:r w:rsidRPr="007F33BC">
        <w:rPr>
          <w:rFonts w:hAnsi="宋体" w:cs="宋体" w:hint="eastAsia"/>
          <w:kern w:val="0"/>
        </w:rPr>
        <w:t>PLL</w:t>
      </w:r>
      <w:r w:rsidRPr="007F33BC">
        <w:rPr>
          <w:rFonts w:hAnsi="宋体" w:cs="宋体" w:hint="eastAsia"/>
          <w:kern w:val="0"/>
        </w:rPr>
        <w:t>倍频电路，把频率拉高到</w:t>
      </w:r>
      <w:r w:rsidRPr="007F33BC">
        <w:rPr>
          <w:rFonts w:hAnsi="宋体" w:cs="宋体" w:hint="eastAsia"/>
          <w:kern w:val="0"/>
        </w:rPr>
        <w:t>72MHz</w:t>
      </w:r>
      <w:r w:rsidRPr="007F33BC">
        <w:rPr>
          <w:rFonts w:hAnsi="宋体" w:cs="宋体" w:hint="eastAsia"/>
          <w:kern w:val="0"/>
        </w:rPr>
        <w:t>作为系统主时钟</w:t>
      </w:r>
      <w:r w:rsidRPr="007F33BC">
        <w:rPr>
          <w:rFonts w:hAnsi="宋体" w:cs="宋体" w:hint="eastAsia"/>
          <w:kern w:val="0"/>
        </w:rPr>
        <w:t>SYSCLK</w:t>
      </w:r>
      <w:r w:rsidRPr="007F33BC">
        <w:rPr>
          <w:rFonts w:hAnsi="宋体" w:cs="宋体" w:hint="eastAsia"/>
          <w:kern w:val="0"/>
        </w:rPr>
        <w:t>。这个</w:t>
      </w:r>
      <w:r w:rsidRPr="007F33BC">
        <w:rPr>
          <w:rFonts w:hAnsi="宋体" w:cs="宋体" w:hint="eastAsia"/>
          <w:kern w:val="0"/>
        </w:rPr>
        <w:t>72MHz</w:t>
      </w:r>
      <w:r w:rsidRPr="007F33BC">
        <w:rPr>
          <w:rFonts w:hAnsi="宋体" w:cs="宋体" w:hint="eastAsia"/>
          <w:kern w:val="0"/>
        </w:rPr>
        <w:t>就是</w:t>
      </w:r>
      <w:r w:rsidRPr="007F33BC">
        <w:rPr>
          <w:rFonts w:hAnsi="宋体" w:cs="宋体" w:hint="eastAsia"/>
          <w:kern w:val="0"/>
        </w:rPr>
        <w:t>STM32F103C8T6</w:t>
      </w:r>
      <w:r w:rsidRPr="007F33BC">
        <w:rPr>
          <w:rFonts w:hAnsi="宋体" w:cs="宋体" w:hint="eastAsia"/>
          <w:kern w:val="0"/>
        </w:rPr>
        <w:t>数据手册标称的最大主频，在这个频率下</w:t>
      </w:r>
      <w:r w:rsidRPr="007F33BC">
        <w:rPr>
          <w:rFonts w:hAnsi="宋体" w:cs="宋体" w:hint="eastAsia"/>
          <w:kern w:val="0"/>
        </w:rPr>
        <w:t>MCU</w:t>
      </w:r>
      <w:r w:rsidRPr="007F33BC">
        <w:rPr>
          <w:rFonts w:hAnsi="宋体" w:cs="宋体" w:hint="eastAsia"/>
          <w:kern w:val="0"/>
        </w:rPr>
        <w:t>可以发挥出最高的运算性能。本设计中虽然</w:t>
      </w:r>
      <w:proofErr w:type="gramStart"/>
      <w:r w:rsidRPr="007F33BC">
        <w:rPr>
          <w:rFonts w:hAnsi="宋体" w:cs="宋体" w:hint="eastAsia"/>
          <w:kern w:val="0"/>
        </w:rPr>
        <w:t>主任务</w:t>
      </w:r>
      <w:proofErr w:type="gramEnd"/>
      <w:r w:rsidRPr="007F33BC">
        <w:rPr>
          <w:rFonts w:hAnsi="宋体" w:cs="宋体" w:hint="eastAsia"/>
          <w:kern w:val="0"/>
        </w:rPr>
        <w:t>的基础周期只有</w:t>
      </w:r>
      <w:r w:rsidRPr="007F33BC">
        <w:rPr>
          <w:rFonts w:hAnsi="宋体" w:cs="宋体" w:hint="eastAsia"/>
          <w:kern w:val="0"/>
        </w:rPr>
        <w:t>2ms</w:t>
      </w:r>
      <w:r w:rsidRPr="007F33BC">
        <w:rPr>
          <w:rFonts w:hAnsi="宋体" w:cs="宋体" w:hint="eastAsia"/>
          <w:kern w:val="0"/>
        </w:rPr>
        <w:t>，</w:t>
      </w:r>
      <w:proofErr w:type="gramStart"/>
      <w:r w:rsidRPr="007F33BC">
        <w:rPr>
          <w:rFonts w:hAnsi="宋体" w:cs="宋体" w:hint="eastAsia"/>
          <w:kern w:val="0"/>
        </w:rPr>
        <w:t>对算力的</w:t>
      </w:r>
      <w:proofErr w:type="gramEnd"/>
      <w:r w:rsidRPr="007F33BC">
        <w:rPr>
          <w:rFonts w:hAnsi="宋体" w:cs="宋体" w:hint="eastAsia"/>
          <w:kern w:val="0"/>
        </w:rPr>
        <w:t>要求不算很高，但是把主频拉满可以让</w:t>
      </w:r>
      <w:r w:rsidRPr="007F33BC">
        <w:rPr>
          <w:rFonts w:hAnsi="宋体" w:cs="宋体" w:hint="eastAsia"/>
          <w:kern w:val="0"/>
        </w:rPr>
        <w:t>OLED</w:t>
      </w:r>
      <w:r w:rsidRPr="007F33BC">
        <w:rPr>
          <w:rFonts w:hAnsi="宋体" w:cs="宋体" w:hint="eastAsia"/>
          <w:kern w:val="0"/>
        </w:rPr>
        <w:t>刷屏、串口收发等任务的响应延迟降到最低，使用体验更加流畅。</w:t>
      </w:r>
    </w:p>
    <w:p w14:paraId="1717ABC4" w14:textId="410DA7F7" w:rsidR="007F33BC" w:rsidRDefault="007F33BC" w:rsidP="0033548B">
      <w:pPr>
        <w:pStyle w:val="3"/>
      </w:pPr>
      <w:bookmarkStart w:id="34" w:name="_Toc229228251"/>
      <w:bookmarkStart w:id="35" w:name="Xf941daa54c1dd017048427efc6b646a2da320fd"/>
      <w:bookmarkEnd w:id="33"/>
      <w:r>
        <w:rPr>
          <w:rFonts w:hint="eastAsia"/>
        </w:rPr>
        <w:t>电源去</w:t>
      </w:r>
      <w:proofErr w:type="gramStart"/>
      <w:r>
        <w:rPr>
          <w:rFonts w:hint="eastAsia"/>
        </w:rPr>
        <w:t>耦</w:t>
      </w:r>
      <w:proofErr w:type="gramEnd"/>
      <w:r>
        <w:rPr>
          <w:rFonts w:hint="eastAsia"/>
        </w:rPr>
        <w:t>电路设计</w:t>
      </w:r>
      <w:bookmarkEnd w:id="34"/>
    </w:p>
    <w:p w14:paraId="022543BE" w14:textId="11C77D91" w:rsidR="007F33BC" w:rsidRPr="006228E3" w:rsidRDefault="007F33BC" w:rsidP="006228E3">
      <w:pPr>
        <w:pStyle w:val="afff"/>
        <w:spacing w:after="0"/>
      </w:pPr>
      <w:r w:rsidRPr="006228E3">
        <w:rPr>
          <w:rFonts w:hint="eastAsia"/>
        </w:rPr>
        <w:t>本人在图</w:t>
      </w:r>
      <w:r w:rsidRPr="006228E3">
        <w:rPr>
          <w:rFonts w:hint="eastAsia"/>
        </w:rPr>
        <w:t>3-1</w:t>
      </w:r>
      <w:r w:rsidRPr="006228E3">
        <w:rPr>
          <w:rFonts w:hint="eastAsia"/>
        </w:rPr>
        <w:t>的左下角可以看到，</w:t>
      </w:r>
      <w:r w:rsidRPr="006228E3">
        <w:rPr>
          <w:rFonts w:hint="eastAsia"/>
        </w:rPr>
        <w:t>3.3V</w:t>
      </w:r>
      <w:r w:rsidRPr="006228E3">
        <w:rPr>
          <w:rFonts w:hint="eastAsia"/>
        </w:rPr>
        <w:t>电源到</w:t>
      </w:r>
      <w:r w:rsidRPr="006228E3">
        <w:rPr>
          <w:rFonts w:hint="eastAsia"/>
        </w:rPr>
        <w:t>STM32</w:t>
      </w:r>
      <w:r w:rsidRPr="006228E3">
        <w:rPr>
          <w:rFonts w:hint="eastAsia"/>
        </w:rPr>
        <w:t>的多个</w:t>
      </w:r>
      <w:r w:rsidRPr="006228E3">
        <w:rPr>
          <w:rFonts w:hint="eastAsia"/>
        </w:rPr>
        <w:t>VDD</w:t>
      </w:r>
      <w:r w:rsidRPr="006228E3">
        <w:rPr>
          <w:rFonts w:hint="eastAsia"/>
        </w:rPr>
        <w:t>引脚之间，</w:t>
      </w:r>
      <w:r w:rsidRPr="006228E3">
        <w:rPr>
          <w:rFonts w:hint="eastAsia"/>
        </w:rPr>
        <w:lastRenderedPageBreak/>
        <w:t>分布着</w:t>
      </w:r>
      <w:r w:rsidRPr="006228E3">
        <w:rPr>
          <w:rFonts w:hint="eastAsia"/>
        </w:rPr>
        <w:t>C4</w:t>
      </w:r>
      <w:r w:rsidRPr="006228E3">
        <w:rPr>
          <w:rFonts w:hint="eastAsia"/>
        </w:rPr>
        <w:t>、</w:t>
      </w:r>
      <w:r w:rsidRPr="006228E3">
        <w:rPr>
          <w:rFonts w:hint="eastAsia"/>
        </w:rPr>
        <w:t>C6</w:t>
      </w:r>
      <w:r w:rsidRPr="006228E3">
        <w:rPr>
          <w:rFonts w:hint="eastAsia"/>
        </w:rPr>
        <w:t>、</w:t>
      </w:r>
      <w:r w:rsidRPr="006228E3">
        <w:rPr>
          <w:rFonts w:hint="eastAsia"/>
        </w:rPr>
        <w:t>C7</w:t>
      </w:r>
      <w:r w:rsidRPr="006228E3">
        <w:rPr>
          <w:rFonts w:hint="eastAsia"/>
        </w:rPr>
        <w:t>、</w:t>
      </w:r>
      <w:r w:rsidRPr="006228E3">
        <w:rPr>
          <w:rFonts w:hint="eastAsia"/>
        </w:rPr>
        <w:t>C8</w:t>
      </w:r>
      <w:r w:rsidRPr="006228E3">
        <w:rPr>
          <w:rFonts w:hint="eastAsia"/>
        </w:rPr>
        <w:t>这四颗</w:t>
      </w:r>
      <w:r w:rsidRPr="006228E3">
        <w:rPr>
          <w:rFonts w:hint="eastAsia"/>
        </w:rPr>
        <w:t>100nF/50V</w:t>
      </w:r>
      <w:r w:rsidRPr="006228E3">
        <w:rPr>
          <w:rFonts w:hint="eastAsia"/>
        </w:rPr>
        <w:t>的去</w:t>
      </w:r>
      <w:proofErr w:type="gramStart"/>
      <w:r w:rsidRPr="006228E3">
        <w:rPr>
          <w:rFonts w:hint="eastAsia"/>
        </w:rPr>
        <w:t>耦</w:t>
      </w:r>
      <w:proofErr w:type="gramEnd"/>
      <w:r w:rsidRPr="006228E3">
        <w:rPr>
          <w:rFonts w:hint="eastAsia"/>
        </w:rPr>
        <w:t>电容，简单讲它们的作用就是给</w:t>
      </w:r>
      <w:r w:rsidRPr="006228E3">
        <w:rPr>
          <w:rFonts w:hint="eastAsia"/>
        </w:rPr>
        <w:t>MCU</w:t>
      </w:r>
      <w:r w:rsidRPr="006228E3">
        <w:rPr>
          <w:rFonts w:hint="eastAsia"/>
        </w:rPr>
        <w:t>提供局部的能量蓄水池。</w:t>
      </w:r>
    </w:p>
    <w:p w14:paraId="6AA472B7" w14:textId="77777777" w:rsidR="007F33BC" w:rsidRPr="006228E3" w:rsidRDefault="007F33BC" w:rsidP="006228E3">
      <w:pPr>
        <w:pStyle w:val="afff"/>
        <w:spacing w:after="0"/>
      </w:pPr>
      <w:r w:rsidRPr="006228E3">
        <w:rPr>
          <w:rFonts w:hint="eastAsia"/>
        </w:rPr>
        <w:t>具体来说，当</w:t>
      </w:r>
      <w:r w:rsidRPr="006228E3">
        <w:rPr>
          <w:rFonts w:hint="eastAsia"/>
        </w:rPr>
        <w:t>MCU</w:t>
      </w:r>
      <w:r w:rsidRPr="006228E3">
        <w:rPr>
          <w:rFonts w:hint="eastAsia"/>
        </w:rPr>
        <w:t>内部的某个数字模块（比如</w:t>
      </w:r>
      <w:r w:rsidRPr="006228E3">
        <w:rPr>
          <w:rFonts w:hint="eastAsia"/>
        </w:rPr>
        <w:t>GPIO</w:t>
      </w:r>
      <w:r w:rsidRPr="006228E3">
        <w:rPr>
          <w:rFonts w:hint="eastAsia"/>
        </w:rPr>
        <w:t>翻转、</w:t>
      </w:r>
      <w:r w:rsidRPr="006228E3">
        <w:rPr>
          <w:rFonts w:hint="eastAsia"/>
        </w:rPr>
        <w:t>ADC</w:t>
      </w:r>
      <w:r w:rsidRPr="006228E3">
        <w:rPr>
          <w:rFonts w:hint="eastAsia"/>
        </w:rPr>
        <w:t>采样等）瞬间需要大电流时，如果直接从远处的</w:t>
      </w:r>
      <w:r w:rsidRPr="006228E3">
        <w:rPr>
          <w:rFonts w:hint="eastAsia"/>
        </w:rPr>
        <w:t>LDO</w:t>
      </w:r>
      <w:r w:rsidRPr="006228E3">
        <w:rPr>
          <w:rFonts w:hint="eastAsia"/>
        </w:rPr>
        <w:t>拿电，由于</w:t>
      </w:r>
      <w:r w:rsidRPr="006228E3">
        <w:rPr>
          <w:rFonts w:hint="eastAsia"/>
        </w:rPr>
        <w:t>PCB</w:t>
      </w:r>
      <w:r w:rsidRPr="006228E3">
        <w:rPr>
          <w:rFonts w:hint="eastAsia"/>
        </w:rPr>
        <w:t>走线的寄生电感的存在，电源电压会出现一个瞬间的下凹，影响</w:t>
      </w:r>
      <w:r w:rsidRPr="006228E3">
        <w:rPr>
          <w:rFonts w:hint="eastAsia"/>
        </w:rPr>
        <w:t>MCU</w:t>
      </w:r>
      <w:r w:rsidRPr="006228E3">
        <w:rPr>
          <w:rFonts w:hint="eastAsia"/>
        </w:rPr>
        <w:t>稳定性。而</w:t>
      </w:r>
      <w:r w:rsidRPr="006228E3">
        <w:rPr>
          <w:rFonts w:hint="eastAsia"/>
        </w:rPr>
        <w:t>100nF</w:t>
      </w:r>
      <w:r w:rsidRPr="006228E3">
        <w:rPr>
          <w:rFonts w:hint="eastAsia"/>
        </w:rPr>
        <w:t>的去</w:t>
      </w:r>
      <w:proofErr w:type="gramStart"/>
      <w:r w:rsidRPr="006228E3">
        <w:rPr>
          <w:rFonts w:hint="eastAsia"/>
        </w:rPr>
        <w:t>耦</w:t>
      </w:r>
      <w:proofErr w:type="gramEnd"/>
      <w:r w:rsidRPr="006228E3">
        <w:rPr>
          <w:rFonts w:hint="eastAsia"/>
        </w:rPr>
        <w:t>电容布置在每一个</w:t>
      </w:r>
      <w:r w:rsidRPr="006228E3">
        <w:rPr>
          <w:rFonts w:hint="eastAsia"/>
        </w:rPr>
        <w:t>VDD</w:t>
      </w:r>
      <w:r w:rsidRPr="006228E3">
        <w:rPr>
          <w:rFonts w:hint="eastAsia"/>
        </w:rPr>
        <w:t>引脚的旁边，可以在瞬态电流需求出现的那一刻，立刻把存储在电容里的电荷释放出来给</w:t>
      </w:r>
      <w:r w:rsidRPr="006228E3">
        <w:rPr>
          <w:rFonts w:hint="eastAsia"/>
        </w:rPr>
        <w:t>MCU</w:t>
      </w:r>
      <w:r w:rsidRPr="006228E3">
        <w:rPr>
          <w:rFonts w:hint="eastAsia"/>
        </w:rPr>
        <w:t>使用，等</w:t>
      </w:r>
      <w:r w:rsidRPr="006228E3">
        <w:rPr>
          <w:rFonts w:hint="eastAsia"/>
        </w:rPr>
        <w:t>LDO</w:t>
      </w:r>
      <w:r w:rsidRPr="006228E3">
        <w:rPr>
          <w:rFonts w:hint="eastAsia"/>
        </w:rPr>
        <w:t>反应过来再慢慢把电容补满。所以业界有一句俗话叫做</w:t>
      </w:r>
      <w:r w:rsidRPr="006228E3">
        <w:rPr>
          <w:rFonts w:hint="eastAsia"/>
        </w:rPr>
        <w:t>"</w:t>
      </w:r>
      <w:r w:rsidRPr="006228E3">
        <w:rPr>
          <w:rFonts w:hint="eastAsia"/>
        </w:rPr>
        <w:t>每个电源引脚配一颗</w:t>
      </w:r>
      <w:r w:rsidRPr="006228E3">
        <w:rPr>
          <w:rFonts w:hint="eastAsia"/>
        </w:rPr>
        <w:t>100nF"</w:t>
      </w:r>
      <w:r w:rsidRPr="006228E3">
        <w:rPr>
          <w:rFonts w:hint="eastAsia"/>
        </w:rPr>
        <w:t>，本设计严格遵循了这个规则。</w:t>
      </w:r>
    </w:p>
    <w:p w14:paraId="41D1B425" w14:textId="77777777" w:rsidR="007F33BC" w:rsidRPr="006228E3" w:rsidRDefault="007F33BC" w:rsidP="006228E3">
      <w:pPr>
        <w:pStyle w:val="afff"/>
        <w:spacing w:after="0"/>
      </w:pPr>
      <w:r w:rsidRPr="006228E3">
        <w:rPr>
          <w:rFonts w:hint="eastAsia"/>
        </w:rPr>
        <w:t>另外在图</w:t>
      </w:r>
      <w:r w:rsidRPr="006228E3">
        <w:rPr>
          <w:rFonts w:hint="eastAsia"/>
        </w:rPr>
        <w:t>3-1</w:t>
      </w:r>
      <w:r w:rsidRPr="006228E3">
        <w:rPr>
          <w:rFonts w:hint="eastAsia"/>
        </w:rPr>
        <w:t>的右下角还可以看到，</w:t>
      </w:r>
      <w:r w:rsidRPr="006228E3">
        <w:rPr>
          <w:rFonts w:hint="eastAsia"/>
        </w:rPr>
        <w:t>3V3VDDA</w:t>
      </w:r>
      <w:r w:rsidRPr="006228E3">
        <w:rPr>
          <w:rFonts w:hint="eastAsia"/>
        </w:rPr>
        <w:t>这一路（也就是给</w:t>
      </w:r>
      <w:r w:rsidRPr="006228E3">
        <w:rPr>
          <w:rFonts w:hint="eastAsia"/>
        </w:rPr>
        <w:t>ADC</w:t>
      </w:r>
      <w:r w:rsidRPr="006228E3">
        <w:rPr>
          <w:rFonts w:hint="eastAsia"/>
        </w:rPr>
        <w:t>专用的模拟电源）单独串了一颗</w:t>
      </w:r>
      <w:r w:rsidRPr="006228E3">
        <w:rPr>
          <w:rFonts w:hint="eastAsia"/>
        </w:rPr>
        <w:t>0</w:t>
      </w:r>
      <w:r w:rsidRPr="006228E3">
        <w:rPr>
          <w:rFonts w:hint="eastAsia"/>
        </w:rPr>
        <w:t>Ω的磁珠</w:t>
      </w:r>
      <w:r w:rsidRPr="006228E3">
        <w:rPr>
          <w:rFonts w:hint="eastAsia"/>
        </w:rPr>
        <w:t>L1</w:t>
      </w:r>
      <w:r w:rsidRPr="006228E3">
        <w:rPr>
          <w:rFonts w:hint="eastAsia"/>
        </w:rPr>
        <w:t>，并配了一颗</w:t>
      </w:r>
      <w:r w:rsidRPr="006228E3">
        <w:rPr>
          <w:rFonts w:hint="eastAsia"/>
        </w:rPr>
        <w:t>100nF</w:t>
      </w:r>
      <w:r w:rsidRPr="006228E3">
        <w:rPr>
          <w:rFonts w:hint="eastAsia"/>
        </w:rPr>
        <w:t>的去</w:t>
      </w:r>
      <w:proofErr w:type="gramStart"/>
      <w:r w:rsidRPr="006228E3">
        <w:rPr>
          <w:rFonts w:hint="eastAsia"/>
        </w:rPr>
        <w:t>耦</w:t>
      </w:r>
      <w:proofErr w:type="gramEnd"/>
      <w:r w:rsidRPr="006228E3">
        <w:rPr>
          <w:rFonts w:hint="eastAsia"/>
        </w:rPr>
        <w:t>电容</w:t>
      </w:r>
      <w:r w:rsidRPr="006228E3">
        <w:rPr>
          <w:rFonts w:hint="eastAsia"/>
        </w:rPr>
        <w:t>C5</w:t>
      </w:r>
      <w:r w:rsidRPr="006228E3">
        <w:rPr>
          <w:rFonts w:hint="eastAsia"/>
        </w:rPr>
        <w:t>。这个</w:t>
      </w:r>
      <w:r w:rsidRPr="006228E3">
        <w:rPr>
          <w:rFonts w:hint="eastAsia"/>
        </w:rPr>
        <w:t>0</w:t>
      </w:r>
      <w:r w:rsidRPr="006228E3">
        <w:rPr>
          <w:rFonts w:hint="eastAsia"/>
        </w:rPr>
        <w:t>Ω磁珠的作用是把数字电源</w:t>
      </w:r>
      <w:r w:rsidRPr="006228E3">
        <w:rPr>
          <w:rFonts w:hint="eastAsia"/>
        </w:rPr>
        <w:t>3.3V</w:t>
      </w:r>
      <w:r w:rsidRPr="006228E3">
        <w:rPr>
          <w:rFonts w:hint="eastAsia"/>
        </w:rPr>
        <w:t>和模拟电源</w:t>
      </w:r>
      <w:r w:rsidRPr="006228E3">
        <w:rPr>
          <w:rFonts w:hint="eastAsia"/>
        </w:rPr>
        <w:t>3V3VDDA</w:t>
      </w:r>
      <w:r w:rsidRPr="006228E3">
        <w:rPr>
          <w:rFonts w:hint="eastAsia"/>
        </w:rPr>
        <w:t>进行隔离，让数字电路上面的高频噪声不容易污染到模拟电源，从而保证</w:t>
      </w:r>
      <w:r w:rsidRPr="006228E3">
        <w:rPr>
          <w:rFonts w:hint="eastAsia"/>
        </w:rPr>
        <w:t>ADC</w:t>
      </w:r>
      <w:r w:rsidRPr="006228E3">
        <w:rPr>
          <w:rFonts w:hint="eastAsia"/>
        </w:rPr>
        <w:t>采样的精度。当然实际项目中这里也可以换成专门的铁氧体磁珠，对噪声的抑制效果会更好，但本设计对</w:t>
      </w:r>
      <w:r w:rsidRPr="006228E3">
        <w:rPr>
          <w:rFonts w:hint="eastAsia"/>
        </w:rPr>
        <w:t>ADC</w:t>
      </w:r>
      <w:r w:rsidRPr="006228E3">
        <w:rPr>
          <w:rFonts w:hint="eastAsia"/>
        </w:rPr>
        <w:t>精度的要求并不算高（仅用于电池电压采集），所以用</w:t>
      </w:r>
      <w:r w:rsidRPr="006228E3">
        <w:rPr>
          <w:rFonts w:hint="eastAsia"/>
        </w:rPr>
        <w:t>0</w:t>
      </w:r>
      <w:r w:rsidRPr="006228E3">
        <w:rPr>
          <w:rFonts w:hint="eastAsia"/>
        </w:rPr>
        <w:t>Ω电阻代替也是可行的，可以省一颗</w:t>
      </w:r>
      <w:r w:rsidRPr="006228E3">
        <w:rPr>
          <w:rFonts w:hint="eastAsia"/>
        </w:rPr>
        <w:t>BOM</w:t>
      </w:r>
      <w:r w:rsidRPr="006228E3">
        <w:rPr>
          <w:rFonts w:hint="eastAsia"/>
        </w:rPr>
        <w:t>。</w:t>
      </w:r>
    </w:p>
    <w:p w14:paraId="24F8BBDF" w14:textId="252A5E32" w:rsidR="007F33BC" w:rsidRDefault="007F33BC" w:rsidP="0033548B">
      <w:pPr>
        <w:pStyle w:val="3"/>
      </w:pPr>
      <w:bookmarkStart w:id="36" w:name="_Toc229228252"/>
      <w:bookmarkStart w:id="37" w:name="X33b5d0f5481612b46e6a210fde1b1d8709c9720"/>
      <w:bookmarkEnd w:id="35"/>
      <w:r>
        <w:rPr>
          <w:rFonts w:hint="eastAsia"/>
        </w:rPr>
        <w:t>BOOT0</w:t>
      </w:r>
      <w:r>
        <w:rPr>
          <w:rFonts w:hint="eastAsia"/>
        </w:rPr>
        <w:t>启动模式电路</w:t>
      </w:r>
      <w:bookmarkEnd w:id="36"/>
    </w:p>
    <w:p w14:paraId="754C17F9" w14:textId="77777777" w:rsidR="007F33BC" w:rsidRPr="006228E3" w:rsidRDefault="007F33BC" w:rsidP="006228E3">
      <w:pPr>
        <w:pStyle w:val="afff"/>
        <w:spacing w:after="0"/>
      </w:pPr>
      <w:r w:rsidRPr="006228E3">
        <w:rPr>
          <w:rFonts w:hint="eastAsia"/>
        </w:rPr>
        <w:t>最后再看图</w:t>
      </w:r>
      <w:r w:rsidRPr="006228E3">
        <w:rPr>
          <w:rFonts w:hint="eastAsia"/>
        </w:rPr>
        <w:t>3-1</w:t>
      </w:r>
      <w:r w:rsidRPr="006228E3">
        <w:rPr>
          <w:rFonts w:hint="eastAsia"/>
        </w:rPr>
        <w:t>中</w:t>
      </w:r>
      <w:r w:rsidRPr="006228E3">
        <w:rPr>
          <w:rFonts w:hint="eastAsia"/>
        </w:rPr>
        <w:t>BOOT0</w:t>
      </w:r>
      <w:r w:rsidRPr="006228E3">
        <w:rPr>
          <w:rFonts w:hint="eastAsia"/>
        </w:rPr>
        <w:t>引脚的电路。</w:t>
      </w:r>
      <w:r w:rsidRPr="006228E3">
        <w:rPr>
          <w:rFonts w:hint="eastAsia"/>
        </w:rPr>
        <w:t>STM32F103C8T6</w:t>
      </w:r>
      <w:r w:rsidRPr="006228E3">
        <w:rPr>
          <w:rFonts w:hint="eastAsia"/>
        </w:rPr>
        <w:t>支持三种启动模式，分别是从主</w:t>
      </w:r>
      <w:r w:rsidRPr="006228E3">
        <w:rPr>
          <w:rFonts w:hint="eastAsia"/>
        </w:rPr>
        <w:t>Flash</w:t>
      </w:r>
      <w:r w:rsidRPr="006228E3">
        <w:rPr>
          <w:rFonts w:hint="eastAsia"/>
        </w:rPr>
        <w:t>启动、从系统存储器启动（用于串口下载）、从内置</w:t>
      </w:r>
      <w:r w:rsidRPr="006228E3">
        <w:rPr>
          <w:rFonts w:hint="eastAsia"/>
        </w:rPr>
        <w:t>SRAM</w:t>
      </w:r>
      <w:r w:rsidRPr="006228E3">
        <w:rPr>
          <w:rFonts w:hint="eastAsia"/>
        </w:rPr>
        <w:t>启动，具体启动哪种模式由</w:t>
      </w:r>
      <w:r w:rsidRPr="006228E3">
        <w:rPr>
          <w:rFonts w:hint="eastAsia"/>
        </w:rPr>
        <w:t>BOOT0</w:t>
      </w:r>
      <w:r w:rsidRPr="006228E3">
        <w:rPr>
          <w:rFonts w:hint="eastAsia"/>
        </w:rPr>
        <w:t>和</w:t>
      </w:r>
      <w:r w:rsidRPr="006228E3">
        <w:rPr>
          <w:rFonts w:hint="eastAsia"/>
        </w:rPr>
        <w:t>BOOT1</w:t>
      </w:r>
      <w:r w:rsidRPr="006228E3">
        <w:rPr>
          <w:rFonts w:hint="eastAsia"/>
        </w:rPr>
        <w:t>这两个引脚的电平组合决定。本设计中</w:t>
      </w:r>
      <w:r w:rsidRPr="006228E3">
        <w:rPr>
          <w:rFonts w:hint="eastAsia"/>
        </w:rPr>
        <w:t>BOOT0</w:t>
      </w:r>
      <w:r w:rsidRPr="006228E3">
        <w:rPr>
          <w:rFonts w:hint="eastAsia"/>
        </w:rPr>
        <w:t>通过一个</w:t>
      </w:r>
      <w:r w:rsidRPr="006228E3">
        <w:rPr>
          <w:rFonts w:hint="eastAsia"/>
        </w:rPr>
        <w:t>10k</w:t>
      </w:r>
      <w:r w:rsidRPr="006228E3">
        <w:rPr>
          <w:rFonts w:hint="eastAsia"/>
        </w:rPr>
        <w:t>Ω的电阻</w:t>
      </w:r>
      <w:r w:rsidRPr="006228E3">
        <w:rPr>
          <w:rFonts w:hint="eastAsia"/>
        </w:rPr>
        <w:t>R3</w:t>
      </w:r>
      <w:r w:rsidRPr="006228E3">
        <w:rPr>
          <w:rFonts w:hint="eastAsia"/>
        </w:rPr>
        <w:t>下拉到地（</w:t>
      </w:r>
      <w:r w:rsidRPr="006228E3">
        <w:rPr>
          <w:rFonts w:hint="eastAsia"/>
        </w:rPr>
        <w:t>VSS</w:t>
      </w:r>
      <w:r w:rsidRPr="006228E3">
        <w:rPr>
          <w:rFonts w:hint="eastAsia"/>
        </w:rPr>
        <w:t>），同时引出了一个测试点。这样默认情况下</w:t>
      </w:r>
      <w:r w:rsidRPr="006228E3">
        <w:rPr>
          <w:rFonts w:hint="eastAsia"/>
        </w:rPr>
        <w:t>BOOT0</w:t>
      </w:r>
      <w:r w:rsidRPr="006228E3">
        <w:rPr>
          <w:rFonts w:hint="eastAsia"/>
        </w:rPr>
        <w:t>为低电平，</w:t>
      </w:r>
      <w:r w:rsidRPr="006228E3">
        <w:rPr>
          <w:rFonts w:hint="eastAsia"/>
        </w:rPr>
        <w:t>MCU</w:t>
      </w:r>
      <w:r w:rsidRPr="006228E3">
        <w:rPr>
          <w:rFonts w:hint="eastAsia"/>
        </w:rPr>
        <w:t>上电后从主</w:t>
      </w:r>
      <w:r w:rsidRPr="006228E3">
        <w:rPr>
          <w:rFonts w:hint="eastAsia"/>
        </w:rPr>
        <w:t>Flash</w:t>
      </w:r>
      <w:r w:rsidRPr="006228E3">
        <w:rPr>
          <w:rFonts w:hint="eastAsia"/>
        </w:rPr>
        <w:t>启动，也就是直接执行用户烧录的程序。如果以后需要进入串口下载模式，本人可以用一根跳线把</w:t>
      </w:r>
      <w:r w:rsidRPr="006228E3">
        <w:rPr>
          <w:rFonts w:hint="eastAsia"/>
        </w:rPr>
        <w:t>BOOT0</w:t>
      </w:r>
      <w:r w:rsidRPr="006228E3">
        <w:rPr>
          <w:rFonts w:hint="eastAsia"/>
        </w:rPr>
        <w:t>测试点临时接到</w:t>
      </w:r>
      <w:r w:rsidRPr="006228E3">
        <w:rPr>
          <w:rFonts w:hint="eastAsia"/>
        </w:rPr>
        <w:t>3.3V</w:t>
      </w:r>
      <w:r w:rsidRPr="006228E3">
        <w:rPr>
          <w:rFonts w:hint="eastAsia"/>
        </w:rPr>
        <w:t>，再触发一次复位即可。这种设计兼顾了正常使用的便利和固件升级的灵活性。</w:t>
      </w:r>
    </w:p>
    <w:p w14:paraId="0340B3FB" w14:textId="7C3CB43F" w:rsidR="007F33BC" w:rsidRPr="007F33BC" w:rsidRDefault="007F33BC" w:rsidP="0033548B">
      <w:pPr>
        <w:pStyle w:val="2"/>
      </w:pPr>
      <w:bookmarkStart w:id="38" w:name="_Toc229228253"/>
      <w:bookmarkStart w:id="39" w:name="X360f8a4dec0b56be5611966127768c3a3030a2e"/>
      <w:bookmarkEnd w:id="37"/>
      <w:r w:rsidRPr="007F33BC">
        <w:t>LDO</w:t>
      </w:r>
      <w:r w:rsidRPr="007F33BC">
        <w:t>稳压电源电路设计</w:t>
      </w:r>
      <w:bookmarkEnd w:id="38"/>
    </w:p>
    <w:p w14:paraId="644555DC" w14:textId="45CBD5CC" w:rsidR="007F33BC" w:rsidRDefault="007F33BC" w:rsidP="006228E3">
      <w:pPr>
        <w:pStyle w:val="afff"/>
        <w:spacing w:after="0"/>
      </w:pPr>
      <w:r>
        <w:rPr>
          <w:rFonts w:hint="eastAsia"/>
        </w:rPr>
        <w:t>电源是整机的</w:t>
      </w:r>
      <w:r>
        <w:rPr>
          <w:rFonts w:hint="eastAsia"/>
        </w:rPr>
        <w:t>"</w:t>
      </w:r>
      <w:r>
        <w:rPr>
          <w:rFonts w:hint="eastAsia"/>
        </w:rPr>
        <w:t>血液系统</w:t>
      </w:r>
      <w:r>
        <w:rPr>
          <w:rFonts w:hint="eastAsia"/>
        </w:rPr>
        <w:t>"</w:t>
      </w:r>
      <w:r>
        <w:rPr>
          <w:rFonts w:hint="eastAsia"/>
        </w:rPr>
        <w:t>，电源设计的好坏直接决定了整机能不能稳定工作。本设计采用一节</w:t>
      </w:r>
      <w:r>
        <w:rPr>
          <w:rFonts w:hint="eastAsia"/>
        </w:rPr>
        <w:t>7.4V</w:t>
      </w:r>
      <w:r>
        <w:rPr>
          <w:rFonts w:hint="eastAsia"/>
        </w:rPr>
        <w:t>的两节串联锂电池作为整机供电源，但是</w:t>
      </w:r>
      <w:r>
        <w:rPr>
          <w:rFonts w:hint="eastAsia"/>
        </w:rPr>
        <w:t>STM32</w:t>
      </w:r>
      <w:r>
        <w:rPr>
          <w:rFonts w:hint="eastAsia"/>
        </w:rPr>
        <w:t>以及</w:t>
      </w:r>
      <w:r>
        <w:rPr>
          <w:rFonts w:hint="eastAsia"/>
        </w:rPr>
        <w:t>OLED</w:t>
      </w:r>
      <w:r>
        <w:rPr>
          <w:rFonts w:hint="eastAsia"/>
        </w:rPr>
        <w:t>、红外传感器等所有的数字芯片都是工作在</w:t>
      </w:r>
      <w:r>
        <w:rPr>
          <w:rFonts w:hint="eastAsia"/>
        </w:rPr>
        <w:t>3.3V</w:t>
      </w:r>
      <w:r>
        <w:rPr>
          <w:rFonts w:hint="eastAsia"/>
        </w:rPr>
        <w:t>电压下的，所以必须有一个降压电路把</w:t>
      </w:r>
      <w:r>
        <w:rPr>
          <w:rFonts w:hint="eastAsia"/>
        </w:rPr>
        <w:lastRenderedPageBreak/>
        <w:t>7.4V</w:t>
      </w:r>
      <w:r>
        <w:rPr>
          <w:rFonts w:hint="eastAsia"/>
        </w:rPr>
        <w:t>转换成</w:t>
      </w:r>
      <w:r>
        <w:rPr>
          <w:rFonts w:hint="eastAsia"/>
        </w:rPr>
        <w:t>3.3V</w:t>
      </w:r>
      <w:r>
        <w:rPr>
          <w:rFonts w:hint="eastAsia"/>
        </w:rPr>
        <w:t>才行。本人选择的方案是低压差线性稳压器（</w:t>
      </w:r>
      <w:r>
        <w:rPr>
          <w:rFonts w:hint="eastAsia"/>
        </w:rPr>
        <w:t>LDO</w:t>
      </w:r>
      <w:r>
        <w:rPr>
          <w:rFonts w:hint="eastAsia"/>
        </w:rPr>
        <w:t>），具体型号</w:t>
      </w:r>
      <w:r w:rsidR="006228E3">
        <w:rPr>
          <w:noProof/>
        </w:rPr>
        <w:drawing>
          <wp:anchor distT="0" distB="0" distL="114300" distR="114300" simplePos="0" relativeHeight="251664384" behindDoc="0" locked="0" layoutInCell="1" allowOverlap="1" wp14:anchorId="158B4ED2" wp14:editId="6F644600">
            <wp:simplePos x="0" y="0"/>
            <wp:positionH relativeFrom="page">
              <wp:align>center</wp:align>
            </wp:positionH>
            <wp:positionV relativeFrom="paragraph">
              <wp:posOffset>593832</wp:posOffset>
            </wp:positionV>
            <wp:extent cx="3772860" cy="1736591"/>
            <wp:effectExtent l="0" t="0" r="0" b="0"/>
            <wp:wrapTopAndBottom/>
            <wp:docPr id="56" name="Picture" title="fig:"/>
            <wp:cNvGraphicFramePr/>
            <a:graphic xmlns:a="http://schemas.openxmlformats.org/drawingml/2006/main">
              <a:graphicData uri="http://schemas.openxmlformats.org/drawingml/2006/picture">
                <pic:pic xmlns:pic="http://schemas.openxmlformats.org/drawingml/2006/picture">
                  <pic:nvPicPr>
                    <pic:cNvPr id="57" name="Picture" descr="C:/11_pro_develop/ezProject_2026/project_8/paper/%E5%8E%9F%E7%90%86%E5%9B%BE_2.png"/>
                    <pic:cNvPicPr>
                      <a:picLocks noChangeAspect="1" noChangeArrowheads="1"/>
                    </pic:cNvPicPr>
                  </pic:nvPicPr>
                  <pic:blipFill>
                    <a:blip r:embed="rId37">
                      <a:extLst>
                        <a:ext uri="{28A0092B-C50C-407E-A947-70E740481C1C}">
                          <a14:useLocalDpi xmlns:a14="http://schemas.microsoft.com/office/drawing/2010/main" val="0"/>
                        </a:ext>
                      </a:extLst>
                    </a:blip>
                    <a:stretch>
                      <a:fillRect/>
                    </a:stretch>
                  </pic:blipFill>
                  <pic:spPr bwMode="auto">
                    <a:xfrm>
                      <a:off x="0" y="0"/>
                      <a:ext cx="3772860" cy="1736591"/>
                    </a:xfrm>
                    <a:prstGeom prst="rect">
                      <a:avLst/>
                    </a:prstGeom>
                    <a:noFill/>
                    <a:ln w="9525">
                      <a:noFill/>
                      <a:headEnd/>
                      <a:tailEnd/>
                    </a:ln>
                  </pic:spPr>
                </pic:pic>
              </a:graphicData>
            </a:graphic>
          </wp:anchor>
        </w:drawing>
      </w:r>
      <w:r>
        <w:rPr>
          <w:rFonts w:hint="eastAsia"/>
        </w:rPr>
        <w:t>为</w:t>
      </w:r>
      <w:r>
        <w:rPr>
          <w:rFonts w:hint="eastAsia"/>
        </w:rPr>
        <w:t>RT9013-33GB</w:t>
      </w:r>
      <w:r>
        <w:rPr>
          <w:rFonts w:hint="eastAsia"/>
        </w:rPr>
        <w:t>，电路原理图如图</w:t>
      </w:r>
      <w:r>
        <w:rPr>
          <w:rFonts w:hint="eastAsia"/>
        </w:rPr>
        <w:t>3-2</w:t>
      </w:r>
      <w:r>
        <w:rPr>
          <w:rFonts w:hint="eastAsia"/>
        </w:rPr>
        <w:t>所示。</w:t>
      </w:r>
    </w:p>
    <w:p w14:paraId="52FBC32C" w14:textId="3348D910" w:rsidR="007F33BC" w:rsidRDefault="006228E3" w:rsidP="006228E3">
      <w:pPr>
        <w:pStyle w:val="a"/>
      </w:pPr>
      <w:r>
        <w:rPr>
          <w:rFonts w:hint="eastAsia"/>
        </w:rPr>
        <w:t>稳压电源电路</w:t>
      </w:r>
    </w:p>
    <w:p w14:paraId="1F7B4F32" w14:textId="173DE246" w:rsidR="007F33BC" w:rsidRDefault="007F33BC" w:rsidP="006228E3">
      <w:pPr>
        <w:pStyle w:val="afff"/>
        <w:spacing w:after="0"/>
      </w:pPr>
      <w:r>
        <w:rPr>
          <w:rFonts w:hint="eastAsia"/>
        </w:rPr>
        <w:t>从图中可以看出，整个</w:t>
      </w:r>
      <w:r>
        <w:rPr>
          <w:rFonts w:hint="eastAsia"/>
        </w:rPr>
        <w:t>LDO</w:t>
      </w:r>
      <w:r>
        <w:rPr>
          <w:rFonts w:hint="eastAsia"/>
        </w:rPr>
        <w:t>电路非常简洁，只有</w:t>
      </w:r>
      <w:r>
        <w:rPr>
          <w:rFonts w:hint="eastAsia"/>
        </w:rPr>
        <w:t>U1</w:t>
      </w:r>
      <w:r>
        <w:rPr>
          <w:rFonts w:hint="eastAsia"/>
        </w:rPr>
        <w:t>（</w:t>
      </w:r>
      <w:r>
        <w:rPr>
          <w:rFonts w:hint="eastAsia"/>
        </w:rPr>
        <w:t>RT9013-33GB</w:t>
      </w:r>
      <w:r>
        <w:rPr>
          <w:rFonts w:hint="eastAsia"/>
        </w:rPr>
        <w:t>）一颗主芯片，加上输入端的</w:t>
      </w:r>
      <w:r>
        <w:rPr>
          <w:rFonts w:hint="eastAsia"/>
        </w:rPr>
        <w:t>1uF</w:t>
      </w:r>
      <w:r>
        <w:rPr>
          <w:rFonts w:hint="eastAsia"/>
        </w:rPr>
        <w:t>电容</w:t>
      </w:r>
      <w:r>
        <w:rPr>
          <w:rFonts w:hint="eastAsia"/>
        </w:rPr>
        <w:t>C1</w:t>
      </w:r>
      <w:r>
        <w:rPr>
          <w:rFonts w:hint="eastAsia"/>
        </w:rPr>
        <w:t>和输出端的</w:t>
      </w:r>
      <w:r>
        <w:rPr>
          <w:rFonts w:hint="eastAsia"/>
        </w:rPr>
        <w:t>100nF</w:t>
      </w:r>
      <w:r>
        <w:rPr>
          <w:rFonts w:hint="eastAsia"/>
        </w:rPr>
        <w:t>电容</w:t>
      </w:r>
      <w:r>
        <w:rPr>
          <w:rFonts w:hint="eastAsia"/>
        </w:rPr>
        <w:t>C2</w:t>
      </w:r>
      <w:r>
        <w:rPr>
          <w:rFonts w:hint="eastAsia"/>
        </w:rPr>
        <w:t>。原理图标注的输入电压是</w:t>
      </w:r>
      <w:r>
        <w:rPr>
          <w:rFonts w:hint="eastAsia"/>
        </w:rPr>
        <w:t>5V</w:t>
      </w:r>
      <w:r>
        <w:rPr>
          <w:rFonts w:hint="eastAsia"/>
        </w:rPr>
        <w:t>，前面说电池是</w:t>
      </w:r>
      <w:r>
        <w:rPr>
          <w:rFonts w:hint="eastAsia"/>
        </w:rPr>
        <w:t>7.4V</w:t>
      </w:r>
      <w:r>
        <w:rPr>
          <w:rFonts w:hint="eastAsia"/>
        </w:rPr>
        <w:t>。这个其实是因为，在实际产品中，这一路的输入</w:t>
      </w:r>
      <w:proofErr w:type="gramStart"/>
      <w:r>
        <w:rPr>
          <w:rFonts w:hint="eastAsia"/>
        </w:rPr>
        <w:t>端其实</w:t>
      </w:r>
      <w:proofErr w:type="gramEnd"/>
      <w:r>
        <w:rPr>
          <w:rFonts w:hint="eastAsia"/>
        </w:rPr>
        <w:t>是连接到电池正极的，原理图标号写</w:t>
      </w:r>
      <w:r>
        <w:rPr>
          <w:rFonts w:hint="eastAsia"/>
        </w:rPr>
        <w:t>5V</w:t>
      </w:r>
      <w:r>
        <w:rPr>
          <w:rFonts w:hint="eastAsia"/>
        </w:rPr>
        <w:t>只是一个网络名称，方便后期统一改动。</w:t>
      </w:r>
      <w:r>
        <w:rPr>
          <w:rFonts w:hint="eastAsia"/>
        </w:rPr>
        <w:t>RT9013-33GB</w:t>
      </w:r>
      <w:r>
        <w:rPr>
          <w:rFonts w:hint="eastAsia"/>
        </w:rPr>
        <w:t>这颗芯片的输入电压范围是</w:t>
      </w:r>
      <w:r>
        <w:rPr>
          <w:rFonts w:hint="eastAsia"/>
        </w:rPr>
        <w:t>2.2V</w:t>
      </w:r>
      <w:r>
        <w:rPr>
          <w:rFonts w:hint="eastAsia"/>
        </w:rPr>
        <w:t>到</w:t>
      </w:r>
      <w:r>
        <w:rPr>
          <w:rFonts w:hint="eastAsia"/>
        </w:rPr>
        <w:t>5.5V</w:t>
      </w:r>
      <w:r>
        <w:rPr>
          <w:rFonts w:hint="eastAsia"/>
        </w:rPr>
        <w:t>，对于</w:t>
      </w:r>
      <w:r>
        <w:rPr>
          <w:rFonts w:hint="eastAsia"/>
        </w:rPr>
        <w:t>7.4V</w:t>
      </w:r>
      <w:r>
        <w:rPr>
          <w:rFonts w:hint="eastAsia"/>
        </w:rPr>
        <w:t>锂电池来说其实是超过了它的额定输入电压的。</w:t>
      </w:r>
    </w:p>
    <w:p w14:paraId="5899ED55" w14:textId="1DF388EF" w:rsidR="007F33BC" w:rsidRDefault="007F33BC" w:rsidP="006228E3">
      <w:pPr>
        <w:pStyle w:val="afff"/>
        <w:spacing w:after="0"/>
      </w:pPr>
      <w:r>
        <w:rPr>
          <w:rFonts w:hint="eastAsia"/>
        </w:rPr>
        <w:t>在最初设计的时候，本人忽略了</w:t>
      </w:r>
      <w:r>
        <w:rPr>
          <w:rFonts w:hint="eastAsia"/>
        </w:rPr>
        <w:t>RT9013-33GB</w:t>
      </w:r>
      <w:r>
        <w:rPr>
          <w:rFonts w:hint="eastAsia"/>
        </w:rPr>
        <w:t>的最大输入电压限制。实际板子上面跑起来发现可以工作，是因为在轻负载情况下芯片内部</w:t>
      </w:r>
      <w:r w:rsidR="0033548B">
        <w:rPr>
          <w:rFonts w:hint="eastAsia"/>
        </w:rPr>
        <w:t>有</w:t>
      </w:r>
      <w:r>
        <w:rPr>
          <w:rFonts w:hint="eastAsia"/>
        </w:rPr>
        <w:t>耐压余量，但严格意义上说这个设计是不规范的。在后续的版本中，本人计划把这颗</w:t>
      </w:r>
      <w:r>
        <w:rPr>
          <w:rFonts w:hint="eastAsia"/>
        </w:rPr>
        <w:t>LDO</w:t>
      </w:r>
      <w:r>
        <w:rPr>
          <w:rFonts w:hint="eastAsia"/>
        </w:rPr>
        <w:t>换成</w:t>
      </w:r>
      <w:r>
        <w:rPr>
          <w:rFonts w:hint="eastAsia"/>
        </w:rPr>
        <w:t>RT9193</w:t>
      </w:r>
      <w:r>
        <w:rPr>
          <w:rFonts w:hint="eastAsia"/>
        </w:rPr>
        <w:t>或者</w:t>
      </w:r>
      <w:r>
        <w:rPr>
          <w:rFonts w:hint="eastAsia"/>
        </w:rPr>
        <w:t>AMS1117-3.3</w:t>
      </w:r>
      <w:r>
        <w:rPr>
          <w:rFonts w:hint="eastAsia"/>
        </w:rPr>
        <w:t>这种支持更高输入电压的型号，或者在</w:t>
      </w:r>
      <w:r>
        <w:rPr>
          <w:rFonts w:hint="eastAsia"/>
        </w:rPr>
        <w:t>LDO</w:t>
      </w:r>
      <w:r>
        <w:rPr>
          <w:rFonts w:hint="eastAsia"/>
        </w:rPr>
        <w:t>前面再加一级</w:t>
      </w:r>
      <w:r>
        <w:rPr>
          <w:rFonts w:hint="eastAsia"/>
        </w:rPr>
        <w:t>DCDC</w:t>
      </w:r>
      <w:r>
        <w:rPr>
          <w:rFonts w:hint="eastAsia"/>
        </w:rPr>
        <w:t>把</w:t>
      </w:r>
      <w:r>
        <w:rPr>
          <w:rFonts w:hint="eastAsia"/>
        </w:rPr>
        <w:t>7.4V</w:t>
      </w:r>
      <w:r>
        <w:rPr>
          <w:rFonts w:hint="eastAsia"/>
        </w:rPr>
        <w:t>先降到</w:t>
      </w:r>
      <w:r>
        <w:rPr>
          <w:rFonts w:hint="eastAsia"/>
        </w:rPr>
        <w:t>5V</w:t>
      </w:r>
      <w:r>
        <w:rPr>
          <w:rFonts w:hint="eastAsia"/>
        </w:rPr>
        <w:t>左右，再让</w:t>
      </w:r>
      <w:r>
        <w:rPr>
          <w:rFonts w:hint="eastAsia"/>
        </w:rPr>
        <w:t>LDO</w:t>
      </w:r>
      <w:r>
        <w:rPr>
          <w:rFonts w:hint="eastAsia"/>
        </w:rPr>
        <w:t>稳压到</w:t>
      </w:r>
      <w:r>
        <w:rPr>
          <w:rFonts w:hint="eastAsia"/>
        </w:rPr>
        <w:t>3.3V</w:t>
      </w:r>
      <w:r>
        <w:rPr>
          <w:rFonts w:hint="eastAsia"/>
        </w:rPr>
        <w:t>。这是本设计需要改进的地方之一。</w:t>
      </w:r>
    </w:p>
    <w:p w14:paraId="2432AA40" w14:textId="72B5312B" w:rsidR="007F33BC" w:rsidRDefault="007F33BC" w:rsidP="0033548B">
      <w:pPr>
        <w:pStyle w:val="2"/>
      </w:pPr>
      <w:bookmarkStart w:id="40" w:name="_Toc229228254"/>
      <w:bookmarkStart w:id="41" w:name="Xb1e10342d61afdb023a4a35b5e064ab6d660013"/>
      <w:bookmarkEnd w:id="39"/>
      <w:r>
        <w:rPr>
          <w:rFonts w:hint="eastAsia"/>
        </w:rPr>
        <w:t>有源蜂鸣器报警电路设计</w:t>
      </w:r>
      <w:bookmarkEnd w:id="40"/>
    </w:p>
    <w:p w14:paraId="46BA20F5" w14:textId="15D2B041" w:rsidR="006228E3" w:rsidRDefault="007F33BC" w:rsidP="006228E3">
      <w:pPr>
        <w:pStyle w:val="afff"/>
        <w:spacing w:after="0"/>
      </w:pPr>
      <w:r>
        <w:rPr>
          <w:rFonts w:hint="eastAsia"/>
        </w:rPr>
        <w:t>有源蜂鸣器是本设计中实现声音报警功能的核心器件，它的电路原理图如图</w:t>
      </w:r>
      <w:r>
        <w:rPr>
          <w:rFonts w:hint="eastAsia"/>
        </w:rPr>
        <w:t>3-3</w:t>
      </w:r>
      <w:r>
        <w:rPr>
          <w:rFonts w:hint="eastAsia"/>
        </w:rPr>
        <w:t>所示。</w:t>
      </w:r>
    </w:p>
    <w:p w14:paraId="223554AA" w14:textId="63CC048B" w:rsidR="006228E3" w:rsidRDefault="006228E3" w:rsidP="006228E3">
      <w:pPr>
        <w:widowControl/>
        <w:spacing w:line="240" w:lineRule="auto"/>
        <w:ind w:firstLineChars="0" w:firstLine="0"/>
        <w:jc w:val="left"/>
      </w:pPr>
      <w:r>
        <w:rPr>
          <w:noProof/>
        </w:rPr>
        <w:drawing>
          <wp:anchor distT="0" distB="0" distL="114300" distR="114300" simplePos="0" relativeHeight="251665408" behindDoc="0" locked="0" layoutInCell="1" allowOverlap="1" wp14:anchorId="010EE588" wp14:editId="74053CFD">
            <wp:simplePos x="0" y="0"/>
            <wp:positionH relativeFrom="margin">
              <wp:posOffset>1302995</wp:posOffset>
            </wp:positionH>
            <wp:positionV relativeFrom="paragraph">
              <wp:posOffset>351641</wp:posOffset>
            </wp:positionV>
            <wp:extent cx="2992120" cy="2232025"/>
            <wp:effectExtent l="0" t="0" r="0" b="0"/>
            <wp:wrapTopAndBottom/>
            <wp:docPr id="60" name="Picture" title="fig:"/>
            <wp:cNvGraphicFramePr/>
            <a:graphic xmlns:a="http://schemas.openxmlformats.org/drawingml/2006/main">
              <a:graphicData uri="http://schemas.openxmlformats.org/drawingml/2006/picture">
                <pic:pic xmlns:pic="http://schemas.openxmlformats.org/drawingml/2006/picture">
                  <pic:nvPicPr>
                    <pic:cNvPr id="61" name="Picture" descr="C:/11_pro_develop/ezProject_2026/project_8/paper/%E5%8E%9F%E7%90%86%E5%9B%BE_3.png"/>
                    <pic:cNvPicPr>
                      <a:picLocks noChangeAspect="1" noChangeArrowheads="1"/>
                    </pic:cNvPicPr>
                  </pic:nvPicPr>
                  <pic:blipFill>
                    <a:blip r:embed="rId38">
                      <a:extLst>
                        <a:ext uri="{28A0092B-C50C-407E-A947-70E740481C1C}">
                          <a14:useLocalDpi xmlns:a14="http://schemas.microsoft.com/office/drawing/2010/main" val="0"/>
                        </a:ext>
                      </a:extLst>
                    </a:blip>
                    <a:stretch>
                      <a:fillRect/>
                    </a:stretch>
                  </pic:blipFill>
                  <pic:spPr bwMode="auto">
                    <a:xfrm>
                      <a:off x="0" y="0"/>
                      <a:ext cx="2992120" cy="2232025"/>
                    </a:xfrm>
                    <a:prstGeom prst="rect">
                      <a:avLst/>
                    </a:prstGeom>
                    <a:noFill/>
                    <a:ln w="9525">
                      <a:noFill/>
                      <a:headEnd/>
                      <a:tailEnd/>
                    </a:ln>
                  </pic:spPr>
                </pic:pic>
              </a:graphicData>
            </a:graphic>
            <wp14:sizeRelH relativeFrom="margin">
              <wp14:pctWidth>0</wp14:pctWidth>
            </wp14:sizeRelH>
            <wp14:sizeRelV relativeFrom="margin">
              <wp14:pctHeight>0</wp14:pctHeight>
            </wp14:sizeRelV>
          </wp:anchor>
        </w:drawing>
      </w:r>
    </w:p>
    <w:p w14:paraId="6D8F2A52" w14:textId="6F864AFD" w:rsidR="007F33BC" w:rsidRDefault="006228E3" w:rsidP="006228E3">
      <w:pPr>
        <w:pStyle w:val="a"/>
      </w:pPr>
      <w:r>
        <w:rPr>
          <w:rFonts w:hint="eastAsia"/>
        </w:rPr>
        <w:lastRenderedPageBreak/>
        <w:t>有源蜂鸣器报警电路</w:t>
      </w:r>
    </w:p>
    <w:p w14:paraId="28578B65" w14:textId="4069F11C" w:rsidR="007F33BC" w:rsidRDefault="007F33BC" w:rsidP="006228E3">
      <w:pPr>
        <w:pStyle w:val="afff"/>
        <w:spacing w:after="0"/>
      </w:pPr>
      <w:r>
        <w:rPr>
          <w:rFonts w:hint="eastAsia"/>
        </w:rPr>
        <w:t>从图中可以看到，蜂鸣器的驱动电路由蜂鸣器</w:t>
      </w:r>
      <w:r>
        <w:rPr>
          <w:rFonts w:hint="eastAsia"/>
        </w:rPr>
        <w:t>U10</w:t>
      </w:r>
      <w:r>
        <w:rPr>
          <w:rFonts w:hint="eastAsia"/>
        </w:rPr>
        <w:t>、</w:t>
      </w:r>
      <w:r>
        <w:rPr>
          <w:rFonts w:hint="eastAsia"/>
        </w:rPr>
        <w:t>NPN</w:t>
      </w:r>
      <w:r>
        <w:rPr>
          <w:rFonts w:hint="eastAsia"/>
        </w:rPr>
        <w:t>三极管</w:t>
      </w:r>
      <w:r>
        <w:rPr>
          <w:rFonts w:hint="eastAsia"/>
        </w:rPr>
        <w:t>Q1</w:t>
      </w:r>
      <w:r>
        <w:rPr>
          <w:rFonts w:hint="eastAsia"/>
        </w:rPr>
        <w:t>（型号</w:t>
      </w:r>
      <w:r>
        <w:rPr>
          <w:rFonts w:hint="eastAsia"/>
        </w:rPr>
        <w:t>SS8050</w:t>
      </w:r>
      <w:r>
        <w:rPr>
          <w:rFonts w:hint="eastAsia"/>
        </w:rPr>
        <w:t>）、限流电阻</w:t>
      </w:r>
      <w:r>
        <w:rPr>
          <w:rFonts w:hint="eastAsia"/>
        </w:rPr>
        <w:t>R5</w:t>
      </w:r>
      <w:r>
        <w:rPr>
          <w:rFonts w:hint="eastAsia"/>
        </w:rPr>
        <w:t>（</w:t>
      </w:r>
      <w:r>
        <w:rPr>
          <w:rFonts w:hint="eastAsia"/>
        </w:rPr>
        <w:t>1k</w:t>
      </w:r>
      <w:r>
        <w:rPr>
          <w:rFonts w:hint="eastAsia"/>
        </w:rPr>
        <w:t>Ω）共同组成。蜂鸣器的正极接到</w:t>
      </w:r>
      <w:r>
        <w:rPr>
          <w:rFonts w:hint="eastAsia"/>
        </w:rPr>
        <w:t>5V</w:t>
      </w:r>
      <w:r>
        <w:rPr>
          <w:rFonts w:hint="eastAsia"/>
        </w:rPr>
        <w:t>电源，负极接到三极管</w:t>
      </w:r>
      <w:r>
        <w:rPr>
          <w:rFonts w:hint="eastAsia"/>
        </w:rPr>
        <w:t>Q1</w:t>
      </w:r>
      <w:r>
        <w:rPr>
          <w:rFonts w:hint="eastAsia"/>
        </w:rPr>
        <w:t>的集电极</w:t>
      </w:r>
      <w:r>
        <w:rPr>
          <w:rFonts w:hint="eastAsia"/>
        </w:rPr>
        <w:t>C</w:t>
      </w:r>
      <w:r>
        <w:rPr>
          <w:rFonts w:hint="eastAsia"/>
        </w:rPr>
        <w:t>，三极管的发射极</w:t>
      </w:r>
      <w:r>
        <w:rPr>
          <w:rFonts w:hint="eastAsia"/>
        </w:rPr>
        <w:t>E</w:t>
      </w:r>
      <w:r>
        <w:rPr>
          <w:rFonts w:hint="eastAsia"/>
        </w:rPr>
        <w:t>接到地（</w:t>
      </w:r>
      <w:r>
        <w:rPr>
          <w:rFonts w:hint="eastAsia"/>
        </w:rPr>
        <w:t>VSS</w:t>
      </w:r>
      <w:r>
        <w:rPr>
          <w:rFonts w:hint="eastAsia"/>
        </w:rPr>
        <w:t>），基极</w:t>
      </w:r>
      <w:r>
        <w:rPr>
          <w:rFonts w:hint="eastAsia"/>
        </w:rPr>
        <w:t>B</w:t>
      </w:r>
      <w:r>
        <w:rPr>
          <w:rFonts w:hint="eastAsia"/>
        </w:rPr>
        <w:t>则通过</w:t>
      </w:r>
      <w:r>
        <w:rPr>
          <w:rFonts w:hint="eastAsia"/>
        </w:rPr>
        <w:t>R5</w:t>
      </w:r>
      <w:r>
        <w:rPr>
          <w:rFonts w:hint="eastAsia"/>
        </w:rPr>
        <w:t>连接到</w:t>
      </w:r>
      <w:r>
        <w:rPr>
          <w:rFonts w:hint="eastAsia"/>
        </w:rPr>
        <w:t>MCU</w:t>
      </w:r>
      <w:r>
        <w:rPr>
          <w:rFonts w:hint="eastAsia"/>
        </w:rPr>
        <w:t>的</w:t>
      </w:r>
      <w:r>
        <w:rPr>
          <w:rFonts w:hint="eastAsia"/>
        </w:rPr>
        <w:t>TIM4_CH1</w:t>
      </w:r>
      <w:r>
        <w:rPr>
          <w:rFonts w:hint="eastAsia"/>
        </w:rPr>
        <w:t>引脚。</w:t>
      </w:r>
    </w:p>
    <w:p w14:paraId="418B620E" w14:textId="6484CB83" w:rsidR="007F33BC" w:rsidRDefault="007F33BC" w:rsidP="006228E3">
      <w:pPr>
        <w:pStyle w:val="afff"/>
        <w:spacing w:after="0"/>
      </w:pPr>
      <w:r>
        <w:rPr>
          <w:rFonts w:hint="eastAsia"/>
        </w:rPr>
        <w:t>为什么这里需要用一颗三极管去驱动蜂鸣器，而不是直接用</w:t>
      </w:r>
      <w:r>
        <w:rPr>
          <w:rFonts w:hint="eastAsia"/>
        </w:rPr>
        <w:t>MCU</w:t>
      </w:r>
      <w:r>
        <w:rPr>
          <w:rFonts w:hint="eastAsia"/>
        </w:rPr>
        <w:t>的</w:t>
      </w:r>
      <w:r>
        <w:rPr>
          <w:rFonts w:hint="eastAsia"/>
        </w:rPr>
        <w:t>GPIO</w:t>
      </w:r>
      <w:r>
        <w:rPr>
          <w:rFonts w:hint="eastAsia"/>
        </w:rPr>
        <w:t>去驱动呢？</w:t>
      </w:r>
      <w:r>
        <w:rPr>
          <w:rFonts w:hint="eastAsia"/>
        </w:rPr>
        <w:t>STM32F103C8T6</w:t>
      </w:r>
      <w:r>
        <w:rPr>
          <w:rFonts w:hint="eastAsia"/>
        </w:rPr>
        <w:t>的</w:t>
      </w:r>
      <w:r>
        <w:rPr>
          <w:rFonts w:hint="eastAsia"/>
        </w:rPr>
        <w:t>GPIO</w:t>
      </w:r>
      <w:r>
        <w:rPr>
          <w:rFonts w:hint="eastAsia"/>
        </w:rPr>
        <w:t>输出能力是有限的，单个</w:t>
      </w:r>
      <w:r>
        <w:rPr>
          <w:rFonts w:hint="eastAsia"/>
        </w:rPr>
        <w:t>IO</w:t>
      </w:r>
      <w:r>
        <w:rPr>
          <w:rFonts w:hint="eastAsia"/>
        </w:rPr>
        <w:t>的最大灌入或拉出电流大约是</w:t>
      </w:r>
      <w:r>
        <w:rPr>
          <w:rFonts w:hint="eastAsia"/>
        </w:rPr>
        <w:t>25mA</w:t>
      </w:r>
      <w:r>
        <w:rPr>
          <w:rFonts w:hint="eastAsia"/>
        </w:rPr>
        <w:t>，整个芯片的总</w:t>
      </w:r>
      <w:r>
        <w:rPr>
          <w:rFonts w:hint="eastAsia"/>
        </w:rPr>
        <w:t>GPIO</w:t>
      </w:r>
      <w:r>
        <w:rPr>
          <w:rFonts w:hint="eastAsia"/>
        </w:rPr>
        <w:t>电流也不应该超过</w:t>
      </w:r>
      <w:r>
        <w:rPr>
          <w:rFonts w:hint="eastAsia"/>
        </w:rPr>
        <w:t>150mA</w:t>
      </w:r>
      <w:r>
        <w:rPr>
          <w:rFonts w:hint="eastAsia"/>
        </w:rPr>
        <w:t>。而本设计中使用的</w:t>
      </w:r>
      <w:r>
        <w:rPr>
          <w:rFonts w:hint="eastAsia"/>
        </w:rPr>
        <w:t>5V</w:t>
      </w:r>
      <w:r>
        <w:rPr>
          <w:rFonts w:hint="eastAsia"/>
        </w:rPr>
        <w:t>有源蜂鸣器，其工作电流大约在</w:t>
      </w:r>
      <w:r>
        <w:rPr>
          <w:rFonts w:hint="eastAsia"/>
        </w:rPr>
        <w:t>30mA</w:t>
      </w:r>
      <w:r>
        <w:rPr>
          <w:rFonts w:hint="eastAsia"/>
        </w:rPr>
        <w:t>到</w:t>
      </w:r>
      <w:r>
        <w:rPr>
          <w:rFonts w:hint="eastAsia"/>
        </w:rPr>
        <w:t>40mA</w:t>
      </w:r>
      <w:r>
        <w:rPr>
          <w:rFonts w:hint="eastAsia"/>
        </w:rPr>
        <w:t>之间，已经超过了单个</w:t>
      </w:r>
      <w:r>
        <w:rPr>
          <w:rFonts w:hint="eastAsia"/>
        </w:rPr>
        <w:t>GPIO</w:t>
      </w:r>
      <w:r>
        <w:rPr>
          <w:rFonts w:hint="eastAsia"/>
        </w:rPr>
        <w:t>的安全负载能力。如果硬要用</w:t>
      </w:r>
      <w:r>
        <w:rPr>
          <w:rFonts w:hint="eastAsia"/>
        </w:rPr>
        <w:t>GPIO</w:t>
      </w:r>
      <w:r>
        <w:rPr>
          <w:rFonts w:hint="eastAsia"/>
        </w:rPr>
        <w:t>直接驱动，长期工作下</w:t>
      </w:r>
      <w:r>
        <w:rPr>
          <w:rFonts w:hint="eastAsia"/>
        </w:rPr>
        <w:t>IO</w:t>
      </w:r>
      <w:r>
        <w:rPr>
          <w:rFonts w:hint="eastAsia"/>
        </w:rPr>
        <w:t>口很可能会过热损坏。</w:t>
      </w:r>
    </w:p>
    <w:p w14:paraId="1B3D8E0D" w14:textId="1D7912B8" w:rsidR="007F33BC" w:rsidRDefault="007F33BC" w:rsidP="006228E3">
      <w:pPr>
        <w:pStyle w:val="afff"/>
        <w:spacing w:after="0"/>
      </w:pPr>
      <w:r>
        <w:rPr>
          <w:rFonts w:hint="eastAsia"/>
        </w:rPr>
        <w:t>所以本人使用了一颗</w:t>
      </w:r>
      <w:r>
        <w:rPr>
          <w:rFonts w:hint="eastAsia"/>
        </w:rPr>
        <w:t>SS8050</w:t>
      </w:r>
      <w:r>
        <w:rPr>
          <w:rFonts w:hint="eastAsia"/>
        </w:rPr>
        <w:t>作为电流放大器。</w:t>
      </w:r>
      <w:r>
        <w:rPr>
          <w:rFonts w:hint="eastAsia"/>
        </w:rPr>
        <w:t>SS8050</w:t>
      </w:r>
      <w:r>
        <w:rPr>
          <w:rFonts w:hint="eastAsia"/>
        </w:rPr>
        <w:t>是一颗常见的</w:t>
      </w:r>
      <w:r>
        <w:rPr>
          <w:rFonts w:hint="eastAsia"/>
        </w:rPr>
        <w:t>NPN</w:t>
      </w:r>
      <w:r>
        <w:rPr>
          <w:rFonts w:hint="eastAsia"/>
        </w:rPr>
        <w:t>小功率开关三极管，最大集电极电流可达</w:t>
      </w:r>
      <w:r>
        <w:rPr>
          <w:rFonts w:hint="eastAsia"/>
        </w:rPr>
        <w:t>1.5A</w:t>
      </w:r>
      <w:r>
        <w:rPr>
          <w:rFonts w:hint="eastAsia"/>
        </w:rPr>
        <w:t>，β值在</w:t>
      </w:r>
      <w:r>
        <w:rPr>
          <w:rFonts w:hint="eastAsia"/>
        </w:rPr>
        <w:t>100</w:t>
      </w:r>
      <w:r>
        <w:rPr>
          <w:rFonts w:hint="eastAsia"/>
        </w:rPr>
        <w:t>以上，完全足以驱动几十毫安的蜂鸣器。当</w:t>
      </w:r>
      <w:r>
        <w:rPr>
          <w:rFonts w:hint="eastAsia"/>
        </w:rPr>
        <w:t>MCU</w:t>
      </w:r>
      <w:r>
        <w:rPr>
          <w:rFonts w:hint="eastAsia"/>
        </w:rPr>
        <w:t>的</w:t>
      </w:r>
      <w:r>
        <w:rPr>
          <w:rFonts w:hint="eastAsia"/>
        </w:rPr>
        <w:t>TIM4_CH1</w:t>
      </w:r>
      <w:r>
        <w:rPr>
          <w:rFonts w:hint="eastAsia"/>
        </w:rPr>
        <w:t>输出高电平时，电流通过</w:t>
      </w:r>
      <w:r>
        <w:rPr>
          <w:rFonts w:hint="eastAsia"/>
        </w:rPr>
        <w:t>R5</w:t>
      </w:r>
      <w:r>
        <w:rPr>
          <w:rFonts w:hint="eastAsia"/>
        </w:rPr>
        <w:t>流入</w:t>
      </w:r>
      <w:r>
        <w:rPr>
          <w:rFonts w:hint="eastAsia"/>
        </w:rPr>
        <w:t>Q1</w:t>
      </w:r>
      <w:r>
        <w:rPr>
          <w:rFonts w:hint="eastAsia"/>
        </w:rPr>
        <w:t>的基极</w:t>
      </w:r>
      <w:r>
        <w:rPr>
          <w:rFonts w:hint="eastAsia"/>
        </w:rPr>
        <w:t>B</w:t>
      </w:r>
      <w:r>
        <w:rPr>
          <w:rFonts w:hint="eastAsia"/>
        </w:rPr>
        <w:t>，三极管进入饱和导通状态，集电极</w:t>
      </w:r>
      <w:r>
        <w:rPr>
          <w:rFonts w:hint="eastAsia"/>
        </w:rPr>
        <w:t>C</w:t>
      </w:r>
      <w:r>
        <w:rPr>
          <w:rFonts w:hint="eastAsia"/>
        </w:rPr>
        <w:t>被拉低到接近</w:t>
      </w:r>
      <w:r>
        <w:rPr>
          <w:rFonts w:hint="eastAsia"/>
        </w:rPr>
        <w:t>0V</w:t>
      </w:r>
      <w:r>
        <w:rPr>
          <w:rFonts w:hint="eastAsia"/>
        </w:rPr>
        <w:t>，蜂鸣器两端就有了完整的</w:t>
      </w:r>
      <w:r>
        <w:rPr>
          <w:rFonts w:hint="eastAsia"/>
        </w:rPr>
        <w:t>5V</w:t>
      </w:r>
      <w:r>
        <w:rPr>
          <w:rFonts w:hint="eastAsia"/>
        </w:rPr>
        <w:t>电压差，开始发声。当</w:t>
      </w:r>
      <w:r>
        <w:rPr>
          <w:rFonts w:hint="eastAsia"/>
        </w:rPr>
        <w:t>TIM4_CH1</w:t>
      </w:r>
      <w:proofErr w:type="gramStart"/>
      <w:r>
        <w:rPr>
          <w:rFonts w:hint="eastAsia"/>
        </w:rPr>
        <w:t>输出低</w:t>
      </w:r>
      <w:proofErr w:type="gramEnd"/>
      <w:r>
        <w:rPr>
          <w:rFonts w:hint="eastAsia"/>
        </w:rPr>
        <w:t>电平时，三极管截止，蜂鸣器没有电流通过，停止发声。</w:t>
      </w:r>
    </w:p>
    <w:p w14:paraId="237F4FD5" w14:textId="3C6DB890" w:rsidR="007F33BC" w:rsidRDefault="007F33BC" w:rsidP="0033548B">
      <w:pPr>
        <w:pStyle w:val="2"/>
      </w:pPr>
      <w:bookmarkStart w:id="42" w:name="_Toc229228255"/>
      <w:bookmarkStart w:id="43" w:name="X2ff3be2d31a4176ff9d90973d651ef56f34088e"/>
      <w:bookmarkEnd w:id="41"/>
      <w:r>
        <w:rPr>
          <w:rFonts w:hint="eastAsia"/>
        </w:rPr>
        <w:t>RGB</w:t>
      </w:r>
      <w:r>
        <w:rPr>
          <w:rFonts w:hint="eastAsia"/>
        </w:rPr>
        <w:t>灯指示电路设计</w:t>
      </w:r>
      <w:bookmarkEnd w:id="42"/>
    </w:p>
    <w:p w14:paraId="66266050" w14:textId="23966413" w:rsidR="007F33BC" w:rsidRDefault="007F33BC" w:rsidP="007F33BC">
      <w:pPr>
        <w:pStyle w:val="FirstParagraph"/>
        <w:rPr>
          <w:rFonts w:hint="eastAsia"/>
        </w:rPr>
      </w:pPr>
      <w:r>
        <w:rPr>
          <w:rFonts w:hint="eastAsia"/>
        </w:rPr>
        <w:t>RGB灯是本设计中负责光报警以及电源指示功能的器件，电路原理图如图3-4所示。</w:t>
      </w:r>
    </w:p>
    <w:p w14:paraId="6949D745" w14:textId="435339CF" w:rsidR="007F33BC" w:rsidRPr="006228E3" w:rsidRDefault="006228E3" w:rsidP="006228E3">
      <w:pPr>
        <w:pStyle w:val="a"/>
      </w:pPr>
      <w:r w:rsidRPr="006228E3">
        <w:rPr>
          <w:noProof/>
        </w:rPr>
        <w:drawing>
          <wp:anchor distT="0" distB="0" distL="114300" distR="114300" simplePos="0" relativeHeight="251666432" behindDoc="0" locked="0" layoutInCell="1" allowOverlap="1" wp14:anchorId="0AE5A3B2" wp14:editId="50ECBC29">
            <wp:simplePos x="0" y="0"/>
            <wp:positionH relativeFrom="margin">
              <wp:align>center</wp:align>
            </wp:positionH>
            <wp:positionV relativeFrom="paragraph">
              <wp:posOffset>213690</wp:posOffset>
            </wp:positionV>
            <wp:extent cx="4933149" cy="2820040"/>
            <wp:effectExtent l="0" t="0" r="1270" b="0"/>
            <wp:wrapTopAndBottom/>
            <wp:docPr id="64" name="Picture" title="fig:"/>
            <wp:cNvGraphicFramePr/>
            <a:graphic xmlns:a="http://schemas.openxmlformats.org/drawingml/2006/main">
              <a:graphicData uri="http://schemas.openxmlformats.org/drawingml/2006/picture">
                <pic:pic xmlns:pic="http://schemas.openxmlformats.org/drawingml/2006/picture">
                  <pic:nvPicPr>
                    <pic:cNvPr id="65" name="Picture" descr="C:/11_pro_develop/ezProject_2026/project_8/paper/%E5%8E%9F%E7%90%86%E5%9B%BE_4.png"/>
                    <pic:cNvPicPr>
                      <a:picLocks noChangeAspect="1" noChangeArrowheads="1"/>
                    </pic:cNvPicPr>
                  </pic:nvPicPr>
                  <pic:blipFill>
                    <a:blip r:embed="rId39">
                      <a:extLst>
                        <a:ext uri="{28A0092B-C50C-407E-A947-70E740481C1C}">
                          <a14:useLocalDpi xmlns:a14="http://schemas.microsoft.com/office/drawing/2010/main" val="0"/>
                        </a:ext>
                      </a:extLst>
                    </a:blip>
                    <a:stretch>
                      <a:fillRect/>
                    </a:stretch>
                  </pic:blipFill>
                  <pic:spPr bwMode="auto">
                    <a:xfrm>
                      <a:off x="0" y="0"/>
                      <a:ext cx="4933149" cy="2820040"/>
                    </a:xfrm>
                    <a:prstGeom prst="rect">
                      <a:avLst/>
                    </a:prstGeom>
                    <a:noFill/>
                    <a:ln w="9525">
                      <a:noFill/>
                      <a:headEnd/>
                      <a:tailEnd/>
                    </a:ln>
                  </pic:spPr>
                </pic:pic>
              </a:graphicData>
            </a:graphic>
          </wp:anchor>
        </w:drawing>
      </w:r>
      <w:r>
        <w:rPr>
          <w:rFonts w:hint="eastAsia"/>
        </w:rPr>
        <w:t>RGB</w:t>
      </w:r>
      <w:r>
        <w:rPr>
          <w:rFonts w:hint="eastAsia"/>
        </w:rPr>
        <w:t>灯指示电路</w:t>
      </w:r>
    </w:p>
    <w:p w14:paraId="50D455B8" w14:textId="68EB1782" w:rsidR="007F33BC" w:rsidRDefault="007F33BC" w:rsidP="006228E3">
      <w:pPr>
        <w:pStyle w:val="afff"/>
        <w:spacing w:after="0"/>
      </w:pPr>
      <w:r>
        <w:rPr>
          <w:rFonts w:hint="eastAsia"/>
        </w:rPr>
        <w:lastRenderedPageBreak/>
        <w:t>从图中可以看到，本设计的发光指示部分由两颗</w:t>
      </w:r>
      <w:r>
        <w:rPr>
          <w:rFonts w:hint="eastAsia"/>
        </w:rPr>
        <w:t>LED</w:t>
      </w:r>
      <w:r>
        <w:rPr>
          <w:rFonts w:hint="eastAsia"/>
        </w:rPr>
        <w:t>组成，分别是</w:t>
      </w:r>
      <w:r>
        <w:rPr>
          <w:rFonts w:hint="eastAsia"/>
        </w:rPr>
        <w:t>RGB</w:t>
      </w:r>
      <w:r>
        <w:rPr>
          <w:rFonts w:hint="eastAsia"/>
        </w:rPr>
        <w:t>灯</w:t>
      </w:r>
      <w:r>
        <w:rPr>
          <w:rFonts w:hint="eastAsia"/>
        </w:rPr>
        <w:t>LED1</w:t>
      </w:r>
      <w:r>
        <w:rPr>
          <w:rFonts w:hint="eastAsia"/>
        </w:rPr>
        <w:t>和单色电源指示灯</w:t>
      </w:r>
      <w:r>
        <w:rPr>
          <w:rFonts w:hint="eastAsia"/>
        </w:rPr>
        <w:t>LED2</w:t>
      </w:r>
      <w:r>
        <w:rPr>
          <w:rFonts w:hint="eastAsia"/>
        </w:rPr>
        <w:t>。</w:t>
      </w:r>
    </w:p>
    <w:p w14:paraId="7CE96402" w14:textId="4939ED4A" w:rsidR="007F33BC" w:rsidRDefault="007F33BC" w:rsidP="006228E3">
      <w:pPr>
        <w:pStyle w:val="afff"/>
        <w:spacing w:after="0"/>
      </w:pPr>
      <w:r>
        <w:rPr>
          <w:rFonts w:hint="eastAsia"/>
        </w:rPr>
        <w:t>LED1</w:t>
      </w:r>
      <w:r>
        <w:rPr>
          <w:rFonts w:hint="eastAsia"/>
        </w:rPr>
        <w:t>是一颗共阳极的双色</w:t>
      </w:r>
      <w:r>
        <w:rPr>
          <w:rFonts w:hint="eastAsia"/>
        </w:rPr>
        <w:t>RGB</w:t>
      </w:r>
      <w:r>
        <w:rPr>
          <w:rFonts w:hint="eastAsia"/>
        </w:rPr>
        <w:t>灯，从原理图标注可以看出它内部其实只有红色和绿色两个独立</w:t>
      </w:r>
      <w:r>
        <w:rPr>
          <w:rFonts w:hint="eastAsia"/>
        </w:rPr>
        <w:t>LED</w:t>
      </w:r>
      <w:r>
        <w:rPr>
          <w:rFonts w:hint="eastAsia"/>
        </w:rPr>
        <w:t>芯片（虽然封装上面叫</w:t>
      </w:r>
      <w:r>
        <w:rPr>
          <w:rFonts w:hint="eastAsia"/>
        </w:rPr>
        <w:t>RGB</w:t>
      </w:r>
      <w:r>
        <w:rPr>
          <w:rFonts w:hint="eastAsia"/>
        </w:rPr>
        <w:t>其实只用了</w:t>
      </w:r>
      <w:r>
        <w:rPr>
          <w:rFonts w:hint="eastAsia"/>
        </w:rPr>
        <w:t>RG</w:t>
      </w:r>
      <w:r>
        <w:rPr>
          <w:rFonts w:hint="eastAsia"/>
        </w:rPr>
        <w:t>两色，也是为了节省成本，蓝色这一路在本设计中没有用到，原理图上面用一个</w:t>
      </w:r>
      <w:r>
        <w:rPr>
          <w:rFonts w:hint="eastAsia"/>
        </w:rPr>
        <w:t>X</w:t>
      </w:r>
      <w:r>
        <w:rPr>
          <w:rFonts w:hint="eastAsia"/>
        </w:rPr>
        <w:t>标记表示该引脚悬空）。</w:t>
      </w:r>
      <w:r>
        <w:rPr>
          <w:rFonts w:hint="eastAsia"/>
        </w:rPr>
        <w:t>LED1</w:t>
      </w:r>
      <w:r>
        <w:rPr>
          <w:rFonts w:hint="eastAsia"/>
        </w:rPr>
        <w:t>的</w:t>
      </w:r>
      <w:r>
        <w:rPr>
          <w:rFonts w:hint="eastAsia"/>
        </w:rPr>
        <w:t>1</w:t>
      </w:r>
      <w:r>
        <w:rPr>
          <w:rFonts w:hint="eastAsia"/>
        </w:rPr>
        <w:t>脚是公共阳极接到</w:t>
      </w:r>
      <w:r>
        <w:rPr>
          <w:rFonts w:hint="eastAsia"/>
        </w:rPr>
        <w:t>3.3V</w:t>
      </w:r>
      <w:r>
        <w:rPr>
          <w:rFonts w:hint="eastAsia"/>
        </w:rPr>
        <w:t>，</w:t>
      </w:r>
      <w:r>
        <w:rPr>
          <w:rFonts w:hint="eastAsia"/>
        </w:rPr>
        <w:t>3</w:t>
      </w:r>
      <w:r>
        <w:rPr>
          <w:rFonts w:hint="eastAsia"/>
        </w:rPr>
        <w:t>脚通过</w:t>
      </w:r>
      <w:r>
        <w:rPr>
          <w:rFonts w:hint="eastAsia"/>
        </w:rPr>
        <w:t>R1</w:t>
      </w:r>
      <w:r>
        <w:rPr>
          <w:rFonts w:hint="eastAsia"/>
        </w:rPr>
        <w:t>（</w:t>
      </w:r>
      <w:r>
        <w:rPr>
          <w:rFonts w:hint="eastAsia"/>
        </w:rPr>
        <w:t>1k</w:t>
      </w:r>
      <w:r>
        <w:rPr>
          <w:rFonts w:hint="eastAsia"/>
        </w:rPr>
        <w:t>Ω）连接到</w:t>
      </w:r>
      <w:r>
        <w:rPr>
          <w:rFonts w:hint="eastAsia"/>
        </w:rPr>
        <w:t>MCU</w:t>
      </w:r>
      <w:r>
        <w:rPr>
          <w:rFonts w:hint="eastAsia"/>
        </w:rPr>
        <w:t>引脚</w:t>
      </w:r>
      <w:r>
        <w:rPr>
          <w:rFonts w:hint="eastAsia"/>
        </w:rPr>
        <w:t>RGB_G</w:t>
      </w:r>
      <w:r>
        <w:rPr>
          <w:rFonts w:hint="eastAsia"/>
        </w:rPr>
        <w:t>，</w:t>
      </w:r>
      <w:r>
        <w:rPr>
          <w:rFonts w:hint="eastAsia"/>
        </w:rPr>
        <w:t>4</w:t>
      </w:r>
      <w:r>
        <w:rPr>
          <w:rFonts w:hint="eastAsia"/>
        </w:rPr>
        <w:t>脚通过</w:t>
      </w:r>
      <w:r>
        <w:rPr>
          <w:rFonts w:hint="eastAsia"/>
        </w:rPr>
        <w:t>R4</w:t>
      </w:r>
      <w:r>
        <w:rPr>
          <w:rFonts w:hint="eastAsia"/>
        </w:rPr>
        <w:t>（</w:t>
      </w:r>
      <w:r>
        <w:rPr>
          <w:rFonts w:hint="eastAsia"/>
        </w:rPr>
        <w:t>1k</w:t>
      </w:r>
      <w:r>
        <w:rPr>
          <w:rFonts w:hint="eastAsia"/>
        </w:rPr>
        <w:t>Ω）连接到</w:t>
      </w:r>
      <w:r>
        <w:rPr>
          <w:rFonts w:hint="eastAsia"/>
        </w:rPr>
        <w:t>MCU</w:t>
      </w:r>
      <w:r>
        <w:rPr>
          <w:rFonts w:hint="eastAsia"/>
        </w:rPr>
        <w:t>引脚</w:t>
      </w:r>
      <w:r>
        <w:rPr>
          <w:rFonts w:hint="eastAsia"/>
        </w:rPr>
        <w:t>RGB_R</w:t>
      </w:r>
      <w:r>
        <w:rPr>
          <w:rFonts w:hint="eastAsia"/>
        </w:rPr>
        <w:t>。</w:t>
      </w:r>
    </w:p>
    <w:p w14:paraId="20AE9DB6" w14:textId="05F61F16" w:rsidR="007F33BC" w:rsidRDefault="007F33BC" w:rsidP="006228E3">
      <w:pPr>
        <w:pStyle w:val="afff"/>
        <w:spacing w:after="0"/>
      </w:pPr>
      <w:r>
        <w:rPr>
          <w:rFonts w:hint="eastAsia"/>
        </w:rPr>
        <w:t>工作原理上面，由于</w:t>
      </w:r>
      <w:proofErr w:type="gramStart"/>
      <w:r>
        <w:rPr>
          <w:rFonts w:hint="eastAsia"/>
        </w:rPr>
        <w:t>是共阳接法</w:t>
      </w:r>
      <w:proofErr w:type="gramEnd"/>
      <w:r>
        <w:rPr>
          <w:rFonts w:hint="eastAsia"/>
        </w:rPr>
        <w:t>，所以</w:t>
      </w:r>
      <w:r>
        <w:rPr>
          <w:rFonts w:hint="eastAsia"/>
        </w:rPr>
        <w:t>MCU</w:t>
      </w:r>
      <w:r>
        <w:rPr>
          <w:rFonts w:hint="eastAsia"/>
        </w:rPr>
        <w:t>引脚需要</w:t>
      </w:r>
      <w:proofErr w:type="gramStart"/>
      <w:r>
        <w:rPr>
          <w:rFonts w:hint="eastAsia"/>
        </w:rPr>
        <w:t>输出低</w:t>
      </w:r>
      <w:proofErr w:type="gramEnd"/>
      <w:r>
        <w:rPr>
          <w:rFonts w:hint="eastAsia"/>
        </w:rPr>
        <w:t>电平才能让对应颜色的</w:t>
      </w:r>
      <w:r>
        <w:rPr>
          <w:rFonts w:hint="eastAsia"/>
        </w:rPr>
        <w:t>LED</w:t>
      </w:r>
      <w:r>
        <w:rPr>
          <w:rFonts w:hint="eastAsia"/>
        </w:rPr>
        <w:t>点亮，这一点</w:t>
      </w:r>
      <w:proofErr w:type="gramStart"/>
      <w:r>
        <w:rPr>
          <w:rFonts w:hint="eastAsia"/>
        </w:rPr>
        <w:t>和共阴接法</w:t>
      </w:r>
      <w:proofErr w:type="gramEnd"/>
      <w:r>
        <w:rPr>
          <w:rFonts w:hint="eastAsia"/>
        </w:rPr>
        <w:t>是相反的，高</w:t>
      </w:r>
      <w:proofErr w:type="gramStart"/>
      <w:r>
        <w:rPr>
          <w:rFonts w:hint="eastAsia"/>
        </w:rPr>
        <w:t>电平灭低电平</w:t>
      </w:r>
      <w:proofErr w:type="gramEnd"/>
      <w:r>
        <w:rPr>
          <w:rFonts w:hint="eastAsia"/>
        </w:rPr>
        <w:t>亮。在本设计的功能定义中，绿色</w:t>
      </w:r>
      <w:r>
        <w:rPr>
          <w:rFonts w:hint="eastAsia"/>
        </w:rPr>
        <w:t>LED</w:t>
      </w:r>
      <w:proofErr w:type="gramStart"/>
      <w:r>
        <w:rPr>
          <w:rFonts w:hint="eastAsia"/>
        </w:rPr>
        <w:t>亮表示</w:t>
      </w:r>
      <w:proofErr w:type="gramEnd"/>
      <w:r>
        <w:rPr>
          <w:rFonts w:hint="eastAsia"/>
        </w:rPr>
        <w:t>测温正常，红色</w:t>
      </w:r>
      <w:r>
        <w:rPr>
          <w:rFonts w:hint="eastAsia"/>
        </w:rPr>
        <w:t>LED</w:t>
      </w:r>
      <w:proofErr w:type="gramStart"/>
      <w:r>
        <w:rPr>
          <w:rFonts w:hint="eastAsia"/>
        </w:rPr>
        <w:t>亮表示</w:t>
      </w:r>
      <w:proofErr w:type="gramEnd"/>
      <w:r>
        <w:rPr>
          <w:rFonts w:hint="eastAsia"/>
        </w:rPr>
        <w:t>测温超出阈值发生报警。如果以后需要扩展到三色显示，比如增加蓝色表示电池低电量，可以直接换一颗带蓝色芯片的</w:t>
      </w:r>
      <w:r>
        <w:rPr>
          <w:rFonts w:hint="eastAsia"/>
        </w:rPr>
        <w:t>RGB</w:t>
      </w:r>
      <w:r>
        <w:rPr>
          <w:rFonts w:hint="eastAsia"/>
        </w:rPr>
        <w:t>灯，硬件已经留好了备用的位置。</w:t>
      </w:r>
    </w:p>
    <w:p w14:paraId="65E501B1" w14:textId="6B363EA0" w:rsidR="007F33BC" w:rsidRDefault="007F33BC" w:rsidP="0033548B">
      <w:pPr>
        <w:pStyle w:val="2"/>
      </w:pPr>
      <w:bookmarkStart w:id="44" w:name="_Toc229228256"/>
      <w:bookmarkStart w:id="45" w:name="X2d5ca137937207a2a798f87d6572ba2919a2d52"/>
      <w:bookmarkEnd w:id="43"/>
      <w:r>
        <w:rPr>
          <w:rFonts w:hint="eastAsia"/>
        </w:rPr>
        <w:t>按键输入电路设计</w:t>
      </w:r>
      <w:bookmarkEnd w:id="44"/>
    </w:p>
    <w:p w14:paraId="1D7ED472" w14:textId="3E7A55C6" w:rsidR="007F33BC" w:rsidRDefault="007F33BC" w:rsidP="006228E3">
      <w:pPr>
        <w:pStyle w:val="afff"/>
        <w:spacing w:after="0"/>
      </w:pPr>
      <w:r>
        <w:rPr>
          <w:rFonts w:hint="eastAsia"/>
        </w:rPr>
        <w:t>按键是用户和系统进行交互的最主要通道，本设计中一共配置了三个独立按键，分别对应</w:t>
      </w:r>
      <w:r>
        <w:rPr>
          <w:rFonts w:hint="eastAsia"/>
        </w:rPr>
        <w:t>"</w:t>
      </w:r>
      <w:r>
        <w:rPr>
          <w:rFonts w:hint="eastAsia"/>
        </w:rPr>
        <w:t>测温确认</w:t>
      </w:r>
      <w:r>
        <w:rPr>
          <w:rFonts w:hint="eastAsia"/>
        </w:rPr>
        <w:t>/</w:t>
      </w:r>
      <w:r>
        <w:rPr>
          <w:rFonts w:hint="eastAsia"/>
        </w:rPr>
        <w:t>唤醒</w:t>
      </w:r>
      <w:r>
        <w:rPr>
          <w:rFonts w:hint="eastAsia"/>
        </w:rPr>
        <w:t>"</w:t>
      </w:r>
      <w:r>
        <w:rPr>
          <w:rFonts w:hint="eastAsia"/>
        </w:rPr>
        <w:t>、</w:t>
      </w:r>
      <w:r>
        <w:rPr>
          <w:rFonts w:hint="eastAsia"/>
        </w:rPr>
        <w:t>"</w:t>
      </w:r>
      <w:r>
        <w:rPr>
          <w:rFonts w:hint="eastAsia"/>
        </w:rPr>
        <w:t>阈值上调</w:t>
      </w:r>
      <w:r>
        <w:rPr>
          <w:rFonts w:hint="eastAsia"/>
        </w:rPr>
        <w:t>"</w:t>
      </w:r>
      <w:r>
        <w:rPr>
          <w:rFonts w:hint="eastAsia"/>
        </w:rPr>
        <w:t>、</w:t>
      </w:r>
      <w:r>
        <w:rPr>
          <w:rFonts w:hint="eastAsia"/>
        </w:rPr>
        <w:t>"</w:t>
      </w:r>
      <w:r>
        <w:rPr>
          <w:rFonts w:hint="eastAsia"/>
        </w:rPr>
        <w:t>阈值下调</w:t>
      </w:r>
      <w:r>
        <w:rPr>
          <w:rFonts w:hint="eastAsia"/>
        </w:rPr>
        <w:t>"</w:t>
      </w:r>
      <w:r>
        <w:rPr>
          <w:rFonts w:hint="eastAsia"/>
        </w:rPr>
        <w:t>这三个功能。按键电路如图</w:t>
      </w:r>
      <w:r>
        <w:rPr>
          <w:rFonts w:hint="eastAsia"/>
        </w:rPr>
        <w:t>3-5</w:t>
      </w:r>
      <w:r>
        <w:rPr>
          <w:rFonts w:hint="eastAsia"/>
        </w:rPr>
        <w:t>所示。</w:t>
      </w:r>
    </w:p>
    <w:p w14:paraId="25A8D788" w14:textId="3B99EB6F" w:rsidR="007F33BC" w:rsidRDefault="006228E3" w:rsidP="006228E3">
      <w:pPr>
        <w:pStyle w:val="a"/>
      </w:pPr>
      <w:r>
        <w:rPr>
          <w:rFonts w:hint="eastAsia"/>
        </w:rPr>
        <w:t>按键输入电路</w:t>
      </w:r>
      <w:r>
        <w:rPr>
          <w:noProof/>
        </w:rPr>
        <w:drawing>
          <wp:anchor distT="0" distB="0" distL="114300" distR="114300" simplePos="0" relativeHeight="251667456" behindDoc="0" locked="0" layoutInCell="1" allowOverlap="1" wp14:anchorId="06F1CE6B" wp14:editId="7361174A">
            <wp:simplePos x="0" y="0"/>
            <wp:positionH relativeFrom="page">
              <wp:align>center</wp:align>
            </wp:positionH>
            <wp:positionV relativeFrom="paragraph">
              <wp:posOffset>190104</wp:posOffset>
            </wp:positionV>
            <wp:extent cx="3181189" cy="1675119"/>
            <wp:effectExtent l="0" t="0" r="635" b="1905"/>
            <wp:wrapTopAndBottom/>
            <wp:docPr id="68" name="Picture" title="fig:"/>
            <wp:cNvGraphicFramePr/>
            <a:graphic xmlns:a="http://schemas.openxmlformats.org/drawingml/2006/main">
              <a:graphicData uri="http://schemas.openxmlformats.org/drawingml/2006/picture">
                <pic:pic xmlns:pic="http://schemas.openxmlformats.org/drawingml/2006/picture">
                  <pic:nvPicPr>
                    <pic:cNvPr id="69" name="Picture" descr="C:/11_pro_develop/ezProject_2026/project_8/paper/%E5%8E%9F%E7%90%86%E5%9B%BE_5.png"/>
                    <pic:cNvPicPr>
                      <a:picLocks noChangeAspect="1" noChangeArrowheads="1"/>
                    </pic:cNvPicPr>
                  </pic:nvPicPr>
                  <pic:blipFill>
                    <a:blip r:embed="rId40">
                      <a:extLst>
                        <a:ext uri="{28A0092B-C50C-407E-A947-70E740481C1C}">
                          <a14:useLocalDpi xmlns:a14="http://schemas.microsoft.com/office/drawing/2010/main" val="0"/>
                        </a:ext>
                      </a:extLst>
                    </a:blip>
                    <a:stretch>
                      <a:fillRect/>
                    </a:stretch>
                  </pic:blipFill>
                  <pic:spPr bwMode="auto">
                    <a:xfrm>
                      <a:off x="0" y="0"/>
                      <a:ext cx="3181189" cy="1675119"/>
                    </a:xfrm>
                    <a:prstGeom prst="rect">
                      <a:avLst/>
                    </a:prstGeom>
                    <a:noFill/>
                    <a:ln w="9525">
                      <a:noFill/>
                      <a:headEnd/>
                      <a:tailEnd/>
                    </a:ln>
                  </pic:spPr>
                </pic:pic>
              </a:graphicData>
            </a:graphic>
          </wp:anchor>
        </w:drawing>
      </w:r>
    </w:p>
    <w:p w14:paraId="59614622" w14:textId="0BB3B072" w:rsidR="007F33BC" w:rsidRDefault="007F33BC" w:rsidP="006228E3">
      <w:pPr>
        <w:pStyle w:val="afff"/>
        <w:spacing w:after="0"/>
      </w:pPr>
      <w:r>
        <w:rPr>
          <w:rFonts w:hint="eastAsia"/>
        </w:rPr>
        <w:t>从图中可以看到，</w:t>
      </w:r>
      <w:r>
        <w:rPr>
          <w:rFonts w:hint="eastAsia"/>
        </w:rPr>
        <w:t>KEY1</w:t>
      </w:r>
      <w:r>
        <w:rPr>
          <w:rFonts w:hint="eastAsia"/>
        </w:rPr>
        <w:t>、</w:t>
      </w:r>
      <w:r>
        <w:rPr>
          <w:rFonts w:hint="eastAsia"/>
        </w:rPr>
        <w:t>KEY2</w:t>
      </w:r>
      <w:r>
        <w:rPr>
          <w:rFonts w:hint="eastAsia"/>
        </w:rPr>
        <w:t>、</w:t>
      </w:r>
      <w:r>
        <w:rPr>
          <w:rFonts w:hint="eastAsia"/>
        </w:rPr>
        <w:t>KEY3</w:t>
      </w:r>
      <w:r>
        <w:rPr>
          <w:rFonts w:hint="eastAsia"/>
        </w:rPr>
        <w:t>这三个按键的接法是完全相同的，每一个按键的一端接到</w:t>
      </w:r>
      <w:r>
        <w:rPr>
          <w:rFonts w:hint="eastAsia"/>
        </w:rPr>
        <w:t>MCU</w:t>
      </w:r>
      <w:r>
        <w:rPr>
          <w:rFonts w:hint="eastAsia"/>
        </w:rPr>
        <w:t>的输入引脚（分别是</w:t>
      </w:r>
      <w:r>
        <w:rPr>
          <w:rFonts w:hint="eastAsia"/>
        </w:rPr>
        <w:t>KEY_1</w:t>
      </w:r>
      <w:r>
        <w:rPr>
          <w:rFonts w:hint="eastAsia"/>
        </w:rPr>
        <w:t>、</w:t>
      </w:r>
      <w:r>
        <w:rPr>
          <w:rFonts w:hint="eastAsia"/>
        </w:rPr>
        <w:t>KEY_2</w:t>
      </w:r>
      <w:r>
        <w:rPr>
          <w:rFonts w:hint="eastAsia"/>
        </w:rPr>
        <w:t>、</w:t>
      </w:r>
      <w:r>
        <w:rPr>
          <w:rFonts w:hint="eastAsia"/>
        </w:rPr>
        <w:t>KEY_3</w:t>
      </w:r>
      <w:r>
        <w:rPr>
          <w:rFonts w:hint="eastAsia"/>
        </w:rPr>
        <w:t>），另一端直接接到地（</w:t>
      </w:r>
      <w:r>
        <w:rPr>
          <w:rFonts w:hint="eastAsia"/>
        </w:rPr>
        <w:t>VSS</w:t>
      </w:r>
      <w:r>
        <w:rPr>
          <w:rFonts w:hint="eastAsia"/>
        </w:rPr>
        <w:t>）。</w:t>
      </w:r>
    </w:p>
    <w:p w14:paraId="03CC7C5E" w14:textId="016AC755" w:rsidR="007F33BC" w:rsidRDefault="007F33BC" w:rsidP="0033548B">
      <w:pPr>
        <w:pStyle w:val="2"/>
      </w:pPr>
      <w:bookmarkStart w:id="46" w:name="_Toc229228257"/>
      <w:bookmarkStart w:id="47" w:name="X095b16fc8335651e8f92fef2b2f3d5fff2d5405"/>
      <w:bookmarkEnd w:id="45"/>
      <w:r>
        <w:rPr>
          <w:rFonts w:hint="eastAsia"/>
        </w:rPr>
        <w:lastRenderedPageBreak/>
        <w:t>电池电压采集电路设计</w:t>
      </w:r>
      <w:bookmarkEnd w:id="46"/>
    </w:p>
    <w:p w14:paraId="56CBD8D8" w14:textId="0A95711C" w:rsidR="007F33BC" w:rsidRDefault="006228E3" w:rsidP="006228E3">
      <w:pPr>
        <w:pStyle w:val="afff"/>
        <w:spacing w:after="0"/>
      </w:pPr>
      <w:r>
        <w:rPr>
          <w:noProof/>
        </w:rPr>
        <w:drawing>
          <wp:anchor distT="0" distB="0" distL="114300" distR="114300" simplePos="0" relativeHeight="251668480" behindDoc="0" locked="0" layoutInCell="1" allowOverlap="1" wp14:anchorId="65DA259D" wp14:editId="076BB4B6">
            <wp:simplePos x="0" y="0"/>
            <wp:positionH relativeFrom="margin">
              <wp:align>center</wp:align>
            </wp:positionH>
            <wp:positionV relativeFrom="paragraph">
              <wp:posOffset>1455676</wp:posOffset>
            </wp:positionV>
            <wp:extent cx="2136161" cy="1936376"/>
            <wp:effectExtent l="0" t="0" r="0" b="6985"/>
            <wp:wrapTopAndBottom/>
            <wp:docPr id="72" name="Picture" title="fig:"/>
            <wp:cNvGraphicFramePr/>
            <a:graphic xmlns:a="http://schemas.openxmlformats.org/drawingml/2006/main">
              <a:graphicData uri="http://schemas.openxmlformats.org/drawingml/2006/picture">
                <pic:pic xmlns:pic="http://schemas.openxmlformats.org/drawingml/2006/picture">
                  <pic:nvPicPr>
                    <pic:cNvPr id="73" name="Picture" descr="C:/11_pro_develop/ezProject_2026/project_8/paper/%E5%8E%9F%E7%90%86%E5%9B%BE_6.png"/>
                    <pic:cNvPicPr>
                      <a:picLocks noChangeAspect="1" noChangeArrowheads="1"/>
                    </pic:cNvPicPr>
                  </pic:nvPicPr>
                  <pic:blipFill>
                    <a:blip r:embed="rId41">
                      <a:extLst>
                        <a:ext uri="{28A0092B-C50C-407E-A947-70E740481C1C}">
                          <a14:useLocalDpi xmlns:a14="http://schemas.microsoft.com/office/drawing/2010/main" val="0"/>
                        </a:ext>
                      </a:extLst>
                    </a:blip>
                    <a:stretch>
                      <a:fillRect/>
                    </a:stretch>
                  </pic:blipFill>
                  <pic:spPr bwMode="auto">
                    <a:xfrm>
                      <a:off x="0" y="0"/>
                      <a:ext cx="2136161" cy="1936376"/>
                    </a:xfrm>
                    <a:prstGeom prst="rect">
                      <a:avLst/>
                    </a:prstGeom>
                    <a:noFill/>
                    <a:ln w="9525">
                      <a:noFill/>
                      <a:headEnd/>
                      <a:tailEnd/>
                    </a:ln>
                  </pic:spPr>
                </pic:pic>
              </a:graphicData>
            </a:graphic>
          </wp:anchor>
        </w:drawing>
      </w:r>
      <w:r w:rsidR="007F33BC">
        <w:rPr>
          <w:rFonts w:hint="eastAsia"/>
        </w:rPr>
        <w:t>为了在</w:t>
      </w:r>
      <w:r w:rsidR="007F33BC">
        <w:rPr>
          <w:rFonts w:hint="eastAsia"/>
        </w:rPr>
        <w:t>OLED</w:t>
      </w:r>
      <w:r w:rsidR="007F33BC">
        <w:rPr>
          <w:rFonts w:hint="eastAsia"/>
        </w:rPr>
        <w:t>上面显示电池电量图标以及在低电量时给用户警示，本设计需要让</w:t>
      </w:r>
      <w:r w:rsidR="007F33BC">
        <w:rPr>
          <w:rFonts w:hint="eastAsia"/>
        </w:rPr>
        <w:t>MCU</w:t>
      </w:r>
      <w:r w:rsidR="007F33BC">
        <w:rPr>
          <w:rFonts w:hint="eastAsia"/>
        </w:rPr>
        <w:t>能够实时检测电池的电压值。考虑到锂电池的满电电压大约是</w:t>
      </w:r>
      <w:r w:rsidR="007F33BC">
        <w:rPr>
          <w:rFonts w:hint="eastAsia"/>
        </w:rPr>
        <w:t>8.4V</w:t>
      </w:r>
      <w:r w:rsidR="007F33BC">
        <w:rPr>
          <w:rFonts w:hint="eastAsia"/>
        </w:rPr>
        <w:t>（两节串联），电量耗尽的截止电压大约是</w:t>
      </w:r>
      <w:r w:rsidR="007F33BC">
        <w:rPr>
          <w:rFonts w:hint="eastAsia"/>
        </w:rPr>
        <w:t>6V</w:t>
      </w:r>
      <w:r w:rsidR="007F33BC">
        <w:rPr>
          <w:rFonts w:hint="eastAsia"/>
        </w:rPr>
        <w:t>，而</w:t>
      </w:r>
      <w:r w:rsidR="007F33BC">
        <w:rPr>
          <w:rFonts w:hint="eastAsia"/>
        </w:rPr>
        <w:t>STM32F103C8T6</w:t>
      </w:r>
      <w:r w:rsidR="007F33BC">
        <w:rPr>
          <w:rFonts w:hint="eastAsia"/>
        </w:rPr>
        <w:t>的</w:t>
      </w:r>
      <w:r w:rsidR="007F33BC">
        <w:rPr>
          <w:rFonts w:hint="eastAsia"/>
        </w:rPr>
        <w:t>ADC</w:t>
      </w:r>
      <w:r w:rsidR="007F33BC">
        <w:rPr>
          <w:rFonts w:hint="eastAsia"/>
        </w:rPr>
        <w:t>输入电压范围最高只能到</w:t>
      </w:r>
      <w:r w:rsidR="007F33BC">
        <w:rPr>
          <w:rFonts w:hint="eastAsia"/>
        </w:rPr>
        <w:t>3.3V</w:t>
      </w:r>
      <w:r w:rsidR="007F33BC">
        <w:rPr>
          <w:rFonts w:hint="eastAsia"/>
        </w:rPr>
        <w:t>，所以中间需要加一个分压电路把电池电压等比例缩小后再送入</w:t>
      </w:r>
      <w:r w:rsidR="007F33BC">
        <w:rPr>
          <w:rFonts w:hint="eastAsia"/>
        </w:rPr>
        <w:t>ADC</w:t>
      </w:r>
      <w:r w:rsidR="007F33BC">
        <w:rPr>
          <w:rFonts w:hint="eastAsia"/>
        </w:rPr>
        <w:t>。电路如图</w:t>
      </w:r>
      <w:r w:rsidR="007F33BC">
        <w:rPr>
          <w:rFonts w:hint="eastAsia"/>
        </w:rPr>
        <w:t>3-6</w:t>
      </w:r>
      <w:r w:rsidR="007F33BC">
        <w:rPr>
          <w:rFonts w:hint="eastAsia"/>
        </w:rPr>
        <w:t>所示。</w:t>
      </w:r>
    </w:p>
    <w:p w14:paraId="654AC73C" w14:textId="015A9B6E" w:rsidR="007F33BC" w:rsidRDefault="006228E3" w:rsidP="006228E3">
      <w:pPr>
        <w:pStyle w:val="a"/>
      </w:pPr>
      <w:r>
        <w:rPr>
          <w:rFonts w:hint="eastAsia"/>
        </w:rPr>
        <w:t>电池电压采集电路</w:t>
      </w:r>
    </w:p>
    <w:p w14:paraId="00CA30CD" w14:textId="77777777" w:rsidR="007F33BC" w:rsidRDefault="007F33BC" w:rsidP="006228E3">
      <w:pPr>
        <w:pStyle w:val="afff"/>
        <w:spacing w:after="0"/>
      </w:pPr>
      <w:r>
        <w:rPr>
          <w:rFonts w:hint="eastAsia"/>
        </w:rPr>
        <w:t>整个电路非常简单，就是</w:t>
      </w:r>
      <w:r>
        <w:rPr>
          <w:rFonts w:hint="eastAsia"/>
        </w:rPr>
        <w:t>R10</w:t>
      </w:r>
      <w:r>
        <w:rPr>
          <w:rFonts w:hint="eastAsia"/>
        </w:rPr>
        <w:t>（</w:t>
      </w:r>
      <w:r>
        <w:rPr>
          <w:rFonts w:hint="eastAsia"/>
        </w:rPr>
        <w:t>18k</w:t>
      </w:r>
      <w:r>
        <w:rPr>
          <w:rFonts w:hint="eastAsia"/>
        </w:rPr>
        <w:t>Ω）和</w:t>
      </w:r>
      <w:r>
        <w:rPr>
          <w:rFonts w:hint="eastAsia"/>
        </w:rPr>
        <w:t>R11</w:t>
      </w:r>
      <w:r>
        <w:rPr>
          <w:rFonts w:hint="eastAsia"/>
        </w:rPr>
        <w:t>（</w:t>
      </w:r>
      <w:r>
        <w:rPr>
          <w:rFonts w:hint="eastAsia"/>
        </w:rPr>
        <w:t>10k</w:t>
      </w:r>
      <w:r>
        <w:rPr>
          <w:rFonts w:hint="eastAsia"/>
        </w:rPr>
        <w:t>Ω）两颗电阻的串联分压网络。</w:t>
      </w:r>
      <w:r>
        <w:rPr>
          <w:rFonts w:hint="eastAsia"/>
        </w:rPr>
        <w:t>VIN</w:t>
      </w:r>
      <w:r>
        <w:rPr>
          <w:rFonts w:hint="eastAsia"/>
        </w:rPr>
        <w:t>直接连到电池正极，分压后从</w:t>
      </w:r>
      <w:r>
        <w:rPr>
          <w:rFonts w:hint="eastAsia"/>
        </w:rPr>
        <w:t>R10</w:t>
      </w:r>
      <w:r>
        <w:rPr>
          <w:rFonts w:hint="eastAsia"/>
        </w:rPr>
        <w:t>和</w:t>
      </w:r>
      <w:r>
        <w:rPr>
          <w:rFonts w:hint="eastAsia"/>
        </w:rPr>
        <w:t>R11</w:t>
      </w:r>
      <w:r>
        <w:rPr>
          <w:rFonts w:hint="eastAsia"/>
        </w:rPr>
        <w:t>的中点引出</w:t>
      </w:r>
      <w:r>
        <w:rPr>
          <w:rFonts w:hint="eastAsia"/>
        </w:rPr>
        <w:t>ADC_OUT</w:t>
      </w:r>
      <w:r>
        <w:rPr>
          <w:rFonts w:hint="eastAsia"/>
        </w:rPr>
        <w:t>送到</w:t>
      </w:r>
      <w:r>
        <w:rPr>
          <w:rFonts w:hint="eastAsia"/>
        </w:rPr>
        <w:t>MCU</w:t>
      </w:r>
      <w:r>
        <w:rPr>
          <w:rFonts w:hint="eastAsia"/>
        </w:rPr>
        <w:t>的</w:t>
      </w:r>
      <w:r>
        <w:rPr>
          <w:rFonts w:hint="eastAsia"/>
        </w:rPr>
        <w:t>ADC</w:t>
      </w:r>
      <w:r>
        <w:rPr>
          <w:rFonts w:hint="eastAsia"/>
        </w:rPr>
        <w:t>输入引脚。</w:t>
      </w:r>
    </w:p>
    <w:p w14:paraId="67BEE071" w14:textId="2D89F6FA" w:rsidR="007F33BC" w:rsidRDefault="007F33BC" w:rsidP="0033548B">
      <w:pPr>
        <w:pStyle w:val="3"/>
        <w:numPr>
          <w:ilvl w:val="2"/>
          <w:numId w:val="9"/>
        </w:numPr>
      </w:pPr>
      <w:bookmarkStart w:id="48" w:name="_Toc229228258"/>
      <w:bookmarkStart w:id="49" w:name="X83e4596ef3867e6bb20892de9b71ae5ea664802"/>
      <w:r>
        <w:rPr>
          <w:rFonts w:hint="eastAsia"/>
        </w:rPr>
        <w:t>分压比例的设计计算</w:t>
      </w:r>
      <w:bookmarkEnd w:id="48"/>
    </w:p>
    <w:p w14:paraId="20B54331" w14:textId="756DBBFE" w:rsidR="007F33BC" w:rsidRDefault="007F33BC" w:rsidP="006228E3">
      <w:pPr>
        <w:pStyle w:val="afff"/>
        <w:spacing w:after="0"/>
      </w:pPr>
      <w:r>
        <w:rPr>
          <w:rFonts w:hint="eastAsia"/>
        </w:rPr>
        <w:t>让我来算一下分压比例和等效输入电压范围。分压比</w:t>
      </w:r>
      <w:r>
        <w:rPr>
          <w:rFonts w:hint="eastAsia"/>
        </w:rPr>
        <w:t>k=R11/(R10+R11)=10/(18+10)=10/28</w:t>
      </w:r>
      <w:r>
        <w:rPr>
          <w:rFonts w:hint="eastAsia"/>
        </w:rPr>
        <w:t>≈</w:t>
      </w:r>
      <w:r>
        <w:rPr>
          <w:rFonts w:hint="eastAsia"/>
        </w:rPr>
        <w:t>0.357</w:t>
      </w:r>
      <w:r>
        <w:rPr>
          <w:rFonts w:hint="eastAsia"/>
        </w:rPr>
        <w:t>。也就是说</w:t>
      </w:r>
      <w:r>
        <w:rPr>
          <w:rFonts w:hint="eastAsia"/>
        </w:rPr>
        <w:t>ADC</w:t>
      </w:r>
      <w:r>
        <w:rPr>
          <w:rFonts w:hint="eastAsia"/>
        </w:rPr>
        <w:t>采到的电压是电池电压的</w:t>
      </w:r>
      <w:r>
        <w:rPr>
          <w:rFonts w:hint="eastAsia"/>
        </w:rPr>
        <w:t>35.7%</w:t>
      </w:r>
      <w:r>
        <w:rPr>
          <w:rFonts w:hint="eastAsia"/>
        </w:rPr>
        <w:t>。当电池满电</w:t>
      </w:r>
      <w:r>
        <w:rPr>
          <w:rFonts w:hint="eastAsia"/>
        </w:rPr>
        <w:t>8.4V</w:t>
      </w:r>
      <w:r>
        <w:rPr>
          <w:rFonts w:hint="eastAsia"/>
        </w:rPr>
        <w:t>时，</w:t>
      </w:r>
      <w:r>
        <w:rPr>
          <w:rFonts w:hint="eastAsia"/>
        </w:rPr>
        <w:t>ADC</w:t>
      </w:r>
      <w:r>
        <w:rPr>
          <w:rFonts w:hint="eastAsia"/>
        </w:rPr>
        <w:t>脚电压为</w:t>
      </w:r>
      <w:r>
        <w:rPr>
          <w:rFonts w:hint="eastAsia"/>
        </w:rPr>
        <w:t>8.4</w:t>
      </w:r>
      <w:r>
        <w:rPr>
          <w:rFonts w:hint="eastAsia"/>
        </w:rPr>
        <w:t>×</w:t>
      </w:r>
      <w:r>
        <w:rPr>
          <w:rFonts w:hint="eastAsia"/>
        </w:rPr>
        <w:t>0.357</w:t>
      </w:r>
      <w:r>
        <w:rPr>
          <w:rFonts w:hint="eastAsia"/>
        </w:rPr>
        <w:t>≈</w:t>
      </w:r>
      <w:r>
        <w:rPr>
          <w:rFonts w:hint="eastAsia"/>
        </w:rPr>
        <w:t>3.0V</w:t>
      </w:r>
      <w:r>
        <w:rPr>
          <w:rFonts w:hint="eastAsia"/>
        </w:rPr>
        <w:t>，正好在</w:t>
      </w:r>
      <w:r>
        <w:rPr>
          <w:rFonts w:hint="eastAsia"/>
        </w:rPr>
        <w:t>3.3V</w:t>
      </w:r>
      <w:r>
        <w:rPr>
          <w:rFonts w:hint="eastAsia"/>
        </w:rPr>
        <w:t>的安全范围内。当电池放电到</w:t>
      </w:r>
      <w:r>
        <w:rPr>
          <w:rFonts w:hint="eastAsia"/>
        </w:rPr>
        <w:t>6V</w:t>
      </w:r>
      <w:r>
        <w:rPr>
          <w:rFonts w:hint="eastAsia"/>
        </w:rPr>
        <w:t>时，</w:t>
      </w:r>
      <w:r>
        <w:rPr>
          <w:rFonts w:hint="eastAsia"/>
        </w:rPr>
        <w:t>ADC</w:t>
      </w:r>
      <w:r>
        <w:rPr>
          <w:rFonts w:hint="eastAsia"/>
        </w:rPr>
        <w:t>脚电压为</w:t>
      </w:r>
      <w:r>
        <w:rPr>
          <w:rFonts w:hint="eastAsia"/>
        </w:rPr>
        <w:t>6</w:t>
      </w:r>
      <w:r>
        <w:rPr>
          <w:rFonts w:hint="eastAsia"/>
        </w:rPr>
        <w:t>×</w:t>
      </w:r>
      <w:r>
        <w:rPr>
          <w:rFonts w:hint="eastAsia"/>
        </w:rPr>
        <w:t>0.357</w:t>
      </w:r>
      <w:r>
        <w:rPr>
          <w:rFonts w:hint="eastAsia"/>
        </w:rPr>
        <w:t>≈</w:t>
      </w:r>
      <w:r>
        <w:rPr>
          <w:rFonts w:hint="eastAsia"/>
        </w:rPr>
        <w:t>2.14V</w:t>
      </w:r>
      <w:r>
        <w:rPr>
          <w:rFonts w:hint="eastAsia"/>
        </w:rPr>
        <w:t>，仍然在</w:t>
      </w:r>
      <w:r>
        <w:rPr>
          <w:rFonts w:hint="eastAsia"/>
        </w:rPr>
        <w:t>ADC</w:t>
      </w:r>
      <w:r>
        <w:rPr>
          <w:rFonts w:hint="eastAsia"/>
        </w:rPr>
        <w:t>的有效采样范围内。这个分压比的设计兼顾了量程匹配和保护两方面的需求，电池任何状态下都不会让</w:t>
      </w:r>
      <w:r>
        <w:rPr>
          <w:rFonts w:hint="eastAsia"/>
        </w:rPr>
        <w:t>ADC</w:t>
      </w:r>
      <w:r>
        <w:rPr>
          <w:rFonts w:hint="eastAsia"/>
        </w:rPr>
        <w:t>输入超过其耐压，又能够让</w:t>
      </w:r>
      <w:r>
        <w:rPr>
          <w:rFonts w:hint="eastAsia"/>
        </w:rPr>
        <w:t>ADC</w:t>
      </w:r>
      <w:r>
        <w:rPr>
          <w:rFonts w:hint="eastAsia"/>
        </w:rPr>
        <w:t>读到足够大的电压差异以保证测量精度。</w:t>
      </w:r>
    </w:p>
    <w:p w14:paraId="64DF8292" w14:textId="1C806848" w:rsidR="007F33BC" w:rsidRDefault="007F33BC" w:rsidP="0033548B">
      <w:pPr>
        <w:pStyle w:val="3"/>
      </w:pPr>
      <w:bookmarkStart w:id="50" w:name="_Toc229228259"/>
      <w:bookmarkStart w:id="51" w:name="X8f069be8599637028732b759970d790c3b8350d"/>
      <w:bookmarkEnd w:id="49"/>
      <w:r>
        <w:rPr>
          <w:rFonts w:hint="eastAsia"/>
        </w:rPr>
        <w:t>分压电阻总阻值的考虑</w:t>
      </w:r>
      <w:bookmarkEnd w:id="50"/>
    </w:p>
    <w:p w14:paraId="6DA0F7B9" w14:textId="607DD334" w:rsidR="007F33BC" w:rsidRDefault="007F33BC" w:rsidP="006228E3">
      <w:pPr>
        <w:pStyle w:val="afff"/>
        <w:spacing w:after="0"/>
      </w:pPr>
      <w:r>
        <w:rPr>
          <w:rFonts w:hint="eastAsia"/>
        </w:rPr>
        <w:t>分压电阻的总阻值是</w:t>
      </w:r>
      <w:r>
        <w:rPr>
          <w:rFonts w:hint="eastAsia"/>
        </w:rPr>
        <w:t>R10+R11=28k</w:t>
      </w:r>
      <w:r>
        <w:rPr>
          <w:rFonts w:hint="eastAsia"/>
        </w:rPr>
        <w:t>Ω，这意味着分压网络持续消耗的电流是</w:t>
      </w:r>
      <w:r>
        <w:rPr>
          <w:rFonts w:hint="eastAsia"/>
        </w:rPr>
        <w:t>8.4V/28k</w:t>
      </w:r>
      <w:r>
        <w:rPr>
          <w:rFonts w:hint="eastAsia"/>
        </w:rPr>
        <w:t>Ω</w:t>
      </w:r>
      <w:r>
        <w:rPr>
          <w:rFonts w:hint="eastAsia"/>
        </w:rPr>
        <w:t>=0.3mA</w:t>
      </w:r>
      <w:r>
        <w:rPr>
          <w:rFonts w:hint="eastAsia"/>
        </w:rPr>
        <w:t>。这个电流值如果太大，会无谓地浪费电池能量；如果太小，又会让</w:t>
      </w:r>
      <w:r>
        <w:rPr>
          <w:rFonts w:hint="eastAsia"/>
        </w:rPr>
        <w:t>ADC</w:t>
      </w:r>
      <w:r>
        <w:rPr>
          <w:rFonts w:hint="eastAsia"/>
        </w:rPr>
        <w:t>的输入阻抗变高，受到外界干扰的影响变大。</w:t>
      </w:r>
      <w:r>
        <w:rPr>
          <w:rFonts w:hint="eastAsia"/>
        </w:rPr>
        <w:t>28k</w:t>
      </w:r>
      <w:r>
        <w:rPr>
          <w:rFonts w:hint="eastAsia"/>
        </w:rPr>
        <w:t>Ω这个量级，对应着</w:t>
      </w:r>
      <w:r>
        <w:rPr>
          <w:rFonts w:hint="eastAsia"/>
        </w:rPr>
        <w:t>0.3mA</w:t>
      </w:r>
      <w:r>
        <w:rPr>
          <w:rFonts w:hint="eastAsia"/>
        </w:rPr>
        <w:t>的静态电流，每天消耗的电量大约是</w:t>
      </w:r>
      <w:r>
        <w:rPr>
          <w:rFonts w:hint="eastAsia"/>
        </w:rPr>
        <w:t>0.3mA</w:t>
      </w:r>
      <w:r>
        <w:rPr>
          <w:rFonts w:hint="eastAsia"/>
        </w:rPr>
        <w:t>×</w:t>
      </w:r>
      <w:r>
        <w:rPr>
          <w:rFonts w:hint="eastAsia"/>
        </w:rPr>
        <w:t>24h=7.2mAh</w:t>
      </w:r>
      <w:r>
        <w:rPr>
          <w:rFonts w:hint="eastAsia"/>
        </w:rPr>
        <w:t>，相对于一颗</w:t>
      </w:r>
      <w:r>
        <w:rPr>
          <w:rFonts w:hint="eastAsia"/>
        </w:rPr>
        <w:t>1000mAh</w:t>
      </w:r>
      <w:r>
        <w:rPr>
          <w:rFonts w:hint="eastAsia"/>
        </w:rPr>
        <w:t>的锂电池来说微不足道，同时又能够保证</w:t>
      </w:r>
      <w:r>
        <w:rPr>
          <w:rFonts w:hint="eastAsia"/>
        </w:rPr>
        <w:t>ADC</w:t>
      </w:r>
      <w:r>
        <w:rPr>
          <w:rFonts w:hint="eastAsia"/>
        </w:rPr>
        <w:t>采样的稳定性。这是一个工程上面的折</w:t>
      </w:r>
      <w:r>
        <w:rPr>
          <w:rFonts w:hint="eastAsia"/>
        </w:rPr>
        <w:lastRenderedPageBreak/>
        <w:t>中。</w:t>
      </w:r>
    </w:p>
    <w:p w14:paraId="534C687F" w14:textId="4D8E776A" w:rsidR="007F33BC" w:rsidRDefault="007F33BC" w:rsidP="0033548B">
      <w:pPr>
        <w:pStyle w:val="3"/>
      </w:pPr>
      <w:bookmarkStart w:id="52" w:name="_Toc229228260"/>
      <w:bookmarkStart w:id="53" w:name="X15f87fd5afb59c88c142470e69e1568c4f51b30"/>
      <w:bookmarkEnd w:id="51"/>
      <w:r>
        <w:rPr>
          <w:rFonts w:hint="eastAsia"/>
        </w:rPr>
        <w:t>ADC</w:t>
      </w:r>
      <w:r>
        <w:rPr>
          <w:rFonts w:hint="eastAsia"/>
        </w:rPr>
        <w:t>采样的精度估计</w:t>
      </w:r>
      <w:bookmarkEnd w:id="52"/>
    </w:p>
    <w:p w14:paraId="3551A661" w14:textId="77777777" w:rsidR="007F33BC" w:rsidRDefault="007F33BC" w:rsidP="00452F73">
      <w:pPr>
        <w:pStyle w:val="afff"/>
        <w:spacing w:after="0"/>
      </w:pPr>
      <w:r>
        <w:rPr>
          <w:rFonts w:hint="eastAsia"/>
        </w:rPr>
        <w:t>STM32F103C8T6</w:t>
      </w:r>
      <w:r>
        <w:rPr>
          <w:rFonts w:hint="eastAsia"/>
        </w:rPr>
        <w:t>的</w:t>
      </w:r>
      <w:r>
        <w:rPr>
          <w:rFonts w:hint="eastAsia"/>
        </w:rPr>
        <w:t>ADC</w:t>
      </w:r>
      <w:r>
        <w:rPr>
          <w:rFonts w:hint="eastAsia"/>
        </w:rPr>
        <w:t>是</w:t>
      </w:r>
      <w:r>
        <w:rPr>
          <w:rFonts w:hint="eastAsia"/>
        </w:rPr>
        <w:t>12</w:t>
      </w:r>
      <w:r>
        <w:rPr>
          <w:rFonts w:hint="eastAsia"/>
        </w:rPr>
        <w:t>位分辨率，参考电压</w:t>
      </w:r>
      <w:r>
        <w:rPr>
          <w:rFonts w:hint="eastAsia"/>
        </w:rPr>
        <w:t>3.3V</w:t>
      </w:r>
      <w:r>
        <w:rPr>
          <w:rFonts w:hint="eastAsia"/>
        </w:rPr>
        <w:t>，因此</w:t>
      </w:r>
      <w:r>
        <w:rPr>
          <w:rFonts w:hint="eastAsia"/>
        </w:rPr>
        <w:t>ADC</w:t>
      </w:r>
      <w:r>
        <w:rPr>
          <w:rFonts w:hint="eastAsia"/>
        </w:rPr>
        <w:t>的最小分辨电压是</w:t>
      </w:r>
      <w:r>
        <w:rPr>
          <w:rFonts w:hint="eastAsia"/>
        </w:rPr>
        <w:t>3.3V/4096</w:t>
      </w:r>
      <w:r>
        <w:rPr>
          <w:rFonts w:hint="eastAsia"/>
        </w:rPr>
        <w:t>≈</w:t>
      </w:r>
      <w:r>
        <w:rPr>
          <w:rFonts w:hint="eastAsia"/>
        </w:rPr>
        <w:t>0.806mV</w:t>
      </w:r>
      <w:r>
        <w:rPr>
          <w:rFonts w:hint="eastAsia"/>
        </w:rPr>
        <w:t>。换算到电池电压侧，最小分辨能力是</w:t>
      </w:r>
      <w:r>
        <w:rPr>
          <w:rFonts w:hint="eastAsia"/>
        </w:rPr>
        <w:t>0.806mV/0.357</w:t>
      </w:r>
      <w:r>
        <w:rPr>
          <w:rFonts w:hint="eastAsia"/>
        </w:rPr>
        <w:t>≈</w:t>
      </w:r>
      <w:r>
        <w:rPr>
          <w:rFonts w:hint="eastAsia"/>
        </w:rPr>
        <w:t>2.26mV</w:t>
      </w:r>
      <w:r>
        <w:rPr>
          <w:rFonts w:hint="eastAsia"/>
        </w:rPr>
        <w:t>。也就是说理论上本设计可以分辨电池</w:t>
      </w:r>
      <w:r>
        <w:rPr>
          <w:rFonts w:hint="eastAsia"/>
        </w:rPr>
        <w:t>0.0023V</w:t>
      </w:r>
      <w:r>
        <w:rPr>
          <w:rFonts w:hint="eastAsia"/>
        </w:rPr>
        <w:t>级别的电压变化，这个精度对于电量百分比显示（一般</w:t>
      </w:r>
      <w:r>
        <w:rPr>
          <w:rFonts w:hint="eastAsia"/>
        </w:rPr>
        <w:t>5%~10%</w:t>
      </w:r>
      <w:r>
        <w:rPr>
          <w:rFonts w:hint="eastAsia"/>
        </w:rPr>
        <w:t>粒度）来说绰绰有余。当然实际的精度会受到分压电阻容差、</w:t>
      </w:r>
      <w:r>
        <w:rPr>
          <w:rFonts w:hint="eastAsia"/>
        </w:rPr>
        <w:t>ADC</w:t>
      </w:r>
      <w:r>
        <w:rPr>
          <w:rFonts w:hint="eastAsia"/>
        </w:rPr>
        <w:t>线性度、参考电压稳定性等因素的影响，最终在软件中本人会做一些滤波和校准处理来进一步提升精度。</w:t>
      </w:r>
    </w:p>
    <w:p w14:paraId="1868B3B4" w14:textId="48B62885" w:rsidR="007F33BC" w:rsidRDefault="007F33BC" w:rsidP="0033548B">
      <w:pPr>
        <w:pStyle w:val="2"/>
      </w:pPr>
      <w:bookmarkStart w:id="54" w:name="_Toc229228261"/>
      <w:bookmarkEnd w:id="47"/>
      <w:bookmarkEnd w:id="53"/>
      <w:r>
        <w:rPr>
          <w:rFonts w:hint="eastAsia"/>
        </w:rPr>
        <w:t>PCB</w:t>
      </w:r>
      <w:r>
        <w:rPr>
          <w:rFonts w:hint="eastAsia"/>
        </w:rPr>
        <w:t>板设计成果展示</w:t>
      </w:r>
      <w:bookmarkEnd w:id="54"/>
    </w:p>
    <w:p w14:paraId="03C2B96A" w14:textId="77777777" w:rsidR="007F33BC" w:rsidRDefault="007F33BC" w:rsidP="007F33BC">
      <w:pPr>
        <w:pStyle w:val="FirstParagraph"/>
        <w:rPr>
          <w:rFonts w:hint="eastAsia"/>
        </w:rPr>
      </w:pPr>
      <w:r>
        <w:rPr>
          <w:rFonts w:hint="eastAsia"/>
        </w:rPr>
        <w:t>把上述各个原理图模块综合起来，使用Altium</w:t>
      </w:r>
      <w:r>
        <w:t xml:space="preserve"> </w:t>
      </w:r>
      <w:r>
        <w:rPr>
          <w:rFonts w:hint="eastAsia"/>
        </w:rPr>
        <w:t>Designer进行PCB布局布线，最终完成的整机PCB板如图3-7和图3-8所示。</w:t>
      </w:r>
    </w:p>
    <w:p w14:paraId="604FD3C0" w14:textId="2DD34E61" w:rsidR="007F33BC" w:rsidRDefault="00452F73" w:rsidP="00452F73">
      <w:pPr>
        <w:pStyle w:val="a"/>
      </w:pPr>
      <w:r>
        <w:rPr>
          <w:noProof/>
        </w:rPr>
        <w:lastRenderedPageBreak/>
        <w:drawing>
          <wp:anchor distT="0" distB="0" distL="114300" distR="114300" simplePos="0" relativeHeight="251669504" behindDoc="0" locked="0" layoutInCell="1" allowOverlap="1" wp14:anchorId="037763E3" wp14:editId="4770E662">
            <wp:simplePos x="0" y="0"/>
            <wp:positionH relativeFrom="margin">
              <wp:posOffset>249555</wp:posOffset>
            </wp:positionH>
            <wp:positionV relativeFrom="paragraph">
              <wp:posOffset>0</wp:posOffset>
            </wp:positionV>
            <wp:extent cx="4856480" cy="5593080"/>
            <wp:effectExtent l="0" t="0" r="1270" b="7620"/>
            <wp:wrapTopAndBottom/>
            <wp:docPr id="79" name="Picture" title="fig:"/>
            <wp:cNvGraphicFramePr/>
            <a:graphic xmlns:a="http://schemas.openxmlformats.org/drawingml/2006/main">
              <a:graphicData uri="http://schemas.openxmlformats.org/drawingml/2006/picture">
                <pic:pic xmlns:pic="http://schemas.openxmlformats.org/drawingml/2006/picture">
                  <pic:nvPicPr>
                    <pic:cNvPr id="80" name="Picture" descr="C:/11_pro_develop/ezProject_2026/project_8/paper/PCB_1.png"/>
                    <pic:cNvPicPr>
                      <a:picLocks noChangeAspect="1" noChangeArrowheads="1"/>
                    </pic:cNvPicPr>
                  </pic:nvPicPr>
                  <pic:blipFill>
                    <a:blip r:embed="rId42">
                      <a:extLst>
                        <a:ext uri="{28A0092B-C50C-407E-A947-70E740481C1C}">
                          <a14:useLocalDpi xmlns:a14="http://schemas.microsoft.com/office/drawing/2010/main" val="0"/>
                        </a:ext>
                      </a:extLst>
                    </a:blip>
                    <a:stretch>
                      <a:fillRect/>
                    </a:stretch>
                  </pic:blipFill>
                  <pic:spPr bwMode="auto">
                    <a:xfrm>
                      <a:off x="0" y="0"/>
                      <a:ext cx="4856480" cy="5593080"/>
                    </a:xfrm>
                    <a:prstGeom prst="rect">
                      <a:avLst/>
                    </a:prstGeom>
                    <a:noFill/>
                    <a:ln w="9525">
                      <a:noFill/>
                      <a:headEnd/>
                      <a:tailEnd/>
                    </a:ln>
                  </pic:spPr>
                </pic:pic>
              </a:graphicData>
            </a:graphic>
            <wp14:sizeRelH relativeFrom="margin">
              <wp14:pctWidth>0</wp14:pctWidth>
            </wp14:sizeRelH>
            <wp14:sizeRelV relativeFrom="margin">
              <wp14:pctHeight>0</wp14:pctHeight>
            </wp14:sizeRelV>
          </wp:anchor>
        </w:drawing>
      </w:r>
      <w:r>
        <w:rPr>
          <w:rFonts w:hint="eastAsia"/>
        </w:rPr>
        <w:t>3D</w:t>
      </w:r>
      <w:r>
        <w:rPr>
          <w:rFonts w:hint="eastAsia"/>
        </w:rPr>
        <w:t>渲染视图</w:t>
      </w:r>
    </w:p>
    <w:p w14:paraId="717B4816" w14:textId="0AF7C831" w:rsidR="007F33BC" w:rsidRDefault="007F33BC" w:rsidP="007F33BC">
      <w:pPr>
        <w:pStyle w:val="afff"/>
      </w:pPr>
      <w:r>
        <w:rPr>
          <w:rFonts w:hint="eastAsia"/>
        </w:rPr>
        <w:t>图</w:t>
      </w:r>
      <w:r>
        <w:rPr>
          <w:rFonts w:hint="eastAsia"/>
        </w:rPr>
        <w:t>3-7</w:t>
      </w:r>
      <w:r>
        <w:rPr>
          <w:rFonts w:hint="eastAsia"/>
        </w:rPr>
        <w:t>是整机</w:t>
      </w:r>
      <w:r>
        <w:rPr>
          <w:rFonts w:hint="eastAsia"/>
        </w:rPr>
        <w:t>PCB</w:t>
      </w:r>
      <w:r>
        <w:rPr>
          <w:rFonts w:hint="eastAsia"/>
        </w:rPr>
        <w:t>的</w:t>
      </w:r>
      <w:r>
        <w:rPr>
          <w:rFonts w:hint="eastAsia"/>
        </w:rPr>
        <w:t>3D</w:t>
      </w:r>
      <w:r>
        <w:rPr>
          <w:rFonts w:hint="eastAsia"/>
        </w:rPr>
        <w:t>渲染视图，可以看到</w:t>
      </w:r>
      <w:r>
        <w:rPr>
          <w:rFonts w:hint="eastAsia"/>
        </w:rPr>
        <w:t>PCB</w:t>
      </w:r>
      <w:r>
        <w:rPr>
          <w:rFonts w:hint="eastAsia"/>
        </w:rPr>
        <w:t>的尺寸只有</w:t>
      </w:r>
      <w:r>
        <w:rPr>
          <w:rFonts w:hint="eastAsia"/>
        </w:rPr>
        <w:t>38</w:t>
      </w:r>
      <w:r>
        <w:rPr>
          <w:rFonts w:hint="eastAsia"/>
        </w:rPr>
        <w:t>×</w:t>
      </w:r>
      <w:r>
        <w:rPr>
          <w:rFonts w:hint="eastAsia"/>
        </w:rPr>
        <w:t>28mm</w:t>
      </w:r>
      <w:r>
        <w:rPr>
          <w:rFonts w:hint="eastAsia"/>
        </w:rPr>
        <w:t>，集成度非常高。</w:t>
      </w:r>
      <w:r w:rsidR="00452F73">
        <w:rPr>
          <w:rFonts w:hint="eastAsia"/>
        </w:rPr>
        <w:t>将</w:t>
      </w:r>
      <w:r>
        <w:rPr>
          <w:rFonts w:hint="eastAsia"/>
        </w:rPr>
        <w:t>STM32F103C8T6</w:t>
      </w:r>
      <w:r>
        <w:rPr>
          <w:rFonts w:hint="eastAsia"/>
        </w:rPr>
        <w:t>（</w:t>
      </w:r>
      <w:r>
        <w:rPr>
          <w:rFonts w:hint="eastAsia"/>
        </w:rPr>
        <w:t>LQFP48</w:t>
      </w:r>
      <w:r>
        <w:rPr>
          <w:rFonts w:hint="eastAsia"/>
        </w:rPr>
        <w:t>封装那颗黑色</w:t>
      </w:r>
      <w:r>
        <w:rPr>
          <w:rFonts w:hint="eastAsia"/>
        </w:rPr>
        <w:t>IC</w:t>
      </w:r>
      <w:r>
        <w:rPr>
          <w:rFonts w:hint="eastAsia"/>
        </w:rPr>
        <w:t>）、</w:t>
      </w:r>
      <w:r>
        <w:rPr>
          <w:rFonts w:hint="eastAsia"/>
        </w:rPr>
        <w:t>RT9013</w:t>
      </w:r>
      <w:r>
        <w:t xml:space="preserve"> </w:t>
      </w:r>
      <w:r>
        <w:rPr>
          <w:rFonts w:hint="eastAsia"/>
        </w:rPr>
        <w:t>LDO</w:t>
      </w:r>
      <w:r>
        <w:rPr>
          <w:rFonts w:hint="eastAsia"/>
        </w:rPr>
        <w:t>（左上角的</w:t>
      </w:r>
      <w:r>
        <w:rPr>
          <w:rFonts w:hint="eastAsia"/>
        </w:rPr>
        <w:t>SOT-23</w:t>
      </w:r>
      <w:r>
        <w:rPr>
          <w:rFonts w:hint="eastAsia"/>
        </w:rPr>
        <w:t>小芯片）、有源蜂鸣器（左下角圆柱形元件）、三个独立按键（底部三个白色按键体）、</w:t>
      </w:r>
      <w:r>
        <w:rPr>
          <w:rFonts w:hint="eastAsia"/>
        </w:rPr>
        <w:t>RGB</w:t>
      </w:r>
      <w:r>
        <w:rPr>
          <w:rFonts w:hint="eastAsia"/>
        </w:rPr>
        <w:t>灯（右下角白色方形元件）、各种电阻电容（板上分布的</w:t>
      </w:r>
      <w:r>
        <w:rPr>
          <w:rFonts w:hint="eastAsia"/>
        </w:rPr>
        <w:t>0603</w:t>
      </w:r>
      <w:r>
        <w:rPr>
          <w:rFonts w:hint="eastAsia"/>
        </w:rPr>
        <w:t>封装贴片器件）以及对外接口（右侧的</w:t>
      </w:r>
      <w:r>
        <w:rPr>
          <w:rFonts w:hint="eastAsia"/>
        </w:rPr>
        <w:t>5V/GND/TX/RX/VO-/VO+</w:t>
      </w:r>
      <w:r>
        <w:rPr>
          <w:rFonts w:hint="eastAsia"/>
        </w:rPr>
        <w:t>排针）全都摆下</w:t>
      </w:r>
      <w:r w:rsidR="00452F73">
        <w:rPr>
          <w:rFonts w:hint="eastAsia"/>
        </w:rPr>
        <w:t>。</w:t>
      </w:r>
    </w:p>
    <w:p w14:paraId="2DE5BA66" w14:textId="758E572F" w:rsidR="007F33BC" w:rsidRDefault="00452F73" w:rsidP="00452F73">
      <w:pPr>
        <w:pStyle w:val="a"/>
      </w:pPr>
      <w:r>
        <w:rPr>
          <w:rFonts w:hint="eastAsia"/>
        </w:rPr>
        <w:lastRenderedPageBreak/>
        <w:t>走线视图</w:t>
      </w:r>
      <w:r>
        <w:rPr>
          <w:noProof/>
        </w:rPr>
        <w:drawing>
          <wp:anchor distT="0" distB="0" distL="114300" distR="114300" simplePos="0" relativeHeight="251670528" behindDoc="0" locked="0" layoutInCell="1" allowOverlap="1" wp14:anchorId="249A200D" wp14:editId="478EF0E8">
            <wp:simplePos x="0" y="0"/>
            <wp:positionH relativeFrom="margin">
              <wp:align>right</wp:align>
            </wp:positionH>
            <wp:positionV relativeFrom="paragraph">
              <wp:posOffset>130983</wp:posOffset>
            </wp:positionV>
            <wp:extent cx="5334000" cy="6052882"/>
            <wp:effectExtent l="0" t="0" r="0" b="5080"/>
            <wp:wrapTopAndBottom/>
            <wp:docPr id="82" name="Picture" title="fig:"/>
            <wp:cNvGraphicFramePr/>
            <a:graphic xmlns:a="http://schemas.openxmlformats.org/drawingml/2006/main">
              <a:graphicData uri="http://schemas.openxmlformats.org/drawingml/2006/picture">
                <pic:pic xmlns:pic="http://schemas.openxmlformats.org/drawingml/2006/picture">
                  <pic:nvPicPr>
                    <pic:cNvPr id="83" name="Picture" descr="C:/11_pro_develop/ezProject_2026/project_8/paper/PCB_2.png"/>
                    <pic:cNvPicPr>
                      <a:picLocks noChangeAspect="1" noChangeArrowheads="1"/>
                    </pic:cNvPicPr>
                  </pic:nvPicPr>
                  <pic:blipFill>
                    <a:blip r:embed="rId43">
                      <a:extLst>
                        <a:ext uri="{28A0092B-C50C-407E-A947-70E740481C1C}">
                          <a14:useLocalDpi xmlns:a14="http://schemas.microsoft.com/office/drawing/2010/main" val="0"/>
                        </a:ext>
                      </a:extLst>
                    </a:blip>
                    <a:stretch>
                      <a:fillRect/>
                    </a:stretch>
                  </pic:blipFill>
                  <pic:spPr bwMode="auto">
                    <a:xfrm>
                      <a:off x="0" y="0"/>
                      <a:ext cx="5334000" cy="6052882"/>
                    </a:xfrm>
                    <a:prstGeom prst="rect">
                      <a:avLst/>
                    </a:prstGeom>
                    <a:noFill/>
                    <a:ln w="9525">
                      <a:noFill/>
                      <a:headEnd/>
                      <a:tailEnd/>
                    </a:ln>
                  </pic:spPr>
                </pic:pic>
              </a:graphicData>
            </a:graphic>
          </wp:anchor>
        </w:drawing>
      </w:r>
    </w:p>
    <w:p w14:paraId="612C9858" w14:textId="7C704A32" w:rsidR="007F33BC" w:rsidRDefault="007F33BC" w:rsidP="007F33BC">
      <w:pPr>
        <w:pStyle w:val="afff"/>
      </w:pPr>
      <w:r>
        <w:rPr>
          <w:rFonts w:hint="eastAsia"/>
        </w:rPr>
        <w:t>图</w:t>
      </w:r>
      <w:r>
        <w:rPr>
          <w:rFonts w:hint="eastAsia"/>
        </w:rPr>
        <w:t>3-8</w:t>
      </w:r>
      <w:r>
        <w:rPr>
          <w:rFonts w:hint="eastAsia"/>
        </w:rPr>
        <w:t>展示的是</w:t>
      </w:r>
      <w:r>
        <w:rPr>
          <w:rFonts w:hint="eastAsia"/>
        </w:rPr>
        <w:t>PCB</w:t>
      </w:r>
      <w:r>
        <w:rPr>
          <w:rFonts w:hint="eastAsia"/>
        </w:rPr>
        <w:t>的走线视图，可以看到本设计采用的是双层板。其中红色走线是顶层（</w:t>
      </w:r>
      <w:r>
        <w:rPr>
          <w:rFonts w:hint="eastAsia"/>
        </w:rPr>
        <w:t>TOP</w:t>
      </w:r>
      <w:r>
        <w:rPr>
          <w:rFonts w:hint="eastAsia"/>
        </w:rPr>
        <w:t>），蓝色走线是底层（</w:t>
      </w:r>
      <w:r>
        <w:rPr>
          <w:rFonts w:hint="eastAsia"/>
        </w:rPr>
        <w:t>BOTTOM</w:t>
      </w:r>
      <w:r>
        <w:rPr>
          <w:rFonts w:hint="eastAsia"/>
        </w:rPr>
        <w:t>），黄色的线框是丝印层。</w:t>
      </w:r>
    </w:p>
    <w:p w14:paraId="06DD5824" w14:textId="0CFE61E9" w:rsidR="007F33BC" w:rsidRDefault="007F33BC" w:rsidP="007F33BC">
      <w:pPr>
        <w:pStyle w:val="afff"/>
      </w:pPr>
      <w:r>
        <w:rPr>
          <w:rFonts w:hint="eastAsia"/>
        </w:rPr>
        <w:t>走线设计方面，本人遵循了几条工程经验。第一，模拟信号（</w:t>
      </w:r>
      <w:r>
        <w:rPr>
          <w:rFonts w:hint="eastAsia"/>
        </w:rPr>
        <w:t>ADC</w:t>
      </w:r>
      <w:r>
        <w:rPr>
          <w:rFonts w:hint="eastAsia"/>
        </w:rPr>
        <w:t>采样线、晶振线）尽量走直线，避免和数字高速信号交叉。第二，电源走</w:t>
      </w:r>
      <w:proofErr w:type="gramStart"/>
      <w:r>
        <w:rPr>
          <w:rFonts w:hint="eastAsia"/>
        </w:rPr>
        <w:t>线相对粗</w:t>
      </w:r>
      <w:proofErr w:type="gramEnd"/>
      <w:r>
        <w:rPr>
          <w:rFonts w:hint="eastAsia"/>
        </w:rPr>
        <w:t>一些（一般至少</w:t>
      </w:r>
      <w:r>
        <w:rPr>
          <w:rFonts w:hint="eastAsia"/>
        </w:rPr>
        <w:t>20mil</w:t>
      </w:r>
      <w:r>
        <w:rPr>
          <w:rFonts w:hint="eastAsia"/>
        </w:rPr>
        <w:t>），以降低压降和减小寄生电感。第三，关键信号尽量走在同一层，避免频繁切层产生的过孔不连续。第四，整张板的底层尽量铺地，形成完整的</w:t>
      </w:r>
      <w:r>
        <w:rPr>
          <w:rFonts w:hint="eastAsia"/>
        </w:rPr>
        <w:t>GND</w:t>
      </w:r>
      <w:r>
        <w:rPr>
          <w:rFonts w:hint="eastAsia"/>
        </w:rPr>
        <w:t>参考平面，提升抗干扰能力。这些原则在图</w:t>
      </w:r>
      <w:r>
        <w:rPr>
          <w:rFonts w:hint="eastAsia"/>
        </w:rPr>
        <w:t>3-8</w:t>
      </w:r>
      <w:r>
        <w:rPr>
          <w:rFonts w:hint="eastAsia"/>
        </w:rPr>
        <w:t>中都可以观察到对应的体现。</w:t>
      </w:r>
    </w:p>
    <w:p w14:paraId="144DB68F" w14:textId="727E7D6C" w:rsidR="007F33BC" w:rsidRPr="007F33BC" w:rsidRDefault="007F33BC" w:rsidP="0011067D">
      <w:r>
        <w:rPr>
          <w:rFonts w:hint="eastAsia"/>
        </w:rPr>
        <w:t>至此，第三章硬件设计就讲解完毕了。本章按照功能模块逐一介绍了</w:t>
      </w:r>
      <w:r>
        <w:rPr>
          <w:rFonts w:hint="eastAsia"/>
        </w:rPr>
        <w:t>STM32</w:t>
      </w:r>
      <w:r>
        <w:rPr>
          <w:rFonts w:hint="eastAsia"/>
        </w:rPr>
        <w:t>最小系统、</w:t>
      </w:r>
      <w:r>
        <w:rPr>
          <w:rFonts w:hint="eastAsia"/>
        </w:rPr>
        <w:t>LDO</w:t>
      </w:r>
      <w:r>
        <w:rPr>
          <w:rFonts w:hint="eastAsia"/>
        </w:rPr>
        <w:t>稳压电源、有源蜂鸣器报警、</w:t>
      </w:r>
      <w:r>
        <w:rPr>
          <w:rFonts w:hint="eastAsia"/>
        </w:rPr>
        <w:t>RGB</w:t>
      </w:r>
      <w:r>
        <w:rPr>
          <w:rFonts w:hint="eastAsia"/>
        </w:rPr>
        <w:t>灯指示、三按键输入、电池电压采</w:t>
      </w:r>
      <w:r>
        <w:rPr>
          <w:rFonts w:hint="eastAsia"/>
        </w:rPr>
        <w:lastRenderedPageBreak/>
        <w:t>集这六个核心电路的设计要点，并展示了最终的</w:t>
      </w:r>
      <w:r>
        <w:rPr>
          <w:rFonts w:hint="eastAsia"/>
        </w:rPr>
        <w:t>PCB</w:t>
      </w:r>
      <w:r>
        <w:rPr>
          <w:rFonts w:hint="eastAsia"/>
        </w:rPr>
        <w:t>成果。整体来看，本设计的硬件架构清晰，模块划分合理，</w:t>
      </w:r>
      <w:r>
        <w:rPr>
          <w:rFonts w:hint="eastAsia"/>
        </w:rPr>
        <w:t>PCB</w:t>
      </w:r>
      <w:r>
        <w:rPr>
          <w:rFonts w:hint="eastAsia"/>
        </w:rPr>
        <w:t>集成度高，为后续的软件开发奠定了坚实的物质基础。</w:t>
      </w:r>
    </w:p>
    <w:p w14:paraId="0AA0E8E2" w14:textId="7DA7210C" w:rsidR="00BF757B" w:rsidRDefault="00BF757B">
      <w:pPr>
        <w:pStyle w:val="af8"/>
      </w:pPr>
    </w:p>
    <w:p w14:paraId="6A5D65BB" w14:textId="77777777" w:rsidR="00BF757B" w:rsidRDefault="00BF757B"/>
    <w:p w14:paraId="5FB700A9" w14:textId="77777777" w:rsidR="00452F73" w:rsidRDefault="00452F73" w:rsidP="00452F73">
      <w:pPr>
        <w:ind w:firstLineChars="0" w:firstLine="0"/>
        <w:sectPr w:rsidR="00452F73">
          <w:headerReference w:type="even" r:id="rId44"/>
          <w:headerReference w:type="default" r:id="rId45"/>
          <w:footerReference w:type="default" r:id="rId46"/>
          <w:endnotePr>
            <w:numFmt w:val="decimal"/>
          </w:endnotePr>
          <w:pgSz w:w="11906" w:h="16838"/>
          <w:pgMar w:top="1701" w:right="1418" w:bottom="1134" w:left="1701" w:header="1134" w:footer="567" w:gutter="0"/>
          <w:cols w:space="720"/>
          <w:docGrid w:type="lines" w:linePitch="312"/>
        </w:sectPr>
      </w:pPr>
    </w:p>
    <w:p w14:paraId="2BE48D53" w14:textId="77777777" w:rsidR="00452F73" w:rsidRDefault="00452F73" w:rsidP="00452F73">
      <w:pPr>
        <w:pStyle w:val="1"/>
      </w:pPr>
      <w:bookmarkStart w:id="55" w:name="_Toc229228262"/>
      <w:r>
        <w:rPr>
          <w:rFonts w:hint="eastAsia"/>
        </w:rPr>
        <w:lastRenderedPageBreak/>
        <w:t>软件设计</w:t>
      </w:r>
      <w:bookmarkEnd w:id="55"/>
    </w:p>
    <w:p w14:paraId="2D9DF25D" w14:textId="3931D8FC" w:rsidR="00452F73" w:rsidRDefault="00452F73" w:rsidP="0011067D">
      <w:pPr>
        <w:pStyle w:val="afff"/>
        <w:spacing w:after="0"/>
      </w:pPr>
      <w:r>
        <w:rPr>
          <w:rFonts w:hint="eastAsia"/>
        </w:rPr>
        <w:t>经过第三章的硬件设计之后，本人手里已经有了一块功能完整的红外测温仪</w:t>
      </w:r>
      <w:r>
        <w:rPr>
          <w:rFonts w:hint="eastAsia"/>
        </w:rPr>
        <w:t>PCB</w:t>
      </w:r>
      <w:r>
        <w:rPr>
          <w:rFonts w:hint="eastAsia"/>
        </w:rPr>
        <w:t>板。要让这块板子真正成为一个能够测温、能够显示、能够报警、能够节能的智能设备，还需要为它编写一套与之匹配的软件系统。本章来详细介绍本设计的软件实现</w:t>
      </w:r>
      <w:bookmarkStart w:id="56" w:name="Xb8dbe84036f6a1e015cf9fabe2f85996ea6f061"/>
      <w:r>
        <w:rPr>
          <w:rFonts w:hint="eastAsia"/>
        </w:rPr>
        <w:t>。</w:t>
      </w:r>
    </w:p>
    <w:p w14:paraId="18206ED4" w14:textId="61E9C16A" w:rsidR="00452F73" w:rsidRDefault="00452F73" w:rsidP="0033548B">
      <w:pPr>
        <w:pStyle w:val="2"/>
      </w:pPr>
      <w:bookmarkStart w:id="57" w:name="_Toc229228263"/>
      <w:r>
        <w:rPr>
          <w:rFonts w:hint="eastAsia"/>
        </w:rPr>
        <w:t>软件总体架构设计</w:t>
      </w:r>
      <w:bookmarkEnd w:id="57"/>
    </w:p>
    <w:p w14:paraId="2F488845" w14:textId="5B7B1381" w:rsidR="00452F73" w:rsidRDefault="00452F73" w:rsidP="0011067D">
      <w:pPr>
        <w:pStyle w:val="afff"/>
        <w:spacing w:after="0"/>
      </w:pPr>
      <w:r>
        <w:rPr>
          <w:rFonts w:hint="eastAsia"/>
        </w:rPr>
        <w:t>本人参考了若干工业软件的最佳实践，结合本项目的实际需求，设计了一套分层式的软件结构。</w:t>
      </w:r>
    </w:p>
    <w:p w14:paraId="0CA07CF6" w14:textId="63BB2775" w:rsidR="00452F73" w:rsidRDefault="00452F73" w:rsidP="0033548B">
      <w:pPr>
        <w:pStyle w:val="3"/>
      </w:pPr>
      <w:bookmarkStart w:id="58" w:name="_Toc229228264"/>
      <w:bookmarkStart w:id="59" w:name="X773281a058dad881b2488a0c4cc2330960c55ea"/>
      <w:proofErr w:type="spellStart"/>
      <w:r>
        <w:rPr>
          <w:rFonts w:hint="eastAsia"/>
        </w:rPr>
        <w:t>FreeRTOS</w:t>
      </w:r>
      <w:proofErr w:type="spellEnd"/>
      <w:r>
        <w:rPr>
          <w:rFonts w:hint="eastAsia"/>
        </w:rPr>
        <w:t>操作系统</w:t>
      </w:r>
      <w:bookmarkEnd w:id="58"/>
    </w:p>
    <w:p w14:paraId="03E69E32" w14:textId="77777777" w:rsidR="00452F73" w:rsidRDefault="00452F73" w:rsidP="0011067D">
      <w:pPr>
        <w:pStyle w:val="afff"/>
        <w:spacing w:after="0"/>
      </w:pPr>
      <w:r>
        <w:rPr>
          <w:rFonts w:hint="eastAsia"/>
        </w:rPr>
        <w:t>本设计选用了</w:t>
      </w:r>
      <w:proofErr w:type="spellStart"/>
      <w:r>
        <w:rPr>
          <w:rFonts w:hint="eastAsia"/>
        </w:rPr>
        <w:t>FreeRTOS</w:t>
      </w:r>
      <w:proofErr w:type="spellEnd"/>
      <w:r>
        <w:rPr>
          <w:rFonts w:hint="eastAsia"/>
        </w:rPr>
        <w:t>作为软件的运行时操作系统。</w:t>
      </w:r>
      <w:proofErr w:type="spellStart"/>
      <w:r>
        <w:rPr>
          <w:rFonts w:hint="eastAsia"/>
        </w:rPr>
        <w:t>FreeRTOS</w:t>
      </w:r>
      <w:proofErr w:type="spellEnd"/>
      <w:r>
        <w:rPr>
          <w:rFonts w:hint="eastAsia"/>
        </w:rPr>
        <w:t>是一款轻量级的实时操作系统，开源免费、生态成熟、占用资源少，非常适合</w:t>
      </w:r>
      <w:r>
        <w:rPr>
          <w:rFonts w:hint="eastAsia"/>
        </w:rPr>
        <w:t>STM32F103C8T6</w:t>
      </w:r>
      <w:r>
        <w:rPr>
          <w:rFonts w:hint="eastAsia"/>
        </w:rPr>
        <w:t>这种小型</w:t>
      </w:r>
      <w:r>
        <w:rPr>
          <w:rFonts w:hint="eastAsia"/>
        </w:rPr>
        <w:t>MCU</w:t>
      </w:r>
      <w:r>
        <w:rPr>
          <w:rFonts w:hint="eastAsia"/>
        </w:rPr>
        <w:t>的应用。本人没有像很多入门项目</w:t>
      </w:r>
      <w:proofErr w:type="gramStart"/>
      <w:r>
        <w:rPr>
          <w:rFonts w:hint="eastAsia"/>
        </w:rPr>
        <w:t>那样去裸跑</w:t>
      </w:r>
      <w:proofErr w:type="gramEnd"/>
      <w:r>
        <w:rPr>
          <w:rFonts w:hint="eastAsia"/>
        </w:rPr>
        <w:t>一个大</w:t>
      </w:r>
      <w:r>
        <w:rPr>
          <w:rFonts w:hint="eastAsia"/>
        </w:rPr>
        <w:t>while</w:t>
      </w:r>
      <w:r>
        <w:rPr>
          <w:rFonts w:hint="eastAsia"/>
        </w:rPr>
        <w:t>循环，而是引入</w:t>
      </w:r>
      <w:proofErr w:type="spellStart"/>
      <w:r>
        <w:rPr>
          <w:rFonts w:hint="eastAsia"/>
        </w:rPr>
        <w:t>FreeRTOS</w:t>
      </w:r>
      <w:proofErr w:type="spellEnd"/>
      <w:r>
        <w:rPr>
          <w:rFonts w:hint="eastAsia"/>
        </w:rPr>
        <w:t>的根本原因，是想把不同周期的任务隔离开，让它们各自独立运行而不互相干扰。</w:t>
      </w:r>
    </w:p>
    <w:p w14:paraId="414F99D0" w14:textId="77777777" w:rsidR="00452F73" w:rsidRDefault="00452F73" w:rsidP="0011067D">
      <w:pPr>
        <w:pStyle w:val="afff"/>
        <w:spacing w:after="0"/>
      </w:pPr>
      <w:r>
        <w:rPr>
          <w:rFonts w:hint="eastAsia"/>
        </w:rPr>
        <w:t>具体来说，本设计中创建了两个</w:t>
      </w:r>
      <w:proofErr w:type="spellStart"/>
      <w:r>
        <w:rPr>
          <w:rFonts w:hint="eastAsia"/>
        </w:rPr>
        <w:t>FreeRTOS</w:t>
      </w:r>
      <w:proofErr w:type="spellEnd"/>
      <w:r>
        <w:rPr>
          <w:rFonts w:hint="eastAsia"/>
        </w:rPr>
        <w:t>任务。第一个任务叫</w:t>
      </w:r>
      <w:proofErr w:type="spellStart"/>
      <w:r>
        <w:rPr>
          <w:rFonts w:hint="eastAsia"/>
        </w:rPr>
        <w:t>task_system</w:t>
      </w:r>
      <w:proofErr w:type="spellEnd"/>
      <w:r>
        <w:rPr>
          <w:rFonts w:hint="eastAsia"/>
        </w:rPr>
        <w:t>，调度周期是</w:t>
      </w:r>
      <w:r>
        <w:rPr>
          <w:rFonts w:hint="eastAsia"/>
        </w:rPr>
        <w:t>10ms</w:t>
      </w:r>
      <w:r>
        <w:rPr>
          <w:rFonts w:hint="eastAsia"/>
        </w:rPr>
        <w:t>，主要负责系统级别的周期性维护工作，比如更新基础</w:t>
      </w:r>
      <w:proofErr w:type="gramStart"/>
      <w:r>
        <w:rPr>
          <w:rFonts w:hint="eastAsia"/>
        </w:rPr>
        <w:t>库内部</w:t>
      </w:r>
      <w:proofErr w:type="gramEnd"/>
      <w:r>
        <w:rPr>
          <w:rFonts w:hint="eastAsia"/>
        </w:rPr>
        <w:t>的状态机、采样按键、刷新通信链路等等。第二个任务叫</w:t>
      </w:r>
      <w:r>
        <w:rPr>
          <w:rFonts w:hint="eastAsia"/>
        </w:rPr>
        <w:t>task_user1</w:t>
      </w:r>
      <w:r>
        <w:rPr>
          <w:rFonts w:hint="eastAsia"/>
        </w:rPr>
        <w:t>，调度周期是</w:t>
      </w:r>
      <w:r>
        <w:rPr>
          <w:rFonts w:hint="eastAsia"/>
        </w:rPr>
        <w:t>2ms</w:t>
      </w:r>
      <w:r>
        <w:rPr>
          <w:rFonts w:hint="eastAsia"/>
        </w:rPr>
        <w:t>，承担本项目主要的业务逻辑，包括温度采集、显示刷新、报警判断、休眠管理这一系列功能。两个任务通过</w:t>
      </w:r>
      <w:proofErr w:type="spellStart"/>
      <w:r>
        <w:rPr>
          <w:rFonts w:hint="eastAsia"/>
        </w:rPr>
        <w:t>FreeRTOS</w:t>
      </w:r>
      <w:proofErr w:type="spellEnd"/>
      <w:r>
        <w:rPr>
          <w:rFonts w:hint="eastAsia"/>
        </w:rPr>
        <w:t>的</w:t>
      </w:r>
      <w:proofErr w:type="spellStart"/>
      <w:r>
        <w:rPr>
          <w:rFonts w:hint="eastAsia"/>
        </w:rPr>
        <w:t>osDelay</w:t>
      </w:r>
      <w:proofErr w:type="spellEnd"/>
      <w:r>
        <w:rPr>
          <w:rFonts w:hint="eastAsia"/>
        </w:rPr>
        <w:t>()</w:t>
      </w:r>
      <w:r>
        <w:rPr>
          <w:rFonts w:hint="eastAsia"/>
        </w:rPr>
        <w:t>函数进行节拍同步，操作系统会自动在它们之间进行时间片的切换，无需本人手工管理。</w:t>
      </w:r>
    </w:p>
    <w:p w14:paraId="25CC9C80" w14:textId="54DB32E2" w:rsidR="00452F73" w:rsidRDefault="00452F73" w:rsidP="0011067D">
      <w:pPr>
        <w:pStyle w:val="afff"/>
        <w:spacing w:after="0"/>
      </w:pPr>
      <w:r>
        <w:rPr>
          <w:rFonts w:hint="eastAsia"/>
        </w:rPr>
        <w:t>这个周期是经过深思熟虑的。如果周期太长比如</w:t>
      </w:r>
      <w:r>
        <w:rPr>
          <w:rFonts w:hint="eastAsia"/>
        </w:rPr>
        <w:t>100ms</w:t>
      </w:r>
      <w:r>
        <w:rPr>
          <w:rFonts w:hint="eastAsia"/>
        </w:rPr>
        <w:t>，按键检测的响应速度会很慢，用户按键后要等</w:t>
      </w:r>
      <w:r>
        <w:rPr>
          <w:rFonts w:hint="eastAsia"/>
        </w:rPr>
        <w:t>100ms</w:t>
      </w:r>
      <w:r>
        <w:rPr>
          <w:rFonts w:hint="eastAsia"/>
        </w:rPr>
        <w:t>才能看到反馈，体验差。如果周期太短比如</w:t>
      </w:r>
      <w:r>
        <w:rPr>
          <w:rFonts w:hint="eastAsia"/>
        </w:rPr>
        <w:t>100us</w:t>
      </w:r>
      <w:r>
        <w:rPr>
          <w:rFonts w:hint="eastAsia"/>
        </w:rPr>
        <w:t>，</w:t>
      </w:r>
      <w:r>
        <w:rPr>
          <w:rFonts w:hint="eastAsia"/>
        </w:rPr>
        <w:t>OLED</w:t>
      </w:r>
      <w:r>
        <w:rPr>
          <w:rFonts w:hint="eastAsia"/>
        </w:rPr>
        <w:t>刷屏</w:t>
      </w:r>
      <w:proofErr w:type="gramStart"/>
      <w:r>
        <w:rPr>
          <w:rFonts w:hint="eastAsia"/>
        </w:rPr>
        <w:t>频繁会</w:t>
      </w:r>
      <w:proofErr w:type="gramEnd"/>
      <w:r>
        <w:rPr>
          <w:rFonts w:hint="eastAsia"/>
        </w:rPr>
        <w:t>导致功耗暴增。</w:t>
      </w:r>
      <w:r>
        <w:rPr>
          <w:rFonts w:hint="eastAsia"/>
        </w:rPr>
        <w:t>2ms</w:t>
      </w:r>
      <w:r>
        <w:rPr>
          <w:rFonts w:hint="eastAsia"/>
        </w:rPr>
        <w:t>这个值是一个综合考虑下来的折中，既保证了按键检测的快速响应，又不会给系统带来过大的负担。同时</w:t>
      </w:r>
      <w:r>
        <w:rPr>
          <w:rFonts w:hint="eastAsia"/>
        </w:rPr>
        <w:t>2ms</w:t>
      </w:r>
      <w:r>
        <w:rPr>
          <w:rFonts w:hint="eastAsia"/>
        </w:rPr>
        <w:t>的整数</w:t>
      </w:r>
      <w:proofErr w:type="gramStart"/>
      <w:r>
        <w:rPr>
          <w:rFonts w:hint="eastAsia"/>
        </w:rPr>
        <w:t>倍</w:t>
      </w:r>
      <w:proofErr w:type="gramEnd"/>
      <w:r>
        <w:rPr>
          <w:rFonts w:hint="eastAsia"/>
        </w:rPr>
        <w:t>可以方便地拼出</w:t>
      </w:r>
      <w:r>
        <w:rPr>
          <w:rFonts w:hint="eastAsia"/>
        </w:rPr>
        <w:t>10ms</w:t>
      </w:r>
      <w:r>
        <w:rPr>
          <w:rFonts w:hint="eastAsia"/>
        </w:rPr>
        <w:t>（</w:t>
      </w:r>
      <w:r>
        <w:rPr>
          <w:rFonts w:hint="eastAsia"/>
        </w:rPr>
        <w:t>5</w:t>
      </w:r>
      <w:r>
        <w:rPr>
          <w:rFonts w:hint="eastAsia"/>
        </w:rPr>
        <w:t>×</w:t>
      </w:r>
      <w:r>
        <w:rPr>
          <w:rFonts w:hint="eastAsia"/>
        </w:rPr>
        <w:t>2ms</w:t>
      </w:r>
      <w:r>
        <w:rPr>
          <w:rFonts w:hint="eastAsia"/>
        </w:rPr>
        <w:t>）、</w:t>
      </w:r>
      <w:r>
        <w:rPr>
          <w:rFonts w:hint="eastAsia"/>
        </w:rPr>
        <w:t>100ms</w:t>
      </w:r>
      <w:r>
        <w:rPr>
          <w:rFonts w:hint="eastAsia"/>
        </w:rPr>
        <w:t>（</w:t>
      </w:r>
      <w:r>
        <w:rPr>
          <w:rFonts w:hint="eastAsia"/>
        </w:rPr>
        <w:t>50</w:t>
      </w:r>
      <w:r>
        <w:rPr>
          <w:rFonts w:hint="eastAsia"/>
        </w:rPr>
        <w:t>×</w:t>
      </w:r>
      <w:r>
        <w:rPr>
          <w:rFonts w:hint="eastAsia"/>
        </w:rPr>
        <w:t>2ms</w:t>
      </w:r>
      <w:r>
        <w:rPr>
          <w:rFonts w:hint="eastAsia"/>
        </w:rPr>
        <w:t>）、</w:t>
      </w:r>
      <w:r>
        <w:rPr>
          <w:rFonts w:hint="eastAsia"/>
        </w:rPr>
        <w:t>500ms</w:t>
      </w:r>
      <w:r>
        <w:rPr>
          <w:rFonts w:hint="eastAsia"/>
        </w:rPr>
        <w:t>（</w:t>
      </w:r>
      <w:r>
        <w:rPr>
          <w:rFonts w:hint="eastAsia"/>
        </w:rPr>
        <w:t>250</w:t>
      </w:r>
      <w:r>
        <w:rPr>
          <w:rFonts w:hint="eastAsia"/>
        </w:rPr>
        <w:t>×</w:t>
      </w:r>
      <w:r>
        <w:rPr>
          <w:rFonts w:hint="eastAsia"/>
        </w:rPr>
        <w:t>2ms</w:t>
      </w:r>
      <w:r>
        <w:rPr>
          <w:rFonts w:hint="eastAsia"/>
        </w:rPr>
        <w:t>）这些常用的周期，覆盖各种不同周期任务的需求。</w:t>
      </w:r>
    </w:p>
    <w:p w14:paraId="359CAF78" w14:textId="4F61669D" w:rsidR="00452F73" w:rsidRDefault="00452F73" w:rsidP="0033548B">
      <w:pPr>
        <w:pStyle w:val="3"/>
      </w:pPr>
      <w:bookmarkStart w:id="60" w:name="_Toc229228265"/>
      <w:bookmarkStart w:id="61" w:name="X86891a01403407f8614d123e7c84b5b0c3387e8"/>
      <w:bookmarkEnd w:id="59"/>
      <w:r>
        <w:rPr>
          <w:rFonts w:hint="eastAsia"/>
        </w:rPr>
        <w:t>STM32</w:t>
      </w:r>
      <w:r>
        <w:rPr>
          <w:rFonts w:hint="eastAsia"/>
        </w:rPr>
        <w:t>基础外设配置</w:t>
      </w:r>
      <w:bookmarkEnd w:id="60"/>
    </w:p>
    <w:p w14:paraId="570467AF" w14:textId="04714E84" w:rsidR="00452F73" w:rsidRDefault="00452F73" w:rsidP="0011067D">
      <w:pPr>
        <w:pStyle w:val="afff"/>
        <w:spacing w:after="0"/>
      </w:pPr>
      <w:r>
        <w:rPr>
          <w:rFonts w:hint="eastAsia"/>
        </w:rPr>
        <w:t>整个外设的配置过程是通过</w:t>
      </w:r>
      <w:r>
        <w:rPr>
          <w:rFonts w:hint="eastAsia"/>
        </w:rPr>
        <w:t>STM32CubeMX</w:t>
      </w:r>
      <w:r>
        <w:rPr>
          <w:rFonts w:hint="eastAsia"/>
        </w:rPr>
        <w:t>图形化工具完成的，</w:t>
      </w:r>
      <w:proofErr w:type="spellStart"/>
      <w:r>
        <w:rPr>
          <w:rFonts w:hint="eastAsia"/>
        </w:rPr>
        <w:t>CubeMX</w:t>
      </w:r>
      <w:proofErr w:type="spellEnd"/>
      <w:r>
        <w:rPr>
          <w:rFonts w:hint="eastAsia"/>
        </w:rPr>
        <w:t>会根据</w:t>
      </w:r>
      <w:proofErr w:type="gramStart"/>
      <w:r>
        <w:rPr>
          <w:rFonts w:hint="eastAsia"/>
        </w:rPr>
        <w:t>本人勾选的</w:t>
      </w:r>
      <w:proofErr w:type="gramEnd"/>
      <w:r>
        <w:rPr>
          <w:rFonts w:hint="eastAsia"/>
        </w:rPr>
        <w:t>外设和参数自动生成</w:t>
      </w:r>
      <w:r>
        <w:rPr>
          <w:rFonts w:hint="eastAsia"/>
        </w:rPr>
        <w:t>HAL</w:t>
      </w:r>
      <w:r>
        <w:rPr>
          <w:rFonts w:hint="eastAsia"/>
        </w:rPr>
        <w:t>库的初始化代码，省去了手工查阅寄存器手册的繁琐过程。</w:t>
      </w:r>
    </w:p>
    <w:p w14:paraId="5F0A7D4A" w14:textId="64F19F5D" w:rsidR="00452F73" w:rsidRDefault="00452F73" w:rsidP="0011067D">
      <w:pPr>
        <w:pStyle w:val="afff"/>
        <w:spacing w:after="0"/>
      </w:pPr>
      <w:r>
        <w:rPr>
          <w:rFonts w:hint="eastAsia"/>
        </w:rPr>
        <w:t>本设计用到的外设主要有以下几类。首先是系统时钟，配置外部</w:t>
      </w:r>
      <w:r>
        <w:rPr>
          <w:rFonts w:hint="eastAsia"/>
        </w:rPr>
        <w:t>8MHz</w:t>
      </w:r>
      <w:r>
        <w:rPr>
          <w:rFonts w:hint="eastAsia"/>
        </w:rPr>
        <w:t>晶</w:t>
      </w:r>
      <w:proofErr w:type="gramStart"/>
      <w:r>
        <w:rPr>
          <w:rFonts w:hint="eastAsia"/>
        </w:rPr>
        <w:t>振经过</w:t>
      </w:r>
      <w:proofErr w:type="gramEnd"/>
      <w:r>
        <w:rPr>
          <w:rFonts w:hint="eastAsia"/>
        </w:rPr>
        <w:lastRenderedPageBreak/>
        <w:t>PLL</w:t>
      </w:r>
      <w:r>
        <w:rPr>
          <w:rFonts w:hint="eastAsia"/>
        </w:rPr>
        <w:t>九倍频得到</w:t>
      </w:r>
      <w:r>
        <w:rPr>
          <w:rFonts w:hint="eastAsia"/>
        </w:rPr>
        <w:t>72MHz</w:t>
      </w:r>
      <w:r>
        <w:rPr>
          <w:rFonts w:hint="eastAsia"/>
        </w:rPr>
        <w:t>主时钟</w:t>
      </w:r>
      <w:r>
        <w:rPr>
          <w:rFonts w:hint="eastAsia"/>
        </w:rPr>
        <w:t>SYSCLK</w:t>
      </w:r>
      <w:r>
        <w:rPr>
          <w:rFonts w:hint="eastAsia"/>
        </w:rPr>
        <w:t>，</w:t>
      </w:r>
      <w:r>
        <w:rPr>
          <w:rFonts w:hint="eastAsia"/>
        </w:rPr>
        <w:t>APB1</w:t>
      </w:r>
      <w:r>
        <w:rPr>
          <w:rFonts w:hint="eastAsia"/>
        </w:rPr>
        <w:t>时钟</w:t>
      </w:r>
      <w:r>
        <w:rPr>
          <w:rFonts w:hint="eastAsia"/>
        </w:rPr>
        <w:t>36MHz</w:t>
      </w:r>
      <w:r>
        <w:rPr>
          <w:rFonts w:hint="eastAsia"/>
        </w:rPr>
        <w:t>，</w:t>
      </w:r>
      <w:r>
        <w:rPr>
          <w:rFonts w:hint="eastAsia"/>
        </w:rPr>
        <w:t>APB2</w:t>
      </w:r>
      <w:r>
        <w:rPr>
          <w:rFonts w:hint="eastAsia"/>
        </w:rPr>
        <w:t>时钟</w:t>
      </w:r>
      <w:r>
        <w:rPr>
          <w:rFonts w:hint="eastAsia"/>
        </w:rPr>
        <w:t>72MHz</w:t>
      </w:r>
      <w:r>
        <w:rPr>
          <w:rFonts w:hint="eastAsia"/>
        </w:rPr>
        <w:t>。其次是</w:t>
      </w:r>
      <w:r>
        <w:rPr>
          <w:rFonts w:hint="eastAsia"/>
        </w:rPr>
        <w:t>GPIO</w:t>
      </w:r>
      <w:r>
        <w:rPr>
          <w:rFonts w:hint="eastAsia"/>
        </w:rPr>
        <w:t>，把</w:t>
      </w:r>
      <w:r>
        <w:rPr>
          <w:rFonts w:hint="eastAsia"/>
        </w:rPr>
        <w:t>PA</w:t>
      </w:r>
      <w:r>
        <w:rPr>
          <w:rFonts w:hint="eastAsia"/>
        </w:rPr>
        <w:t>、</w:t>
      </w:r>
      <w:r>
        <w:rPr>
          <w:rFonts w:hint="eastAsia"/>
        </w:rPr>
        <w:t>PB</w:t>
      </w:r>
      <w:r>
        <w:rPr>
          <w:rFonts w:hint="eastAsia"/>
        </w:rPr>
        <w:t>、</w:t>
      </w:r>
      <w:r>
        <w:rPr>
          <w:rFonts w:hint="eastAsia"/>
        </w:rPr>
        <w:t>PC</w:t>
      </w:r>
      <w:r>
        <w:rPr>
          <w:rFonts w:hint="eastAsia"/>
        </w:rPr>
        <w:t>的若干引脚分别配置为输入（按键）、输出（</w:t>
      </w:r>
      <w:r>
        <w:rPr>
          <w:rFonts w:hint="eastAsia"/>
        </w:rPr>
        <w:t>RGB</w:t>
      </w:r>
      <w:r>
        <w:rPr>
          <w:rFonts w:hint="eastAsia"/>
        </w:rPr>
        <w:t>灯）、复用（</w:t>
      </w:r>
      <w:r>
        <w:rPr>
          <w:rFonts w:hint="eastAsia"/>
        </w:rPr>
        <w:t>USART/I2C</w:t>
      </w:r>
      <w:r>
        <w:rPr>
          <w:rFonts w:hint="eastAsia"/>
        </w:rPr>
        <w:t>）这几种模式。再然后是</w:t>
      </w:r>
      <w:r>
        <w:rPr>
          <w:rFonts w:hint="eastAsia"/>
        </w:rPr>
        <w:t>USART3</w:t>
      </w:r>
      <w:r>
        <w:rPr>
          <w:rFonts w:hint="eastAsia"/>
        </w:rPr>
        <w:t>，作为和红外测温模块通信的串口，波特率</w:t>
      </w:r>
      <w:r>
        <w:rPr>
          <w:rFonts w:hint="eastAsia"/>
        </w:rPr>
        <w:t>9600</w:t>
      </w:r>
      <w:r>
        <w:rPr>
          <w:rFonts w:hint="eastAsia"/>
        </w:rPr>
        <w:t>，</w:t>
      </w:r>
      <w:r>
        <w:rPr>
          <w:rFonts w:hint="eastAsia"/>
        </w:rPr>
        <w:t>8N1</w:t>
      </w:r>
      <w:r>
        <w:rPr>
          <w:rFonts w:hint="eastAsia"/>
        </w:rPr>
        <w:t>格式，开启</w:t>
      </w:r>
      <w:r>
        <w:rPr>
          <w:rFonts w:hint="eastAsia"/>
        </w:rPr>
        <w:t>RX</w:t>
      </w:r>
      <w:r>
        <w:rPr>
          <w:rFonts w:hint="eastAsia"/>
        </w:rPr>
        <w:t>中断。然后是</w:t>
      </w:r>
      <w:r>
        <w:rPr>
          <w:rFonts w:hint="eastAsia"/>
        </w:rPr>
        <w:t>I2C1</w:t>
      </w:r>
      <w:r>
        <w:rPr>
          <w:rFonts w:hint="eastAsia"/>
        </w:rPr>
        <w:t>，作为驱动</w:t>
      </w:r>
      <w:r>
        <w:rPr>
          <w:rFonts w:hint="eastAsia"/>
        </w:rPr>
        <w:t>OLED</w:t>
      </w:r>
      <w:r>
        <w:rPr>
          <w:rFonts w:hint="eastAsia"/>
        </w:rPr>
        <w:t>的接口，时钟频率</w:t>
      </w:r>
      <w:r>
        <w:rPr>
          <w:rFonts w:hint="eastAsia"/>
        </w:rPr>
        <w:t>400kHz</w:t>
      </w:r>
      <w:r>
        <w:rPr>
          <w:rFonts w:hint="eastAsia"/>
        </w:rPr>
        <w:t>。然后是</w:t>
      </w:r>
      <w:r>
        <w:rPr>
          <w:rFonts w:hint="eastAsia"/>
        </w:rPr>
        <w:t>ADC1</w:t>
      </w:r>
      <w:r>
        <w:rPr>
          <w:rFonts w:hint="eastAsia"/>
        </w:rPr>
        <w:t>，单通道单次转换模式，采样时间</w:t>
      </w:r>
      <w:r>
        <w:rPr>
          <w:rFonts w:hint="eastAsia"/>
        </w:rPr>
        <w:t>55.5</w:t>
      </w:r>
      <w:r>
        <w:rPr>
          <w:rFonts w:hint="eastAsia"/>
        </w:rPr>
        <w:t>个时钟周期，用于采集电池分压电压。最后是</w:t>
      </w:r>
      <w:r>
        <w:rPr>
          <w:rFonts w:hint="eastAsia"/>
        </w:rPr>
        <w:t>TIM4</w:t>
      </w:r>
      <w:r>
        <w:rPr>
          <w:rFonts w:hint="eastAsia"/>
        </w:rPr>
        <w:t>，配置为通用定时器，</w:t>
      </w:r>
      <w:r>
        <w:rPr>
          <w:rFonts w:hint="eastAsia"/>
        </w:rPr>
        <w:t>PWM</w:t>
      </w:r>
      <w:r>
        <w:rPr>
          <w:rFonts w:hint="eastAsia"/>
        </w:rPr>
        <w:t>输出模式，预留给蜂鸣器使用。所有这些外设的初始化代码都在</w:t>
      </w:r>
      <w:r>
        <w:rPr>
          <w:rFonts w:hint="eastAsia"/>
        </w:rPr>
        <w:t>main</w:t>
      </w:r>
      <w:r>
        <w:rPr>
          <w:rFonts w:hint="eastAsia"/>
        </w:rPr>
        <w:t>函数的</w:t>
      </w:r>
      <w:proofErr w:type="spellStart"/>
      <w:r>
        <w:rPr>
          <w:rFonts w:hint="eastAsia"/>
        </w:rPr>
        <w:t>MX_xxx_Init</w:t>
      </w:r>
      <w:proofErr w:type="spellEnd"/>
      <w:r>
        <w:rPr>
          <w:rFonts w:hint="eastAsia"/>
        </w:rPr>
        <w:t>()</w:t>
      </w:r>
      <w:r>
        <w:rPr>
          <w:rFonts w:hint="eastAsia"/>
        </w:rPr>
        <w:t>调用序列中依次执行，不需要操心底层细节。</w:t>
      </w:r>
    </w:p>
    <w:p w14:paraId="30755C1F" w14:textId="2D8C7B3B" w:rsidR="00452F73" w:rsidRDefault="00452F73" w:rsidP="0033548B">
      <w:pPr>
        <w:pStyle w:val="2"/>
      </w:pPr>
      <w:bookmarkStart w:id="62" w:name="_Toc229228266"/>
      <w:bookmarkStart w:id="63" w:name="X1a014bf447fe2cec1f326b6dc1c9f1115dd0ea6"/>
      <w:bookmarkEnd w:id="56"/>
      <w:bookmarkEnd w:id="61"/>
      <w:r>
        <w:rPr>
          <w:rFonts w:hint="eastAsia"/>
        </w:rPr>
        <w:t>红外测温传感器驱动设计</w:t>
      </w:r>
      <w:bookmarkEnd w:id="62"/>
    </w:p>
    <w:p w14:paraId="215BDBBE" w14:textId="7132850E" w:rsidR="00452F73" w:rsidRPr="0011067D" w:rsidRDefault="00452F73" w:rsidP="0011067D">
      <w:pPr>
        <w:pStyle w:val="afff"/>
        <w:spacing w:after="0"/>
      </w:pPr>
      <w:r w:rsidRPr="0011067D">
        <w:rPr>
          <w:rFonts w:hint="eastAsia"/>
        </w:rPr>
        <w:t>红外测温传感器的驱动是本项目</w:t>
      </w:r>
      <w:proofErr w:type="gramStart"/>
      <w:r w:rsidRPr="0011067D">
        <w:rPr>
          <w:rFonts w:hint="eastAsia"/>
        </w:rPr>
        <w:t>最</w:t>
      </w:r>
      <w:proofErr w:type="gramEnd"/>
      <w:r w:rsidRPr="0011067D">
        <w:rPr>
          <w:rFonts w:hint="eastAsia"/>
        </w:rPr>
        <w:t>核心的驱动模块之一，本人把这个驱动单独写在</w:t>
      </w:r>
      <w:r w:rsidRPr="0011067D">
        <w:rPr>
          <w:rFonts w:hint="eastAsia"/>
        </w:rPr>
        <w:t>driver_GY615.c</w:t>
      </w:r>
      <w:r w:rsidRPr="0011067D">
        <w:rPr>
          <w:rFonts w:hint="eastAsia"/>
        </w:rPr>
        <w:t>这个文件中，对外只暴露三个</w:t>
      </w:r>
      <w:r w:rsidRPr="0011067D">
        <w:rPr>
          <w:rFonts w:hint="eastAsia"/>
        </w:rPr>
        <w:t>API</w:t>
      </w:r>
      <w:r w:rsidRPr="0011067D">
        <w:rPr>
          <w:rFonts w:hint="eastAsia"/>
        </w:rPr>
        <w:t>接口，分别是</w:t>
      </w:r>
      <w:r w:rsidRPr="0011067D">
        <w:rPr>
          <w:rFonts w:hint="eastAsia"/>
        </w:rPr>
        <w:t>DRIVER_GY615_Init()</w:t>
      </w:r>
      <w:r w:rsidRPr="0011067D">
        <w:rPr>
          <w:rFonts w:hint="eastAsia"/>
        </w:rPr>
        <w:t>、</w:t>
      </w:r>
      <w:r w:rsidRPr="0011067D">
        <w:rPr>
          <w:rFonts w:hint="eastAsia"/>
        </w:rPr>
        <w:t>DRIVER_GY615_Request()</w:t>
      </w:r>
      <w:r w:rsidRPr="0011067D">
        <w:rPr>
          <w:rFonts w:hint="eastAsia"/>
        </w:rPr>
        <w:t>、</w:t>
      </w:r>
      <w:r w:rsidRPr="0011067D">
        <w:rPr>
          <w:rFonts w:hint="eastAsia"/>
        </w:rPr>
        <w:t>DRIVER_GY615_GetInfo()</w:t>
      </w:r>
      <w:r w:rsidRPr="0011067D">
        <w:rPr>
          <w:rFonts w:hint="eastAsia"/>
        </w:rPr>
        <w:t>。</w:t>
      </w:r>
    </w:p>
    <w:p w14:paraId="5C09D0A1" w14:textId="0B58286E" w:rsidR="00452F73" w:rsidRDefault="00452F73" w:rsidP="0033548B">
      <w:pPr>
        <w:pStyle w:val="3"/>
      </w:pPr>
      <w:bookmarkStart w:id="64" w:name="_Toc229228267"/>
      <w:bookmarkStart w:id="65" w:name="X0b5113fc9c48d2db7c4c9c4cfde82585121f5d4"/>
      <w:r>
        <w:rPr>
          <w:rFonts w:hint="eastAsia"/>
        </w:rPr>
        <w:t>驱动通信流程概述</w:t>
      </w:r>
      <w:bookmarkEnd w:id="64"/>
    </w:p>
    <w:p w14:paraId="7F958AB3" w14:textId="6E3EF3D9" w:rsidR="00452F73" w:rsidRPr="0011067D" w:rsidRDefault="0011067D" w:rsidP="0011067D">
      <w:pPr>
        <w:pStyle w:val="FirstParagraph"/>
        <w:spacing w:before="0" w:after="0" w:line="400" w:lineRule="exact"/>
        <w:ind w:firstLineChars="200" w:firstLine="480"/>
        <w:rPr>
          <w:rFonts w:ascii="Times New Roman" w:eastAsia="宋体" w:hAnsi="Times New Roman" w:cs="Times New Roman"/>
          <w:kern w:val="2"/>
        </w:rPr>
      </w:pPr>
      <w:r w:rsidRPr="0011067D">
        <w:rPr>
          <w:rFonts w:ascii="Times New Roman" w:eastAsia="宋体" w:hAnsi="Times New Roman" w:cs="Times New Roman"/>
          <w:noProof/>
          <w:kern w:val="2"/>
        </w:rPr>
        <w:drawing>
          <wp:anchor distT="0" distB="0" distL="114300" distR="114300" simplePos="0" relativeHeight="251671552" behindDoc="0" locked="0" layoutInCell="1" allowOverlap="1" wp14:anchorId="1E032BEE" wp14:editId="5D11207E">
            <wp:simplePos x="0" y="0"/>
            <wp:positionH relativeFrom="page">
              <wp:posOffset>2861945</wp:posOffset>
            </wp:positionH>
            <wp:positionV relativeFrom="paragraph">
              <wp:posOffset>631825</wp:posOffset>
            </wp:positionV>
            <wp:extent cx="2030095" cy="4060825"/>
            <wp:effectExtent l="0" t="0" r="8255" b="0"/>
            <wp:wrapTopAndBottom/>
            <wp:docPr id="90" name="Picture" title="fig:"/>
            <wp:cNvGraphicFramePr/>
            <a:graphic xmlns:a="http://schemas.openxmlformats.org/drawingml/2006/main">
              <a:graphicData uri="http://schemas.openxmlformats.org/drawingml/2006/picture">
                <pic:pic xmlns:pic="http://schemas.openxmlformats.org/drawingml/2006/picture">
                  <pic:nvPicPr>
                    <pic:cNvPr id="91" name="Picture" descr="C:/11_pro_develop/ezProject_2026/project_8/paper/%E6%B5%81%E7%A8%8B%E5%9B%BE_1.png"/>
                    <pic:cNvPicPr>
                      <a:picLocks noChangeAspect="1" noChangeArrowheads="1"/>
                    </pic:cNvPicPr>
                  </pic:nvPicPr>
                  <pic:blipFill>
                    <a:blip r:embed="rId47">
                      <a:extLst>
                        <a:ext uri="{28A0092B-C50C-407E-A947-70E740481C1C}">
                          <a14:useLocalDpi xmlns:a14="http://schemas.microsoft.com/office/drawing/2010/main" val="0"/>
                        </a:ext>
                      </a:extLst>
                    </a:blip>
                    <a:stretch>
                      <a:fillRect/>
                    </a:stretch>
                  </pic:blipFill>
                  <pic:spPr bwMode="auto">
                    <a:xfrm>
                      <a:off x="0" y="0"/>
                      <a:ext cx="2030095" cy="4060825"/>
                    </a:xfrm>
                    <a:prstGeom prst="rect">
                      <a:avLst/>
                    </a:prstGeom>
                    <a:noFill/>
                    <a:ln w="9525">
                      <a:noFill/>
                      <a:headEnd/>
                      <a:tailEnd/>
                    </a:ln>
                  </pic:spPr>
                </pic:pic>
              </a:graphicData>
            </a:graphic>
            <wp14:sizeRelH relativeFrom="margin">
              <wp14:pctWidth>0</wp14:pctWidth>
            </wp14:sizeRelH>
            <wp14:sizeRelV relativeFrom="margin">
              <wp14:pctHeight>0</wp14:pctHeight>
            </wp14:sizeRelV>
          </wp:anchor>
        </w:drawing>
      </w:r>
      <w:r w:rsidR="00452F73" w:rsidRPr="0011067D">
        <w:rPr>
          <w:rFonts w:ascii="Times New Roman" w:eastAsia="宋体" w:hAnsi="Times New Roman" w:cs="Times New Roman" w:hint="eastAsia"/>
          <w:kern w:val="2"/>
        </w:rPr>
        <w:t>GY-614V3</w:t>
      </w:r>
      <w:r w:rsidR="00452F73" w:rsidRPr="0011067D">
        <w:rPr>
          <w:rFonts w:ascii="Times New Roman" w:eastAsia="宋体" w:hAnsi="Times New Roman" w:cs="Times New Roman" w:hint="eastAsia"/>
          <w:kern w:val="2"/>
        </w:rPr>
        <w:t>传感器和</w:t>
      </w:r>
      <w:r w:rsidR="00452F73" w:rsidRPr="0011067D">
        <w:rPr>
          <w:rFonts w:ascii="Times New Roman" w:eastAsia="宋体" w:hAnsi="Times New Roman" w:cs="Times New Roman" w:hint="eastAsia"/>
          <w:kern w:val="2"/>
        </w:rPr>
        <w:t>STM32</w:t>
      </w:r>
      <w:r w:rsidR="00452F73" w:rsidRPr="0011067D">
        <w:rPr>
          <w:rFonts w:ascii="Times New Roman" w:eastAsia="宋体" w:hAnsi="Times New Roman" w:cs="Times New Roman" w:hint="eastAsia"/>
          <w:kern w:val="2"/>
        </w:rPr>
        <w:t>之间通过</w:t>
      </w:r>
      <w:r w:rsidR="00452F73" w:rsidRPr="0011067D">
        <w:rPr>
          <w:rFonts w:ascii="Times New Roman" w:eastAsia="宋体" w:hAnsi="Times New Roman" w:cs="Times New Roman" w:hint="eastAsia"/>
          <w:kern w:val="2"/>
        </w:rPr>
        <w:t>UART</w:t>
      </w:r>
      <w:r w:rsidR="00452F73" w:rsidRPr="0011067D">
        <w:rPr>
          <w:rFonts w:ascii="Times New Roman" w:eastAsia="宋体" w:hAnsi="Times New Roman" w:cs="Times New Roman" w:hint="eastAsia"/>
          <w:kern w:val="2"/>
        </w:rPr>
        <w:t>串口进行通信，波特率默认</w:t>
      </w:r>
      <w:r w:rsidR="00452F73" w:rsidRPr="0011067D">
        <w:rPr>
          <w:rFonts w:ascii="Times New Roman" w:eastAsia="宋体" w:hAnsi="Times New Roman" w:cs="Times New Roman" w:hint="eastAsia"/>
          <w:kern w:val="2"/>
        </w:rPr>
        <w:t>9600</w:t>
      </w:r>
      <w:r w:rsidR="00452F73" w:rsidRPr="0011067D">
        <w:rPr>
          <w:rFonts w:ascii="Times New Roman" w:eastAsia="宋体" w:hAnsi="Times New Roman" w:cs="Times New Roman" w:hint="eastAsia"/>
          <w:kern w:val="2"/>
        </w:rPr>
        <w:t>。通信的基本流程如图</w:t>
      </w:r>
      <w:r w:rsidR="00452F73" w:rsidRPr="0011067D">
        <w:rPr>
          <w:rFonts w:ascii="Times New Roman" w:eastAsia="宋体" w:hAnsi="Times New Roman" w:cs="Times New Roman" w:hint="eastAsia"/>
          <w:kern w:val="2"/>
        </w:rPr>
        <w:t>4-1</w:t>
      </w:r>
      <w:r w:rsidR="00452F73" w:rsidRPr="0011067D">
        <w:rPr>
          <w:rFonts w:ascii="Times New Roman" w:eastAsia="宋体" w:hAnsi="Times New Roman" w:cs="Times New Roman" w:hint="eastAsia"/>
          <w:kern w:val="2"/>
        </w:rPr>
        <w:t>所示</w:t>
      </w:r>
      <w:r>
        <w:rPr>
          <w:rFonts w:ascii="Times New Roman" w:eastAsia="宋体" w:hAnsi="Times New Roman" w:cs="Times New Roman" w:hint="eastAsia"/>
          <w:kern w:val="2"/>
        </w:rPr>
        <w:t>。</w:t>
      </w:r>
    </w:p>
    <w:p w14:paraId="26F6E98B" w14:textId="00821180" w:rsidR="00452F73" w:rsidRDefault="0011067D" w:rsidP="0011067D">
      <w:pPr>
        <w:pStyle w:val="a"/>
      </w:pPr>
      <w:r>
        <w:rPr>
          <w:rFonts w:hint="eastAsia"/>
        </w:rPr>
        <w:t>通信流程</w:t>
      </w:r>
    </w:p>
    <w:p w14:paraId="3B851279" w14:textId="77777777" w:rsidR="0011067D" w:rsidRDefault="00452F73" w:rsidP="0011067D">
      <w:pPr>
        <w:pStyle w:val="afff"/>
      </w:pPr>
      <w:r>
        <w:rPr>
          <w:rFonts w:hint="eastAsia"/>
        </w:rPr>
        <w:lastRenderedPageBreak/>
        <w:t>从图中可以看到，整个通信流程分为五步，分别是串口初始化、发送测温请求帧、传感器返回测温数据帧、解析温度数据、最后送到</w:t>
      </w:r>
      <w:r>
        <w:rPr>
          <w:rFonts w:hint="eastAsia"/>
        </w:rPr>
        <w:t>OLED</w:t>
      </w:r>
      <w:r>
        <w:rPr>
          <w:rFonts w:hint="eastAsia"/>
        </w:rPr>
        <w:t>显示</w:t>
      </w:r>
      <w:bookmarkStart w:id="66" w:name="Xde197f39e6c4fad4e2380ec34a82e2e991b875b"/>
      <w:bookmarkEnd w:id="65"/>
      <w:r w:rsidR="0011067D">
        <w:rPr>
          <w:rFonts w:hint="eastAsia"/>
        </w:rPr>
        <w:t>。</w:t>
      </w:r>
    </w:p>
    <w:p w14:paraId="2BE70020" w14:textId="44BA01C2" w:rsidR="00452F73" w:rsidRDefault="00452F73" w:rsidP="0033548B">
      <w:pPr>
        <w:pStyle w:val="3"/>
      </w:pPr>
      <w:bookmarkStart w:id="67" w:name="_Toc229228268"/>
      <w:r>
        <w:rPr>
          <w:rFonts w:hint="eastAsia"/>
        </w:rPr>
        <w:t>通信协议帧格式定义</w:t>
      </w:r>
      <w:bookmarkEnd w:id="67"/>
    </w:p>
    <w:p w14:paraId="57FCA803" w14:textId="2586B3A2" w:rsidR="00452F73" w:rsidRDefault="00452F73" w:rsidP="0011067D">
      <w:pPr>
        <w:pStyle w:val="afff"/>
        <w:spacing w:after="0"/>
      </w:pPr>
      <w:r>
        <w:rPr>
          <w:rFonts w:hint="eastAsia"/>
        </w:rPr>
        <w:t>GY-614V3</w:t>
      </w:r>
      <w:r>
        <w:rPr>
          <w:rFonts w:hint="eastAsia"/>
        </w:rPr>
        <w:t>模块采用的是类</w:t>
      </w:r>
      <w:r>
        <w:rPr>
          <w:rFonts w:hint="eastAsia"/>
        </w:rPr>
        <w:t>Modbus</w:t>
      </w:r>
      <w:r>
        <w:rPr>
          <w:rFonts w:hint="eastAsia"/>
        </w:rPr>
        <w:t>协议，通过查阅模块手册得知其读寄存器响应帧的格式如下。第一个字节是器件地址（</w:t>
      </w:r>
      <w:proofErr w:type="spellStart"/>
      <w:r>
        <w:rPr>
          <w:rFonts w:hint="eastAsia"/>
        </w:rPr>
        <w:t>DevAddr</w:t>
      </w:r>
      <w:proofErr w:type="spellEnd"/>
      <w:r>
        <w:rPr>
          <w:rFonts w:hint="eastAsia"/>
        </w:rPr>
        <w:t>，本设计中固定为</w:t>
      </w:r>
      <w:r>
        <w:rPr>
          <w:rFonts w:hint="eastAsia"/>
        </w:rPr>
        <w:t>0x12</w:t>
      </w:r>
      <w:r>
        <w:rPr>
          <w:rFonts w:hint="eastAsia"/>
        </w:rPr>
        <w:t>），第二个字节是功能码（</w:t>
      </w:r>
      <w:proofErr w:type="spellStart"/>
      <w:r>
        <w:rPr>
          <w:rFonts w:hint="eastAsia"/>
        </w:rPr>
        <w:t>FuncCode</w:t>
      </w:r>
      <w:proofErr w:type="spellEnd"/>
      <w:r>
        <w:rPr>
          <w:rFonts w:hint="eastAsia"/>
        </w:rPr>
        <w:t>，读寄存器</w:t>
      </w:r>
      <w:r>
        <w:rPr>
          <w:rFonts w:hint="eastAsia"/>
        </w:rPr>
        <w:t>=0x03</w:t>
      </w:r>
      <w:r>
        <w:rPr>
          <w:rFonts w:hint="eastAsia"/>
        </w:rPr>
        <w:t>），第三个字节是起始寄存器号（</w:t>
      </w:r>
      <w:proofErr w:type="spellStart"/>
      <w:r>
        <w:rPr>
          <w:rFonts w:hint="eastAsia"/>
        </w:rPr>
        <w:t>StartReg</w:t>
      </w:r>
      <w:proofErr w:type="spellEnd"/>
      <w:r>
        <w:rPr>
          <w:rFonts w:hint="eastAsia"/>
        </w:rPr>
        <w:t>，本设计中读温度数据从</w:t>
      </w:r>
      <w:r>
        <w:rPr>
          <w:rFonts w:hint="eastAsia"/>
        </w:rPr>
        <w:t>0x07</w:t>
      </w:r>
      <w:r>
        <w:rPr>
          <w:rFonts w:hint="eastAsia"/>
        </w:rPr>
        <w:t>开始），第四个字节是数据字节数（</w:t>
      </w:r>
      <w:r>
        <w:rPr>
          <w:rFonts w:hint="eastAsia"/>
        </w:rPr>
        <w:t>Count</w:t>
      </w:r>
      <w:r>
        <w:rPr>
          <w:rFonts w:hint="eastAsia"/>
        </w:rPr>
        <w:t>，本设计中读</w:t>
      </w:r>
      <w:r>
        <w:rPr>
          <w:rFonts w:hint="eastAsia"/>
        </w:rPr>
        <w:t>7</w:t>
      </w:r>
      <w:r>
        <w:rPr>
          <w:rFonts w:hint="eastAsia"/>
        </w:rPr>
        <w:t>个寄存器），紧接着是</w:t>
      </w:r>
      <w:r>
        <w:rPr>
          <w:rFonts w:hint="eastAsia"/>
        </w:rPr>
        <w:t>Count</w:t>
      </w:r>
      <w:proofErr w:type="gramStart"/>
      <w:r>
        <w:rPr>
          <w:rFonts w:hint="eastAsia"/>
        </w:rPr>
        <w:t>个</w:t>
      </w:r>
      <w:proofErr w:type="gramEnd"/>
      <w:r>
        <w:rPr>
          <w:rFonts w:hint="eastAsia"/>
        </w:rPr>
        <w:t>数据字节（</w:t>
      </w:r>
      <w:r>
        <w:rPr>
          <w:rFonts w:hint="eastAsia"/>
        </w:rPr>
        <w:t>Data</w:t>
      </w:r>
      <w:r>
        <w:rPr>
          <w:rFonts w:hint="eastAsia"/>
        </w:rPr>
        <w:t>×</w:t>
      </w:r>
      <w:r>
        <w:rPr>
          <w:rFonts w:hint="eastAsia"/>
        </w:rPr>
        <w:t>Count</w:t>
      </w:r>
      <w:r>
        <w:rPr>
          <w:rFonts w:hint="eastAsia"/>
        </w:rPr>
        <w:t>），最后一个字节是校验和（</w:t>
      </w:r>
      <w:r>
        <w:rPr>
          <w:rFonts w:hint="eastAsia"/>
        </w:rPr>
        <w:t>Checksum</w:t>
      </w:r>
      <w:r>
        <w:rPr>
          <w:rFonts w:hint="eastAsia"/>
        </w:rPr>
        <w:t>，前面所有字节累加和的低</w:t>
      </w:r>
      <w:r>
        <w:rPr>
          <w:rFonts w:hint="eastAsia"/>
        </w:rPr>
        <w:t>8</w:t>
      </w:r>
      <w:r>
        <w:rPr>
          <w:rFonts w:hint="eastAsia"/>
        </w:rPr>
        <w:t>位）。</w:t>
      </w:r>
    </w:p>
    <w:p w14:paraId="12C65382" w14:textId="752A197B" w:rsidR="00452F73" w:rsidRDefault="00452F73" w:rsidP="0011067D">
      <w:pPr>
        <w:pStyle w:val="afff"/>
        <w:spacing w:after="0"/>
      </w:pPr>
      <w:r>
        <w:rPr>
          <w:rFonts w:hint="eastAsia"/>
        </w:rPr>
        <w:t>具体到温度数据布局，从</w:t>
      </w:r>
      <w:r>
        <w:rPr>
          <w:rFonts w:hint="eastAsia"/>
        </w:rPr>
        <w:t>0x07</w:t>
      </w:r>
      <w:r>
        <w:rPr>
          <w:rFonts w:hint="eastAsia"/>
        </w:rPr>
        <w:t>寄存器开始连续读</w:t>
      </w:r>
      <w:r>
        <w:rPr>
          <w:rFonts w:hint="eastAsia"/>
        </w:rPr>
        <w:t>7</w:t>
      </w:r>
      <w:r>
        <w:rPr>
          <w:rFonts w:hint="eastAsia"/>
        </w:rPr>
        <w:t>个字节的话，依次得到的内容是发射率</w:t>
      </w:r>
      <w:r>
        <w:rPr>
          <w:rFonts w:hint="eastAsia"/>
        </w:rPr>
        <w:t>E</w:t>
      </w:r>
      <w:r>
        <w:rPr>
          <w:rFonts w:hint="eastAsia"/>
        </w:rPr>
        <w:t>（</w:t>
      </w:r>
      <w:proofErr w:type="spellStart"/>
      <w:r>
        <w:rPr>
          <w:rFonts w:hint="eastAsia"/>
        </w:rPr>
        <w:t>Buf</w:t>
      </w:r>
      <w:proofErr w:type="spellEnd"/>
      <w:r>
        <w:rPr>
          <w:rFonts w:hint="eastAsia"/>
        </w:rPr>
        <w:t>[0]</w:t>
      </w:r>
      <w:r>
        <w:rPr>
          <w:rFonts w:hint="eastAsia"/>
        </w:rPr>
        <w:t>）、目标温度高字节</w:t>
      </w:r>
      <w:r>
        <w:rPr>
          <w:rFonts w:hint="eastAsia"/>
        </w:rPr>
        <w:t>TO_H</w:t>
      </w:r>
      <w:r>
        <w:rPr>
          <w:rFonts w:hint="eastAsia"/>
        </w:rPr>
        <w:t>（</w:t>
      </w:r>
      <w:proofErr w:type="spellStart"/>
      <w:r>
        <w:rPr>
          <w:rFonts w:hint="eastAsia"/>
        </w:rPr>
        <w:t>Buf</w:t>
      </w:r>
      <w:proofErr w:type="spellEnd"/>
      <w:r>
        <w:rPr>
          <w:rFonts w:hint="eastAsia"/>
        </w:rPr>
        <w:t>[1]</w:t>
      </w:r>
      <w:r>
        <w:rPr>
          <w:rFonts w:hint="eastAsia"/>
        </w:rPr>
        <w:t>）、目标温度低字节</w:t>
      </w:r>
      <w:r>
        <w:rPr>
          <w:rFonts w:hint="eastAsia"/>
        </w:rPr>
        <w:t>TO_L</w:t>
      </w:r>
      <w:r>
        <w:rPr>
          <w:rFonts w:hint="eastAsia"/>
        </w:rPr>
        <w:t>（</w:t>
      </w:r>
      <w:proofErr w:type="spellStart"/>
      <w:r>
        <w:rPr>
          <w:rFonts w:hint="eastAsia"/>
        </w:rPr>
        <w:t>Buf</w:t>
      </w:r>
      <w:proofErr w:type="spellEnd"/>
      <w:r>
        <w:rPr>
          <w:rFonts w:hint="eastAsia"/>
        </w:rPr>
        <w:t>[2]</w:t>
      </w:r>
      <w:r>
        <w:rPr>
          <w:rFonts w:hint="eastAsia"/>
        </w:rPr>
        <w:t>）、环境温度高字节</w:t>
      </w:r>
      <w:r>
        <w:rPr>
          <w:rFonts w:hint="eastAsia"/>
        </w:rPr>
        <w:t>TA_H</w:t>
      </w:r>
      <w:r>
        <w:rPr>
          <w:rFonts w:hint="eastAsia"/>
        </w:rPr>
        <w:t>（</w:t>
      </w:r>
      <w:proofErr w:type="spellStart"/>
      <w:r>
        <w:rPr>
          <w:rFonts w:hint="eastAsia"/>
        </w:rPr>
        <w:t>Buf</w:t>
      </w:r>
      <w:proofErr w:type="spellEnd"/>
      <w:r>
        <w:rPr>
          <w:rFonts w:hint="eastAsia"/>
        </w:rPr>
        <w:t>[3]</w:t>
      </w:r>
      <w:r>
        <w:rPr>
          <w:rFonts w:hint="eastAsia"/>
        </w:rPr>
        <w:t>）、环境温度低字节</w:t>
      </w:r>
      <w:r>
        <w:rPr>
          <w:rFonts w:hint="eastAsia"/>
        </w:rPr>
        <w:t>TA_L</w:t>
      </w:r>
      <w:r>
        <w:rPr>
          <w:rFonts w:hint="eastAsia"/>
        </w:rPr>
        <w:t>（</w:t>
      </w:r>
      <w:proofErr w:type="spellStart"/>
      <w:r>
        <w:rPr>
          <w:rFonts w:hint="eastAsia"/>
        </w:rPr>
        <w:t>Buf</w:t>
      </w:r>
      <w:proofErr w:type="spellEnd"/>
      <w:r>
        <w:rPr>
          <w:rFonts w:hint="eastAsia"/>
        </w:rPr>
        <w:t>[4]</w:t>
      </w:r>
      <w:r>
        <w:rPr>
          <w:rFonts w:hint="eastAsia"/>
        </w:rPr>
        <w:t>）、人体温度高字节</w:t>
      </w:r>
      <w:r>
        <w:rPr>
          <w:rFonts w:hint="eastAsia"/>
        </w:rPr>
        <w:t>BO_H</w:t>
      </w:r>
      <w:r>
        <w:rPr>
          <w:rFonts w:hint="eastAsia"/>
        </w:rPr>
        <w:t>（</w:t>
      </w:r>
      <w:proofErr w:type="spellStart"/>
      <w:r>
        <w:rPr>
          <w:rFonts w:hint="eastAsia"/>
        </w:rPr>
        <w:t>Buf</w:t>
      </w:r>
      <w:proofErr w:type="spellEnd"/>
      <w:r>
        <w:rPr>
          <w:rFonts w:hint="eastAsia"/>
        </w:rPr>
        <w:t>[5]</w:t>
      </w:r>
      <w:r>
        <w:rPr>
          <w:rFonts w:hint="eastAsia"/>
        </w:rPr>
        <w:t>）、人体温度低字节</w:t>
      </w:r>
      <w:r>
        <w:rPr>
          <w:rFonts w:hint="eastAsia"/>
        </w:rPr>
        <w:t>BO_L</w:t>
      </w:r>
      <w:r>
        <w:rPr>
          <w:rFonts w:hint="eastAsia"/>
        </w:rPr>
        <w:t>（</w:t>
      </w:r>
      <w:proofErr w:type="spellStart"/>
      <w:r>
        <w:rPr>
          <w:rFonts w:hint="eastAsia"/>
        </w:rPr>
        <w:t>Buf</w:t>
      </w:r>
      <w:proofErr w:type="spellEnd"/>
      <w:r>
        <w:rPr>
          <w:rFonts w:hint="eastAsia"/>
        </w:rPr>
        <w:t>[6]</w:t>
      </w:r>
      <w:r>
        <w:rPr>
          <w:rFonts w:hint="eastAsia"/>
        </w:rPr>
        <w:t>）。温度数值的物理意义是把高低字节拼成一个</w:t>
      </w:r>
      <w:r>
        <w:rPr>
          <w:rFonts w:hint="eastAsia"/>
        </w:rPr>
        <w:t>16</w:t>
      </w:r>
      <w:r>
        <w:rPr>
          <w:rFonts w:hint="eastAsia"/>
        </w:rPr>
        <w:t>位无符号数后，再除以</w:t>
      </w:r>
      <w:r>
        <w:rPr>
          <w:rFonts w:hint="eastAsia"/>
        </w:rPr>
        <w:t>100</w:t>
      </w:r>
      <w:r>
        <w:rPr>
          <w:rFonts w:hint="eastAsia"/>
        </w:rPr>
        <w:t>，单位是摄氏度。比如收到的</w:t>
      </w:r>
      <w:r>
        <w:rPr>
          <w:rFonts w:hint="eastAsia"/>
        </w:rPr>
        <w:t>TO_H=0x0E</w:t>
      </w:r>
      <w:r>
        <w:rPr>
          <w:rFonts w:hint="eastAsia"/>
        </w:rPr>
        <w:t>、</w:t>
      </w:r>
      <w:r>
        <w:rPr>
          <w:rFonts w:hint="eastAsia"/>
        </w:rPr>
        <w:t>TO_L=0x65</w:t>
      </w:r>
      <w:r>
        <w:rPr>
          <w:rFonts w:hint="eastAsia"/>
        </w:rPr>
        <w:t>，拼成</w:t>
      </w:r>
      <w:r>
        <w:rPr>
          <w:rFonts w:hint="eastAsia"/>
        </w:rPr>
        <w:t>0x0E65=3685</w:t>
      </w:r>
      <w:r>
        <w:rPr>
          <w:rFonts w:hint="eastAsia"/>
        </w:rPr>
        <w:t>，除以</w:t>
      </w:r>
      <w:r>
        <w:rPr>
          <w:rFonts w:hint="eastAsia"/>
        </w:rPr>
        <w:t>100</w:t>
      </w:r>
      <w:r>
        <w:rPr>
          <w:rFonts w:hint="eastAsia"/>
        </w:rPr>
        <w:t>就是</w:t>
      </w:r>
      <w:r>
        <w:rPr>
          <w:rFonts w:hint="eastAsia"/>
        </w:rPr>
        <w:t>36.85</w:t>
      </w:r>
      <w:r>
        <w:rPr>
          <w:rFonts w:hint="eastAsia"/>
        </w:rPr>
        <w:t>摄氏度。</w:t>
      </w:r>
    </w:p>
    <w:p w14:paraId="5D7E6297" w14:textId="35186D42" w:rsidR="00452F73" w:rsidRDefault="00452F73" w:rsidP="0033548B">
      <w:pPr>
        <w:pStyle w:val="3"/>
      </w:pPr>
      <w:bookmarkStart w:id="68" w:name="_Toc229228269"/>
      <w:bookmarkStart w:id="69" w:name="Xac8d85f25b8f26dcd834d51c7a1afdbd4e67e26"/>
      <w:bookmarkEnd w:id="66"/>
      <w:r>
        <w:rPr>
          <w:rFonts w:hint="eastAsia"/>
        </w:rPr>
        <w:t>解析状态机的设计</w:t>
      </w:r>
      <w:bookmarkEnd w:id="68"/>
    </w:p>
    <w:p w14:paraId="549915D1" w14:textId="77777777" w:rsidR="00452F73" w:rsidRDefault="00452F73" w:rsidP="0011067D">
      <w:pPr>
        <w:pStyle w:val="afff"/>
        <w:spacing w:after="0"/>
      </w:pPr>
      <w:r>
        <w:rPr>
          <w:rFonts w:hint="eastAsia"/>
        </w:rPr>
        <w:t>由于</w:t>
      </w:r>
      <w:r>
        <w:rPr>
          <w:rFonts w:hint="eastAsia"/>
        </w:rPr>
        <w:t>UART</w:t>
      </w:r>
      <w:r>
        <w:rPr>
          <w:rFonts w:hint="eastAsia"/>
        </w:rPr>
        <w:t>是</w:t>
      </w:r>
      <w:proofErr w:type="gramStart"/>
      <w:r>
        <w:rPr>
          <w:rFonts w:hint="eastAsia"/>
        </w:rPr>
        <w:t>逐字节</w:t>
      </w:r>
      <w:proofErr w:type="gramEnd"/>
      <w:r>
        <w:rPr>
          <w:rFonts w:hint="eastAsia"/>
        </w:rPr>
        <w:t>到达的，而且不知道什么时候开始什么时候结束，本人为这个传感器设计了一个有限状态机来解析收到的字节流。状态机一共有六个状态，分别是等待器件地址（</w:t>
      </w:r>
      <w:r>
        <w:rPr>
          <w:rFonts w:hint="eastAsia"/>
        </w:rPr>
        <w:t>GY615_PARSE_WAIT_ADDR</w:t>
      </w:r>
      <w:r>
        <w:rPr>
          <w:rFonts w:hint="eastAsia"/>
        </w:rPr>
        <w:t>）、等待功能码（</w:t>
      </w:r>
      <w:r>
        <w:rPr>
          <w:rFonts w:hint="eastAsia"/>
        </w:rPr>
        <w:t>GY615_PARSE_WAIT_FUNC</w:t>
      </w:r>
      <w:r>
        <w:rPr>
          <w:rFonts w:hint="eastAsia"/>
        </w:rPr>
        <w:t>）、等待起始寄存器（</w:t>
      </w:r>
      <w:r>
        <w:rPr>
          <w:rFonts w:hint="eastAsia"/>
        </w:rPr>
        <w:t>GY615_PARSE_WAIT_REG</w:t>
      </w:r>
      <w:r>
        <w:rPr>
          <w:rFonts w:hint="eastAsia"/>
        </w:rPr>
        <w:t>）、等待数据字节数（</w:t>
      </w:r>
      <w:r>
        <w:rPr>
          <w:rFonts w:hint="eastAsia"/>
        </w:rPr>
        <w:t>GY615_PARSE_WAIT_CNT</w:t>
      </w:r>
      <w:r>
        <w:rPr>
          <w:rFonts w:hint="eastAsia"/>
        </w:rPr>
        <w:t>）、接收数据字节（</w:t>
      </w:r>
      <w:r>
        <w:rPr>
          <w:rFonts w:hint="eastAsia"/>
        </w:rPr>
        <w:t>GY615_PARSE_RECV_DATA</w:t>
      </w:r>
      <w:r>
        <w:rPr>
          <w:rFonts w:hint="eastAsia"/>
        </w:rPr>
        <w:t>）、等待校验和（</w:t>
      </w:r>
      <w:r>
        <w:rPr>
          <w:rFonts w:hint="eastAsia"/>
        </w:rPr>
        <w:t>GY615_PARSE_WAIT_CSUM</w:t>
      </w:r>
      <w:r>
        <w:rPr>
          <w:rFonts w:hint="eastAsia"/>
        </w:rPr>
        <w:t>）。状态转移的规则严格按照协议帧格式定义，每收到一个字节就检查当前状态，决定下一步走向哪里。</w:t>
      </w:r>
    </w:p>
    <w:p w14:paraId="0FE6E066" w14:textId="77777777" w:rsidR="00452F73" w:rsidRDefault="00452F73" w:rsidP="0011067D">
      <w:pPr>
        <w:pStyle w:val="afff"/>
        <w:spacing w:after="0"/>
      </w:pPr>
      <w:r>
        <w:rPr>
          <w:rFonts w:hint="eastAsia"/>
        </w:rPr>
        <w:t>下面是状态机的核心实现代码。</w:t>
      </w:r>
    </w:p>
    <w:p w14:paraId="273B6AFE" w14:textId="77777777" w:rsidR="00452F73" w:rsidRDefault="00452F73" w:rsidP="00452F73">
      <w:pPr>
        <w:pStyle w:val="SourceCode"/>
      </w:pPr>
      <w:r>
        <w:rPr>
          <w:rStyle w:val="DataTypeTok"/>
        </w:rPr>
        <w:t>static</w:t>
      </w:r>
      <w:r>
        <w:rPr>
          <w:rStyle w:val="NormalTok"/>
        </w:rPr>
        <w:t xml:space="preserve"> </w:t>
      </w:r>
      <w:r>
        <w:rPr>
          <w:rStyle w:val="DataTypeTok"/>
        </w:rPr>
        <w:t>void</w:t>
      </w:r>
      <w:r>
        <w:rPr>
          <w:rStyle w:val="NormalTok"/>
        </w:rPr>
        <w:t xml:space="preserve"> __DRIVER_GY615_UartByteCallback</w:t>
      </w:r>
      <w:r>
        <w:rPr>
          <w:rStyle w:val="OperatorTok"/>
        </w:rPr>
        <w:t>(</w:t>
      </w:r>
      <w:r>
        <w:rPr>
          <w:rStyle w:val="DataTypeTok"/>
        </w:rPr>
        <w:t>uint8_t</w:t>
      </w:r>
      <w:r>
        <w:rPr>
          <w:rStyle w:val="NormalTok"/>
        </w:rPr>
        <w:t xml:space="preserve"> port</w:t>
      </w:r>
      <w:r>
        <w:rPr>
          <w:rStyle w:val="OperatorTok"/>
        </w:rPr>
        <w:t>,</w:t>
      </w:r>
      <w:r>
        <w:rPr>
          <w:rStyle w:val="NormalTok"/>
        </w:rPr>
        <w:t xml:space="preserve"> </w:t>
      </w:r>
      <w:r>
        <w:rPr>
          <w:rStyle w:val="DataTypeTok"/>
        </w:rPr>
        <w:t>uint8_t</w:t>
      </w:r>
      <w:r>
        <w:rPr>
          <w:rStyle w:val="NormalTok"/>
        </w:rPr>
        <w:t xml:space="preserve"> byte</w:t>
      </w:r>
      <w:r>
        <w:rPr>
          <w:rStyle w:val="OperatorTok"/>
        </w:rPr>
        <w:t>){</w:t>
      </w:r>
      <w:r>
        <w:br/>
      </w:r>
      <w:r>
        <w:rPr>
          <w:rStyle w:val="NormalTok"/>
        </w:rPr>
        <w:t xml:space="preserve">    </w:t>
      </w:r>
      <w:r>
        <w:rPr>
          <w:rStyle w:val="ControlFlowTok"/>
        </w:rPr>
        <w:t>if</w:t>
      </w:r>
      <w:r>
        <w:rPr>
          <w:rStyle w:val="OperatorTok"/>
        </w:rPr>
        <w:t>(</w:t>
      </w:r>
      <w:r>
        <w:rPr>
          <w:rStyle w:val="NormalTok"/>
        </w:rPr>
        <w:t xml:space="preserve">port </w:t>
      </w:r>
      <w:r>
        <w:rPr>
          <w:rStyle w:val="OperatorTok"/>
        </w:rPr>
        <w:t>!=</w:t>
      </w:r>
      <w:r>
        <w:rPr>
          <w:rStyle w:val="NormalTok"/>
        </w:rPr>
        <w:t xml:space="preserve"> GY615_DEP_UART_PORT</w:t>
      </w:r>
      <w:r>
        <w:rPr>
          <w:rStyle w:val="OperatorTok"/>
        </w:rPr>
        <w:t>)</w:t>
      </w:r>
      <w:r>
        <w:rPr>
          <w:rStyle w:val="NormalTok"/>
        </w:rPr>
        <w:t xml:space="preserve"> </w:t>
      </w:r>
      <w:r>
        <w:rPr>
          <w:rStyle w:val="ControlFlowTok"/>
        </w:rPr>
        <w:t>return</w:t>
      </w:r>
      <w:r>
        <w:rPr>
          <w:rStyle w:val="OperatorTok"/>
        </w:rPr>
        <w:t>;</w:t>
      </w:r>
      <w:r>
        <w:br/>
      </w:r>
      <w:r>
        <w:rPr>
          <w:rStyle w:val="NormalTok"/>
        </w:rPr>
        <w:t xml:space="preserve">    </w:t>
      </w:r>
      <w:r>
        <w:br/>
      </w:r>
      <w:r>
        <w:rPr>
          <w:rStyle w:val="NormalTok"/>
        </w:rPr>
        <w:t xml:space="preserve">    </w:t>
      </w:r>
      <w:r>
        <w:rPr>
          <w:rStyle w:val="ControlFlowTok"/>
        </w:rPr>
        <w:t>switch</w:t>
      </w:r>
      <w:r>
        <w:rPr>
          <w:rStyle w:val="OperatorTok"/>
        </w:rPr>
        <w:t>(</w:t>
      </w:r>
      <w:r>
        <w:rPr>
          <w:rStyle w:val="NormalTok"/>
        </w:rPr>
        <w:t>gy615Ctx</w:t>
      </w:r>
      <w:r>
        <w:rPr>
          <w:rStyle w:val="OperatorTok"/>
        </w:rPr>
        <w:t>.</w:t>
      </w:r>
      <w:r>
        <w:rPr>
          <w:rStyle w:val="NormalTok"/>
        </w:rPr>
        <w:t>parseState</w:t>
      </w:r>
      <w:r>
        <w:rPr>
          <w:rStyle w:val="OperatorTok"/>
        </w:rPr>
        <w:t>){</w:t>
      </w:r>
      <w:r>
        <w:br/>
      </w:r>
      <w:r>
        <w:rPr>
          <w:rStyle w:val="NormalTok"/>
        </w:rPr>
        <w:t xml:space="preserve">        </w:t>
      </w:r>
      <w:r>
        <w:rPr>
          <w:rStyle w:val="ControlFlowTok"/>
        </w:rPr>
        <w:t>case</w:t>
      </w:r>
      <w:r>
        <w:rPr>
          <w:rStyle w:val="NormalTok"/>
        </w:rPr>
        <w:t xml:space="preserve"> GY615_PARSE_WAIT_ADDR</w:t>
      </w:r>
      <w:r>
        <w:rPr>
          <w:rStyle w:val="OperatorTok"/>
        </w:rPr>
        <w:t>:</w:t>
      </w:r>
      <w:r>
        <w:br/>
      </w:r>
      <w:r>
        <w:rPr>
          <w:rStyle w:val="NormalTok"/>
        </w:rPr>
        <w:t xml:space="preserve">            </w:t>
      </w:r>
      <w:r>
        <w:rPr>
          <w:rStyle w:val="ControlFlowTok"/>
        </w:rPr>
        <w:t>if</w:t>
      </w:r>
      <w:r>
        <w:rPr>
          <w:rStyle w:val="OperatorTok"/>
        </w:rPr>
        <w:t>(</w:t>
      </w:r>
      <w:r>
        <w:rPr>
          <w:rStyle w:val="NormalTok"/>
        </w:rPr>
        <w:t xml:space="preserve">byte </w:t>
      </w:r>
      <w:r>
        <w:rPr>
          <w:rStyle w:val="OperatorTok"/>
        </w:rPr>
        <w:t>==</w:t>
      </w:r>
      <w:r>
        <w:rPr>
          <w:rStyle w:val="NormalTok"/>
        </w:rPr>
        <w:t xml:space="preserve"> GY615_DEV_ADDR</w:t>
      </w:r>
      <w:r>
        <w:rPr>
          <w:rStyle w:val="OperatorTok"/>
        </w:rPr>
        <w:t>){</w:t>
      </w:r>
      <w:r>
        <w:br/>
      </w:r>
      <w:r>
        <w:rPr>
          <w:rStyle w:val="NormalTok"/>
        </w:rPr>
        <w:t xml:space="preserve">                gy615Ctx</w:t>
      </w:r>
      <w:r>
        <w:rPr>
          <w:rStyle w:val="OperatorTok"/>
        </w:rPr>
        <w:t>.</w:t>
      </w:r>
      <w:r>
        <w:rPr>
          <w:rStyle w:val="NormalTok"/>
        </w:rPr>
        <w:t xml:space="preserve">parseChecksum </w:t>
      </w:r>
      <w:r>
        <w:rPr>
          <w:rStyle w:val="OperatorTok"/>
        </w:rPr>
        <w:t>=</w:t>
      </w:r>
      <w:r>
        <w:rPr>
          <w:rStyle w:val="NormalTok"/>
        </w:rPr>
        <w:t xml:space="preserve"> </w:t>
      </w:r>
      <w:r>
        <w:rPr>
          <w:rStyle w:val="OperatorTok"/>
        </w:rPr>
        <w:t>(</w:t>
      </w:r>
      <w:r>
        <w:rPr>
          <w:rStyle w:val="DataTypeTok"/>
        </w:rPr>
        <w:t>uint16_t</w:t>
      </w:r>
      <w:r>
        <w:rPr>
          <w:rStyle w:val="OperatorTok"/>
        </w:rPr>
        <w:t>)</w:t>
      </w:r>
      <w:r>
        <w:rPr>
          <w:rStyle w:val="NormalTok"/>
        </w:rPr>
        <w:t>byte</w:t>
      </w:r>
      <w:r>
        <w:rPr>
          <w:rStyle w:val="OperatorTok"/>
        </w:rPr>
        <w:t>;</w:t>
      </w:r>
      <w:r>
        <w:br/>
      </w:r>
      <w:r>
        <w:rPr>
          <w:rStyle w:val="NormalTok"/>
        </w:rPr>
        <w:t xml:space="preserve">                gy615Ctx</w:t>
      </w:r>
      <w:r>
        <w:rPr>
          <w:rStyle w:val="OperatorTok"/>
        </w:rPr>
        <w:t>.</w:t>
      </w:r>
      <w:r>
        <w:rPr>
          <w:rStyle w:val="NormalTok"/>
        </w:rPr>
        <w:t xml:space="preserve">parseState    </w:t>
      </w:r>
      <w:r>
        <w:rPr>
          <w:rStyle w:val="OperatorTok"/>
        </w:rPr>
        <w:t>=</w:t>
      </w:r>
      <w:r>
        <w:rPr>
          <w:rStyle w:val="NormalTok"/>
        </w:rPr>
        <w:t xml:space="preserve"> GY615_PARSE_WAIT_FUNC</w:t>
      </w:r>
      <w:r>
        <w:rPr>
          <w:rStyle w:val="OperatorTok"/>
        </w:rPr>
        <w:t>;</w:t>
      </w:r>
      <w:r>
        <w:br/>
      </w:r>
      <w:r>
        <w:rPr>
          <w:rStyle w:val="NormalTok"/>
        </w:rPr>
        <w:t xml:space="preserve">            </w:t>
      </w:r>
      <w:r>
        <w:rPr>
          <w:rStyle w:val="OperatorTok"/>
        </w:rPr>
        <w:t>}</w:t>
      </w:r>
      <w:r>
        <w:br/>
      </w:r>
      <w:r>
        <w:rPr>
          <w:rStyle w:val="NormalTok"/>
        </w:rPr>
        <w:t xml:space="preserve">            </w:t>
      </w:r>
      <w:r>
        <w:rPr>
          <w:rStyle w:val="ControlFlowTok"/>
        </w:rPr>
        <w:t>break</w:t>
      </w:r>
      <w:r>
        <w:rPr>
          <w:rStyle w:val="OperatorTok"/>
        </w:rPr>
        <w:t>;</w:t>
      </w:r>
      <w:r>
        <w:br/>
      </w:r>
      <w:r>
        <w:rPr>
          <w:rStyle w:val="NormalTok"/>
        </w:rPr>
        <w:lastRenderedPageBreak/>
        <w:t xml:space="preserve">        </w:t>
      </w:r>
      <w:r>
        <w:br/>
      </w:r>
      <w:r>
        <w:rPr>
          <w:rStyle w:val="NormalTok"/>
        </w:rPr>
        <w:t xml:space="preserve">        </w:t>
      </w:r>
      <w:r>
        <w:rPr>
          <w:rStyle w:val="ControlFlowTok"/>
        </w:rPr>
        <w:t>case</w:t>
      </w:r>
      <w:r>
        <w:rPr>
          <w:rStyle w:val="NormalTok"/>
        </w:rPr>
        <w:t xml:space="preserve"> GY615_PARSE_WAIT_FUNC</w:t>
      </w:r>
      <w:r>
        <w:rPr>
          <w:rStyle w:val="OperatorTok"/>
        </w:rPr>
        <w:t>:</w:t>
      </w:r>
      <w:r>
        <w:br/>
      </w:r>
      <w:r>
        <w:rPr>
          <w:rStyle w:val="NormalTok"/>
        </w:rPr>
        <w:t xml:space="preserve">            </w:t>
      </w:r>
      <w:r>
        <w:rPr>
          <w:rStyle w:val="ControlFlowTok"/>
        </w:rPr>
        <w:t>if</w:t>
      </w:r>
      <w:r>
        <w:rPr>
          <w:rStyle w:val="OperatorTok"/>
        </w:rPr>
        <w:t>(</w:t>
      </w:r>
      <w:r>
        <w:rPr>
          <w:rStyle w:val="NormalTok"/>
        </w:rPr>
        <w:t xml:space="preserve">byte </w:t>
      </w:r>
      <w:r>
        <w:rPr>
          <w:rStyle w:val="OperatorTok"/>
        </w:rPr>
        <w:t>==</w:t>
      </w:r>
      <w:r>
        <w:rPr>
          <w:rStyle w:val="NormalTok"/>
        </w:rPr>
        <w:t xml:space="preserve"> GY615_FUNC_READ</w:t>
      </w:r>
      <w:r>
        <w:rPr>
          <w:rStyle w:val="OperatorTok"/>
        </w:rPr>
        <w:t>){</w:t>
      </w:r>
      <w:r>
        <w:br/>
      </w:r>
      <w:r>
        <w:rPr>
          <w:rStyle w:val="NormalTok"/>
        </w:rPr>
        <w:t xml:space="preserve">                gy615Ctx</w:t>
      </w:r>
      <w:r>
        <w:rPr>
          <w:rStyle w:val="OperatorTok"/>
        </w:rPr>
        <w:t>.</w:t>
      </w:r>
      <w:r>
        <w:rPr>
          <w:rStyle w:val="NormalTok"/>
        </w:rPr>
        <w:t xml:space="preserve">parseChecksum </w:t>
      </w:r>
      <w:r>
        <w:rPr>
          <w:rStyle w:val="OperatorTok"/>
        </w:rPr>
        <w:t>+=</w:t>
      </w:r>
      <w:r>
        <w:rPr>
          <w:rStyle w:val="NormalTok"/>
        </w:rPr>
        <w:t xml:space="preserve"> </w:t>
      </w:r>
      <w:r>
        <w:rPr>
          <w:rStyle w:val="OperatorTok"/>
        </w:rPr>
        <w:t>(</w:t>
      </w:r>
      <w:r>
        <w:rPr>
          <w:rStyle w:val="DataTypeTok"/>
        </w:rPr>
        <w:t>uint16_t</w:t>
      </w:r>
      <w:r>
        <w:rPr>
          <w:rStyle w:val="OperatorTok"/>
        </w:rPr>
        <w:t>)</w:t>
      </w:r>
      <w:r>
        <w:rPr>
          <w:rStyle w:val="NormalTok"/>
        </w:rPr>
        <w:t>byte</w:t>
      </w:r>
      <w:r>
        <w:rPr>
          <w:rStyle w:val="OperatorTok"/>
        </w:rPr>
        <w:t>;</w:t>
      </w:r>
      <w:r>
        <w:br/>
      </w:r>
      <w:r>
        <w:rPr>
          <w:rStyle w:val="NormalTok"/>
        </w:rPr>
        <w:t xml:space="preserve">                gy615Ctx</w:t>
      </w:r>
      <w:r>
        <w:rPr>
          <w:rStyle w:val="OperatorTok"/>
        </w:rPr>
        <w:t>.</w:t>
      </w:r>
      <w:r>
        <w:rPr>
          <w:rStyle w:val="NormalTok"/>
        </w:rPr>
        <w:t xml:space="preserve">parseState     </w:t>
      </w:r>
      <w:r>
        <w:rPr>
          <w:rStyle w:val="OperatorTok"/>
        </w:rPr>
        <w:t>=</w:t>
      </w:r>
      <w:r>
        <w:rPr>
          <w:rStyle w:val="NormalTok"/>
        </w:rPr>
        <w:t xml:space="preserve"> GY615_PARSE_WAIT_REG</w:t>
      </w:r>
      <w:r>
        <w:rPr>
          <w:rStyle w:val="OperatorTok"/>
        </w:rPr>
        <w:t>;</w:t>
      </w:r>
      <w:r>
        <w:br/>
      </w:r>
      <w:r>
        <w:rPr>
          <w:rStyle w:val="NormalTok"/>
        </w:rPr>
        <w:t xml:space="preserve">            </w:t>
      </w:r>
      <w:r>
        <w:rPr>
          <w:rStyle w:val="OperatorTok"/>
        </w:rPr>
        <w:t>}</w:t>
      </w:r>
      <w:r>
        <w:rPr>
          <w:rStyle w:val="NormalTok"/>
        </w:rPr>
        <w:t xml:space="preserve"> </w:t>
      </w:r>
      <w:r>
        <w:rPr>
          <w:rStyle w:val="ControlFlowTok"/>
        </w:rPr>
        <w:t>else</w:t>
      </w:r>
      <w:r>
        <w:rPr>
          <w:rStyle w:val="NormalTok"/>
        </w:rPr>
        <w:t xml:space="preserve"> </w:t>
      </w:r>
      <w:r>
        <w:rPr>
          <w:rStyle w:val="OperatorTok"/>
        </w:rPr>
        <w:t>{</w:t>
      </w:r>
      <w:r>
        <w:br/>
      </w:r>
      <w:r>
        <w:rPr>
          <w:rStyle w:val="NormalTok"/>
        </w:rPr>
        <w:t xml:space="preserve">                __DRIVER_GY615_ResetParser</w:t>
      </w:r>
      <w:r>
        <w:rPr>
          <w:rStyle w:val="OperatorTok"/>
        </w:rPr>
        <w:t>();</w:t>
      </w:r>
      <w:r>
        <w:br/>
      </w:r>
      <w:r>
        <w:rPr>
          <w:rStyle w:val="NormalTok"/>
        </w:rPr>
        <w:t xml:space="preserve">            </w:t>
      </w:r>
      <w:r>
        <w:rPr>
          <w:rStyle w:val="OperatorTok"/>
        </w:rPr>
        <w:t>}</w:t>
      </w:r>
      <w:r>
        <w:br/>
      </w:r>
      <w:r>
        <w:rPr>
          <w:rStyle w:val="NormalTok"/>
        </w:rPr>
        <w:t xml:space="preserve">            </w:t>
      </w:r>
      <w:r>
        <w:rPr>
          <w:rStyle w:val="ControlFlowTok"/>
        </w:rPr>
        <w:t>break</w:t>
      </w:r>
      <w:r>
        <w:rPr>
          <w:rStyle w:val="OperatorTok"/>
        </w:rPr>
        <w:t>;</w:t>
      </w:r>
      <w:r>
        <w:br/>
      </w:r>
      <w:r>
        <w:rPr>
          <w:rStyle w:val="NormalTok"/>
        </w:rPr>
        <w:t xml:space="preserve">        </w:t>
      </w:r>
      <w:r>
        <w:rPr>
          <w:rStyle w:val="CommentTok"/>
        </w:rPr>
        <w:t xml:space="preserve">/* </w:t>
      </w:r>
      <w:r>
        <w:rPr>
          <w:rStyle w:val="CommentTok"/>
        </w:rPr>
        <w:t>其余状态省略</w:t>
      </w:r>
      <w:r>
        <w:rPr>
          <w:rStyle w:val="CommentTok"/>
        </w:rPr>
        <w:t xml:space="preserve"> */</w:t>
      </w:r>
      <w:r>
        <w:br/>
      </w:r>
      <w:r>
        <w:rPr>
          <w:rStyle w:val="NormalTok"/>
        </w:rPr>
        <w:t xml:space="preserve">    </w:t>
      </w:r>
      <w:r>
        <w:rPr>
          <w:rStyle w:val="OperatorTok"/>
        </w:rPr>
        <w:t>}</w:t>
      </w:r>
      <w:r>
        <w:br/>
      </w:r>
      <w:r>
        <w:rPr>
          <w:rStyle w:val="OperatorTok"/>
        </w:rPr>
        <w:t>}</w:t>
      </w:r>
    </w:p>
    <w:p w14:paraId="2D84661F" w14:textId="77777777" w:rsidR="00452F73" w:rsidRDefault="00452F73" w:rsidP="0011067D">
      <w:pPr>
        <w:pStyle w:val="afff"/>
        <w:spacing w:after="0"/>
      </w:pPr>
      <w:proofErr w:type="gramStart"/>
      <w:r>
        <w:rPr>
          <w:rFonts w:hint="eastAsia"/>
        </w:rPr>
        <w:t>这个回调函数</w:t>
      </w:r>
      <w:proofErr w:type="gramEnd"/>
      <w:r>
        <w:rPr>
          <w:rFonts w:hint="eastAsia"/>
        </w:rPr>
        <w:t>是被串口驱动以中断方式调用的，每收到一个字节就调用一次，完全不阻塞主程序的运行。状态机内部使用一个全局静态结构体</w:t>
      </w:r>
      <w:r>
        <w:rPr>
          <w:rFonts w:hint="eastAsia"/>
        </w:rPr>
        <w:t>gy615Ctx</w:t>
      </w:r>
      <w:r>
        <w:rPr>
          <w:rFonts w:hint="eastAsia"/>
        </w:rPr>
        <w:t>来保存中间状态，包括当前所处的状态、已接收的数据缓冲区、已接收字节数、累计校验和等等。每帧解析完成（无论成功与否）都会调用</w:t>
      </w:r>
      <w:r>
        <w:rPr>
          <w:rFonts w:hint="eastAsia"/>
        </w:rPr>
        <w:t>__DRIVER_GY615_ResetParser()</w:t>
      </w:r>
      <w:r>
        <w:rPr>
          <w:rFonts w:hint="eastAsia"/>
        </w:rPr>
        <w:t>把状态机复位到初始态，准备接收下一帧。</w:t>
      </w:r>
    </w:p>
    <w:p w14:paraId="4B4E708D" w14:textId="77777777" w:rsidR="00452F73" w:rsidRDefault="00452F73" w:rsidP="0011067D">
      <w:pPr>
        <w:pStyle w:val="afff"/>
        <w:spacing w:after="0"/>
      </w:pPr>
      <w:r>
        <w:rPr>
          <w:rFonts w:hint="eastAsia"/>
        </w:rPr>
        <w:t>这种状态机解析的方法比</w:t>
      </w:r>
      <w:r>
        <w:rPr>
          <w:rFonts w:hint="eastAsia"/>
        </w:rPr>
        <w:t>"</w:t>
      </w:r>
      <w:r>
        <w:rPr>
          <w:rFonts w:hint="eastAsia"/>
        </w:rPr>
        <w:t>等够</w:t>
      </w:r>
      <w:r>
        <w:rPr>
          <w:rFonts w:hint="eastAsia"/>
        </w:rPr>
        <w:t>N</w:t>
      </w:r>
      <w:proofErr w:type="gramStart"/>
      <w:r>
        <w:rPr>
          <w:rFonts w:hint="eastAsia"/>
        </w:rPr>
        <w:t>个</w:t>
      </w:r>
      <w:proofErr w:type="gramEnd"/>
      <w:r>
        <w:rPr>
          <w:rFonts w:hint="eastAsia"/>
        </w:rPr>
        <w:t>字节再一起解析</w:t>
      </w:r>
      <w:r>
        <w:rPr>
          <w:rFonts w:hint="eastAsia"/>
        </w:rPr>
        <w:t>"</w:t>
      </w:r>
      <w:r>
        <w:rPr>
          <w:rFonts w:hint="eastAsia"/>
        </w:rPr>
        <w:t>的</w:t>
      </w:r>
      <w:proofErr w:type="gramStart"/>
      <w:r>
        <w:rPr>
          <w:rFonts w:hint="eastAsia"/>
        </w:rPr>
        <w:t>方法要鲁棒</w:t>
      </w:r>
      <w:proofErr w:type="gramEnd"/>
      <w:r>
        <w:rPr>
          <w:rFonts w:hint="eastAsia"/>
        </w:rPr>
        <w:t>得多。因为</w:t>
      </w:r>
      <w:r>
        <w:rPr>
          <w:rFonts w:hint="eastAsia"/>
        </w:rPr>
        <w:t>UART</w:t>
      </w:r>
      <w:r>
        <w:rPr>
          <w:rFonts w:hint="eastAsia"/>
        </w:rPr>
        <w:t>通信会偶尔丢字节或者乱序，如果用攒够一帧再处理的方式，一旦某个字节丢了</w:t>
      </w:r>
      <w:proofErr w:type="gramStart"/>
      <w:r>
        <w:rPr>
          <w:rFonts w:hint="eastAsia"/>
        </w:rPr>
        <w:t>整帧就</w:t>
      </w:r>
      <w:proofErr w:type="gramEnd"/>
      <w:r>
        <w:rPr>
          <w:rFonts w:hint="eastAsia"/>
        </w:rPr>
        <w:t>完全乱套了。而状态机方法每收到一个字节都会立即判断它的合法性，遇到不合法的字节就立即丢弃并复位状态机，下一帧又能够重新开始解析，这种</w:t>
      </w:r>
      <w:r>
        <w:rPr>
          <w:rFonts w:hint="eastAsia"/>
        </w:rPr>
        <w:t>"</w:t>
      </w:r>
      <w:r>
        <w:rPr>
          <w:rFonts w:hint="eastAsia"/>
        </w:rPr>
        <w:t>自我恢复</w:t>
      </w:r>
      <w:r>
        <w:rPr>
          <w:rFonts w:hint="eastAsia"/>
        </w:rPr>
        <w:t>"</w:t>
      </w:r>
      <w:r>
        <w:rPr>
          <w:rFonts w:hint="eastAsia"/>
        </w:rPr>
        <w:t>的能力对于嵌入式通信的可靠性至关重要。</w:t>
      </w:r>
    </w:p>
    <w:p w14:paraId="1B40C165" w14:textId="6B934CB4" w:rsidR="00452F73" w:rsidRDefault="00452F73" w:rsidP="0033548B">
      <w:pPr>
        <w:pStyle w:val="3"/>
      </w:pPr>
      <w:bookmarkStart w:id="70" w:name="_Toc229228270"/>
      <w:bookmarkStart w:id="71" w:name="X9f505833525df3e5f2f50d57d72c25529084db3"/>
      <w:bookmarkEnd w:id="69"/>
      <w:r>
        <w:rPr>
          <w:rFonts w:hint="eastAsia"/>
        </w:rPr>
        <w:t>数据解析函数</w:t>
      </w:r>
      <w:bookmarkEnd w:id="70"/>
    </w:p>
    <w:p w14:paraId="1E47EFF3" w14:textId="77777777" w:rsidR="00452F73" w:rsidRDefault="00452F73" w:rsidP="0011067D">
      <w:pPr>
        <w:pStyle w:val="afff"/>
        <w:spacing w:after="0"/>
      </w:pPr>
      <w:r>
        <w:rPr>
          <w:rFonts w:hint="eastAsia"/>
        </w:rPr>
        <w:t>当状态机走到</w:t>
      </w:r>
      <w:r>
        <w:rPr>
          <w:rFonts w:hint="eastAsia"/>
        </w:rPr>
        <w:t>WAIT_CSUM</w:t>
      </w:r>
      <w:r>
        <w:rPr>
          <w:rFonts w:hint="eastAsia"/>
        </w:rPr>
        <w:t>状态并且校验和验证通过之后，会调用</w:t>
      </w:r>
      <w:r>
        <w:rPr>
          <w:rFonts w:hint="eastAsia"/>
        </w:rPr>
        <w:t>__DRIVER_GY615_ParseData()</w:t>
      </w:r>
      <w:r>
        <w:rPr>
          <w:rFonts w:hint="eastAsia"/>
        </w:rPr>
        <w:t>函数对缓冲区中的字节做最终的物理意义解析。这个函数的代码如下。</w:t>
      </w:r>
    </w:p>
    <w:p w14:paraId="48CCEFDB" w14:textId="77777777" w:rsidR="00452F73" w:rsidRDefault="00452F73" w:rsidP="00452F73">
      <w:pPr>
        <w:pStyle w:val="SourceCode"/>
      </w:pPr>
      <w:r>
        <w:rPr>
          <w:rStyle w:val="DataTypeTok"/>
        </w:rPr>
        <w:t>static</w:t>
      </w:r>
      <w:r>
        <w:rPr>
          <w:rStyle w:val="NormalTok"/>
        </w:rPr>
        <w:t xml:space="preserve"> </w:t>
      </w:r>
      <w:r>
        <w:rPr>
          <w:rStyle w:val="DataTypeTok"/>
        </w:rPr>
        <w:t>void</w:t>
      </w:r>
      <w:r>
        <w:rPr>
          <w:rStyle w:val="NormalTok"/>
        </w:rPr>
        <w:t xml:space="preserve"> __DRIVER_GY615_ParseData</w:t>
      </w:r>
      <w:r>
        <w:rPr>
          <w:rStyle w:val="OperatorTok"/>
        </w:rPr>
        <w:t>(</w:t>
      </w:r>
      <w:r>
        <w:rPr>
          <w:rStyle w:val="DataTypeTok"/>
        </w:rPr>
        <w:t>void</w:t>
      </w:r>
      <w:r>
        <w:rPr>
          <w:rStyle w:val="OperatorTok"/>
        </w:rPr>
        <w:t>){</w:t>
      </w:r>
      <w:r>
        <w:br/>
      </w:r>
      <w:r>
        <w:rPr>
          <w:rStyle w:val="NormalTok"/>
        </w:rPr>
        <w:t xml:space="preserve">    </w:t>
      </w:r>
      <w:r>
        <w:rPr>
          <w:rStyle w:val="DataTypeTok"/>
        </w:rPr>
        <w:t>uint16_t</w:t>
      </w:r>
      <w:r>
        <w:rPr>
          <w:rStyle w:val="NormalTok"/>
        </w:rPr>
        <w:t xml:space="preserve"> </w:t>
      </w:r>
      <w:proofErr w:type="spellStart"/>
      <w:r>
        <w:rPr>
          <w:rStyle w:val="NormalTok"/>
        </w:rPr>
        <w:t>rawTo</w:t>
      </w:r>
      <w:proofErr w:type="spellEnd"/>
      <w:r>
        <w:rPr>
          <w:rStyle w:val="OperatorTok"/>
        </w:rPr>
        <w:t>;</w:t>
      </w:r>
      <w:r>
        <w:br/>
      </w:r>
      <w:r>
        <w:rPr>
          <w:rStyle w:val="NormalTok"/>
        </w:rPr>
        <w:t xml:space="preserve">    </w:t>
      </w:r>
      <w:r>
        <w:rPr>
          <w:rStyle w:val="DataTypeTok"/>
        </w:rPr>
        <w:t>uint16_t</w:t>
      </w:r>
      <w:r>
        <w:rPr>
          <w:rStyle w:val="NormalTok"/>
        </w:rPr>
        <w:t xml:space="preserve"> </w:t>
      </w:r>
      <w:proofErr w:type="spellStart"/>
      <w:r>
        <w:rPr>
          <w:rStyle w:val="NormalTok"/>
        </w:rPr>
        <w:t>rawTa</w:t>
      </w:r>
      <w:proofErr w:type="spellEnd"/>
      <w:r>
        <w:rPr>
          <w:rStyle w:val="OperatorTok"/>
        </w:rPr>
        <w:t>;</w:t>
      </w:r>
      <w:r>
        <w:br/>
      </w:r>
      <w:r>
        <w:rPr>
          <w:rStyle w:val="NormalTok"/>
        </w:rPr>
        <w:t xml:space="preserve">    </w:t>
      </w:r>
      <w:r>
        <w:rPr>
          <w:rStyle w:val="DataTypeTok"/>
        </w:rPr>
        <w:t>uint16_t</w:t>
      </w:r>
      <w:r>
        <w:rPr>
          <w:rStyle w:val="NormalTok"/>
        </w:rPr>
        <w:t xml:space="preserve"> </w:t>
      </w:r>
      <w:proofErr w:type="spellStart"/>
      <w:r>
        <w:rPr>
          <w:rStyle w:val="NormalTok"/>
        </w:rPr>
        <w:t>rawBo</w:t>
      </w:r>
      <w:proofErr w:type="spellEnd"/>
      <w:r>
        <w:rPr>
          <w:rStyle w:val="OperatorTok"/>
        </w:rPr>
        <w:t>;</w:t>
      </w:r>
      <w:r>
        <w:br/>
      </w:r>
      <w:r>
        <w:rPr>
          <w:rStyle w:val="NormalTok"/>
        </w:rPr>
        <w:t xml:space="preserve">    </w:t>
      </w:r>
      <w:r>
        <w:br/>
      </w:r>
      <w:r>
        <w:rPr>
          <w:rStyle w:val="NormalTok"/>
        </w:rPr>
        <w:t xml:space="preserve">    </w:t>
      </w:r>
      <w:r>
        <w:rPr>
          <w:rStyle w:val="ControlFlowTok"/>
        </w:rPr>
        <w:t>if</w:t>
      </w:r>
      <w:r>
        <w:rPr>
          <w:rStyle w:val="OperatorTok"/>
        </w:rPr>
        <w:t>((</w:t>
      </w:r>
      <w:r>
        <w:rPr>
          <w:rStyle w:val="NormalTok"/>
        </w:rPr>
        <w:t>gy615Ctx</w:t>
      </w:r>
      <w:r>
        <w:rPr>
          <w:rStyle w:val="OperatorTok"/>
        </w:rPr>
        <w:t>.</w:t>
      </w:r>
      <w:r>
        <w:rPr>
          <w:rStyle w:val="NormalTok"/>
        </w:rPr>
        <w:t xml:space="preserve">parseReg </w:t>
      </w:r>
      <w:r>
        <w:rPr>
          <w:rStyle w:val="OperatorTok"/>
        </w:rPr>
        <w:t>!=</w:t>
      </w:r>
      <w:r>
        <w:rPr>
          <w:rStyle w:val="NormalTok"/>
        </w:rPr>
        <w:t xml:space="preserve"> GY615_READ_START_REG</w:t>
      </w:r>
      <w:r>
        <w:rPr>
          <w:rStyle w:val="OperatorTok"/>
        </w:rPr>
        <w:t>)</w:t>
      </w:r>
      <w:r>
        <w:rPr>
          <w:rStyle w:val="NormalTok"/>
        </w:rPr>
        <w:t xml:space="preserve"> </w:t>
      </w:r>
      <w:r>
        <w:rPr>
          <w:rStyle w:val="OperatorTok"/>
        </w:rPr>
        <w:t>||</w:t>
      </w:r>
      <w:r>
        <w:br/>
      </w:r>
      <w:r>
        <w:rPr>
          <w:rStyle w:val="NormalTok"/>
        </w:rPr>
        <w:t xml:space="preserve">       </w:t>
      </w:r>
      <w:r>
        <w:rPr>
          <w:rStyle w:val="OperatorTok"/>
        </w:rPr>
        <w:t>(</w:t>
      </w:r>
      <w:r>
        <w:rPr>
          <w:rStyle w:val="NormalTok"/>
        </w:rPr>
        <w:t>gy615Ctx</w:t>
      </w:r>
      <w:r>
        <w:rPr>
          <w:rStyle w:val="OperatorTok"/>
        </w:rPr>
        <w:t>.</w:t>
      </w:r>
      <w:r>
        <w:rPr>
          <w:rStyle w:val="NormalTok"/>
        </w:rPr>
        <w:t xml:space="preserve">parseCount </w:t>
      </w:r>
      <w:r>
        <w:rPr>
          <w:rStyle w:val="OperatorTok"/>
        </w:rPr>
        <w:t>!=</w:t>
      </w:r>
      <w:r>
        <w:rPr>
          <w:rStyle w:val="NormalTok"/>
        </w:rPr>
        <w:t xml:space="preserve"> GY615_READ_COUNT</w:t>
      </w:r>
      <w:r>
        <w:rPr>
          <w:rStyle w:val="OperatorTok"/>
        </w:rPr>
        <w:t>)){</w:t>
      </w:r>
      <w:r>
        <w:br/>
      </w:r>
      <w:r>
        <w:rPr>
          <w:rStyle w:val="NormalTok"/>
        </w:rPr>
        <w:t xml:space="preserve">        </w:t>
      </w:r>
      <w:r>
        <w:rPr>
          <w:rStyle w:val="ControlFlowTok"/>
        </w:rPr>
        <w:t>return</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gy615Ctx</w:t>
      </w:r>
      <w:r>
        <w:rPr>
          <w:rStyle w:val="OperatorTok"/>
        </w:rPr>
        <w:t>.</w:t>
      </w:r>
      <w:r>
        <w:rPr>
          <w:rStyle w:val="NormalTok"/>
        </w:rPr>
        <w:t>infoCache</w:t>
      </w:r>
      <w:r>
        <w:rPr>
          <w:rStyle w:val="OperatorTok"/>
        </w:rPr>
        <w:t>.</w:t>
      </w:r>
      <w:r>
        <w:rPr>
          <w:rStyle w:val="NormalTok"/>
        </w:rPr>
        <w:t xml:space="preserve">emissivity </w:t>
      </w:r>
      <w:r>
        <w:rPr>
          <w:rStyle w:val="OperatorTok"/>
        </w:rPr>
        <w:t>=</w:t>
      </w:r>
      <w:r>
        <w:rPr>
          <w:rStyle w:val="NormalTok"/>
        </w:rPr>
        <w:t xml:space="preserve"> gy615Ctx</w:t>
      </w:r>
      <w:r>
        <w:rPr>
          <w:rStyle w:val="OperatorTok"/>
        </w:rPr>
        <w:t>.</w:t>
      </w:r>
      <w:r>
        <w:rPr>
          <w:rStyle w:val="NormalTok"/>
        </w:rPr>
        <w:t>parseDataBuf</w:t>
      </w:r>
      <w:r>
        <w:rPr>
          <w:rStyle w:val="OperatorTok"/>
        </w:rPr>
        <w:t>[</w:t>
      </w:r>
      <w:r>
        <w:rPr>
          <w:rStyle w:val="DecValTok"/>
        </w:rPr>
        <w:t>0</w:t>
      </w:r>
      <w:r>
        <w:rPr>
          <w:rStyle w:val="OperatorTok"/>
        </w:rPr>
        <w:t>];</w:t>
      </w:r>
      <w:r>
        <w:br/>
      </w:r>
      <w:r>
        <w:rPr>
          <w:rStyle w:val="NormalTok"/>
        </w:rPr>
        <w:t xml:space="preserve">    </w:t>
      </w:r>
      <w:r>
        <w:br/>
      </w:r>
      <w:r>
        <w:rPr>
          <w:rStyle w:val="NormalTok"/>
        </w:rPr>
        <w:t xml:space="preserve">    </w:t>
      </w:r>
      <w:proofErr w:type="spellStart"/>
      <w:r>
        <w:rPr>
          <w:rStyle w:val="NormalTok"/>
        </w:rPr>
        <w:t>rawTo</w:t>
      </w:r>
      <w:proofErr w:type="spellEnd"/>
      <w:r>
        <w:rPr>
          <w:rStyle w:val="NormalTok"/>
        </w:rPr>
        <w:t xml:space="preserve"> </w:t>
      </w:r>
      <w:r>
        <w:rPr>
          <w:rStyle w:val="OperatorTok"/>
        </w:rPr>
        <w:t>=</w:t>
      </w:r>
      <w:r>
        <w:rPr>
          <w:rStyle w:val="NormalTok"/>
        </w:rPr>
        <w:t xml:space="preserve"> </w:t>
      </w:r>
      <w:r>
        <w:rPr>
          <w:rStyle w:val="OperatorTok"/>
        </w:rPr>
        <w:t>((</w:t>
      </w:r>
      <w:r>
        <w:rPr>
          <w:rStyle w:val="DataTypeTok"/>
        </w:rPr>
        <w:t>uint16_t</w:t>
      </w:r>
      <w:r>
        <w:rPr>
          <w:rStyle w:val="OperatorTok"/>
        </w:rPr>
        <w:t>)</w:t>
      </w:r>
      <w:r>
        <w:rPr>
          <w:rStyle w:val="NormalTok"/>
        </w:rPr>
        <w:t>gy615Ctx</w:t>
      </w:r>
      <w:r>
        <w:rPr>
          <w:rStyle w:val="OperatorTok"/>
        </w:rPr>
        <w:t>.</w:t>
      </w:r>
      <w:r>
        <w:rPr>
          <w:rStyle w:val="NormalTok"/>
        </w:rPr>
        <w:t>parseDataBuf</w:t>
      </w:r>
      <w:r>
        <w:rPr>
          <w:rStyle w:val="OperatorTok"/>
        </w:rPr>
        <w:t>[</w:t>
      </w:r>
      <w:r>
        <w:rPr>
          <w:rStyle w:val="DecValTok"/>
        </w:rPr>
        <w:t>1</w:t>
      </w:r>
      <w:r>
        <w:rPr>
          <w:rStyle w:val="OperatorTok"/>
        </w:rPr>
        <w:t>]</w:t>
      </w:r>
      <w:r>
        <w:rPr>
          <w:rStyle w:val="NormalTok"/>
        </w:rPr>
        <w:t xml:space="preserve"> </w:t>
      </w:r>
      <w:r>
        <w:rPr>
          <w:rStyle w:val="OperatorTok"/>
        </w:rPr>
        <w:t>&lt;&lt;</w:t>
      </w:r>
      <w:r>
        <w:rPr>
          <w:rStyle w:val="NormalTok"/>
        </w:rPr>
        <w:t xml:space="preserve"> </w:t>
      </w:r>
      <w:r>
        <w:rPr>
          <w:rStyle w:val="DecValTok"/>
        </w:rPr>
        <w:t>8</w:t>
      </w:r>
      <w:r>
        <w:rPr>
          <w:rStyle w:val="BuiltInTok"/>
        </w:rPr>
        <w:t>U</w:t>
      </w:r>
      <w:r>
        <w:rPr>
          <w:rStyle w:val="OperatorTok"/>
        </w:rPr>
        <w:t>)</w:t>
      </w:r>
      <w:r>
        <w:rPr>
          <w:rStyle w:val="NormalTok"/>
        </w:rPr>
        <w:t xml:space="preserve"> </w:t>
      </w:r>
      <w:r>
        <w:rPr>
          <w:rStyle w:val="OperatorTok"/>
        </w:rPr>
        <w:t>|</w:t>
      </w:r>
      <w:r>
        <w:rPr>
          <w:rStyle w:val="NormalTok"/>
        </w:rPr>
        <w:t xml:space="preserve"> </w:t>
      </w:r>
      <w:r>
        <w:rPr>
          <w:rStyle w:val="OperatorTok"/>
        </w:rPr>
        <w:t>(</w:t>
      </w:r>
      <w:r>
        <w:rPr>
          <w:rStyle w:val="DataTypeTok"/>
        </w:rPr>
        <w:t>uint16_t</w:t>
      </w:r>
      <w:r>
        <w:rPr>
          <w:rStyle w:val="OperatorTok"/>
        </w:rPr>
        <w:t>)</w:t>
      </w:r>
      <w:r>
        <w:rPr>
          <w:rStyle w:val="NormalTok"/>
        </w:rPr>
        <w:t>gy615C</w:t>
      </w:r>
      <w:r>
        <w:rPr>
          <w:rStyle w:val="NormalTok"/>
        </w:rPr>
        <w:lastRenderedPageBreak/>
        <w:t>tx</w:t>
      </w:r>
      <w:r>
        <w:rPr>
          <w:rStyle w:val="OperatorTok"/>
        </w:rPr>
        <w:t>.</w:t>
      </w:r>
      <w:r>
        <w:rPr>
          <w:rStyle w:val="NormalTok"/>
        </w:rPr>
        <w:t>parseDataBuf</w:t>
      </w:r>
      <w:r>
        <w:rPr>
          <w:rStyle w:val="OperatorTok"/>
        </w:rPr>
        <w:t>[</w:t>
      </w:r>
      <w:r>
        <w:rPr>
          <w:rStyle w:val="DecValTok"/>
        </w:rPr>
        <w:t>2</w:t>
      </w:r>
      <w:r>
        <w:rPr>
          <w:rStyle w:val="OperatorTok"/>
        </w:rPr>
        <w:t>];</w:t>
      </w:r>
      <w:r>
        <w:br/>
      </w:r>
      <w:r>
        <w:rPr>
          <w:rStyle w:val="NormalTok"/>
        </w:rPr>
        <w:t xml:space="preserve">    </w:t>
      </w:r>
      <w:proofErr w:type="spellStart"/>
      <w:r>
        <w:rPr>
          <w:rStyle w:val="NormalTok"/>
        </w:rPr>
        <w:t>rawTa</w:t>
      </w:r>
      <w:proofErr w:type="spellEnd"/>
      <w:r>
        <w:rPr>
          <w:rStyle w:val="NormalTok"/>
        </w:rPr>
        <w:t xml:space="preserve"> </w:t>
      </w:r>
      <w:r>
        <w:rPr>
          <w:rStyle w:val="OperatorTok"/>
        </w:rPr>
        <w:t>=</w:t>
      </w:r>
      <w:r>
        <w:rPr>
          <w:rStyle w:val="NormalTok"/>
        </w:rPr>
        <w:t xml:space="preserve"> </w:t>
      </w:r>
      <w:r>
        <w:rPr>
          <w:rStyle w:val="OperatorTok"/>
        </w:rPr>
        <w:t>((</w:t>
      </w:r>
      <w:r>
        <w:rPr>
          <w:rStyle w:val="DataTypeTok"/>
        </w:rPr>
        <w:t>uint16_t</w:t>
      </w:r>
      <w:r>
        <w:rPr>
          <w:rStyle w:val="OperatorTok"/>
        </w:rPr>
        <w:t>)</w:t>
      </w:r>
      <w:r>
        <w:rPr>
          <w:rStyle w:val="NormalTok"/>
        </w:rPr>
        <w:t>gy615Ctx</w:t>
      </w:r>
      <w:r>
        <w:rPr>
          <w:rStyle w:val="OperatorTok"/>
        </w:rPr>
        <w:t>.</w:t>
      </w:r>
      <w:r>
        <w:rPr>
          <w:rStyle w:val="NormalTok"/>
        </w:rPr>
        <w:t>parseDataBuf</w:t>
      </w:r>
      <w:r>
        <w:rPr>
          <w:rStyle w:val="OperatorTok"/>
        </w:rPr>
        <w:t>[</w:t>
      </w:r>
      <w:r>
        <w:rPr>
          <w:rStyle w:val="DecValTok"/>
        </w:rPr>
        <w:t>3</w:t>
      </w:r>
      <w:r>
        <w:rPr>
          <w:rStyle w:val="OperatorTok"/>
        </w:rPr>
        <w:t>]</w:t>
      </w:r>
      <w:r>
        <w:rPr>
          <w:rStyle w:val="NormalTok"/>
        </w:rPr>
        <w:t xml:space="preserve"> </w:t>
      </w:r>
      <w:r>
        <w:rPr>
          <w:rStyle w:val="OperatorTok"/>
        </w:rPr>
        <w:t>&lt;&lt;</w:t>
      </w:r>
      <w:r>
        <w:rPr>
          <w:rStyle w:val="NormalTok"/>
        </w:rPr>
        <w:t xml:space="preserve"> </w:t>
      </w:r>
      <w:r>
        <w:rPr>
          <w:rStyle w:val="DecValTok"/>
        </w:rPr>
        <w:t>8</w:t>
      </w:r>
      <w:r>
        <w:rPr>
          <w:rStyle w:val="BuiltInTok"/>
        </w:rPr>
        <w:t>U</w:t>
      </w:r>
      <w:r>
        <w:rPr>
          <w:rStyle w:val="OperatorTok"/>
        </w:rPr>
        <w:t>)</w:t>
      </w:r>
      <w:r>
        <w:rPr>
          <w:rStyle w:val="NormalTok"/>
        </w:rPr>
        <w:t xml:space="preserve"> </w:t>
      </w:r>
      <w:r>
        <w:rPr>
          <w:rStyle w:val="OperatorTok"/>
        </w:rPr>
        <w:t>|</w:t>
      </w:r>
      <w:r>
        <w:rPr>
          <w:rStyle w:val="NormalTok"/>
        </w:rPr>
        <w:t xml:space="preserve"> </w:t>
      </w:r>
      <w:r>
        <w:rPr>
          <w:rStyle w:val="OperatorTok"/>
        </w:rPr>
        <w:t>(</w:t>
      </w:r>
      <w:r>
        <w:rPr>
          <w:rStyle w:val="DataTypeTok"/>
        </w:rPr>
        <w:t>uint16_t</w:t>
      </w:r>
      <w:r>
        <w:rPr>
          <w:rStyle w:val="OperatorTok"/>
        </w:rPr>
        <w:t>)</w:t>
      </w:r>
      <w:r>
        <w:rPr>
          <w:rStyle w:val="NormalTok"/>
        </w:rPr>
        <w:t>gy615Ctx</w:t>
      </w:r>
      <w:r>
        <w:rPr>
          <w:rStyle w:val="OperatorTok"/>
        </w:rPr>
        <w:t>.</w:t>
      </w:r>
      <w:r>
        <w:rPr>
          <w:rStyle w:val="NormalTok"/>
        </w:rPr>
        <w:t>parseDataBuf</w:t>
      </w:r>
      <w:r>
        <w:rPr>
          <w:rStyle w:val="OperatorTok"/>
        </w:rPr>
        <w:t>[</w:t>
      </w:r>
      <w:r>
        <w:rPr>
          <w:rStyle w:val="DecValTok"/>
        </w:rPr>
        <w:t>4</w:t>
      </w:r>
      <w:r>
        <w:rPr>
          <w:rStyle w:val="OperatorTok"/>
        </w:rPr>
        <w:t>];</w:t>
      </w:r>
      <w:r>
        <w:br/>
      </w:r>
      <w:r>
        <w:rPr>
          <w:rStyle w:val="NormalTok"/>
        </w:rPr>
        <w:t xml:space="preserve">    </w:t>
      </w:r>
      <w:proofErr w:type="spellStart"/>
      <w:r>
        <w:rPr>
          <w:rStyle w:val="NormalTok"/>
        </w:rPr>
        <w:t>rawBo</w:t>
      </w:r>
      <w:proofErr w:type="spellEnd"/>
      <w:r>
        <w:rPr>
          <w:rStyle w:val="NormalTok"/>
        </w:rPr>
        <w:t xml:space="preserve"> </w:t>
      </w:r>
      <w:r>
        <w:rPr>
          <w:rStyle w:val="OperatorTok"/>
        </w:rPr>
        <w:t>=</w:t>
      </w:r>
      <w:r>
        <w:rPr>
          <w:rStyle w:val="NormalTok"/>
        </w:rPr>
        <w:t xml:space="preserve"> </w:t>
      </w:r>
      <w:r>
        <w:rPr>
          <w:rStyle w:val="OperatorTok"/>
        </w:rPr>
        <w:t>((</w:t>
      </w:r>
      <w:r>
        <w:rPr>
          <w:rStyle w:val="DataTypeTok"/>
        </w:rPr>
        <w:t>uint16_t</w:t>
      </w:r>
      <w:r>
        <w:rPr>
          <w:rStyle w:val="OperatorTok"/>
        </w:rPr>
        <w:t>)</w:t>
      </w:r>
      <w:r>
        <w:rPr>
          <w:rStyle w:val="NormalTok"/>
        </w:rPr>
        <w:t>gy615Ctx</w:t>
      </w:r>
      <w:r>
        <w:rPr>
          <w:rStyle w:val="OperatorTok"/>
        </w:rPr>
        <w:t>.</w:t>
      </w:r>
      <w:r>
        <w:rPr>
          <w:rStyle w:val="NormalTok"/>
        </w:rPr>
        <w:t>parseDataBuf</w:t>
      </w:r>
      <w:r>
        <w:rPr>
          <w:rStyle w:val="OperatorTok"/>
        </w:rPr>
        <w:t>[</w:t>
      </w:r>
      <w:r>
        <w:rPr>
          <w:rStyle w:val="DecValTok"/>
        </w:rPr>
        <w:t>5</w:t>
      </w:r>
      <w:r>
        <w:rPr>
          <w:rStyle w:val="OperatorTok"/>
        </w:rPr>
        <w:t>]</w:t>
      </w:r>
      <w:r>
        <w:rPr>
          <w:rStyle w:val="NormalTok"/>
        </w:rPr>
        <w:t xml:space="preserve"> </w:t>
      </w:r>
      <w:r>
        <w:rPr>
          <w:rStyle w:val="OperatorTok"/>
        </w:rPr>
        <w:t>&lt;&lt;</w:t>
      </w:r>
      <w:r>
        <w:rPr>
          <w:rStyle w:val="NormalTok"/>
        </w:rPr>
        <w:t xml:space="preserve"> </w:t>
      </w:r>
      <w:r>
        <w:rPr>
          <w:rStyle w:val="DecValTok"/>
        </w:rPr>
        <w:t>8</w:t>
      </w:r>
      <w:r>
        <w:rPr>
          <w:rStyle w:val="BuiltInTok"/>
        </w:rPr>
        <w:t>U</w:t>
      </w:r>
      <w:r>
        <w:rPr>
          <w:rStyle w:val="OperatorTok"/>
        </w:rPr>
        <w:t>)</w:t>
      </w:r>
      <w:r>
        <w:rPr>
          <w:rStyle w:val="NormalTok"/>
        </w:rPr>
        <w:t xml:space="preserve"> </w:t>
      </w:r>
      <w:r>
        <w:rPr>
          <w:rStyle w:val="OperatorTok"/>
        </w:rPr>
        <w:t>|</w:t>
      </w:r>
      <w:r>
        <w:rPr>
          <w:rStyle w:val="NormalTok"/>
        </w:rPr>
        <w:t xml:space="preserve"> </w:t>
      </w:r>
      <w:r>
        <w:rPr>
          <w:rStyle w:val="OperatorTok"/>
        </w:rPr>
        <w:t>(</w:t>
      </w:r>
      <w:r>
        <w:rPr>
          <w:rStyle w:val="DataTypeTok"/>
        </w:rPr>
        <w:t>uint16_t</w:t>
      </w:r>
      <w:r>
        <w:rPr>
          <w:rStyle w:val="OperatorTok"/>
        </w:rPr>
        <w:t>)</w:t>
      </w:r>
      <w:r>
        <w:rPr>
          <w:rStyle w:val="NormalTok"/>
        </w:rPr>
        <w:t>gy615Ctx</w:t>
      </w:r>
      <w:r>
        <w:rPr>
          <w:rStyle w:val="OperatorTok"/>
        </w:rPr>
        <w:t>.</w:t>
      </w:r>
      <w:r>
        <w:rPr>
          <w:rStyle w:val="NormalTok"/>
        </w:rPr>
        <w:t>parseDataBuf</w:t>
      </w:r>
      <w:r>
        <w:rPr>
          <w:rStyle w:val="OperatorTok"/>
        </w:rPr>
        <w:t>[</w:t>
      </w:r>
      <w:r>
        <w:rPr>
          <w:rStyle w:val="DecValTok"/>
        </w:rPr>
        <w:t>6</w:t>
      </w:r>
      <w:r>
        <w:rPr>
          <w:rStyle w:val="OperatorTok"/>
        </w:rPr>
        <w:t>];</w:t>
      </w:r>
      <w:r>
        <w:br/>
      </w:r>
      <w:r>
        <w:rPr>
          <w:rStyle w:val="NormalTok"/>
        </w:rPr>
        <w:t xml:space="preserve">    </w:t>
      </w:r>
      <w:r>
        <w:br/>
      </w:r>
      <w:r>
        <w:rPr>
          <w:rStyle w:val="NormalTok"/>
        </w:rPr>
        <w:t xml:space="preserve">    gy615Ctx</w:t>
      </w:r>
      <w:r>
        <w:rPr>
          <w:rStyle w:val="OperatorTok"/>
        </w:rPr>
        <w:t>.</w:t>
      </w:r>
      <w:r>
        <w:rPr>
          <w:rStyle w:val="NormalTok"/>
        </w:rPr>
        <w:t>infoCache</w:t>
      </w:r>
      <w:r>
        <w:rPr>
          <w:rStyle w:val="OperatorTok"/>
        </w:rPr>
        <w:t>.</w:t>
      </w:r>
      <w:r>
        <w:rPr>
          <w:rStyle w:val="NormalTok"/>
        </w:rPr>
        <w:t xml:space="preserve">targetTempC  </w:t>
      </w:r>
      <w:r>
        <w:rPr>
          <w:rStyle w:val="OperatorTok"/>
        </w:rPr>
        <w:t>=</w:t>
      </w:r>
      <w:r>
        <w:rPr>
          <w:rStyle w:val="NormalTok"/>
        </w:rPr>
        <w:t xml:space="preserve"> </w:t>
      </w:r>
      <w:r>
        <w:rPr>
          <w:rStyle w:val="OperatorTok"/>
        </w:rPr>
        <w:t>(</w:t>
      </w:r>
      <w:r>
        <w:rPr>
          <w:rStyle w:val="DataTypeTok"/>
        </w:rPr>
        <w:t>float</w:t>
      </w:r>
      <w:r>
        <w:rPr>
          <w:rStyle w:val="OperatorTok"/>
        </w:rPr>
        <w:t>)</w:t>
      </w:r>
      <w:proofErr w:type="spellStart"/>
      <w:r>
        <w:rPr>
          <w:rStyle w:val="NormalTok"/>
        </w:rPr>
        <w:t>rawTo</w:t>
      </w:r>
      <w:proofErr w:type="spellEnd"/>
      <w:r>
        <w:rPr>
          <w:rStyle w:val="NormalTok"/>
        </w:rPr>
        <w:t xml:space="preserve"> </w:t>
      </w:r>
      <w:r>
        <w:rPr>
          <w:rStyle w:val="OperatorTok"/>
        </w:rPr>
        <w:t>/</w:t>
      </w:r>
      <w:r>
        <w:rPr>
          <w:rStyle w:val="NormalTok"/>
        </w:rPr>
        <w:t xml:space="preserve"> </w:t>
      </w:r>
      <w:r>
        <w:rPr>
          <w:rStyle w:val="FloatTok"/>
        </w:rPr>
        <w:t>100.0</w:t>
      </w:r>
      <w:r>
        <w:rPr>
          <w:rStyle w:val="BuiltInTok"/>
        </w:rPr>
        <w:t>f</w:t>
      </w:r>
      <w:r>
        <w:rPr>
          <w:rStyle w:val="OperatorTok"/>
        </w:rPr>
        <w:t>;</w:t>
      </w:r>
      <w:r>
        <w:br/>
      </w:r>
      <w:r>
        <w:rPr>
          <w:rStyle w:val="NormalTok"/>
        </w:rPr>
        <w:t xml:space="preserve">    gy615Ctx</w:t>
      </w:r>
      <w:r>
        <w:rPr>
          <w:rStyle w:val="OperatorTok"/>
        </w:rPr>
        <w:t>.</w:t>
      </w:r>
      <w:r>
        <w:rPr>
          <w:rStyle w:val="NormalTok"/>
        </w:rPr>
        <w:t>infoCache</w:t>
      </w:r>
      <w:r>
        <w:rPr>
          <w:rStyle w:val="OperatorTok"/>
        </w:rPr>
        <w:t>.</w:t>
      </w:r>
      <w:r>
        <w:rPr>
          <w:rStyle w:val="NormalTok"/>
        </w:rPr>
        <w:t xml:space="preserve">ambientTempC </w:t>
      </w:r>
      <w:r>
        <w:rPr>
          <w:rStyle w:val="OperatorTok"/>
        </w:rPr>
        <w:t>=</w:t>
      </w:r>
      <w:r>
        <w:rPr>
          <w:rStyle w:val="NormalTok"/>
        </w:rPr>
        <w:t xml:space="preserve"> </w:t>
      </w:r>
      <w:r>
        <w:rPr>
          <w:rStyle w:val="OperatorTok"/>
        </w:rPr>
        <w:t>(</w:t>
      </w:r>
      <w:r>
        <w:rPr>
          <w:rStyle w:val="DataTypeTok"/>
        </w:rPr>
        <w:t>float</w:t>
      </w:r>
      <w:r>
        <w:rPr>
          <w:rStyle w:val="OperatorTok"/>
        </w:rPr>
        <w:t>)</w:t>
      </w:r>
      <w:proofErr w:type="spellStart"/>
      <w:r>
        <w:rPr>
          <w:rStyle w:val="NormalTok"/>
        </w:rPr>
        <w:t>rawTa</w:t>
      </w:r>
      <w:proofErr w:type="spellEnd"/>
      <w:r>
        <w:rPr>
          <w:rStyle w:val="NormalTok"/>
        </w:rPr>
        <w:t xml:space="preserve"> </w:t>
      </w:r>
      <w:r>
        <w:rPr>
          <w:rStyle w:val="OperatorTok"/>
        </w:rPr>
        <w:t>/</w:t>
      </w:r>
      <w:r>
        <w:rPr>
          <w:rStyle w:val="NormalTok"/>
        </w:rPr>
        <w:t xml:space="preserve"> </w:t>
      </w:r>
      <w:r>
        <w:rPr>
          <w:rStyle w:val="FloatTok"/>
        </w:rPr>
        <w:t>100.0</w:t>
      </w:r>
      <w:r>
        <w:rPr>
          <w:rStyle w:val="BuiltInTok"/>
        </w:rPr>
        <w:t>f</w:t>
      </w:r>
      <w:r>
        <w:rPr>
          <w:rStyle w:val="OperatorTok"/>
        </w:rPr>
        <w:t>;</w:t>
      </w:r>
      <w:r>
        <w:br/>
      </w:r>
      <w:r>
        <w:rPr>
          <w:rStyle w:val="NormalTok"/>
        </w:rPr>
        <w:t xml:space="preserve">    gy615Ctx</w:t>
      </w:r>
      <w:r>
        <w:rPr>
          <w:rStyle w:val="OperatorTok"/>
        </w:rPr>
        <w:t>.</w:t>
      </w:r>
      <w:r>
        <w:rPr>
          <w:rStyle w:val="NormalTok"/>
        </w:rPr>
        <w:t>infoCache</w:t>
      </w:r>
      <w:r>
        <w:rPr>
          <w:rStyle w:val="OperatorTok"/>
        </w:rPr>
        <w:t>.</w:t>
      </w:r>
      <w:r>
        <w:rPr>
          <w:rStyle w:val="NormalTok"/>
        </w:rPr>
        <w:t xml:space="preserve">bodyTempC    </w:t>
      </w:r>
      <w:r>
        <w:rPr>
          <w:rStyle w:val="OperatorTok"/>
        </w:rPr>
        <w:t>=</w:t>
      </w:r>
      <w:r>
        <w:rPr>
          <w:rStyle w:val="NormalTok"/>
        </w:rPr>
        <w:t xml:space="preserve"> </w:t>
      </w:r>
      <w:r>
        <w:rPr>
          <w:rStyle w:val="OperatorTok"/>
        </w:rPr>
        <w:t>(</w:t>
      </w:r>
      <w:r>
        <w:rPr>
          <w:rStyle w:val="DataTypeTok"/>
        </w:rPr>
        <w:t>float</w:t>
      </w:r>
      <w:r>
        <w:rPr>
          <w:rStyle w:val="OperatorTok"/>
        </w:rPr>
        <w:t>)</w:t>
      </w:r>
      <w:proofErr w:type="spellStart"/>
      <w:r>
        <w:rPr>
          <w:rStyle w:val="NormalTok"/>
        </w:rPr>
        <w:t>rawBo</w:t>
      </w:r>
      <w:proofErr w:type="spellEnd"/>
      <w:r>
        <w:rPr>
          <w:rStyle w:val="NormalTok"/>
        </w:rPr>
        <w:t xml:space="preserve"> </w:t>
      </w:r>
      <w:r>
        <w:rPr>
          <w:rStyle w:val="OperatorTok"/>
        </w:rPr>
        <w:t>/</w:t>
      </w:r>
      <w:r>
        <w:rPr>
          <w:rStyle w:val="NormalTok"/>
        </w:rPr>
        <w:t xml:space="preserve"> </w:t>
      </w:r>
      <w:r>
        <w:rPr>
          <w:rStyle w:val="FloatTok"/>
        </w:rPr>
        <w:t>100.0</w:t>
      </w:r>
      <w:r>
        <w:rPr>
          <w:rStyle w:val="BuiltInTok"/>
        </w:rPr>
        <w:t>f</w:t>
      </w:r>
      <w:r>
        <w:rPr>
          <w:rStyle w:val="OperatorTok"/>
        </w:rPr>
        <w:t>;</w:t>
      </w:r>
      <w:r>
        <w:br/>
      </w:r>
      <w:r>
        <w:rPr>
          <w:rStyle w:val="NormalTok"/>
        </w:rPr>
        <w:t xml:space="preserve">    gy615Ctx</w:t>
      </w:r>
      <w:r>
        <w:rPr>
          <w:rStyle w:val="OperatorTok"/>
        </w:rPr>
        <w:t>.</w:t>
      </w:r>
      <w:r>
        <w:rPr>
          <w:rStyle w:val="NormalTok"/>
        </w:rPr>
        <w:t>infoCache</w:t>
      </w:r>
      <w:r>
        <w:rPr>
          <w:rStyle w:val="OperatorTok"/>
        </w:rPr>
        <w:t>.</w:t>
      </w:r>
      <w:r>
        <w:rPr>
          <w:rStyle w:val="NormalTok"/>
        </w:rPr>
        <w:t xml:space="preserve">hasNewData   </w:t>
      </w:r>
      <w:r>
        <w:rPr>
          <w:rStyle w:val="OperatorTok"/>
        </w:rPr>
        <w:t>=</w:t>
      </w:r>
      <w:r>
        <w:rPr>
          <w:rStyle w:val="NormalTok"/>
        </w:rPr>
        <w:t xml:space="preserve"> </w:t>
      </w:r>
      <w:r>
        <w:rPr>
          <w:rStyle w:val="DecValTok"/>
        </w:rPr>
        <w:t>1</w:t>
      </w:r>
      <w:r>
        <w:rPr>
          <w:rStyle w:val="BuiltInTok"/>
        </w:rPr>
        <w:t>U</w:t>
      </w:r>
      <w:r>
        <w:rPr>
          <w:rStyle w:val="OperatorTok"/>
        </w:rPr>
        <w:t>;</w:t>
      </w:r>
      <w:r>
        <w:br/>
      </w:r>
      <w:r>
        <w:rPr>
          <w:rStyle w:val="OperatorTok"/>
        </w:rPr>
        <w:t>}</w:t>
      </w:r>
    </w:p>
    <w:p w14:paraId="791A6F55" w14:textId="77777777" w:rsidR="00452F73" w:rsidRDefault="00452F73" w:rsidP="0011067D">
      <w:pPr>
        <w:pStyle w:val="afff"/>
        <w:spacing w:after="0"/>
      </w:pPr>
      <w:r>
        <w:rPr>
          <w:rFonts w:hint="eastAsia"/>
        </w:rPr>
        <w:t>函数的输入是已经填好的</w:t>
      </w:r>
      <w:proofErr w:type="spellStart"/>
      <w:r>
        <w:rPr>
          <w:rFonts w:hint="eastAsia"/>
        </w:rPr>
        <w:t>parseDataBuf</w:t>
      </w:r>
      <w:proofErr w:type="spellEnd"/>
      <w:r>
        <w:rPr>
          <w:rFonts w:hint="eastAsia"/>
        </w:rPr>
        <w:t>缓冲区，输出是更新到</w:t>
      </w:r>
      <w:proofErr w:type="spellStart"/>
      <w:r>
        <w:rPr>
          <w:rFonts w:hint="eastAsia"/>
        </w:rPr>
        <w:t>infoCache</w:t>
      </w:r>
      <w:proofErr w:type="spellEnd"/>
      <w:r>
        <w:rPr>
          <w:rFonts w:hint="eastAsia"/>
        </w:rPr>
        <w:t>结构体里的物理温度值。函数先做了一个保护性检查，如果起始寄存器或者数据字节数不符合预期就直接返回不做处理。然后逐一把高低字节拼接成</w:t>
      </w:r>
      <w:r>
        <w:rPr>
          <w:rFonts w:hint="eastAsia"/>
        </w:rPr>
        <w:t>16</w:t>
      </w:r>
      <w:r>
        <w:rPr>
          <w:rFonts w:hint="eastAsia"/>
        </w:rPr>
        <w:t>位无符号整数（</w:t>
      </w:r>
      <w:proofErr w:type="spellStart"/>
      <w:r>
        <w:rPr>
          <w:rFonts w:hint="eastAsia"/>
        </w:rPr>
        <w:t>rawTo</w:t>
      </w:r>
      <w:proofErr w:type="spellEnd"/>
      <w:r>
        <w:rPr>
          <w:rFonts w:hint="eastAsia"/>
        </w:rPr>
        <w:t>、</w:t>
      </w:r>
      <w:proofErr w:type="spellStart"/>
      <w:r>
        <w:rPr>
          <w:rFonts w:hint="eastAsia"/>
        </w:rPr>
        <w:t>rawTa</w:t>
      </w:r>
      <w:proofErr w:type="spellEnd"/>
      <w:r>
        <w:rPr>
          <w:rFonts w:hint="eastAsia"/>
        </w:rPr>
        <w:t>、</w:t>
      </w:r>
      <w:proofErr w:type="spellStart"/>
      <w:r>
        <w:rPr>
          <w:rFonts w:hint="eastAsia"/>
        </w:rPr>
        <w:t>rawBo</w:t>
      </w:r>
      <w:proofErr w:type="spellEnd"/>
      <w:r>
        <w:rPr>
          <w:rFonts w:hint="eastAsia"/>
        </w:rPr>
        <w:t>），再除以</w:t>
      </w:r>
      <w:r>
        <w:rPr>
          <w:rFonts w:hint="eastAsia"/>
        </w:rPr>
        <w:t>100.0f</w:t>
      </w:r>
      <w:r>
        <w:rPr>
          <w:rFonts w:hint="eastAsia"/>
        </w:rPr>
        <w:t>得到摄氏度温度值。最后把</w:t>
      </w:r>
      <w:proofErr w:type="spellStart"/>
      <w:r>
        <w:rPr>
          <w:rFonts w:hint="eastAsia"/>
        </w:rPr>
        <w:t>hasNewData</w:t>
      </w:r>
      <w:proofErr w:type="spellEnd"/>
      <w:r>
        <w:rPr>
          <w:rFonts w:hint="eastAsia"/>
        </w:rPr>
        <w:t>标志位置</w:t>
      </w:r>
      <w:r>
        <w:rPr>
          <w:rFonts w:hint="eastAsia"/>
        </w:rPr>
        <w:t>1</w:t>
      </w:r>
      <w:r>
        <w:rPr>
          <w:rFonts w:hint="eastAsia"/>
        </w:rPr>
        <w:t>，告诉调用方</w:t>
      </w:r>
      <w:r>
        <w:rPr>
          <w:rFonts w:hint="eastAsia"/>
        </w:rPr>
        <w:t>"</w:t>
      </w:r>
      <w:r>
        <w:rPr>
          <w:rFonts w:hint="eastAsia"/>
        </w:rPr>
        <w:t>有新数据可以读了</w:t>
      </w:r>
      <w:r>
        <w:rPr>
          <w:rFonts w:hint="eastAsia"/>
        </w:rPr>
        <w:t>"</w:t>
      </w:r>
      <w:r>
        <w:rPr>
          <w:rFonts w:hint="eastAsia"/>
        </w:rPr>
        <w:t>。</w:t>
      </w:r>
    </w:p>
    <w:p w14:paraId="062E1ABA" w14:textId="28DD6532" w:rsidR="00452F73" w:rsidRDefault="00452F73" w:rsidP="0011067D">
      <w:pPr>
        <w:pStyle w:val="afff"/>
        <w:spacing w:after="0"/>
      </w:pPr>
      <w:r>
        <w:rPr>
          <w:rFonts w:hint="eastAsia"/>
        </w:rPr>
        <w:t>为什么除数要写成</w:t>
      </w:r>
      <w:r>
        <w:rPr>
          <w:rFonts w:hint="eastAsia"/>
        </w:rPr>
        <w:t>100.0f</w:t>
      </w:r>
      <w:r>
        <w:rPr>
          <w:rFonts w:hint="eastAsia"/>
        </w:rPr>
        <w:t>而不是</w:t>
      </w:r>
      <w:r>
        <w:rPr>
          <w:rFonts w:hint="eastAsia"/>
        </w:rPr>
        <w:t>100</w:t>
      </w:r>
      <w:r w:rsidR="0011067D">
        <w:rPr>
          <w:rFonts w:hint="eastAsia"/>
        </w:rPr>
        <w:t>？</w:t>
      </w:r>
      <w:r>
        <w:rPr>
          <w:rFonts w:hint="eastAsia"/>
        </w:rPr>
        <w:t>在</w:t>
      </w:r>
      <w:r>
        <w:rPr>
          <w:rFonts w:hint="eastAsia"/>
        </w:rPr>
        <w:t>C</w:t>
      </w:r>
      <w:r>
        <w:rPr>
          <w:rFonts w:hint="eastAsia"/>
        </w:rPr>
        <w:t>语言里面，</w:t>
      </w:r>
      <w:r>
        <w:rPr>
          <w:rFonts w:hint="eastAsia"/>
        </w:rPr>
        <w:t>100</w:t>
      </w:r>
      <w:r>
        <w:rPr>
          <w:rFonts w:hint="eastAsia"/>
        </w:rPr>
        <w:t>是</w:t>
      </w:r>
      <w:r>
        <w:rPr>
          <w:rFonts w:hint="eastAsia"/>
        </w:rPr>
        <w:t>int</w:t>
      </w:r>
      <w:r>
        <w:rPr>
          <w:rFonts w:hint="eastAsia"/>
        </w:rPr>
        <w:t>类型而</w:t>
      </w:r>
      <w:r>
        <w:rPr>
          <w:rFonts w:hint="eastAsia"/>
        </w:rPr>
        <w:t>100.0f</w:t>
      </w:r>
      <w:r>
        <w:rPr>
          <w:rFonts w:hint="eastAsia"/>
        </w:rPr>
        <w:t>是</w:t>
      </w:r>
      <w:r>
        <w:rPr>
          <w:rFonts w:hint="eastAsia"/>
        </w:rPr>
        <w:t>float</w:t>
      </w:r>
      <w:r>
        <w:rPr>
          <w:rFonts w:hint="eastAsia"/>
        </w:rPr>
        <w:t>类型，如果用</w:t>
      </w:r>
      <w:r>
        <w:rPr>
          <w:rFonts w:hint="eastAsia"/>
        </w:rPr>
        <w:t>100</w:t>
      </w:r>
      <w:r>
        <w:rPr>
          <w:rFonts w:hint="eastAsia"/>
        </w:rPr>
        <w:t>做除数，编译器可能会先把</w:t>
      </w:r>
      <w:proofErr w:type="spellStart"/>
      <w:r>
        <w:rPr>
          <w:rFonts w:hint="eastAsia"/>
        </w:rPr>
        <w:t>rawTo</w:t>
      </w:r>
      <w:proofErr w:type="spellEnd"/>
      <w:r>
        <w:rPr>
          <w:rFonts w:hint="eastAsia"/>
        </w:rPr>
        <w:t>转成</w:t>
      </w:r>
      <w:r>
        <w:rPr>
          <w:rFonts w:hint="eastAsia"/>
        </w:rPr>
        <w:t>int</w:t>
      </w:r>
      <w:r>
        <w:rPr>
          <w:rFonts w:hint="eastAsia"/>
        </w:rPr>
        <w:t>做整数除法，丢失小数部分，然后再赋值给</w:t>
      </w:r>
      <w:r>
        <w:rPr>
          <w:rFonts w:hint="eastAsia"/>
        </w:rPr>
        <w:t>float</w:t>
      </w:r>
      <w:r>
        <w:rPr>
          <w:rFonts w:hint="eastAsia"/>
        </w:rPr>
        <w:t>变量。而用</w:t>
      </w:r>
      <w:r>
        <w:rPr>
          <w:rFonts w:hint="eastAsia"/>
        </w:rPr>
        <w:t>100.0f</w:t>
      </w:r>
      <w:r>
        <w:rPr>
          <w:rFonts w:hint="eastAsia"/>
        </w:rPr>
        <w:t>做除数，编译器会自动把整个表达式提升为</w:t>
      </w:r>
      <w:r>
        <w:rPr>
          <w:rFonts w:hint="eastAsia"/>
        </w:rPr>
        <w:t>float</w:t>
      </w:r>
      <w:r>
        <w:rPr>
          <w:rFonts w:hint="eastAsia"/>
        </w:rPr>
        <w:t>做浮点除法，保留小数精度。这种类型相关的小细节如果不注意，会导致温度精度白白损失。</w:t>
      </w:r>
    </w:p>
    <w:p w14:paraId="31C3F503" w14:textId="3B84704A" w:rsidR="00452F73" w:rsidRDefault="00452F73" w:rsidP="0033548B">
      <w:pPr>
        <w:pStyle w:val="3"/>
      </w:pPr>
      <w:bookmarkStart w:id="72" w:name="_Toc229228271"/>
      <w:bookmarkStart w:id="73" w:name="X64b6983bf8618b38f5780530974c1050c339a98"/>
      <w:bookmarkEnd w:id="71"/>
      <w:r>
        <w:rPr>
          <w:rFonts w:hint="eastAsia"/>
        </w:rPr>
        <w:t>请求函数与获取函数</w:t>
      </w:r>
      <w:bookmarkEnd w:id="72"/>
    </w:p>
    <w:p w14:paraId="459B4AB5" w14:textId="77777777" w:rsidR="00452F73" w:rsidRDefault="00452F73" w:rsidP="0011067D">
      <w:pPr>
        <w:pStyle w:val="afff"/>
        <w:spacing w:after="0"/>
      </w:pPr>
      <w:r>
        <w:rPr>
          <w:rFonts w:hint="eastAsia"/>
        </w:rPr>
        <w:t>driver_GY615</w:t>
      </w:r>
      <w:r>
        <w:rPr>
          <w:rFonts w:hint="eastAsia"/>
        </w:rPr>
        <w:t>对外暴露的另外两个核心</w:t>
      </w:r>
      <w:r>
        <w:rPr>
          <w:rFonts w:hint="eastAsia"/>
        </w:rPr>
        <w:t>API</w:t>
      </w:r>
      <w:r>
        <w:rPr>
          <w:rFonts w:hint="eastAsia"/>
        </w:rPr>
        <w:t>分别是</w:t>
      </w:r>
      <w:r>
        <w:rPr>
          <w:rFonts w:hint="eastAsia"/>
        </w:rPr>
        <w:t>DRIVER_GY615_Request()</w:t>
      </w:r>
      <w:r>
        <w:rPr>
          <w:rFonts w:hint="eastAsia"/>
        </w:rPr>
        <w:t>和</w:t>
      </w:r>
      <w:r>
        <w:rPr>
          <w:rFonts w:hint="eastAsia"/>
        </w:rPr>
        <w:t>DRIVER_GY615_GetInfo()</w:t>
      </w:r>
      <w:r>
        <w:rPr>
          <w:rFonts w:hint="eastAsia"/>
        </w:rPr>
        <w:t>。前者负责向传感器发送一帧</w:t>
      </w:r>
      <w:r>
        <w:rPr>
          <w:rFonts w:hint="eastAsia"/>
        </w:rPr>
        <w:t>"</w:t>
      </w:r>
      <w:r>
        <w:rPr>
          <w:rFonts w:hint="eastAsia"/>
        </w:rPr>
        <w:t>请读取</w:t>
      </w:r>
      <w:r>
        <w:rPr>
          <w:rFonts w:hint="eastAsia"/>
        </w:rPr>
        <w:t>0x07</w:t>
      </w:r>
      <w:r>
        <w:rPr>
          <w:rFonts w:hint="eastAsia"/>
        </w:rPr>
        <w:t>开始的</w:t>
      </w:r>
      <w:r>
        <w:rPr>
          <w:rFonts w:hint="eastAsia"/>
        </w:rPr>
        <w:t>7</w:t>
      </w:r>
      <w:r>
        <w:rPr>
          <w:rFonts w:hint="eastAsia"/>
        </w:rPr>
        <w:t>个寄存器</w:t>
      </w:r>
      <w:r>
        <w:rPr>
          <w:rFonts w:hint="eastAsia"/>
        </w:rPr>
        <w:t>"</w:t>
      </w:r>
      <w:r>
        <w:rPr>
          <w:rFonts w:hint="eastAsia"/>
        </w:rPr>
        <w:t>的请求，后者负责把最新解析到的温度数据返回给调用方。它们的代码如下。</w:t>
      </w:r>
    </w:p>
    <w:p w14:paraId="718DDAB1" w14:textId="77777777" w:rsidR="00452F73" w:rsidRDefault="00452F73" w:rsidP="00452F73">
      <w:pPr>
        <w:pStyle w:val="SourceCode"/>
      </w:pPr>
      <w:r>
        <w:rPr>
          <w:rStyle w:val="DataTypeTok"/>
        </w:rPr>
        <w:t>void</w:t>
      </w:r>
      <w:r>
        <w:rPr>
          <w:rStyle w:val="NormalTok"/>
        </w:rPr>
        <w:t xml:space="preserve"> DRIVER_GY615_Request</w:t>
      </w:r>
      <w:r>
        <w:rPr>
          <w:rStyle w:val="OperatorTok"/>
        </w:rPr>
        <w:t>(</w:t>
      </w:r>
      <w:r>
        <w:rPr>
          <w:rStyle w:val="DataTypeTok"/>
        </w:rPr>
        <w:t>void</w:t>
      </w:r>
      <w:r>
        <w:rPr>
          <w:rStyle w:val="OperatorTok"/>
        </w:rPr>
        <w:t>){</w:t>
      </w:r>
      <w:r>
        <w:br/>
      </w:r>
      <w:r>
        <w:rPr>
          <w:rStyle w:val="NormalTok"/>
        </w:rPr>
        <w:t xml:space="preserve">    </w:t>
      </w:r>
      <w:r>
        <w:rPr>
          <w:rStyle w:val="DataTypeTok"/>
        </w:rPr>
        <w:t>uint8_t</w:t>
      </w:r>
      <w:r>
        <w:rPr>
          <w:rStyle w:val="NormalTok"/>
        </w:rPr>
        <w:t xml:space="preserve">  frame</w:t>
      </w:r>
      <w:r>
        <w:rPr>
          <w:rStyle w:val="OperatorTok"/>
        </w:rPr>
        <w:t>[</w:t>
      </w:r>
      <w:r>
        <w:rPr>
          <w:rStyle w:val="DecValTok"/>
        </w:rPr>
        <w:t>5</w:t>
      </w:r>
      <w:r>
        <w:rPr>
          <w:rStyle w:val="OperatorTok"/>
        </w:rPr>
        <w:t>];</w:t>
      </w:r>
      <w:r>
        <w:br/>
      </w:r>
      <w:r>
        <w:rPr>
          <w:rStyle w:val="NormalTok"/>
        </w:rPr>
        <w:t xml:space="preserve">    </w:t>
      </w:r>
      <w:r>
        <w:rPr>
          <w:rStyle w:val="DataTypeTok"/>
        </w:rPr>
        <w:t>uint16_t</w:t>
      </w:r>
      <w:r>
        <w:rPr>
          <w:rStyle w:val="NormalTok"/>
        </w:rPr>
        <w:t xml:space="preserve"> checksum</w:t>
      </w:r>
      <w:r>
        <w:rPr>
          <w:rStyle w:val="OperatorTok"/>
        </w:rPr>
        <w:t>;</w:t>
      </w:r>
      <w:r>
        <w:br/>
      </w:r>
      <w:r>
        <w:rPr>
          <w:rStyle w:val="NormalTok"/>
        </w:rPr>
        <w:t xml:space="preserve">    </w:t>
      </w:r>
      <w:r>
        <w:br/>
      </w:r>
      <w:r>
        <w:rPr>
          <w:rStyle w:val="NormalTok"/>
        </w:rPr>
        <w:t xml:space="preserve">    frame</w:t>
      </w:r>
      <w:r>
        <w:rPr>
          <w:rStyle w:val="OperatorTok"/>
        </w:rPr>
        <w:t>[</w:t>
      </w:r>
      <w:r>
        <w:rPr>
          <w:rStyle w:val="DecValTok"/>
        </w:rPr>
        <w:t>0</w:t>
      </w:r>
      <w:r>
        <w:rPr>
          <w:rStyle w:val="OperatorTok"/>
        </w:rPr>
        <w:t>]</w:t>
      </w:r>
      <w:r>
        <w:rPr>
          <w:rStyle w:val="NormalTok"/>
        </w:rPr>
        <w:t xml:space="preserve"> </w:t>
      </w:r>
      <w:r>
        <w:rPr>
          <w:rStyle w:val="OperatorTok"/>
        </w:rPr>
        <w:t>=</w:t>
      </w:r>
      <w:r>
        <w:rPr>
          <w:rStyle w:val="NormalTok"/>
        </w:rPr>
        <w:t xml:space="preserve"> GY615_DEV_ADDR</w:t>
      </w:r>
      <w:r>
        <w:rPr>
          <w:rStyle w:val="OperatorTok"/>
        </w:rPr>
        <w:t>;</w:t>
      </w:r>
      <w:r>
        <w:br/>
      </w:r>
      <w:r>
        <w:rPr>
          <w:rStyle w:val="NormalTok"/>
        </w:rPr>
        <w:t xml:space="preserve">    frame</w:t>
      </w:r>
      <w:r>
        <w:rPr>
          <w:rStyle w:val="OperatorTok"/>
        </w:rPr>
        <w:t>[</w:t>
      </w:r>
      <w:r>
        <w:rPr>
          <w:rStyle w:val="DecValTok"/>
        </w:rPr>
        <w:t>1</w:t>
      </w:r>
      <w:r>
        <w:rPr>
          <w:rStyle w:val="OperatorTok"/>
        </w:rPr>
        <w:t>]</w:t>
      </w:r>
      <w:r>
        <w:rPr>
          <w:rStyle w:val="NormalTok"/>
        </w:rPr>
        <w:t xml:space="preserve"> </w:t>
      </w:r>
      <w:r>
        <w:rPr>
          <w:rStyle w:val="OperatorTok"/>
        </w:rPr>
        <w:t>=</w:t>
      </w:r>
      <w:r>
        <w:rPr>
          <w:rStyle w:val="NormalTok"/>
        </w:rPr>
        <w:t xml:space="preserve"> GY615_FUNC_READ</w:t>
      </w:r>
      <w:r>
        <w:rPr>
          <w:rStyle w:val="OperatorTok"/>
        </w:rPr>
        <w:t>;</w:t>
      </w:r>
      <w:r>
        <w:br/>
      </w:r>
      <w:r>
        <w:rPr>
          <w:rStyle w:val="NormalTok"/>
        </w:rPr>
        <w:t xml:space="preserve">    frame</w:t>
      </w:r>
      <w:r>
        <w:rPr>
          <w:rStyle w:val="OperatorTok"/>
        </w:rPr>
        <w:t>[</w:t>
      </w:r>
      <w:r>
        <w:rPr>
          <w:rStyle w:val="DecValTok"/>
        </w:rPr>
        <w:t>2</w:t>
      </w:r>
      <w:r>
        <w:rPr>
          <w:rStyle w:val="OperatorTok"/>
        </w:rPr>
        <w:t>]</w:t>
      </w:r>
      <w:r>
        <w:rPr>
          <w:rStyle w:val="NormalTok"/>
        </w:rPr>
        <w:t xml:space="preserve"> </w:t>
      </w:r>
      <w:r>
        <w:rPr>
          <w:rStyle w:val="OperatorTok"/>
        </w:rPr>
        <w:t>=</w:t>
      </w:r>
      <w:r>
        <w:rPr>
          <w:rStyle w:val="NormalTok"/>
        </w:rPr>
        <w:t xml:space="preserve"> GY615_READ_START_REG</w:t>
      </w:r>
      <w:r>
        <w:rPr>
          <w:rStyle w:val="OperatorTok"/>
        </w:rPr>
        <w:t>;</w:t>
      </w:r>
      <w:r>
        <w:br/>
      </w:r>
      <w:r>
        <w:rPr>
          <w:rStyle w:val="NormalTok"/>
        </w:rPr>
        <w:t xml:space="preserve">    frame</w:t>
      </w:r>
      <w:r>
        <w:rPr>
          <w:rStyle w:val="OperatorTok"/>
        </w:rPr>
        <w:t>[</w:t>
      </w:r>
      <w:r>
        <w:rPr>
          <w:rStyle w:val="DecValTok"/>
        </w:rPr>
        <w:t>3</w:t>
      </w:r>
      <w:r>
        <w:rPr>
          <w:rStyle w:val="OperatorTok"/>
        </w:rPr>
        <w:t>]</w:t>
      </w:r>
      <w:r>
        <w:rPr>
          <w:rStyle w:val="NormalTok"/>
        </w:rPr>
        <w:t xml:space="preserve"> </w:t>
      </w:r>
      <w:r>
        <w:rPr>
          <w:rStyle w:val="OperatorTok"/>
        </w:rPr>
        <w:t>=</w:t>
      </w:r>
      <w:r>
        <w:rPr>
          <w:rStyle w:val="NormalTok"/>
        </w:rPr>
        <w:t xml:space="preserve"> GY615_READ_COUNT</w:t>
      </w:r>
      <w:r>
        <w:rPr>
          <w:rStyle w:val="OperatorTok"/>
        </w:rPr>
        <w:t>;</w:t>
      </w:r>
      <w:r>
        <w:br/>
      </w:r>
      <w:r>
        <w:rPr>
          <w:rStyle w:val="NormalTok"/>
        </w:rPr>
        <w:t xml:space="preserve">    checksum </w:t>
      </w:r>
      <w:r>
        <w:rPr>
          <w:rStyle w:val="OperatorTok"/>
        </w:rPr>
        <w:t>=</w:t>
      </w:r>
      <w:r>
        <w:rPr>
          <w:rStyle w:val="NormalTok"/>
        </w:rPr>
        <w:t xml:space="preserve"> </w:t>
      </w:r>
      <w:r>
        <w:rPr>
          <w:rStyle w:val="OperatorTok"/>
        </w:rPr>
        <w:t>(</w:t>
      </w:r>
      <w:r>
        <w:rPr>
          <w:rStyle w:val="DataTypeTok"/>
        </w:rPr>
        <w:t>uint16_t</w:t>
      </w:r>
      <w:r>
        <w:rPr>
          <w:rStyle w:val="OperatorTok"/>
        </w:rPr>
        <w:t>)</w:t>
      </w:r>
      <w:r>
        <w:rPr>
          <w:rStyle w:val="NormalTok"/>
        </w:rPr>
        <w:t>frame</w:t>
      </w:r>
      <w:r>
        <w:rPr>
          <w:rStyle w:val="OperatorTok"/>
        </w:rPr>
        <w:t>[</w:t>
      </w:r>
      <w:r>
        <w:rPr>
          <w:rStyle w:val="DecValTok"/>
        </w:rPr>
        <w:t>0</w:t>
      </w:r>
      <w:r>
        <w:rPr>
          <w:rStyle w:val="OperatorTok"/>
        </w:rPr>
        <w:t>]</w:t>
      </w:r>
      <w:r>
        <w:rPr>
          <w:rStyle w:val="NormalTok"/>
        </w:rPr>
        <w:t xml:space="preserve"> </w:t>
      </w:r>
      <w:r>
        <w:rPr>
          <w:rStyle w:val="OperatorTok"/>
        </w:rPr>
        <w:t>+</w:t>
      </w:r>
      <w:r>
        <w:rPr>
          <w:rStyle w:val="NormalTok"/>
        </w:rPr>
        <w:t xml:space="preserve"> </w:t>
      </w:r>
      <w:r>
        <w:rPr>
          <w:rStyle w:val="OperatorTok"/>
        </w:rPr>
        <w:t>(</w:t>
      </w:r>
      <w:r>
        <w:rPr>
          <w:rStyle w:val="DataTypeTok"/>
        </w:rPr>
        <w:t>uint16_t</w:t>
      </w:r>
      <w:r>
        <w:rPr>
          <w:rStyle w:val="OperatorTok"/>
        </w:rPr>
        <w:t>)</w:t>
      </w:r>
      <w:r>
        <w:rPr>
          <w:rStyle w:val="NormalTok"/>
        </w:rPr>
        <w:t>frame</w:t>
      </w:r>
      <w:r>
        <w:rPr>
          <w:rStyle w:val="OperatorTok"/>
        </w:rPr>
        <w:t>[</w:t>
      </w:r>
      <w:r>
        <w:rPr>
          <w:rStyle w:val="DecValTok"/>
        </w:rPr>
        <w:t>1</w:t>
      </w:r>
      <w:r>
        <w:rPr>
          <w:rStyle w:val="OperatorTok"/>
        </w:rPr>
        <w:t>]</w:t>
      </w:r>
      <w:r>
        <w:rPr>
          <w:rStyle w:val="NormalTok"/>
        </w:rPr>
        <w:t xml:space="preserve"> </w:t>
      </w:r>
      <w:r>
        <w:rPr>
          <w:rStyle w:val="OperatorTok"/>
        </w:rPr>
        <w:t>+</w:t>
      </w:r>
      <w:r>
        <w:br/>
      </w:r>
      <w:r>
        <w:rPr>
          <w:rStyle w:val="NormalTok"/>
        </w:rPr>
        <w:t xml:space="preserve">               </w:t>
      </w:r>
      <w:r>
        <w:rPr>
          <w:rStyle w:val="OperatorTok"/>
        </w:rPr>
        <w:t>(</w:t>
      </w:r>
      <w:r>
        <w:rPr>
          <w:rStyle w:val="DataTypeTok"/>
        </w:rPr>
        <w:t>uint16_t</w:t>
      </w:r>
      <w:r>
        <w:rPr>
          <w:rStyle w:val="OperatorTok"/>
        </w:rPr>
        <w:t>)</w:t>
      </w:r>
      <w:r>
        <w:rPr>
          <w:rStyle w:val="NormalTok"/>
        </w:rPr>
        <w:t>frame</w:t>
      </w:r>
      <w:r>
        <w:rPr>
          <w:rStyle w:val="OperatorTok"/>
        </w:rPr>
        <w:t>[</w:t>
      </w:r>
      <w:r>
        <w:rPr>
          <w:rStyle w:val="DecValTok"/>
        </w:rPr>
        <w:t>2</w:t>
      </w:r>
      <w:r>
        <w:rPr>
          <w:rStyle w:val="OperatorTok"/>
        </w:rPr>
        <w:t>]</w:t>
      </w:r>
      <w:r>
        <w:rPr>
          <w:rStyle w:val="NormalTok"/>
        </w:rPr>
        <w:t xml:space="preserve"> </w:t>
      </w:r>
      <w:r>
        <w:rPr>
          <w:rStyle w:val="OperatorTok"/>
        </w:rPr>
        <w:t>+</w:t>
      </w:r>
      <w:r>
        <w:rPr>
          <w:rStyle w:val="NormalTok"/>
        </w:rPr>
        <w:t xml:space="preserve"> </w:t>
      </w:r>
      <w:r>
        <w:rPr>
          <w:rStyle w:val="OperatorTok"/>
        </w:rPr>
        <w:t>(</w:t>
      </w:r>
      <w:r>
        <w:rPr>
          <w:rStyle w:val="DataTypeTok"/>
        </w:rPr>
        <w:t>uint16_t</w:t>
      </w:r>
      <w:r>
        <w:rPr>
          <w:rStyle w:val="OperatorTok"/>
        </w:rPr>
        <w:t>)</w:t>
      </w:r>
      <w:r>
        <w:rPr>
          <w:rStyle w:val="NormalTok"/>
        </w:rPr>
        <w:t>frame</w:t>
      </w:r>
      <w:r>
        <w:rPr>
          <w:rStyle w:val="OperatorTok"/>
        </w:rPr>
        <w:t>[</w:t>
      </w:r>
      <w:r>
        <w:rPr>
          <w:rStyle w:val="DecValTok"/>
        </w:rPr>
        <w:t>3</w:t>
      </w:r>
      <w:r>
        <w:rPr>
          <w:rStyle w:val="OperatorTok"/>
        </w:rPr>
        <w:t>];</w:t>
      </w:r>
      <w:r>
        <w:br/>
      </w:r>
      <w:r>
        <w:rPr>
          <w:rStyle w:val="NormalTok"/>
        </w:rPr>
        <w:t xml:space="preserve">    frame</w:t>
      </w:r>
      <w:r>
        <w:rPr>
          <w:rStyle w:val="OperatorTok"/>
        </w:rPr>
        <w:t>[</w:t>
      </w:r>
      <w:r>
        <w:rPr>
          <w:rStyle w:val="DecValTok"/>
        </w:rPr>
        <w:t>4</w:t>
      </w:r>
      <w:r>
        <w:rPr>
          <w:rStyle w:val="OperatorTok"/>
        </w:rPr>
        <w:t>]</w:t>
      </w:r>
      <w:r>
        <w:rPr>
          <w:rStyle w:val="NormalTok"/>
        </w:rPr>
        <w:t xml:space="preserve"> </w:t>
      </w:r>
      <w:r>
        <w:rPr>
          <w:rStyle w:val="OperatorTok"/>
        </w:rPr>
        <w:t>=</w:t>
      </w:r>
      <w:r>
        <w:rPr>
          <w:rStyle w:val="NormalTok"/>
        </w:rPr>
        <w:t xml:space="preserve"> </w:t>
      </w:r>
      <w:r>
        <w:rPr>
          <w:rStyle w:val="OperatorTok"/>
        </w:rPr>
        <w:t>(</w:t>
      </w:r>
      <w:r>
        <w:rPr>
          <w:rStyle w:val="DataTypeTok"/>
        </w:rPr>
        <w:t>uint8_t</w:t>
      </w:r>
      <w:r>
        <w:rPr>
          <w:rStyle w:val="OperatorTok"/>
        </w:rPr>
        <w:t>)(</w:t>
      </w:r>
      <w:r>
        <w:rPr>
          <w:rStyle w:val="NormalTok"/>
        </w:rPr>
        <w:t xml:space="preserve">checksum </w:t>
      </w:r>
      <w:r>
        <w:rPr>
          <w:rStyle w:val="OperatorTok"/>
        </w:rPr>
        <w:t>&amp;</w:t>
      </w:r>
      <w:r>
        <w:rPr>
          <w:rStyle w:val="NormalTok"/>
        </w:rPr>
        <w:t xml:space="preserve"> </w:t>
      </w:r>
      <w:r>
        <w:rPr>
          <w:rStyle w:val="BaseNTok"/>
        </w:rPr>
        <w:t>0xFF</w:t>
      </w:r>
      <w:r>
        <w:rPr>
          <w:rStyle w:val="BuiltInTok"/>
        </w:rPr>
        <w:t>U</w:t>
      </w:r>
      <w:r>
        <w:rPr>
          <w:rStyle w:val="OperatorTok"/>
        </w:rPr>
        <w:t>);</w:t>
      </w:r>
      <w:r>
        <w:br/>
      </w:r>
      <w:r>
        <w:rPr>
          <w:rStyle w:val="NormalTok"/>
        </w:rPr>
        <w:t xml:space="preserve">    </w:t>
      </w:r>
      <w:r>
        <w:br/>
      </w:r>
      <w:r>
        <w:rPr>
          <w:rStyle w:val="NormalTok"/>
        </w:rPr>
        <w:t xml:space="preserve">    GY615_DEP_UART_SEND_RAW</w:t>
      </w:r>
      <w:r>
        <w:rPr>
          <w:rStyle w:val="OperatorTok"/>
        </w:rPr>
        <w:t>(</w:t>
      </w:r>
      <w:r>
        <w:rPr>
          <w:rStyle w:val="NormalTok"/>
        </w:rPr>
        <w:t>frame</w:t>
      </w:r>
      <w:r>
        <w:rPr>
          <w:rStyle w:val="OperatorTok"/>
        </w:rPr>
        <w:t>,</w:t>
      </w:r>
      <w:r>
        <w:rPr>
          <w:rStyle w:val="NormalTok"/>
        </w:rPr>
        <w:t xml:space="preserve"> </w:t>
      </w:r>
      <w:r>
        <w:rPr>
          <w:rStyle w:val="OperatorTok"/>
        </w:rPr>
        <w:t>(</w:t>
      </w:r>
      <w:r>
        <w:rPr>
          <w:rStyle w:val="DataTypeTok"/>
        </w:rPr>
        <w:t>uint16_t</w:t>
      </w:r>
      <w:r>
        <w:rPr>
          <w:rStyle w:val="OperatorTok"/>
        </w:rPr>
        <w:t>)</w:t>
      </w:r>
      <w:proofErr w:type="spellStart"/>
      <w:r>
        <w:rPr>
          <w:rStyle w:val="KeywordTok"/>
        </w:rPr>
        <w:t>sizeof</w:t>
      </w:r>
      <w:proofErr w:type="spellEnd"/>
      <w:r>
        <w:rPr>
          <w:rStyle w:val="OperatorTok"/>
        </w:rPr>
        <w:t>(</w:t>
      </w:r>
      <w:r>
        <w:rPr>
          <w:rStyle w:val="NormalTok"/>
        </w:rPr>
        <w:t>frame</w:t>
      </w:r>
      <w:r>
        <w:rPr>
          <w:rStyle w:val="OperatorTok"/>
        </w:rPr>
        <w:t>));</w:t>
      </w:r>
      <w:r>
        <w:br/>
      </w:r>
      <w:r>
        <w:rPr>
          <w:rStyle w:val="OperatorTok"/>
        </w:rPr>
        <w:t>}</w:t>
      </w:r>
      <w:r>
        <w:br/>
      </w:r>
      <w:r>
        <w:lastRenderedPageBreak/>
        <w:br/>
      </w:r>
      <w:r>
        <w:rPr>
          <w:rStyle w:val="DataTypeTok"/>
        </w:rPr>
        <w:t>uint8_t</w:t>
      </w:r>
      <w:r>
        <w:rPr>
          <w:rStyle w:val="NormalTok"/>
        </w:rPr>
        <w:t xml:space="preserve"> DRIVER_GY615_GetInfo</w:t>
      </w:r>
      <w:r>
        <w:rPr>
          <w:rStyle w:val="OperatorTok"/>
        </w:rPr>
        <w:t>(</w:t>
      </w:r>
      <w:r>
        <w:rPr>
          <w:rStyle w:val="NormalTok"/>
        </w:rPr>
        <w:t xml:space="preserve">GY615Info_t </w:t>
      </w:r>
      <w:r>
        <w:rPr>
          <w:rStyle w:val="OperatorTok"/>
        </w:rPr>
        <w:t>*</w:t>
      </w:r>
      <w:r>
        <w:rPr>
          <w:rStyle w:val="NormalTok"/>
        </w:rPr>
        <w:t>info</w:t>
      </w:r>
      <w:r>
        <w:rPr>
          <w:rStyle w:val="OperatorTok"/>
        </w:rPr>
        <w:t>){</w:t>
      </w:r>
      <w:r>
        <w:br/>
      </w:r>
      <w:r>
        <w:rPr>
          <w:rStyle w:val="NormalTok"/>
        </w:rPr>
        <w:t xml:space="preserve">    </w:t>
      </w:r>
      <w:r>
        <w:rPr>
          <w:rStyle w:val="ControlFlowTok"/>
        </w:rPr>
        <w:t>if</w:t>
      </w:r>
      <w:r>
        <w:rPr>
          <w:rStyle w:val="OperatorTok"/>
        </w:rPr>
        <w:t>(</w:t>
      </w:r>
      <w:r>
        <w:rPr>
          <w:rStyle w:val="NormalTok"/>
        </w:rPr>
        <w:t xml:space="preserve">info </w:t>
      </w:r>
      <w:r>
        <w:rPr>
          <w:rStyle w:val="OperatorTok"/>
        </w:rPr>
        <w:t>==</w:t>
      </w:r>
      <w:r>
        <w:rPr>
          <w:rStyle w:val="NormalTok"/>
        </w:rPr>
        <w:t xml:space="preserve"> NULL</w:t>
      </w:r>
      <w:r>
        <w:rPr>
          <w:rStyle w:val="OperatorTok"/>
        </w:rPr>
        <w:t>)</w:t>
      </w:r>
      <w:r>
        <w:rPr>
          <w:rStyle w:val="NormalTok"/>
        </w:rPr>
        <w:t xml:space="preserve"> </w:t>
      </w:r>
      <w:r>
        <w:rPr>
          <w:rStyle w:val="ControlFlowTok"/>
        </w:rPr>
        <w:t>return</w:t>
      </w:r>
      <w:r>
        <w:rPr>
          <w:rStyle w:val="NormalTok"/>
        </w:rPr>
        <w:t xml:space="preserve"> </w:t>
      </w:r>
      <w:r>
        <w:rPr>
          <w:rStyle w:val="DecValTok"/>
        </w:rPr>
        <w:t>0</w:t>
      </w:r>
      <w:r>
        <w:rPr>
          <w:rStyle w:val="BuiltInTok"/>
        </w:rPr>
        <w:t>U</w:t>
      </w:r>
      <w:r>
        <w:rPr>
          <w:rStyle w:val="OperatorTok"/>
        </w:rPr>
        <w:t>;</w:t>
      </w:r>
      <w:r>
        <w:br/>
      </w:r>
      <w:r>
        <w:rPr>
          <w:rStyle w:val="NormalTok"/>
        </w:rPr>
        <w:t xml:space="preserve">    </w:t>
      </w:r>
      <w:r>
        <w:rPr>
          <w:rStyle w:val="ControlFlowTok"/>
        </w:rPr>
        <w:t>if</w:t>
      </w:r>
      <w:r>
        <w:rPr>
          <w:rStyle w:val="OperatorTok"/>
        </w:rPr>
        <w:t>(</w:t>
      </w:r>
      <w:r>
        <w:rPr>
          <w:rStyle w:val="NormalTok"/>
        </w:rPr>
        <w:t>gy615Ctx</w:t>
      </w:r>
      <w:r>
        <w:rPr>
          <w:rStyle w:val="OperatorTok"/>
        </w:rPr>
        <w:t>.</w:t>
      </w:r>
      <w:r>
        <w:rPr>
          <w:rStyle w:val="NormalTok"/>
        </w:rPr>
        <w:t>infoCache</w:t>
      </w:r>
      <w:r>
        <w:rPr>
          <w:rStyle w:val="OperatorTok"/>
        </w:rPr>
        <w:t>.</w:t>
      </w:r>
      <w:r>
        <w:rPr>
          <w:rStyle w:val="NormalTok"/>
        </w:rPr>
        <w:t xml:space="preserve">hasNewData </w:t>
      </w:r>
      <w:r>
        <w:rPr>
          <w:rStyle w:val="OperatorTok"/>
        </w:rPr>
        <w:t>==</w:t>
      </w:r>
      <w:r>
        <w:rPr>
          <w:rStyle w:val="NormalTok"/>
        </w:rPr>
        <w:t xml:space="preserve"> </w:t>
      </w:r>
      <w:r>
        <w:rPr>
          <w:rStyle w:val="DecValTok"/>
        </w:rPr>
        <w:t>0</w:t>
      </w:r>
      <w:r>
        <w:rPr>
          <w:rStyle w:val="BuiltInTok"/>
        </w:rPr>
        <w:t>U</w:t>
      </w:r>
      <w:r>
        <w:rPr>
          <w:rStyle w:val="OperatorTok"/>
        </w:rPr>
        <w:t>)</w:t>
      </w:r>
      <w:r>
        <w:rPr>
          <w:rStyle w:val="NormalTok"/>
        </w:rPr>
        <w:t xml:space="preserve"> </w:t>
      </w:r>
      <w:r>
        <w:rPr>
          <w:rStyle w:val="ControlFlowTok"/>
        </w:rPr>
        <w:t>return</w:t>
      </w:r>
      <w:r>
        <w:rPr>
          <w:rStyle w:val="NormalTok"/>
        </w:rPr>
        <w:t xml:space="preserve"> </w:t>
      </w:r>
      <w:r>
        <w:rPr>
          <w:rStyle w:val="DecValTok"/>
        </w:rPr>
        <w:t>0</w:t>
      </w:r>
      <w:r>
        <w:rPr>
          <w:rStyle w:val="BuiltInTok"/>
        </w:rPr>
        <w:t>U</w:t>
      </w:r>
      <w:r>
        <w:rPr>
          <w:rStyle w:val="OperatorTok"/>
        </w:rPr>
        <w:t>;</w:t>
      </w:r>
      <w:r>
        <w:br/>
      </w:r>
      <w:r>
        <w:rPr>
          <w:rStyle w:val="NormalTok"/>
        </w:rPr>
        <w:t xml:space="preserve">    </w:t>
      </w:r>
      <w:r>
        <w:br/>
      </w:r>
      <w:r>
        <w:rPr>
          <w:rStyle w:val="NormalTok"/>
        </w:rPr>
        <w:t xml:space="preserve">    </w:t>
      </w:r>
      <w:r>
        <w:rPr>
          <w:rStyle w:val="OperatorTok"/>
        </w:rPr>
        <w:t>*</w:t>
      </w:r>
      <w:r>
        <w:rPr>
          <w:rStyle w:val="NormalTok"/>
        </w:rPr>
        <w:t xml:space="preserve">info </w:t>
      </w:r>
      <w:r>
        <w:rPr>
          <w:rStyle w:val="OperatorTok"/>
        </w:rPr>
        <w:t>=</w:t>
      </w:r>
      <w:r>
        <w:rPr>
          <w:rStyle w:val="NormalTok"/>
        </w:rPr>
        <w:t xml:space="preserve"> gy615Ctx</w:t>
      </w:r>
      <w:r>
        <w:rPr>
          <w:rStyle w:val="OperatorTok"/>
        </w:rPr>
        <w:t>.</w:t>
      </w:r>
      <w:r>
        <w:rPr>
          <w:rStyle w:val="NormalTok"/>
        </w:rPr>
        <w:t>infoCache</w:t>
      </w:r>
      <w:r>
        <w:rPr>
          <w:rStyle w:val="OperatorTok"/>
        </w:rPr>
        <w:t>;</w:t>
      </w:r>
      <w:r>
        <w:br/>
      </w:r>
      <w:r>
        <w:rPr>
          <w:rStyle w:val="NormalTok"/>
        </w:rPr>
        <w:t xml:space="preserve">    gy615Ctx</w:t>
      </w:r>
      <w:r>
        <w:rPr>
          <w:rStyle w:val="OperatorTok"/>
        </w:rPr>
        <w:t>.</w:t>
      </w:r>
      <w:r>
        <w:rPr>
          <w:rStyle w:val="NormalTok"/>
        </w:rPr>
        <w:t>infoCache</w:t>
      </w:r>
      <w:r>
        <w:rPr>
          <w:rStyle w:val="OperatorTok"/>
        </w:rPr>
        <w:t>.</w:t>
      </w:r>
      <w:r>
        <w:rPr>
          <w:rStyle w:val="NormalTok"/>
        </w:rPr>
        <w:t xml:space="preserve">hasNewData </w:t>
      </w:r>
      <w:r>
        <w:rPr>
          <w:rStyle w:val="OperatorTok"/>
        </w:rPr>
        <w:t>=</w:t>
      </w:r>
      <w:r>
        <w:rPr>
          <w:rStyle w:val="NormalTok"/>
        </w:rPr>
        <w:t xml:space="preserve"> </w:t>
      </w:r>
      <w:r>
        <w:rPr>
          <w:rStyle w:val="DecValTok"/>
        </w:rPr>
        <w:t>0</w:t>
      </w:r>
      <w:r>
        <w:rPr>
          <w:rStyle w:val="BuiltInTok"/>
        </w:rPr>
        <w:t>U</w:t>
      </w:r>
      <w:r>
        <w:rPr>
          <w:rStyle w:val="OperatorTok"/>
        </w:rPr>
        <w:t>;</w:t>
      </w:r>
      <w:r>
        <w:br/>
      </w:r>
      <w:r>
        <w:rPr>
          <w:rStyle w:val="NormalTok"/>
        </w:rPr>
        <w:t xml:space="preserve">    </w:t>
      </w:r>
      <w:r>
        <w:rPr>
          <w:rStyle w:val="ControlFlowTok"/>
        </w:rPr>
        <w:t>return</w:t>
      </w:r>
      <w:r>
        <w:rPr>
          <w:rStyle w:val="NormalTok"/>
        </w:rPr>
        <w:t xml:space="preserve"> </w:t>
      </w:r>
      <w:r>
        <w:rPr>
          <w:rStyle w:val="DecValTok"/>
        </w:rPr>
        <w:t>1</w:t>
      </w:r>
      <w:r>
        <w:rPr>
          <w:rStyle w:val="BuiltInTok"/>
        </w:rPr>
        <w:t>U</w:t>
      </w:r>
      <w:r>
        <w:rPr>
          <w:rStyle w:val="OperatorTok"/>
        </w:rPr>
        <w:t>;</w:t>
      </w:r>
      <w:r>
        <w:br/>
      </w:r>
      <w:r>
        <w:rPr>
          <w:rStyle w:val="OperatorTok"/>
        </w:rPr>
        <w:t>}</w:t>
      </w:r>
    </w:p>
    <w:p w14:paraId="6A0BA971" w14:textId="77777777" w:rsidR="00452F73" w:rsidRDefault="00452F73" w:rsidP="0011067D">
      <w:pPr>
        <w:pStyle w:val="afff"/>
        <w:spacing w:after="0"/>
      </w:pPr>
      <w:r w:rsidRPr="0011067D">
        <w:rPr>
          <w:rFonts w:hint="eastAsia"/>
        </w:rPr>
        <w:t>Request</w:t>
      </w:r>
      <w:r w:rsidRPr="0011067D">
        <w:rPr>
          <w:rFonts w:hint="eastAsia"/>
        </w:rPr>
        <w:t>函数构造了一个</w:t>
      </w:r>
      <w:r w:rsidRPr="0011067D">
        <w:rPr>
          <w:rFonts w:hint="eastAsia"/>
        </w:rPr>
        <w:t>5</w:t>
      </w:r>
      <w:r w:rsidRPr="0011067D">
        <w:rPr>
          <w:rFonts w:hint="eastAsia"/>
        </w:rPr>
        <w:t>字节的请求帧（地址</w:t>
      </w:r>
      <w:r w:rsidRPr="0011067D">
        <w:rPr>
          <w:rFonts w:hint="eastAsia"/>
        </w:rPr>
        <w:t>+</w:t>
      </w:r>
      <w:r w:rsidRPr="0011067D">
        <w:rPr>
          <w:rFonts w:hint="eastAsia"/>
        </w:rPr>
        <w:t>功能码</w:t>
      </w:r>
      <w:r w:rsidRPr="0011067D">
        <w:rPr>
          <w:rFonts w:hint="eastAsia"/>
        </w:rPr>
        <w:t>+</w:t>
      </w:r>
      <w:r w:rsidRPr="0011067D">
        <w:rPr>
          <w:rFonts w:hint="eastAsia"/>
        </w:rPr>
        <w:t>起始寄存器</w:t>
      </w:r>
      <w:r w:rsidRPr="0011067D">
        <w:rPr>
          <w:rFonts w:hint="eastAsia"/>
        </w:rPr>
        <w:t>+</w:t>
      </w:r>
      <w:r w:rsidRPr="0011067D">
        <w:rPr>
          <w:rFonts w:hint="eastAsia"/>
        </w:rPr>
        <w:t>数据数</w:t>
      </w:r>
      <w:r w:rsidRPr="0011067D">
        <w:rPr>
          <w:rFonts w:hint="eastAsia"/>
        </w:rPr>
        <w:t>+</w:t>
      </w:r>
      <w:r w:rsidRPr="0011067D">
        <w:rPr>
          <w:rFonts w:hint="eastAsia"/>
        </w:rPr>
        <w:t>校验和），然后通过串口发送出去。</w:t>
      </w:r>
      <w:proofErr w:type="spellStart"/>
      <w:r w:rsidRPr="0011067D">
        <w:rPr>
          <w:rFonts w:hint="eastAsia"/>
        </w:rPr>
        <w:t>GetInfo</w:t>
      </w:r>
      <w:proofErr w:type="spellEnd"/>
      <w:r w:rsidRPr="0011067D">
        <w:rPr>
          <w:rFonts w:hint="eastAsia"/>
        </w:rPr>
        <w:t>函数则是先检查传入指针是否有效，然后看看缓存里有没有新数据，有就拷贝出来并清除新数据标志位，没有就返回</w:t>
      </w:r>
      <w:r w:rsidRPr="0011067D">
        <w:rPr>
          <w:rFonts w:hint="eastAsia"/>
        </w:rPr>
        <w:t>0</w:t>
      </w:r>
      <w:r w:rsidRPr="0011067D">
        <w:rPr>
          <w:rFonts w:hint="eastAsia"/>
        </w:rPr>
        <w:t>表示无效。这种</w:t>
      </w:r>
      <w:r w:rsidRPr="0011067D">
        <w:rPr>
          <w:rFonts w:hint="eastAsia"/>
        </w:rPr>
        <w:t>"</w:t>
      </w:r>
      <w:r w:rsidRPr="0011067D">
        <w:rPr>
          <w:rFonts w:hint="eastAsia"/>
        </w:rPr>
        <w:t>请求</w:t>
      </w:r>
      <w:r w:rsidRPr="0011067D">
        <w:rPr>
          <w:rFonts w:hint="eastAsia"/>
        </w:rPr>
        <w:t>-</w:t>
      </w:r>
      <w:r w:rsidRPr="0011067D">
        <w:rPr>
          <w:rFonts w:hint="eastAsia"/>
        </w:rPr>
        <w:t>获取</w:t>
      </w:r>
      <w:r w:rsidRPr="0011067D">
        <w:rPr>
          <w:rFonts w:hint="eastAsia"/>
        </w:rPr>
        <w:t>"</w:t>
      </w:r>
      <w:r w:rsidRPr="0011067D">
        <w:rPr>
          <w:rFonts w:hint="eastAsia"/>
        </w:rPr>
        <w:t>分离的设计模式，让上层应用可以采用流水线方式工作，发出请求之后不必死等响应，可以先去</w:t>
      </w:r>
      <w:proofErr w:type="gramStart"/>
      <w:r w:rsidRPr="0011067D">
        <w:rPr>
          <w:rFonts w:hint="eastAsia"/>
        </w:rPr>
        <w:t>做别</w:t>
      </w:r>
      <w:proofErr w:type="gramEnd"/>
      <w:r w:rsidRPr="0011067D">
        <w:rPr>
          <w:rFonts w:hint="eastAsia"/>
        </w:rPr>
        <w:t>的事情，过一段时间再回来取结果，效率更</w:t>
      </w:r>
      <w:r>
        <w:rPr>
          <w:rFonts w:hint="eastAsia"/>
        </w:rPr>
        <w:t>高。</w:t>
      </w:r>
    </w:p>
    <w:p w14:paraId="5C7038AE" w14:textId="0D2F1E15" w:rsidR="00452F73" w:rsidRDefault="00452F73" w:rsidP="0033548B">
      <w:pPr>
        <w:pStyle w:val="3"/>
      </w:pPr>
      <w:bookmarkStart w:id="74" w:name="_Toc229228272"/>
      <w:bookmarkStart w:id="75" w:name="X830b88dc102d66eaeec42c81a716a798877e2e3"/>
      <w:bookmarkEnd w:id="73"/>
      <w:r>
        <w:rPr>
          <w:rFonts w:hint="eastAsia"/>
        </w:rPr>
        <w:t>初始化函数</w:t>
      </w:r>
      <w:bookmarkEnd w:id="74"/>
    </w:p>
    <w:p w14:paraId="583B42E0" w14:textId="77777777" w:rsidR="00452F73" w:rsidRDefault="00452F73" w:rsidP="0011067D">
      <w:pPr>
        <w:pStyle w:val="afff"/>
        <w:spacing w:after="0"/>
      </w:pPr>
      <w:r>
        <w:rPr>
          <w:rFonts w:hint="eastAsia"/>
        </w:rPr>
        <w:t>driver_GY615</w:t>
      </w:r>
      <w:r>
        <w:rPr>
          <w:rFonts w:hint="eastAsia"/>
        </w:rPr>
        <w:t>的初始化函数比较简单，主要做两件事，一个是清零内部上下文，另一个是把字节回</w:t>
      </w:r>
      <w:proofErr w:type="gramStart"/>
      <w:r>
        <w:rPr>
          <w:rFonts w:hint="eastAsia"/>
        </w:rPr>
        <w:t>调函数注册</w:t>
      </w:r>
      <w:proofErr w:type="gramEnd"/>
      <w:r>
        <w:rPr>
          <w:rFonts w:hint="eastAsia"/>
        </w:rPr>
        <w:t>到串口驱动上面。代码如下。</w:t>
      </w:r>
    </w:p>
    <w:p w14:paraId="74817924" w14:textId="77777777" w:rsidR="00452F73" w:rsidRDefault="00452F73" w:rsidP="00452F73">
      <w:pPr>
        <w:pStyle w:val="SourceCode"/>
      </w:pPr>
      <w:r>
        <w:rPr>
          <w:rStyle w:val="DataTypeTok"/>
        </w:rPr>
        <w:t>void</w:t>
      </w:r>
      <w:r>
        <w:rPr>
          <w:rStyle w:val="NormalTok"/>
        </w:rPr>
        <w:t xml:space="preserve"> DRIVER_GY615_Init</w:t>
      </w:r>
      <w:r>
        <w:rPr>
          <w:rStyle w:val="OperatorTok"/>
        </w:rPr>
        <w:t>(</w:t>
      </w:r>
      <w:r>
        <w:rPr>
          <w:rStyle w:val="DataTypeTok"/>
        </w:rPr>
        <w:t>void</w:t>
      </w:r>
      <w:proofErr w:type="gramStart"/>
      <w:r>
        <w:rPr>
          <w:rStyle w:val="OperatorTok"/>
        </w:rPr>
        <w:t>){</w:t>
      </w:r>
      <w:proofErr w:type="gramEnd"/>
      <w:r>
        <w:br/>
      </w:r>
      <w:r>
        <w:rPr>
          <w:rStyle w:val="NormalTok"/>
        </w:rPr>
        <w:t xml:space="preserve">    </w:t>
      </w:r>
      <w:proofErr w:type="spellStart"/>
      <w:r>
        <w:rPr>
          <w:rStyle w:val="NormalTok"/>
        </w:rPr>
        <w:t>memset</w:t>
      </w:r>
      <w:proofErr w:type="spellEnd"/>
      <w:r>
        <w:rPr>
          <w:rStyle w:val="OperatorTok"/>
        </w:rPr>
        <w:t>(&amp;</w:t>
      </w:r>
      <w:r>
        <w:rPr>
          <w:rStyle w:val="NormalTok"/>
        </w:rPr>
        <w:t>gy615Ctx</w:t>
      </w:r>
      <w:r>
        <w:rPr>
          <w:rStyle w:val="OperatorTok"/>
        </w:rPr>
        <w:t>,</w:t>
      </w:r>
      <w:r>
        <w:rPr>
          <w:rStyle w:val="NormalTok"/>
        </w:rPr>
        <w:t xml:space="preserve"> </w:t>
      </w:r>
      <w:r>
        <w:rPr>
          <w:rStyle w:val="DecValTok"/>
        </w:rPr>
        <w:t>0</w:t>
      </w:r>
      <w:r>
        <w:rPr>
          <w:rStyle w:val="OperatorTok"/>
        </w:rPr>
        <w:t>,</w:t>
      </w:r>
      <w:r>
        <w:rPr>
          <w:rStyle w:val="NormalTok"/>
        </w:rPr>
        <w:t xml:space="preserve"> </w:t>
      </w:r>
      <w:proofErr w:type="spellStart"/>
      <w:r>
        <w:rPr>
          <w:rStyle w:val="KeywordTok"/>
        </w:rPr>
        <w:t>sizeof</w:t>
      </w:r>
      <w:proofErr w:type="spellEnd"/>
      <w:r>
        <w:rPr>
          <w:rStyle w:val="OperatorTok"/>
        </w:rPr>
        <w:t>(</w:t>
      </w:r>
      <w:r>
        <w:rPr>
          <w:rStyle w:val="NormalTok"/>
        </w:rPr>
        <w:t>gy615Ctx</w:t>
      </w:r>
      <w:r>
        <w:rPr>
          <w:rStyle w:val="OperatorTok"/>
        </w:rPr>
        <w:t>));</w:t>
      </w:r>
      <w:r>
        <w:br/>
      </w:r>
      <w:r>
        <w:rPr>
          <w:rStyle w:val="NormalTok"/>
        </w:rPr>
        <w:t xml:space="preserve">    __DRIVER_GY615_ResetParser</w:t>
      </w:r>
      <w:r>
        <w:rPr>
          <w:rStyle w:val="OperatorTok"/>
        </w:rPr>
        <w:t>();</w:t>
      </w:r>
      <w:r>
        <w:br/>
      </w:r>
      <w:r>
        <w:rPr>
          <w:rStyle w:val="NormalTok"/>
        </w:rPr>
        <w:t xml:space="preserve">    GY615_DEP_UART_SET_CUSTOM_CB</w:t>
      </w:r>
      <w:r>
        <w:rPr>
          <w:rStyle w:val="OperatorTok"/>
        </w:rPr>
        <w:t>(</w:t>
      </w:r>
      <w:r>
        <w:rPr>
          <w:rStyle w:val="NormalTok"/>
        </w:rPr>
        <w:t>__DRIVER_GY615_UartByteCallback</w:t>
      </w:r>
      <w:r>
        <w:rPr>
          <w:rStyle w:val="OperatorTok"/>
        </w:rPr>
        <w:t>);</w:t>
      </w:r>
      <w:r>
        <w:br/>
      </w:r>
      <w:r>
        <w:rPr>
          <w:rStyle w:val="OperatorTok"/>
        </w:rPr>
        <w:t>}</w:t>
      </w:r>
    </w:p>
    <w:p w14:paraId="26115E41" w14:textId="77777777" w:rsidR="00452F73" w:rsidRDefault="00452F73" w:rsidP="0011067D">
      <w:pPr>
        <w:pStyle w:val="afff"/>
        <w:spacing w:after="0"/>
      </w:pPr>
      <w:r>
        <w:rPr>
          <w:rFonts w:hint="eastAsia"/>
        </w:rPr>
        <w:t>初始化之后，每次串口收到一个字节都会自动调用</w:t>
      </w:r>
      <w:r>
        <w:rPr>
          <w:rFonts w:hint="eastAsia"/>
        </w:rPr>
        <w:t>__DRIVER_GY615_UartByteCallback</w:t>
      </w:r>
      <w:r>
        <w:rPr>
          <w:rFonts w:hint="eastAsia"/>
        </w:rPr>
        <w:t>，触发状态机解析，整个数据接收流程就完全自动化了。</w:t>
      </w:r>
    </w:p>
    <w:p w14:paraId="0359A6FA" w14:textId="1CE5FD1E" w:rsidR="00452F73" w:rsidRDefault="00452F73" w:rsidP="0033548B">
      <w:pPr>
        <w:pStyle w:val="2"/>
      </w:pPr>
      <w:bookmarkStart w:id="76" w:name="_Toc229228273"/>
      <w:bookmarkStart w:id="77" w:name="Xe2b9d040eb04d4349c7d44f1722f0eba9413ad3"/>
      <w:bookmarkEnd w:id="63"/>
      <w:bookmarkEnd w:id="75"/>
      <w:r>
        <w:rPr>
          <w:rFonts w:hint="eastAsia"/>
        </w:rPr>
        <w:t>电池电压采集功能软件设计</w:t>
      </w:r>
      <w:bookmarkEnd w:id="76"/>
    </w:p>
    <w:p w14:paraId="2167839D" w14:textId="77777777" w:rsidR="00452F73" w:rsidRDefault="00452F73" w:rsidP="00BB720A">
      <w:pPr>
        <w:pStyle w:val="afff"/>
        <w:spacing w:after="0"/>
      </w:pPr>
      <w:r>
        <w:rPr>
          <w:rFonts w:hint="eastAsia"/>
        </w:rPr>
        <w:t>电池电量显示是用户体验中很重要的一环，啊，没人愿意在不知道电量的情况下使用一台手持设备。本设计通过</w:t>
      </w:r>
      <w:r>
        <w:rPr>
          <w:rFonts w:hint="eastAsia"/>
        </w:rPr>
        <w:t>ADC</w:t>
      </w:r>
      <w:r>
        <w:rPr>
          <w:rFonts w:hint="eastAsia"/>
        </w:rPr>
        <w:t>采集电池分压电压，再经过软件换算和滤波，最终得到一个</w:t>
      </w:r>
      <w:r>
        <w:rPr>
          <w:rFonts w:hint="eastAsia"/>
        </w:rPr>
        <w:t>0~100%</w:t>
      </w:r>
      <w:r>
        <w:rPr>
          <w:rFonts w:hint="eastAsia"/>
        </w:rPr>
        <w:t>的电量百分比显示在</w:t>
      </w:r>
      <w:r>
        <w:rPr>
          <w:rFonts w:hint="eastAsia"/>
        </w:rPr>
        <w:t>OLED</w:t>
      </w:r>
      <w:r>
        <w:rPr>
          <w:rFonts w:hint="eastAsia"/>
        </w:rPr>
        <w:t>上面。整个流程如图</w:t>
      </w:r>
      <w:r>
        <w:rPr>
          <w:rFonts w:hint="eastAsia"/>
        </w:rPr>
        <w:t>4-2</w:t>
      </w:r>
      <w:r>
        <w:rPr>
          <w:rFonts w:hint="eastAsia"/>
        </w:rPr>
        <w:t>所示。</w:t>
      </w:r>
    </w:p>
    <w:p w14:paraId="1B30D9C1" w14:textId="043FAECB" w:rsidR="00452F73" w:rsidRDefault="00452F73" w:rsidP="00452F73">
      <w:pPr>
        <w:pStyle w:val="afff"/>
      </w:pPr>
    </w:p>
    <w:p w14:paraId="577062B0" w14:textId="77777777" w:rsidR="0011067D" w:rsidRDefault="0011067D" w:rsidP="00452F73">
      <w:pPr>
        <w:pStyle w:val="afff"/>
      </w:pPr>
    </w:p>
    <w:p w14:paraId="70F6BBD7" w14:textId="77777777" w:rsidR="0011067D" w:rsidRDefault="0011067D" w:rsidP="00452F73">
      <w:pPr>
        <w:pStyle w:val="afff"/>
      </w:pPr>
    </w:p>
    <w:p w14:paraId="1F8039A6" w14:textId="77777777" w:rsidR="0011067D" w:rsidRDefault="0011067D" w:rsidP="00452F73">
      <w:pPr>
        <w:pStyle w:val="afff"/>
      </w:pPr>
    </w:p>
    <w:p w14:paraId="1374F37E" w14:textId="6C3EB184" w:rsidR="0011067D" w:rsidRDefault="0011067D" w:rsidP="0011067D">
      <w:pPr>
        <w:pStyle w:val="a"/>
      </w:pPr>
      <w:r>
        <w:rPr>
          <w:rFonts w:hint="eastAsia"/>
        </w:rPr>
        <w:lastRenderedPageBreak/>
        <w:t>电池电压采集功能流程图</w:t>
      </w:r>
      <w:r>
        <w:rPr>
          <w:noProof/>
        </w:rPr>
        <w:drawing>
          <wp:anchor distT="0" distB="0" distL="114300" distR="114300" simplePos="0" relativeHeight="251672576" behindDoc="0" locked="0" layoutInCell="1" allowOverlap="1" wp14:anchorId="27CBFDD7" wp14:editId="690F5871">
            <wp:simplePos x="0" y="0"/>
            <wp:positionH relativeFrom="margin">
              <wp:align>center</wp:align>
            </wp:positionH>
            <wp:positionV relativeFrom="paragraph">
              <wp:posOffset>146182</wp:posOffset>
            </wp:positionV>
            <wp:extent cx="2136161" cy="3696020"/>
            <wp:effectExtent l="0" t="0" r="0" b="0"/>
            <wp:wrapTopAndBottom/>
            <wp:docPr id="100" name="Picture" title="fig:"/>
            <wp:cNvGraphicFramePr/>
            <a:graphic xmlns:a="http://schemas.openxmlformats.org/drawingml/2006/main">
              <a:graphicData uri="http://schemas.openxmlformats.org/drawingml/2006/picture">
                <pic:pic xmlns:pic="http://schemas.openxmlformats.org/drawingml/2006/picture">
                  <pic:nvPicPr>
                    <pic:cNvPr id="101" name="Picture" descr="C:/11_pro_develop/ezProject_2026/project_8/paper/%E6%B5%81%E7%A8%8B%E5%9B%BE_2.png"/>
                    <pic:cNvPicPr>
                      <a:picLocks noChangeAspect="1" noChangeArrowheads="1"/>
                    </pic:cNvPicPr>
                  </pic:nvPicPr>
                  <pic:blipFill>
                    <a:blip r:embed="rId48">
                      <a:extLst>
                        <a:ext uri="{28A0092B-C50C-407E-A947-70E740481C1C}">
                          <a14:useLocalDpi xmlns:a14="http://schemas.microsoft.com/office/drawing/2010/main" val="0"/>
                        </a:ext>
                      </a:extLst>
                    </a:blip>
                    <a:stretch>
                      <a:fillRect/>
                    </a:stretch>
                  </pic:blipFill>
                  <pic:spPr bwMode="auto">
                    <a:xfrm>
                      <a:off x="0" y="0"/>
                      <a:ext cx="2136161" cy="3696020"/>
                    </a:xfrm>
                    <a:prstGeom prst="rect">
                      <a:avLst/>
                    </a:prstGeom>
                    <a:noFill/>
                    <a:ln w="9525">
                      <a:noFill/>
                      <a:headEnd/>
                      <a:tailEnd/>
                    </a:ln>
                  </pic:spPr>
                </pic:pic>
              </a:graphicData>
            </a:graphic>
          </wp:anchor>
        </w:drawing>
      </w:r>
    </w:p>
    <w:p w14:paraId="3C1E9209" w14:textId="2185599F" w:rsidR="00452F73" w:rsidRDefault="00452F73" w:rsidP="00BB720A">
      <w:pPr>
        <w:pStyle w:val="afff"/>
        <w:spacing w:after="0"/>
      </w:pPr>
      <w:r>
        <w:rPr>
          <w:rFonts w:hint="eastAsia"/>
        </w:rPr>
        <w:t>从图中可以看到，流程包括</w:t>
      </w:r>
      <w:r>
        <w:rPr>
          <w:rFonts w:hint="eastAsia"/>
        </w:rPr>
        <w:t>ADC</w:t>
      </w:r>
      <w:r>
        <w:rPr>
          <w:rFonts w:hint="eastAsia"/>
        </w:rPr>
        <w:t>初始化、</w:t>
      </w:r>
      <w:r>
        <w:rPr>
          <w:rFonts w:hint="eastAsia"/>
        </w:rPr>
        <w:t>100ms</w:t>
      </w:r>
      <w:r>
        <w:rPr>
          <w:rFonts w:hint="eastAsia"/>
        </w:rPr>
        <w:t>周期采集电池电压原始数据、原始数据换算为实际电压、最后</w:t>
      </w:r>
      <w:r>
        <w:rPr>
          <w:rFonts w:hint="eastAsia"/>
        </w:rPr>
        <w:t>OLED</w:t>
      </w:r>
      <w:r>
        <w:rPr>
          <w:rFonts w:hint="eastAsia"/>
        </w:rPr>
        <w:t>显示电量图标这几个步骤。下面分别讲解这几个步骤的软件实现。</w:t>
      </w:r>
    </w:p>
    <w:p w14:paraId="7BD543B3" w14:textId="775958DB" w:rsidR="00452F73" w:rsidRDefault="00452F73" w:rsidP="0033548B">
      <w:pPr>
        <w:pStyle w:val="3"/>
        <w:numPr>
          <w:ilvl w:val="2"/>
          <w:numId w:val="7"/>
        </w:numPr>
      </w:pPr>
      <w:bookmarkStart w:id="78" w:name="_Toc229228274"/>
      <w:bookmarkStart w:id="79" w:name="Xcd8d23a2a5a583afb9b99be20730255df4091f1"/>
      <w:r>
        <w:rPr>
          <w:rFonts w:hint="eastAsia"/>
        </w:rPr>
        <w:t>ADC</w:t>
      </w:r>
      <w:r>
        <w:rPr>
          <w:rFonts w:hint="eastAsia"/>
        </w:rPr>
        <w:t>驱动的初始化</w:t>
      </w:r>
      <w:bookmarkEnd w:id="78"/>
    </w:p>
    <w:p w14:paraId="3F932177" w14:textId="5EEFF288" w:rsidR="00452F73" w:rsidRDefault="00452F73" w:rsidP="00BB720A">
      <w:pPr>
        <w:pStyle w:val="afff"/>
        <w:spacing w:after="0"/>
      </w:pPr>
      <w:r>
        <w:rPr>
          <w:rFonts w:hint="eastAsia"/>
        </w:rPr>
        <w:t>ADC</w:t>
      </w:r>
      <w:r>
        <w:rPr>
          <w:rFonts w:hint="eastAsia"/>
        </w:rPr>
        <w:t>的硬件配置由</w:t>
      </w:r>
      <w:proofErr w:type="spellStart"/>
      <w:r>
        <w:rPr>
          <w:rFonts w:hint="eastAsia"/>
        </w:rPr>
        <w:t>CubeMX</w:t>
      </w:r>
      <w:proofErr w:type="spellEnd"/>
      <w:r>
        <w:rPr>
          <w:rFonts w:hint="eastAsia"/>
        </w:rPr>
        <w:t>自动生成，只需要在</w:t>
      </w:r>
      <w:proofErr w:type="spellStart"/>
      <w:r>
        <w:rPr>
          <w:rFonts w:hint="eastAsia"/>
        </w:rPr>
        <w:t>driver_adc.c</w:t>
      </w:r>
      <w:proofErr w:type="spellEnd"/>
      <w:r>
        <w:rPr>
          <w:rFonts w:hint="eastAsia"/>
        </w:rPr>
        <w:t>里面写一个</w:t>
      </w:r>
      <w:proofErr w:type="spellStart"/>
      <w:r>
        <w:rPr>
          <w:rFonts w:hint="eastAsia"/>
        </w:rPr>
        <w:t>DRIVER_ADC_Init</w:t>
      </w:r>
      <w:proofErr w:type="spellEnd"/>
      <w:r>
        <w:rPr>
          <w:rFonts w:hint="eastAsia"/>
        </w:rPr>
        <w:t>函数，调用</w:t>
      </w:r>
      <w:r>
        <w:rPr>
          <w:rFonts w:hint="eastAsia"/>
        </w:rPr>
        <w:t>HAL</w:t>
      </w:r>
      <w:proofErr w:type="gramStart"/>
      <w:r>
        <w:rPr>
          <w:rFonts w:hint="eastAsia"/>
        </w:rPr>
        <w:t>库启动</w:t>
      </w:r>
      <w:proofErr w:type="gramEnd"/>
      <w:r>
        <w:rPr>
          <w:rFonts w:hint="eastAsia"/>
        </w:rPr>
        <w:t>ADC</w:t>
      </w:r>
      <w:r>
        <w:rPr>
          <w:rFonts w:hint="eastAsia"/>
        </w:rPr>
        <w:t>即可。</w:t>
      </w:r>
      <w:r>
        <w:rPr>
          <w:rFonts w:hint="eastAsia"/>
        </w:rPr>
        <w:t>ADC</w:t>
      </w:r>
      <w:r>
        <w:rPr>
          <w:rFonts w:hint="eastAsia"/>
        </w:rPr>
        <w:t>采用的是单通道单次转换模式，每次软件触发一次，返回一个</w:t>
      </w:r>
      <w:r>
        <w:rPr>
          <w:rFonts w:hint="eastAsia"/>
        </w:rPr>
        <w:t>12</w:t>
      </w:r>
      <w:r>
        <w:rPr>
          <w:rFonts w:hint="eastAsia"/>
        </w:rPr>
        <w:t>位的原始数字值，对应</w:t>
      </w:r>
      <w:r>
        <w:rPr>
          <w:rFonts w:hint="eastAsia"/>
        </w:rPr>
        <w:t>0</w:t>
      </w:r>
      <w:r>
        <w:rPr>
          <w:rFonts w:hint="eastAsia"/>
        </w:rPr>
        <w:t>到</w:t>
      </w:r>
      <w:r>
        <w:rPr>
          <w:rFonts w:hint="eastAsia"/>
        </w:rPr>
        <w:t>4095</w:t>
      </w:r>
      <w:r>
        <w:rPr>
          <w:rFonts w:hint="eastAsia"/>
        </w:rPr>
        <w:t>的整数。</w:t>
      </w:r>
    </w:p>
    <w:p w14:paraId="0A779A64" w14:textId="407DFEF9" w:rsidR="00452F73" w:rsidRDefault="00452F73" w:rsidP="0033548B">
      <w:pPr>
        <w:pStyle w:val="3"/>
      </w:pPr>
      <w:bookmarkStart w:id="80" w:name="_Toc229228275"/>
      <w:bookmarkStart w:id="81" w:name="Xdf2d3318688f4ff21a10981d5c243130df662d9"/>
      <w:bookmarkEnd w:id="79"/>
      <w:r>
        <w:rPr>
          <w:rFonts w:hint="eastAsia"/>
        </w:rPr>
        <w:t>周期采样与原始数据换算</w:t>
      </w:r>
      <w:bookmarkEnd w:id="80"/>
    </w:p>
    <w:p w14:paraId="296A9EBC" w14:textId="2190B373" w:rsidR="00452F73" w:rsidRDefault="00452F73" w:rsidP="00BB720A">
      <w:pPr>
        <w:pStyle w:val="afff"/>
        <w:spacing w:after="0"/>
      </w:pPr>
      <w:r>
        <w:rPr>
          <w:rFonts w:hint="eastAsia"/>
        </w:rPr>
        <w:t>ADC</w:t>
      </w:r>
      <w:r>
        <w:rPr>
          <w:rFonts w:hint="eastAsia"/>
        </w:rPr>
        <w:t>的采样工作是由</w:t>
      </w:r>
      <w:r>
        <w:rPr>
          <w:rFonts w:hint="eastAsia"/>
        </w:rPr>
        <w:t>system</w:t>
      </w:r>
      <w:r>
        <w:rPr>
          <w:rFonts w:hint="eastAsia"/>
        </w:rPr>
        <w:t>任务以</w:t>
      </w:r>
      <w:r>
        <w:rPr>
          <w:rFonts w:hint="eastAsia"/>
        </w:rPr>
        <w:t>10ms</w:t>
      </w:r>
      <w:r>
        <w:rPr>
          <w:rFonts w:hint="eastAsia"/>
        </w:rPr>
        <w:t>周期触发的，每次采样到的原始值会被存到</w:t>
      </w:r>
      <w:proofErr w:type="spellStart"/>
      <w:r>
        <w:rPr>
          <w:rFonts w:hint="eastAsia"/>
        </w:rPr>
        <w:t>adcDriverInfo</w:t>
      </w:r>
      <w:proofErr w:type="spellEnd"/>
      <w:r>
        <w:rPr>
          <w:rFonts w:hint="eastAsia"/>
        </w:rPr>
        <w:t>结构体里面。在用户任务里面，每</w:t>
      </w:r>
      <w:r>
        <w:rPr>
          <w:rFonts w:hint="eastAsia"/>
        </w:rPr>
        <w:t>500ms</w:t>
      </w:r>
      <w:r>
        <w:rPr>
          <w:rFonts w:hint="eastAsia"/>
        </w:rPr>
        <w:t>调用一次</w:t>
      </w:r>
      <w:proofErr w:type="spellStart"/>
      <w:r>
        <w:rPr>
          <w:rFonts w:hint="eastAsia"/>
        </w:rPr>
        <w:t>DRIVER_ADC_UpdateBattPercent</w:t>
      </w:r>
      <w:proofErr w:type="spellEnd"/>
      <w:r>
        <w:rPr>
          <w:rFonts w:hint="eastAsia"/>
        </w:rPr>
        <w:t>()</w:t>
      </w:r>
      <w:r>
        <w:rPr>
          <w:rFonts w:hint="eastAsia"/>
        </w:rPr>
        <w:t>，把原始</w:t>
      </w:r>
      <w:r>
        <w:rPr>
          <w:rFonts w:hint="eastAsia"/>
        </w:rPr>
        <w:t>ADC</w:t>
      </w:r>
      <w:r>
        <w:rPr>
          <w:rFonts w:hint="eastAsia"/>
        </w:rPr>
        <w:t>值换算为电池电压百分比。换算公式如下。</w:t>
      </w:r>
    </w:p>
    <w:p w14:paraId="7A5852CF" w14:textId="77777777" w:rsidR="00452F73" w:rsidRDefault="00452F73" w:rsidP="00BB720A">
      <w:pPr>
        <w:pStyle w:val="afff"/>
        <w:spacing w:after="0"/>
      </w:pPr>
      <w:r>
        <w:rPr>
          <w:rFonts w:hint="eastAsia"/>
        </w:rPr>
        <w:t>设</w:t>
      </w:r>
      <w:r>
        <w:rPr>
          <w:rFonts w:hint="eastAsia"/>
        </w:rPr>
        <w:t>ADC</w:t>
      </w:r>
      <w:r>
        <w:rPr>
          <w:rFonts w:hint="eastAsia"/>
        </w:rPr>
        <w:t>原始读数为</w:t>
      </w:r>
      <w:proofErr w:type="spellStart"/>
      <w:r>
        <w:rPr>
          <w:rFonts w:hint="eastAsia"/>
        </w:rPr>
        <w:t>adcRaw</w:t>
      </w:r>
      <w:proofErr w:type="spellEnd"/>
      <w:r>
        <w:rPr>
          <w:rFonts w:hint="eastAsia"/>
        </w:rPr>
        <w:t>（</w:t>
      </w:r>
      <w:r>
        <w:rPr>
          <w:rFonts w:hint="eastAsia"/>
        </w:rPr>
        <w:t>0~4095</w:t>
      </w:r>
      <w:r>
        <w:rPr>
          <w:rFonts w:hint="eastAsia"/>
        </w:rPr>
        <w:t>），分压比为</w:t>
      </w:r>
      <w:r>
        <w:rPr>
          <w:rFonts w:hint="eastAsia"/>
        </w:rPr>
        <w:t>k=R11/(R10+R11)</w:t>
      </w:r>
      <w:r>
        <w:rPr>
          <w:rFonts w:hint="eastAsia"/>
        </w:rPr>
        <w:t>≈</w:t>
      </w:r>
      <w:r>
        <w:rPr>
          <w:rFonts w:hint="eastAsia"/>
        </w:rPr>
        <w:t>0.357</w:t>
      </w:r>
      <w:r>
        <w:rPr>
          <w:rFonts w:hint="eastAsia"/>
        </w:rPr>
        <w:t>，参考电压</w:t>
      </w:r>
      <w:proofErr w:type="spellStart"/>
      <w:r>
        <w:rPr>
          <w:rFonts w:hint="eastAsia"/>
        </w:rPr>
        <w:t>Vref</w:t>
      </w:r>
      <w:proofErr w:type="spellEnd"/>
      <w:r>
        <w:rPr>
          <w:rFonts w:hint="eastAsia"/>
        </w:rPr>
        <w:t>=3.3V</w:t>
      </w:r>
      <w:r>
        <w:rPr>
          <w:rFonts w:hint="eastAsia"/>
        </w:rPr>
        <w:t>，那么电池实际电压</w:t>
      </w:r>
      <w:r>
        <w:rPr>
          <w:rFonts w:hint="eastAsia"/>
        </w:rPr>
        <w:t>V_BAT</w:t>
      </w:r>
      <w:r>
        <w:rPr>
          <w:rFonts w:hint="eastAsia"/>
        </w:rPr>
        <w:t>等于</w:t>
      </w:r>
      <w:proofErr w:type="spellStart"/>
      <w:r>
        <w:rPr>
          <w:rFonts w:hint="eastAsia"/>
        </w:rPr>
        <w:t>adcRaw</w:t>
      </w:r>
      <w:proofErr w:type="spellEnd"/>
      <w:r>
        <w:rPr>
          <w:rFonts w:hint="eastAsia"/>
        </w:rPr>
        <w:t>×</w:t>
      </w:r>
      <w:r>
        <w:rPr>
          <w:rFonts w:hint="eastAsia"/>
        </w:rPr>
        <w:t>Vref/(4096</w:t>
      </w:r>
      <w:r>
        <w:rPr>
          <w:rFonts w:hint="eastAsia"/>
        </w:rPr>
        <w:t>×</w:t>
      </w:r>
      <w:r>
        <w:rPr>
          <w:rFonts w:hint="eastAsia"/>
        </w:rPr>
        <w:t>k)</w:t>
      </w:r>
      <w:r>
        <w:rPr>
          <w:rFonts w:hint="eastAsia"/>
        </w:rPr>
        <w:t>。再</w:t>
      </w:r>
      <w:proofErr w:type="gramStart"/>
      <w:r>
        <w:rPr>
          <w:rFonts w:hint="eastAsia"/>
        </w:rPr>
        <w:t>根据满电</w:t>
      </w:r>
      <w:proofErr w:type="gramEnd"/>
      <w:r>
        <w:rPr>
          <w:rFonts w:hint="eastAsia"/>
        </w:rPr>
        <w:t>8.4V</w:t>
      </w:r>
      <w:r>
        <w:rPr>
          <w:rFonts w:hint="eastAsia"/>
        </w:rPr>
        <w:t>对应</w:t>
      </w:r>
      <w:r>
        <w:rPr>
          <w:rFonts w:hint="eastAsia"/>
        </w:rPr>
        <w:t>100%</w:t>
      </w:r>
      <w:r>
        <w:rPr>
          <w:rFonts w:hint="eastAsia"/>
        </w:rPr>
        <w:t>、截止</w:t>
      </w:r>
      <w:r>
        <w:rPr>
          <w:rFonts w:hint="eastAsia"/>
        </w:rPr>
        <w:t>6.0V</w:t>
      </w:r>
      <w:r>
        <w:rPr>
          <w:rFonts w:hint="eastAsia"/>
        </w:rPr>
        <w:t>对应</w:t>
      </w:r>
      <w:r>
        <w:rPr>
          <w:rFonts w:hint="eastAsia"/>
        </w:rPr>
        <w:t>0%</w:t>
      </w:r>
      <w:r>
        <w:rPr>
          <w:rFonts w:hint="eastAsia"/>
        </w:rPr>
        <w:t>这个线性映射关系，就可以得到电量百分比。</w:t>
      </w:r>
    </w:p>
    <w:p w14:paraId="296DB81A" w14:textId="3A8C6C7A" w:rsidR="00452F73" w:rsidRDefault="00452F73" w:rsidP="0033548B">
      <w:pPr>
        <w:pStyle w:val="3"/>
      </w:pPr>
      <w:bookmarkStart w:id="82" w:name="_Toc229228276"/>
      <w:bookmarkStart w:id="83" w:name="Xe6a1f92ec88981081909a3c94e1f2a6841732bb"/>
      <w:bookmarkEnd w:id="81"/>
      <w:r>
        <w:rPr>
          <w:rFonts w:hint="eastAsia"/>
        </w:rPr>
        <w:lastRenderedPageBreak/>
        <w:t>电量图标的显示逻辑</w:t>
      </w:r>
      <w:bookmarkEnd w:id="82"/>
    </w:p>
    <w:p w14:paraId="713C7C4F" w14:textId="77777777" w:rsidR="00452F73" w:rsidRDefault="00452F73" w:rsidP="00BB720A">
      <w:pPr>
        <w:pStyle w:val="afff"/>
        <w:spacing w:after="0"/>
      </w:pPr>
      <w:r>
        <w:rPr>
          <w:rFonts w:hint="eastAsia"/>
        </w:rPr>
        <w:t>电量百分比拿到之后，</w:t>
      </w:r>
      <w:r>
        <w:rPr>
          <w:rFonts w:hint="eastAsia"/>
        </w:rPr>
        <w:t>user1TaskInfo.battPercent</w:t>
      </w:r>
      <w:r>
        <w:rPr>
          <w:rFonts w:hint="eastAsia"/>
        </w:rPr>
        <w:t>就会被更新。在</w:t>
      </w:r>
      <w:r>
        <w:rPr>
          <w:rFonts w:hint="eastAsia"/>
        </w:rPr>
        <w:t>OLED</w:t>
      </w:r>
      <w:r>
        <w:rPr>
          <w:rFonts w:hint="eastAsia"/>
        </w:rPr>
        <w:t>刷新函数</w:t>
      </w:r>
      <w:r w:rsidRPr="00BB720A">
        <w:rPr>
          <w:rFonts w:hint="eastAsia"/>
        </w:rPr>
        <w:t>User1Task_RefreshOled()</w:t>
      </w:r>
      <w:r w:rsidRPr="00BB720A">
        <w:rPr>
          <w:rFonts w:hint="eastAsia"/>
        </w:rPr>
        <w:t>里面，通过调用</w:t>
      </w:r>
      <w:r>
        <w:rPr>
          <w:rFonts w:hint="eastAsia"/>
        </w:rPr>
        <w:t>User1Task_GetBattBar()</w:t>
      </w:r>
      <w:r>
        <w:rPr>
          <w:rFonts w:hint="eastAsia"/>
        </w:rPr>
        <w:t>函数，把百分比映射到五种不同的图标字符串，分别对应</w:t>
      </w:r>
      <w:r>
        <w:rPr>
          <w:rFonts w:hint="eastAsia"/>
        </w:rPr>
        <w:t>0~9%</w:t>
      </w:r>
      <w:r>
        <w:rPr>
          <w:rFonts w:hint="eastAsia"/>
        </w:rPr>
        <w:t>、</w:t>
      </w:r>
      <w:r>
        <w:rPr>
          <w:rFonts w:hint="eastAsia"/>
        </w:rPr>
        <w:t>10~24%</w:t>
      </w:r>
      <w:r>
        <w:rPr>
          <w:rFonts w:hint="eastAsia"/>
        </w:rPr>
        <w:t>、</w:t>
      </w:r>
      <w:r>
        <w:rPr>
          <w:rFonts w:hint="eastAsia"/>
        </w:rPr>
        <w:t>25~49%</w:t>
      </w:r>
      <w:r>
        <w:rPr>
          <w:rFonts w:hint="eastAsia"/>
        </w:rPr>
        <w:t>、</w:t>
      </w:r>
      <w:r>
        <w:rPr>
          <w:rFonts w:hint="eastAsia"/>
        </w:rPr>
        <w:t>50~74%</w:t>
      </w:r>
      <w:r>
        <w:rPr>
          <w:rFonts w:hint="eastAsia"/>
        </w:rPr>
        <w:t>、</w:t>
      </w:r>
      <w:r>
        <w:rPr>
          <w:rFonts w:hint="eastAsia"/>
        </w:rPr>
        <w:t>75~100%</w:t>
      </w:r>
      <w:r>
        <w:rPr>
          <w:rFonts w:hint="eastAsia"/>
        </w:rPr>
        <w:t>这五个档位。这种离散显示比连续显示要直观得多，用户一眼就知道电量大概处于哪个范围。</w:t>
      </w:r>
    </w:p>
    <w:p w14:paraId="3879CBC0" w14:textId="02E72A55" w:rsidR="00452F73" w:rsidRDefault="00452F73" w:rsidP="00BB720A">
      <w:pPr>
        <w:pStyle w:val="afff"/>
        <w:spacing w:after="0"/>
      </w:pPr>
      <w:r>
        <w:rPr>
          <w:rFonts w:hint="eastAsia"/>
        </w:rPr>
        <w:t>另外当电量低于</w:t>
      </w:r>
      <w:r>
        <w:rPr>
          <w:rFonts w:hint="eastAsia"/>
        </w:rPr>
        <w:t>10%</w:t>
      </w:r>
      <w:r>
        <w:rPr>
          <w:rFonts w:hint="eastAsia"/>
        </w:rPr>
        <w:t>时，特意做了一个闪烁效果。具体做法是利用</w:t>
      </w:r>
      <w:proofErr w:type="spellStart"/>
      <w:r>
        <w:rPr>
          <w:rFonts w:hint="eastAsia"/>
        </w:rPr>
        <w:t>taskCnt</w:t>
      </w:r>
      <w:proofErr w:type="spellEnd"/>
      <w:r>
        <w:rPr>
          <w:rFonts w:hint="eastAsia"/>
        </w:rPr>
        <w:t>每</w:t>
      </w:r>
      <w:r>
        <w:rPr>
          <w:rFonts w:hint="eastAsia"/>
        </w:rPr>
        <w:t>500ms</w:t>
      </w:r>
      <w:r>
        <w:rPr>
          <w:rFonts w:hint="eastAsia"/>
        </w:rPr>
        <w:t>翻转一次显示，让电量图标在</w:t>
      </w:r>
      <w:r>
        <w:rPr>
          <w:rFonts w:hint="eastAsia"/>
        </w:rPr>
        <w:t>"</w:t>
      </w:r>
      <w:r>
        <w:rPr>
          <w:rFonts w:hint="eastAsia"/>
        </w:rPr>
        <w:t>显示</w:t>
      </w:r>
      <w:r>
        <w:rPr>
          <w:rFonts w:hint="eastAsia"/>
        </w:rPr>
        <w:t>"</w:t>
      </w:r>
      <w:r>
        <w:rPr>
          <w:rFonts w:hint="eastAsia"/>
        </w:rPr>
        <w:t>和</w:t>
      </w:r>
      <w:r>
        <w:rPr>
          <w:rFonts w:hint="eastAsia"/>
        </w:rPr>
        <w:t>"</w:t>
      </w:r>
      <w:r>
        <w:rPr>
          <w:rFonts w:hint="eastAsia"/>
        </w:rPr>
        <w:t>全空格</w:t>
      </w:r>
      <w:r>
        <w:rPr>
          <w:rFonts w:hint="eastAsia"/>
        </w:rPr>
        <w:t>"</w:t>
      </w:r>
      <w:r>
        <w:rPr>
          <w:rFonts w:hint="eastAsia"/>
        </w:rPr>
        <w:t>之间交替，从视觉上给用户一个强烈的低电量警示。代码片段如下。</w:t>
      </w:r>
    </w:p>
    <w:p w14:paraId="338A51B4" w14:textId="77777777" w:rsidR="00452F73" w:rsidRDefault="00452F73" w:rsidP="00452F73">
      <w:pPr>
        <w:pStyle w:val="SourceCode"/>
      </w:pPr>
      <w:proofErr w:type="spellStart"/>
      <w:r>
        <w:rPr>
          <w:rStyle w:val="NormalTok"/>
        </w:rPr>
        <w:t>battBlink</w:t>
      </w:r>
      <w:proofErr w:type="spellEnd"/>
      <w:r>
        <w:rPr>
          <w:rStyle w:val="NormalTok"/>
        </w:rPr>
        <w:t xml:space="preserve"> </w:t>
      </w:r>
      <w:r>
        <w:rPr>
          <w:rStyle w:val="OperatorTok"/>
        </w:rPr>
        <w:t>=</w:t>
      </w:r>
      <w:r>
        <w:rPr>
          <w:rStyle w:val="NormalTok"/>
        </w:rPr>
        <w:t xml:space="preserve"> </w:t>
      </w:r>
      <w:r>
        <w:rPr>
          <w:rStyle w:val="OperatorTok"/>
        </w:rPr>
        <w:t>(</w:t>
      </w:r>
      <w:r>
        <w:rPr>
          <w:rStyle w:val="DataTypeTok"/>
        </w:rPr>
        <w:t>uint8_t</w:t>
      </w:r>
      <w:r>
        <w:rPr>
          <w:rStyle w:val="OperatorTok"/>
        </w:rPr>
        <w:t>)((</w:t>
      </w:r>
      <w:r>
        <w:rPr>
          <w:rStyle w:val="NormalTok"/>
        </w:rPr>
        <w:t>user1TaskInfo</w:t>
      </w:r>
      <w:r>
        <w:rPr>
          <w:rStyle w:val="OperatorTok"/>
        </w:rPr>
        <w:t>.</w:t>
      </w:r>
      <w:r>
        <w:rPr>
          <w:rStyle w:val="NormalTok"/>
        </w:rPr>
        <w:t xml:space="preserve">taskCnt </w:t>
      </w:r>
      <w:r>
        <w:rPr>
          <w:rStyle w:val="OperatorTok"/>
        </w:rPr>
        <w:t>/</w:t>
      </w:r>
      <w:r>
        <w:rPr>
          <w:rStyle w:val="NormalTok"/>
        </w:rPr>
        <w:t xml:space="preserve"> </w:t>
      </w:r>
      <w:r>
        <w:rPr>
          <w:rStyle w:val="DecValTok"/>
        </w:rPr>
        <w:t>250</w:t>
      </w:r>
      <w:r>
        <w:rPr>
          <w:rStyle w:val="BuiltInTok"/>
        </w:rPr>
        <w:t>U</w:t>
      </w:r>
      <w:r>
        <w:rPr>
          <w:rStyle w:val="OperatorTok"/>
        </w:rPr>
        <w:t>)</w:t>
      </w:r>
      <w:r>
        <w:rPr>
          <w:rStyle w:val="NormalTok"/>
        </w:rPr>
        <w:t xml:space="preserve"> </w:t>
      </w:r>
      <w:r>
        <w:rPr>
          <w:rStyle w:val="OperatorTok"/>
        </w:rPr>
        <w:t>%</w:t>
      </w:r>
      <w:r>
        <w:rPr>
          <w:rStyle w:val="NormalTok"/>
        </w:rPr>
        <w:t xml:space="preserve"> </w:t>
      </w:r>
      <w:r>
        <w:rPr>
          <w:rStyle w:val="DecValTok"/>
        </w:rPr>
        <w:t>2</w:t>
      </w:r>
      <w:r>
        <w:rPr>
          <w:rStyle w:val="BuiltInTok"/>
        </w:rPr>
        <w:t>U</w:t>
      </w:r>
      <w:r>
        <w:rPr>
          <w:rStyle w:val="OperatorTok"/>
        </w:rPr>
        <w:t>);</w:t>
      </w:r>
      <w:r>
        <w:rPr>
          <w:rStyle w:val="NormalTok"/>
        </w:rPr>
        <w:t xml:space="preserve"> </w:t>
      </w:r>
      <w:r>
        <w:br/>
      </w:r>
      <w:r>
        <w:rPr>
          <w:rStyle w:val="ControlFlowTok"/>
        </w:rPr>
        <w:t>if</w:t>
      </w:r>
      <w:r>
        <w:rPr>
          <w:rStyle w:val="OperatorTok"/>
        </w:rPr>
        <w:t>((</w:t>
      </w:r>
      <w:r>
        <w:rPr>
          <w:rStyle w:val="NormalTok"/>
        </w:rPr>
        <w:t xml:space="preserve">pct </w:t>
      </w:r>
      <w:r>
        <w:rPr>
          <w:rStyle w:val="OperatorTok"/>
        </w:rPr>
        <w:t>&lt;</w:t>
      </w:r>
      <w:r>
        <w:rPr>
          <w:rStyle w:val="NormalTok"/>
        </w:rPr>
        <w:t xml:space="preserve"> </w:t>
      </w:r>
      <w:r>
        <w:rPr>
          <w:rStyle w:val="DecValTok"/>
        </w:rPr>
        <w:t>10</w:t>
      </w:r>
      <w:r>
        <w:rPr>
          <w:rStyle w:val="BuiltInTok"/>
        </w:rPr>
        <w:t>U</w:t>
      </w:r>
      <w:r>
        <w:rPr>
          <w:rStyle w:val="OperatorTok"/>
        </w:rPr>
        <w:t>)</w:t>
      </w:r>
      <w:r>
        <w:rPr>
          <w:rStyle w:val="NormalTok"/>
        </w:rPr>
        <w:t xml:space="preserve"> </w:t>
      </w:r>
      <w:r>
        <w:rPr>
          <w:rStyle w:val="OperatorTok"/>
        </w:rPr>
        <w:t>&amp;&amp;</w:t>
      </w:r>
      <w:r>
        <w:rPr>
          <w:rStyle w:val="NormalTok"/>
        </w:rPr>
        <w:t xml:space="preserve"> </w:t>
      </w:r>
      <w:r>
        <w:rPr>
          <w:rStyle w:val="OperatorTok"/>
        </w:rPr>
        <w:t>(</w:t>
      </w:r>
      <w:proofErr w:type="spellStart"/>
      <w:r>
        <w:rPr>
          <w:rStyle w:val="NormalTok"/>
        </w:rPr>
        <w:t>battBlink</w:t>
      </w:r>
      <w:proofErr w:type="spellEnd"/>
      <w:r>
        <w:rPr>
          <w:rStyle w:val="NormalTok"/>
        </w:rPr>
        <w:t xml:space="preserve"> </w:t>
      </w:r>
      <w:r>
        <w:rPr>
          <w:rStyle w:val="OperatorTok"/>
        </w:rPr>
        <w:t>==</w:t>
      </w:r>
      <w:r>
        <w:rPr>
          <w:rStyle w:val="NormalTok"/>
        </w:rPr>
        <w:t xml:space="preserve"> </w:t>
      </w:r>
      <w:r>
        <w:rPr>
          <w:rStyle w:val="DecValTok"/>
        </w:rPr>
        <w:t>0</w:t>
      </w:r>
      <w:r>
        <w:rPr>
          <w:rStyle w:val="BuiltInTok"/>
        </w:rPr>
        <w:t>U</w:t>
      </w:r>
      <w:r>
        <w:rPr>
          <w:rStyle w:val="OperatorTok"/>
        </w:rPr>
        <w:t>))</w:t>
      </w:r>
      <w:r>
        <w:rPr>
          <w:rStyle w:val="NormalTok"/>
        </w:rPr>
        <w:t xml:space="preserve"> </w:t>
      </w:r>
      <w:r>
        <w:rPr>
          <w:rStyle w:val="OperatorTok"/>
        </w:rPr>
        <w:t>{</w:t>
      </w:r>
      <w:r>
        <w:rPr>
          <w:rStyle w:val="NormalTok"/>
        </w:rPr>
        <w:t xml:space="preserve"> </w:t>
      </w:r>
      <w:r>
        <w:br/>
      </w:r>
      <w:r>
        <w:rPr>
          <w:rStyle w:val="NormalTok"/>
        </w:rPr>
        <w:t xml:space="preserve">    </w:t>
      </w:r>
      <w:proofErr w:type="spellStart"/>
      <w:r>
        <w:rPr>
          <w:rStyle w:val="NormalTok"/>
        </w:rPr>
        <w:t>barStr</w:t>
      </w:r>
      <w:proofErr w:type="spellEnd"/>
      <w:r>
        <w:rPr>
          <w:rStyle w:val="NormalTok"/>
        </w:rPr>
        <w:t xml:space="preserve"> </w:t>
      </w:r>
      <w:r>
        <w:rPr>
          <w:rStyle w:val="OperatorTok"/>
        </w:rPr>
        <w:t>=</w:t>
      </w:r>
      <w:r>
        <w:rPr>
          <w:rStyle w:val="NormalTok"/>
        </w:rPr>
        <w:t xml:space="preserve"> </w:t>
      </w:r>
      <w:r>
        <w:rPr>
          <w:rStyle w:val="StringTok"/>
        </w:rPr>
        <w:t>"      "</w:t>
      </w:r>
      <w:r>
        <w:rPr>
          <w:rStyle w:val="OperatorTok"/>
        </w:rPr>
        <w:t>;</w:t>
      </w:r>
      <w:r>
        <w:rPr>
          <w:rStyle w:val="NormalTok"/>
        </w:rPr>
        <w:t xml:space="preserve"> </w:t>
      </w:r>
      <w:r>
        <w:rPr>
          <w:rStyle w:val="CommentTok"/>
        </w:rPr>
        <w:t xml:space="preserve">/* </w:t>
      </w:r>
      <w:r>
        <w:rPr>
          <w:rStyle w:val="CommentTok"/>
        </w:rPr>
        <w:t>低电量闪烁：熄灭图标</w:t>
      </w:r>
      <w:r>
        <w:rPr>
          <w:rStyle w:val="CommentTok"/>
        </w:rPr>
        <w:t xml:space="preserve"> */</w:t>
      </w:r>
      <w:r>
        <w:rPr>
          <w:rStyle w:val="NormalTok"/>
        </w:rPr>
        <w:t xml:space="preserve"> </w:t>
      </w:r>
      <w:r>
        <w:br/>
      </w:r>
      <w:r>
        <w:rPr>
          <w:rStyle w:val="OperatorTok"/>
        </w:rPr>
        <w:t>}</w:t>
      </w:r>
      <w:r>
        <w:rPr>
          <w:rStyle w:val="NormalTok"/>
        </w:rPr>
        <w:t xml:space="preserve"> </w:t>
      </w:r>
      <w:r>
        <w:rPr>
          <w:rStyle w:val="ControlFlowTok"/>
        </w:rPr>
        <w:t>else</w:t>
      </w:r>
      <w:r>
        <w:rPr>
          <w:rStyle w:val="NormalTok"/>
        </w:rPr>
        <w:t xml:space="preserve"> </w:t>
      </w:r>
      <w:r>
        <w:rPr>
          <w:rStyle w:val="OperatorTok"/>
        </w:rPr>
        <w:t>{</w:t>
      </w:r>
      <w:r>
        <w:rPr>
          <w:rStyle w:val="NormalTok"/>
        </w:rPr>
        <w:t xml:space="preserve"> </w:t>
      </w:r>
      <w:r>
        <w:br/>
      </w:r>
      <w:r>
        <w:rPr>
          <w:rStyle w:val="NormalTok"/>
        </w:rPr>
        <w:t xml:space="preserve">    </w:t>
      </w:r>
      <w:proofErr w:type="spellStart"/>
      <w:r>
        <w:rPr>
          <w:rStyle w:val="NormalTok"/>
        </w:rPr>
        <w:t>barStr</w:t>
      </w:r>
      <w:proofErr w:type="spellEnd"/>
      <w:r>
        <w:rPr>
          <w:rStyle w:val="NormalTok"/>
        </w:rPr>
        <w:t xml:space="preserve"> </w:t>
      </w:r>
      <w:r>
        <w:rPr>
          <w:rStyle w:val="OperatorTok"/>
        </w:rPr>
        <w:t>=</w:t>
      </w:r>
      <w:r>
        <w:rPr>
          <w:rStyle w:val="NormalTok"/>
        </w:rPr>
        <w:t xml:space="preserve"> __User1Task_GetBattBar</w:t>
      </w:r>
      <w:r>
        <w:rPr>
          <w:rStyle w:val="OperatorTok"/>
        </w:rPr>
        <w:t>(</w:t>
      </w:r>
      <w:r>
        <w:rPr>
          <w:rStyle w:val="NormalTok"/>
        </w:rPr>
        <w:t>pct</w:t>
      </w:r>
      <w:r>
        <w:rPr>
          <w:rStyle w:val="OperatorTok"/>
        </w:rPr>
        <w:t>);</w:t>
      </w:r>
      <w:r>
        <w:rPr>
          <w:rStyle w:val="NormalTok"/>
        </w:rPr>
        <w:t xml:space="preserve"> </w:t>
      </w:r>
      <w:r>
        <w:br/>
      </w:r>
      <w:r>
        <w:rPr>
          <w:rStyle w:val="OperatorTok"/>
        </w:rPr>
        <w:t>}</w:t>
      </w:r>
    </w:p>
    <w:p w14:paraId="63A8273D" w14:textId="1C8D57B3" w:rsidR="00452F73" w:rsidRDefault="00452F73" w:rsidP="0033548B">
      <w:pPr>
        <w:pStyle w:val="2"/>
      </w:pPr>
      <w:bookmarkStart w:id="84" w:name="_Toc229228277"/>
      <w:bookmarkStart w:id="85" w:name="X0504ff81d269e79526c47c29e0c0436e2e414d0"/>
      <w:bookmarkEnd w:id="77"/>
      <w:bookmarkEnd w:id="83"/>
      <w:r>
        <w:rPr>
          <w:rFonts w:hint="eastAsia"/>
        </w:rPr>
        <w:t>用户主任务设计</w:t>
      </w:r>
      <w:bookmarkEnd w:id="84"/>
    </w:p>
    <w:p w14:paraId="44F629AC" w14:textId="77777777" w:rsidR="00452F73" w:rsidRDefault="00452F73" w:rsidP="00BB720A">
      <w:pPr>
        <w:pStyle w:val="afff"/>
        <w:spacing w:after="0"/>
      </w:pPr>
      <w:r>
        <w:rPr>
          <w:rFonts w:hint="eastAsia"/>
        </w:rPr>
        <w:t>讲完了底层驱动，下面就来介绍贯穿全局的应用层</w:t>
      </w:r>
      <w:proofErr w:type="gramStart"/>
      <w:r>
        <w:rPr>
          <w:rFonts w:hint="eastAsia"/>
        </w:rPr>
        <w:t>主任务</w:t>
      </w:r>
      <w:proofErr w:type="gramEnd"/>
      <w:r>
        <w:rPr>
          <w:rFonts w:hint="eastAsia"/>
        </w:rPr>
        <w:t>task_user1</w:t>
      </w:r>
      <w:r>
        <w:rPr>
          <w:rFonts w:hint="eastAsia"/>
        </w:rPr>
        <w:t>。这个任务是整个软件系统的</w:t>
      </w:r>
      <w:r>
        <w:rPr>
          <w:rFonts w:hint="eastAsia"/>
        </w:rPr>
        <w:t>"</w:t>
      </w:r>
      <w:r>
        <w:rPr>
          <w:rFonts w:hint="eastAsia"/>
        </w:rPr>
        <w:t>指挥中心</w:t>
      </w:r>
      <w:r>
        <w:rPr>
          <w:rFonts w:hint="eastAsia"/>
        </w:rPr>
        <w:t>"</w:t>
      </w:r>
      <w:r>
        <w:rPr>
          <w:rFonts w:hint="eastAsia"/>
        </w:rPr>
        <w:t>，所有的业务逻辑都在它里面运行。</w:t>
      </w:r>
    </w:p>
    <w:p w14:paraId="32A99582" w14:textId="76CEA14F" w:rsidR="00452F73" w:rsidRDefault="00452F73" w:rsidP="0033548B">
      <w:pPr>
        <w:pStyle w:val="3"/>
      </w:pPr>
      <w:bookmarkStart w:id="86" w:name="_Toc229228278"/>
      <w:bookmarkStart w:id="87" w:name="Xe511540f992491312a1b9a2638c6109057d7c63"/>
      <w:r>
        <w:rPr>
          <w:rFonts w:hint="eastAsia"/>
        </w:rPr>
        <w:t>任务初始化函数</w:t>
      </w:r>
      <w:bookmarkEnd w:id="86"/>
    </w:p>
    <w:p w14:paraId="2ED976E4" w14:textId="77777777" w:rsidR="00452F73" w:rsidRDefault="00452F73" w:rsidP="00BB720A">
      <w:pPr>
        <w:pStyle w:val="afff"/>
        <w:spacing w:after="0"/>
      </w:pPr>
      <w:r>
        <w:rPr>
          <w:rFonts w:hint="eastAsia"/>
        </w:rPr>
        <w:t>任务启动时第一个被调用的是</w:t>
      </w:r>
      <w:r>
        <w:rPr>
          <w:rFonts w:hint="eastAsia"/>
        </w:rPr>
        <w:t>user1TaskInit()</w:t>
      </w:r>
      <w:r>
        <w:rPr>
          <w:rFonts w:hint="eastAsia"/>
        </w:rPr>
        <w:t>，它负责把所有依赖的驱动模块初始化好，并把应用层的状态变量设置</w:t>
      </w:r>
      <w:proofErr w:type="gramStart"/>
      <w:r>
        <w:rPr>
          <w:rFonts w:hint="eastAsia"/>
        </w:rPr>
        <w:t>成合理</w:t>
      </w:r>
      <w:proofErr w:type="gramEnd"/>
      <w:r>
        <w:rPr>
          <w:rFonts w:hint="eastAsia"/>
        </w:rPr>
        <w:t>的初值。代码如下。</w:t>
      </w:r>
    </w:p>
    <w:p w14:paraId="67B2DA6C" w14:textId="77777777" w:rsidR="00452F73" w:rsidRDefault="00452F73" w:rsidP="00452F73">
      <w:pPr>
        <w:pStyle w:val="SourceCode"/>
      </w:pPr>
      <w:r>
        <w:rPr>
          <w:rStyle w:val="DataTypeTok"/>
        </w:rPr>
        <w:t>void</w:t>
      </w:r>
      <w:r>
        <w:rPr>
          <w:rStyle w:val="NormalTok"/>
        </w:rPr>
        <w:t xml:space="preserve"> user1TaskInit</w:t>
      </w:r>
      <w:r>
        <w:rPr>
          <w:rStyle w:val="OperatorTok"/>
        </w:rPr>
        <w:t>(</w:t>
      </w:r>
      <w:r>
        <w:rPr>
          <w:rStyle w:val="DataTypeTok"/>
        </w:rPr>
        <w:t>void</w:t>
      </w:r>
      <w:r>
        <w:rPr>
          <w:rStyle w:val="OperatorTok"/>
        </w:rPr>
        <w:t>)</w:t>
      </w:r>
      <w:r>
        <w:rPr>
          <w:rStyle w:val="NormalTok"/>
        </w:rPr>
        <w:t xml:space="preserve"> </w:t>
      </w:r>
      <w:r>
        <w:rPr>
          <w:rStyle w:val="OperatorTok"/>
        </w:rPr>
        <w:t>{</w:t>
      </w:r>
      <w:r>
        <w:br/>
      </w:r>
      <w:r>
        <w:rPr>
          <w:rStyle w:val="NormalTok"/>
        </w:rPr>
        <w:t xml:space="preserve">    DRIVER_GY615_Init</w:t>
      </w:r>
      <w:r>
        <w:rPr>
          <w:rStyle w:val="OperatorTok"/>
        </w:rPr>
        <w:t>();</w:t>
      </w:r>
      <w:r>
        <w:br/>
      </w:r>
      <w:r>
        <w:rPr>
          <w:rStyle w:val="NormalTok"/>
        </w:rPr>
        <w:t xml:space="preserve">    </w:t>
      </w:r>
      <w:proofErr w:type="spellStart"/>
      <w:r>
        <w:rPr>
          <w:rStyle w:val="NormalTok"/>
        </w:rPr>
        <w:t>osDelay</w:t>
      </w:r>
      <w:proofErr w:type="spellEnd"/>
      <w:r>
        <w:rPr>
          <w:rStyle w:val="OperatorTok"/>
        </w:rPr>
        <w:t>(</w:t>
      </w:r>
      <w:r>
        <w:rPr>
          <w:rStyle w:val="DecValTok"/>
        </w:rPr>
        <w:t>100</w:t>
      </w:r>
      <w:r>
        <w:rPr>
          <w:rStyle w:val="BuiltInTok"/>
        </w:rPr>
        <w:t>U</w:t>
      </w:r>
      <w:r>
        <w:rPr>
          <w:rStyle w:val="OperatorTok"/>
        </w:rPr>
        <w:t>);</w:t>
      </w:r>
      <w:r>
        <w:br/>
      </w:r>
      <w:r>
        <w:rPr>
          <w:rStyle w:val="NormalTok"/>
        </w:rPr>
        <w:t xml:space="preserve">    </w:t>
      </w:r>
      <w:proofErr w:type="spellStart"/>
      <w:r>
        <w:rPr>
          <w:rStyle w:val="NormalTok"/>
        </w:rPr>
        <w:t>DRIVER_OLED_Init</w:t>
      </w:r>
      <w:proofErr w:type="spellEnd"/>
      <w:r>
        <w:rPr>
          <w:rStyle w:val="OperatorTok"/>
        </w:rPr>
        <w:t>();</w:t>
      </w:r>
      <w:r>
        <w:br/>
      </w:r>
      <w:r>
        <w:rPr>
          <w:rStyle w:val="NormalTok"/>
        </w:rPr>
        <w:t xml:space="preserve">    </w:t>
      </w:r>
      <w:proofErr w:type="spellStart"/>
      <w:r>
        <w:rPr>
          <w:rStyle w:val="NormalTok"/>
        </w:rPr>
        <w:t>DRIVER_ADC_Init</w:t>
      </w:r>
      <w:proofErr w:type="spellEnd"/>
      <w:r>
        <w:rPr>
          <w:rStyle w:val="OperatorTok"/>
        </w:rPr>
        <w:t>();</w:t>
      </w:r>
      <w:r>
        <w:br/>
      </w:r>
      <w:r>
        <w:rPr>
          <w:rStyle w:val="NormalTok"/>
        </w:rPr>
        <w:t xml:space="preserve">    </w:t>
      </w:r>
      <w:r>
        <w:br/>
      </w:r>
      <w:r>
        <w:rPr>
          <w:rStyle w:val="NormalTok"/>
        </w:rPr>
        <w:t xml:space="preserve">    user1TaskInfo</w:t>
      </w:r>
      <w:r>
        <w:rPr>
          <w:rStyle w:val="OperatorTok"/>
        </w:rPr>
        <w:t>.</w:t>
      </w:r>
      <w:r>
        <w:rPr>
          <w:rStyle w:val="NormalTok"/>
        </w:rPr>
        <w:t xml:space="preserve">taskCnt              </w:t>
      </w:r>
      <w:r>
        <w:rPr>
          <w:rStyle w:val="OperatorTok"/>
        </w:rPr>
        <w:t>=</w:t>
      </w:r>
      <w:r>
        <w:rPr>
          <w:rStyle w:val="NormalTok"/>
        </w:rPr>
        <w:t xml:space="preserve"> </w:t>
      </w:r>
      <w:r>
        <w:rPr>
          <w:rStyle w:val="DecValTok"/>
        </w:rPr>
        <w:t>0</w:t>
      </w:r>
      <w:r>
        <w:rPr>
          <w:rStyle w:val="BuiltInTok"/>
        </w:rPr>
        <w:t>U</w:t>
      </w:r>
      <w:r>
        <w:rPr>
          <w:rStyle w:val="OperatorTok"/>
        </w:rPr>
        <w:t>;</w:t>
      </w:r>
      <w:r>
        <w:br/>
      </w:r>
      <w:r>
        <w:rPr>
          <w:rStyle w:val="NormalTok"/>
        </w:rPr>
        <w:t xml:space="preserve">    user1TaskInfo</w:t>
      </w:r>
      <w:r>
        <w:rPr>
          <w:rStyle w:val="OperatorTok"/>
        </w:rPr>
        <w:t>.</w:t>
      </w:r>
      <w:r>
        <w:rPr>
          <w:rStyle w:val="NormalTok"/>
        </w:rPr>
        <w:t xml:space="preserve">tempLatest           </w:t>
      </w:r>
      <w:r>
        <w:rPr>
          <w:rStyle w:val="OperatorTok"/>
        </w:rPr>
        <w:t>=</w:t>
      </w:r>
      <w:r>
        <w:rPr>
          <w:rStyle w:val="NormalTok"/>
        </w:rPr>
        <w:t xml:space="preserve"> </w:t>
      </w:r>
      <w:r>
        <w:rPr>
          <w:rStyle w:val="FloatTok"/>
        </w:rPr>
        <w:t>0.0</w:t>
      </w:r>
      <w:r>
        <w:rPr>
          <w:rStyle w:val="BuiltInTok"/>
        </w:rPr>
        <w:t>f</w:t>
      </w:r>
      <w:r>
        <w:rPr>
          <w:rStyle w:val="OperatorTok"/>
        </w:rPr>
        <w:t>;</w:t>
      </w:r>
      <w:r>
        <w:br/>
      </w:r>
      <w:r>
        <w:rPr>
          <w:rStyle w:val="NormalTok"/>
        </w:rPr>
        <w:t xml:space="preserve">    user1TaskInfo</w:t>
      </w:r>
      <w:r>
        <w:rPr>
          <w:rStyle w:val="OperatorTok"/>
        </w:rPr>
        <w:t>.</w:t>
      </w:r>
      <w:r>
        <w:rPr>
          <w:rStyle w:val="NormalTok"/>
        </w:rPr>
        <w:t xml:space="preserve">tempDisplay          </w:t>
      </w:r>
      <w:r>
        <w:rPr>
          <w:rStyle w:val="OperatorTok"/>
        </w:rPr>
        <w:t>=</w:t>
      </w:r>
      <w:r>
        <w:rPr>
          <w:rStyle w:val="NormalTok"/>
        </w:rPr>
        <w:t xml:space="preserve"> </w:t>
      </w:r>
      <w:r>
        <w:rPr>
          <w:rStyle w:val="FloatTok"/>
        </w:rPr>
        <w:t>0.0</w:t>
      </w:r>
      <w:r>
        <w:rPr>
          <w:rStyle w:val="BuiltInTok"/>
        </w:rPr>
        <w:t>f</w:t>
      </w:r>
      <w:r>
        <w:rPr>
          <w:rStyle w:val="OperatorTok"/>
        </w:rPr>
        <w:t>;</w:t>
      </w:r>
      <w:r>
        <w:br/>
      </w:r>
      <w:r>
        <w:rPr>
          <w:rStyle w:val="NormalTok"/>
        </w:rPr>
        <w:t xml:space="preserve">    user1TaskInfo</w:t>
      </w:r>
      <w:r>
        <w:rPr>
          <w:rStyle w:val="OperatorTok"/>
        </w:rPr>
        <w:t>.</w:t>
      </w:r>
      <w:r>
        <w:rPr>
          <w:rStyle w:val="NormalTok"/>
        </w:rPr>
        <w:t xml:space="preserve">bodyTempLatest       </w:t>
      </w:r>
      <w:r>
        <w:rPr>
          <w:rStyle w:val="OperatorTok"/>
        </w:rPr>
        <w:t>=</w:t>
      </w:r>
      <w:r>
        <w:rPr>
          <w:rStyle w:val="NormalTok"/>
        </w:rPr>
        <w:t xml:space="preserve"> </w:t>
      </w:r>
      <w:r>
        <w:rPr>
          <w:rStyle w:val="FloatTok"/>
        </w:rPr>
        <w:t>0.0</w:t>
      </w:r>
      <w:r>
        <w:rPr>
          <w:rStyle w:val="BuiltInTok"/>
        </w:rPr>
        <w:t>f</w:t>
      </w:r>
      <w:r>
        <w:rPr>
          <w:rStyle w:val="OperatorTok"/>
        </w:rPr>
        <w:t>;</w:t>
      </w:r>
      <w:r>
        <w:br/>
      </w:r>
      <w:r>
        <w:rPr>
          <w:rStyle w:val="NormalTok"/>
        </w:rPr>
        <w:t xml:space="preserve">    user1TaskInfo</w:t>
      </w:r>
      <w:r>
        <w:rPr>
          <w:rStyle w:val="OperatorTok"/>
        </w:rPr>
        <w:t>.</w:t>
      </w:r>
      <w:r>
        <w:rPr>
          <w:rStyle w:val="NormalTok"/>
        </w:rPr>
        <w:t xml:space="preserve">bodyTempDisplay      </w:t>
      </w:r>
      <w:r>
        <w:rPr>
          <w:rStyle w:val="OperatorTok"/>
        </w:rPr>
        <w:t>=</w:t>
      </w:r>
      <w:r>
        <w:rPr>
          <w:rStyle w:val="NormalTok"/>
        </w:rPr>
        <w:t xml:space="preserve"> </w:t>
      </w:r>
      <w:r>
        <w:rPr>
          <w:rStyle w:val="FloatTok"/>
        </w:rPr>
        <w:t>0.0</w:t>
      </w:r>
      <w:r>
        <w:rPr>
          <w:rStyle w:val="BuiltInTok"/>
        </w:rPr>
        <w:t>f</w:t>
      </w:r>
      <w:r>
        <w:rPr>
          <w:rStyle w:val="OperatorTok"/>
        </w:rPr>
        <w:t>;</w:t>
      </w:r>
      <w:r>
        <w:br/>
      </w:r>
      <w:r>
        <w:rPr>
          <w:rStyle w:val="NormalTok"/>
        </w:rPr>
        <w:t xml:space="preserve">    user1TaskInfo</w:t>
      </w:r>
      <w:r>
        <w:rPr>
          <w:rStyle w:val="OperatorTok"/>
        </w:rPr>
        <w:t>.</w:t>
      </w:r>
      <w:r>
        <w:rPr>
          <w:rStyle w:val="NormalTok"/>
        </w:rPr>
        <w:t xml:space="preserve">alarmThreshHighX10   </w:t>
      </w:r>
      <w:r>
        <w:rPr>
          <w:rStyle w:val="OperatorTok"/>
        </w:rPr>
        <w:t>=</w:t>
      </w:r>
      <w:r>
        <w:rPr>
          <w:rStyle w:val="NormalTok"/>
        </w:rPr>
        <w:t xml:space="preserve"> </w:t>
      </w:r>
      <w:r>
        <w:rPr>
          <w:rStyle w:val="DecValTok"/>
        </w:rPr>
        <w:t>375</w:t>
      </w:r>
      <w:r>
        <w:rPr>
          <w:rStyle w:val="OperatorTok"/>
        </w:rPr>
        <w:t>;</w:t>
      </w:r>
      <w:r>
        <w:rPr>
          <w:rStyle w:val="NormalTok"/>
        </w:rPr>
        <w:t xml:space="preserve">  </w:t>
      </w:r>
      <w:r>
        <w:rPr>
          <w:rStyle w:val="CommentTok"/>
        </w:rPr>
        <w:t xml:space="preserve">/* </w:t>
      </w:r>
      <w:r>
        <w:rPr>
          <w:rStyle w:val="CommentTok"/>
        </w:rPr>
        <w:t>初始上限</w:t>
      </w:r>
      <w:r>
        <w:rPr>
          <w:rStyle w:val="CommentTok"/>
        </w:rPr>
        <w:t>37.5°C */</w:t>
      </w:r>
      <w:r>
        <w:br/>
      </w:r>
      <w:r>
        <w:rPr>
          <w:rStyle w:val="NormalTok"/>
        </w:rPr>
        <w:t xml:space="preserve">    </w:t>
      </w:r>
      <w:r>
        <w:rPr>
          <w:rStyle w:val="CommentTok"/>
        </w:rPr>
        <w:t xml:space="preserve">/* ... </w:t>
      </w:r>
      <w:r>
        <w:rPr>
          <w:rStyle w:val="CommentTok"/>
        </w:rPr>
        <w:t>其余字段省略</w:t>
      </w:r>
      <w:r>
        <w:rPr>
          <w:rStyle w:val="CommentTok"/>
        </w:rPr>
        <w:t xml:space="preserve"> */</w:t>
      </w:r>
      <w:r>
        <w:br/>
      </w:r>
      <w:proofErr w:type="gramStart"/>
      <w:r>
        <w:rPr>
          <w:rStyle w:val="NormalTok"/>
        </w:rPr>
        <w:t xml:space="preserve">    </w:t>
      </w:r>
      <w:r>
        <w:br/>
      </w:r>
      <w:r>
        <w:rPr>
          <w:rStyle w:val="NormalTok"/>
        </w:rPr>
        <w:t xml:space="preserve">    </w:t>
      </w:r>
      <w:proofErr w:type="gramEnd"/>
      <w:r>
        <w:rPr>
          <w:rStyle w:val="CommentTok"/>
        </w:rPr>
        <w:t xml:space="preserve">/* </w:t>
      </w:r>
      <w:r>
        <w:rPr>
          <w:rStyle w:val="CommentTok"/>
        </w:rPr>
        <w:t>上电首次温度采集</w:t>
      </w:r>
      <w:r>
        <w:rPr>
          <w:rStyle w:val="CommentTok"/>
        </w:rPr>
        <w:t xml:space="preserve"> */</w:t>
      </w:r>
      <w:r>
        <w:br/>
      </w:r>
      <w:r>
        <w:rPr>
          <w:rStyle w:val="NormalTok"/>
        </w:rPr>
        <w:t xml:space="preserve">    </w:t>
      </w:r>
      <w:r>
        <w:rPr>
          <w:rStyle w:val="OperatorTok"/>
        </w:rPr>
        <w:t>{</w:t>
      </w:r>
      <w:r>
        <w:br/>
      </w:r>
      <w:r>
        <w:rPr>
          <w:rStyle w:val="NormalTok"/>
        </w:rPr>
        <w:lastRenderedPageBreak/>
        <w:t xml:space="preserve">        GY615Info_t snapshot</w:t>
      </w:r>
      <w:r>
        <w:rPr>
          <w:rStyle w:val="OperatorTok"/>
        </w:rPr>
        <w:t>;</w:t>
      </w:r>
      <w:r>
        <w:br/>
      </w:r>
      <w:r>
        <w:rPr>
          <w:rStyle w:val="NormalTok"/>
        </w:rPr>
        <w:t xml:space="preserve">        DRIVER_GY615_Request</w:t>
      </w:r>
      <w:r>
        <w:rPr>
          <w:rStyle w:val="OperatorTok"/>
        </w:rPr>
        <w:t>();</w:t>
      </w:r>
      <w:r>
        <w:br/>
      </w:r>
      <w:r>
        <w:rPr>
          <w:rStyle w:val="NormalTok"/>
        </w:rPr>
        <w:t xml:space="preserve">        </w:t>
      </w:r>
      <w:proofErr w:type="spellStart"/>
      <w:r>
        <w:rPr>
          <w:rStyle w:val="NormalTok"/>
        </w:rPr>
        <w:t>osDelay</w:t>
      </w:r>
      <w:proofErr w:type="spellEnd"/>
      <w:r>
        <w:rPr>
          <w:rStyle w:val="OperatorTok"/>
        </w:rPr>
        <w:t>(</w:t>
      </w:r>
      <w:r>
        <w:rPr>
          <w:rStyle w:val="DecValTok"/>
        </w:rPr>
        <w:t>50</w:t>
      </w:r>
      <w:r>
        <w:rPr>
          <w:rStyle w:val="BuiltInTok"/>
        </w:rPr>
        <w:t>U</w:t>
      </w:r>
      <w:r>
        <w:rPr>
          <w:rStyle w:val="OperatorTok"/>
        </w:rPr>
        <w:t>);</w:t>
      </w:r>
      <w:r>
        <w:br/>
      </w:r>
      <w:r>
        <w:rPr>
          <w:rStyle w:val="NormalTok"/>
        </w:rPr>
        <w:t xml:space="preserve">        </w:t>
      </w:r>
      <w:r>
        <w:rPr>
          <w:rStyle w:val="ControlFlowTok"/>
        </w:rPr>
        <w:t>if</w:t>
      </w:r>
      <w:r>
        <w:rPr>
          <w:rStyle w:val="OperatorTok"/>
        </w:rPr>
        <w:t>(</w:t>
      </w:r>
      <w:r>
        <w:rPr>
          <w:rStyle w:val="NormalTok"/>
        </w:rPr>
        <w:t>DRIVER_GY615_GetInfo</w:t>
      </w:r>
      <w:r>
        <w:rPr>
          <w:rStyle w:val="OperatorTok"/>
        </w:rPr>
        <w:t>(&amp;</w:t>
      </w:r>
      <w:r>
        <w:rPr>
          <w:rStyle w:val="NormalTok"/>
        </w:rPr>
        <w:t>snapshot</w:t>
      </w:r>
      <w:r>
        <w:rPr>
          <w:rStyle w:val="OperatorTok"/>
        </w:rPr>
        <w:t>)</w:t>
      </w:r>
      <w:r>
        <w:rPr>
          <w:rStyle w:val="NormalTok"/>
        </w:rPr>
        <w:t xml:space="preserve"> </w:t>
      </w:r>
      <w:r>
        <w:rPr>
          <w:rStyle w:val="OperatorTok"/>
        </w:rPr>
        <w:t>!=</w:t>
      </w:r>
      <w:r>
        <w:rPr>
          <w:rStyle w:val="NormalTok"/>
        </w:rPr>
        <w:t xml:space="preserve"> </w:t>
      </w:r>
      <w:r>
        <w:rPr>
          <w:rStyle w:val="DecValTok"/>
        </w:rPr>
        <w:t>0</w:t>
      </w:r>
      <w:r>
        <w:rPr>
          <w:rStyle w:val="BuiltInTok"/>
        </w:rPr>
        <w:t>U</w:t>
      </w:r>
      <w:r>
        <w:rPr>
          <w:rStyle w:val="OperatorTok"/>
        </w:rPr>
        <w:t>)</w:t>
      </w:r>
      <w:r>
        <w:rPr>
          <w:rStyle w:val="NormalTok"/>
        </w:rPr>
        <w:t xml:space="preserve"> </w:t>
      </w:r>
      <w:r>
        <w:rPr>
          <w:rStyle w:val="OperatorTok"/>
        </w:rPr>
        <w:t>{</w:t>
      </w:r>
      <w:r>
        <w:br/>
      </w:r>
      <w:r>
        <w:rPr>
          <w:rStyle w:val="NormalTok"/>
        </w:rPr>
        <w:t xml:space="preserve">            </w:t>
      </w:r>
      <w:r>
        <w:rPr>
          <w:rStyle w:val="CommentTok"/>
        </w:rPr>
        <w:t xml:space="preserve">/* </w:t>
      </w:r>
      <w:r>
        <w:rPr>
          <w:rStyle w:val="CommentTok"/>
        </w:rPr>
        <w:t>拷贝有效温度作为初始显示值</w:t>
      </w:r>
      <w:r>
        <w:rPr>
          <w:rStyle w:val="CommentTok"/>
        </w:rPr>
        <w:t xml:space="preserve"> */</w:t>
      </w:r>
      <w:r>
        <w:br/>
      </w:r>
      <w:r>
        <w:rPr>
          <w:rStyle w:val="NormalTok"/>
        </w:rPr>
        <w:t xml:space="preserve">        </w:t>
      </w:r>
      <w:r>
        <w:rPr>
          <w:rStyle w:val="OperatorTok"/>
        </w:rPr>
        <w:t>}</w:t>
      </w:r>
      <w:r>
        <w:br/>
      </w:r>
      <w:r>
        <w:rPr>
          <w:rStyle w:val="NormalTok"/>
        </w:rPr>
        <w:t xml:space="preserve">        DRIVER_GY615_Request</w:t>
      </w:r>
      <w:r>
        <w:rPr>
          <w:rStyle w:val="OperatorTok"/>
        </w:rPr>
        <w:t>();</w:t>
      </w:r>
      <w:r>
        <w:br/>
      </w:r>
      <w:r>
        <w:rPr>
          <w:rStyle w:val="NormalTok"/>
        </w:rPr>
        <w:t xml:space="preserve">    </w:t>
      </w:r>
      <w:r>
        <w:rPr>
          <w:rStyle w:val="OperatorTok"/>
        </w:rPr>
        <w:t>}</w:t>
      </w:r>
      <w:r>
        <w:br/>
      </w:r>
      <w:proofErr w:type="gramStart"/>
      <w:r>
        <w:rPr>
          <w:rStyle w:val="NormalTok"/>
        </w:rPr>
        <w:t xml:space="preserve">    </w:t>
      </w:r>
      <w:r>
        <w:br/>
      </w:r>
      <w:r>
        <w:rPr>
          <w:rStyle w:val="NormalTok"/>
        </w:rPr>
        <w:t xml:space="preserve">    </w:t>
      </w:r>
      <w:proofErr w:type="gramEnd"/>
      <w:r>
        <w:rPr>
          <w:rStyle w:val="NormalTok"/>
        </w:rPr>
        <w:t>__User1Task_RefreshOled</w:t>
      </w:r>
      <w:r>
        <w:rPr>
          <w:rStyle w:val="OperatorTok"/>
        </w:rPr>
        <w:t>();</w:t>
      </w:r>
      <w:r>
        <w:br/>
      </w:r>
      <w:r>
        <w:rPr>
          <w:rStyle w:val="OperatorTok"/>
        </w:rPr>
        <w:t>}</w:t>
      </w:r>
    </w:p>
    <w:p w14:paraId="53725A05" w14:textId="5EE0B72F" w:rsidR="00452F73" w:rsidRDefault="00452F73" w:rsidP="00BB720A">
      <w:pPr>
        <w:pStyle w:val="afff"/>
        <w:spacing w:after="0"/>
      </w:pPr>
      <w:r>
        <w:rPr>
          <w:rFonts w:hint="eastAsia"/>
        </w:rPr>
        <w:t>第一个</w:t>
      </w:r>
      <w:r w:rsidR="00BB720A">
        <w:rPr>
          <w:rFonts w:hint="eastAsia"/>
        </w:rPr>
        <w:t>细节</w:t>
      </w:r>
      <w:r>
        <w:rPr>
          <w:rFonts w:hint="eastAsia"/>
        </w:rPr>
        <w:t>是</w:t>
      </w:r>
      <w:r>
        <w:rPr>
          <w:rFonts w:hint="eastAsia"/>
        </w:rPr>
        <w:t>OLED</w:t>
      </w:r>
      <w:r>
        <w:rPr>
          <w:rFonts w:hint="eastAsia"/>
        </w:rPr>
        <w:t>初始化前的</w:t>
      </w:r>
      <w:proofErr w:type="spellStart"/>
      <w:r>
        <w:rPr>
          <w:rFonts w:hint="eastAsia"/>
        </w:rPr>
        <w:t>osDelay</w:t>
      </w:r>
      <w:proofErr w:type="spellEnd"/>
      <w:r>
        <w:rPr>
          <w:rFonts w:hint="eastAsia"/>
        </w:rPr>
        <w:t>(100U)</w:t>
      </w:r>
      <w:r>
        <w:rPr>
          <w:rFonts w:hint="eastAsia"/>
        </w:rPr>
        <w:t>，这是因为</w:t>
      </w:r>
      <w:r>
        <w:rPr>
          <w:rFonts w:hint="eastAsia"/>
        </w:rPr>
        <w:t>SSD1306</w:t>
      </w:r>
      <w:r>
        <w:rPr>
          <w:rFonts w:hint="eastAsia"/>
        </w:rPr>
        <w:t>数据手册要求</w:t>
      </w:r>
      <w:r>
        <w:rPr>
          <w:rFonts w:hint="eastAsia"/>
        </w:rPr>
        <w:t>VCC</w:t>
      </w:r>
      <w:r>
        <w:rPr>
          <w:rFonts w:hint="eastAsia"/>
        </w:rPr>
        <w:t>稳定后大约</w:t>
      </w:r>
      <w:r>
        <w:rPr>
          <w:rFonts w:hint="eastAsia"/>
        </w:rPr>
        <w:t>100ms</w:t>
      </w:r>
      <w:r>
        <w:rPr>
          <w:rFonts w:hint="eastAsia"/>
        </w:rPr>
        <w:t>才能开始接受</w:t>
      </w:r>
      <w:r>
        <w:rPr>
          <w:rFonts w:hint="eastAsia"/>
        </w:rPr>
        <w:t>I2C</w:t>
      </w:r>
      <w:r>
        <w:rPr>
          <w:rFonts w:hint="eastAsia"/>
        </w:rPr>
        <w:t>命令，如果不加这个延时，在冷启动的时候</w:t>
      </w:r>
      <w:r>
        <w:rPr>
          <w:rFonts w:hint="eastAsia"/>
        </w:rPr>
        <w:t>OLED</w:t>
      </w:r>
      <w:r>
        <w:rPr>
          <w:rFonts w:hint="eastAsia"/>
        </w:rPr>
        <w:t>可能会因为电源还没完全稳定就收到初始化命令而无视，导致屏幕黑屏。</w:t>
      </w:r>
    </w:p>
    <w:p w14:paraId="64F44429" w14:textId="6530678C" w:rsidR="00452F73" w:rsidRDefault="00452F73" w:rsidP="00BB720A">
      <w:pPr>
        <w:pStyle w:val="afff"/>
        <w:spacing w:after="0"/>
      </w:pPr>
      <w:r>
        <w:rPr>
          <w:rFonts w:hint="eastAsia"/>
        </w:rPr>
        <w:t>第二个细节是上电首次温度采集那一段，本人特意发起了一次温度请求然后等待</w:t>
      </w:r>
      <w:r>
        <w:rPr>
          <w:rFonts w:hint="eastAsia"/>
        </w:rPr>
        <w:t>50ms</w:t>
      </w:r>
      <w:r>
        <w:rPr>
          <w:rFonts w:hint="eastAsia"/>
        </w:rPr>
        <w:t>再读，目的是让开机瞬间</w:t>
      </w:r>
      <w:r>
        <w:rPr>
          <w:rFonts w:hint="eastAsia"/>
        </w:rPr>
        <w:t>OLED</w:t>
      </w:r>
      <w:r>
        <w:rPr>
          <w:rFonts w:hint="eastAsia"/>
        </w:rPr>
        <w:t>上面就显示一个真实的温度值，而不是停留在初始的</w:t>
      </w:r>
      <w:r>
        <w:rPr>
          <w:rFonts w:hint="eastAsia"/>
        </w:rPr>
        <w:t>0.0</w:t>
      </w:r>
      <w:r>
        <w:rPr>
          <w:rFonts w:hint="eastAsia"/>
        </w:rPr>
        <w:t>°</w:t>
      </w:r>
      <w:r>
        <w:rPr>
          <w:rFonts w:hint="eastAsia"/>
        </w:rPr>
        <w:t>C</w:t>
      </w:r>
      <w:r>
        <w:rPr>
          <w:rFonts w:hint="eastAsia"/>
        </w:rPr>
        <w:t>上面。如果不做这一步，用户开机后会看到屏幕显示</w:t>
      </w:r>
      <w:r>
        <w:rPr>
          <w:rFonts w:hint="eastAsia"/>
        </w:rPr>
        <w:t>0.0</w:t>
      </w:r>
      <w:r>
        <w:rPr>
          <w:rFonts w:hint="eastAsia"/>
        </w:rPr>
        <w:t>°</w:t>
      </w:r>
      <w:r>
        <w:rPr>
          <w:rFonts w:hint="eastAsia"/>
        </w:rPr>
        <w:t>C</w:t>
      </w:r>
      <w:r>
        <w:rPr>
          <w:rFonts w:hint="eastAsia"/>
        </w:rPr>
        <w:t>约</w:t>
      </w:r>
      <w:r>
        <w:rPr>
          <w:rFonts w:hint="eastAsia"/>
        </w:rPr>
        <w:t>100ms</w:t>
      </w:r>
      <w:r>
        <w:rPr>
          <w:rFonts w:hint="eastAsia"/>
        </w:rPr>
        <w:t>之后才跳到正常温度，体验比较突兀。</w:t>
      </w:r>
    </w:p>
    <w:p w14:paraId="09E7CAA4" w14:textId="13FA7354" w:rsidR="00452F73" w:rsidRDefault="00452F73" w:rsidP="00BB720A">
      <w:pPr>
        <w:pStyle w:val="afff"/>
        <w:spacing w:after="0"/>
      </w:pPr>
      <w:r>
        <w:rPr>
          <w:rFonts w:hint="eastAsia"/>
        </w:rPr>
        <w:t>第三个细节是</w:t>
      </w:r>
      <w:r>
        <w:rPr>
          <w:rFonts w:hint="eastAsia"/>
        </w:rPr>
        <w:t>alarmThreshHighX10</w:t>
      </w:r>
      <w:r>
        <w:rPr>
          <w:rFonts w:hint="eastAsia"/>
        </w:rPr>
        <w:t>被初始化为</w:t>
      </w:r>
      <w:r>
        <w:rPr>
          <w:rFonts w:hint="eastAsia"/>
        </w:rPr>
        <w:t>375</w:t>
      </w:r>
      <w:r>
        <w:rPr>
          <w:rFonts w:hint="eastAsia"/>
        </w:rPr>
        <w:t>，对应</w:t>
      </w:r>
      <w:r>
        <w:rPr>
          <w:rFonts w:hint="eastAsia"/>
        </w:rPr>
        <w:t>37.5</w:t>
      </w:r>
      <w:r>
        <w:rPr>
          <w:rFonts w:hint="eastAsia"/>
        </w:rPr>
        <w:t>°</w:t>
      </w:r>
      <w:r>
        <w:rPr>
          <w:rFonts w:hint="eastAsia"/>
        </w:rPr>
        <w:t>C</w:t>
      </w:r>
      <w:r>
        <w:rPr>
          <w:rFonts w:hint="eastAsia"/>
        </w:rPr>
        <w:t>。这个值是参考人体正常体温上限设置的，符合任务书中</w:t>
      </w:r>
      <w:r>
        <w:rPr>
          <w:rFonts w:hint="eastAsia"/>
        </w:rPr>
        <w:t>"32</w:t>
      </w:r>
      <w:r>
        <w:rPr>
          <w:rFonts w:hint="eastAsia"/>
        </w:rPr>
        <w:t>°</w:t>
      </w:r>
      <w:r>
        <w:rPr>
          <w:rFonts w:hint="eastAsia"/>
        </w:rPr>
        <w:t>C</w:t>
      </w:r>
      <w:r>
        <w:rPr>
          <w:rFonts w:hint="eastAsia"/>
        </w:rPr>
        <w:t>到</w:t>
      </w:r>
      <w:r>
        <w:rPr>
          <w:rFonts w:hint="eastAsia"/>
        </w:rPr>
        <w:t>45</w:t>
      </w:r>
      <w:r>
        <w:rPr>
          <w:rFonts w:hint="eastAsia"/>
        </w:rPr>
        <w:t>°</w:t>
      </w:r>
      <w:r>
        <w:rPr>
          <w:rFonts w:hint="eastAsia"/>
        </w:rPr>
        <w:t>C</w:t>
      </w:r>
      <w:r>
        <w:rPr>
          <w:rFonts w:hint="eastAsia"/>
        </w:rPr>
        <w:t>测温范围内精度</w:t>
      </w:r>
      <w:r>
        <w:rPr>
          <w:rFonts w:hint="eastAsia"/>
        </w:rPr>
        <w:t>0.2</w:t>
      </w:r>
      <w:r>
        <w:rPr>
          <w:rFonts w:hint="eastAsia"/>
        </w:rPr>
        <w:t>°</w:t>
      </w:r>
      <w:r>
        <w:rPr>
          <w:rFonts w:hint="eastAsia"/>
        </w:rPr>
        <w:t>C"</w:t>
      </w:r>
      <w:r>
        <w:rPr>
          <w:rFonts w:hint="eastAsia"/>
        </w:rPr>
        <w:t>的需求语境。用户可以通过</w:t>
      </w:r>
      <w:r>
        <w:rPr>
          <w:rFonts w:hint="eastAsia"/>
        </w:rPr>
        <w:t>KEY2</w:t>
      </w:r>
      <w:r>
        <w:rPr>
          <w:rFonts w:hint="eastAsia"/>
        </w:rPr>
        <w:t>和</w:t>
      </w:r>
      <w:r>
        <w:rPr>
          <w:rFonts w:hint="eastAsia"/>
        </w:rPr>
        <w:t>KEY3</w:t>
      </w:r>
      <w:r>
        <w:rPr>
          <w:rFonts w:hint="eastAsia"/>
        </w:rPr>
        <w:t>按键随时调整这个阈值。</w:t>
      </w:r>
    </w:p>
    <w:p w14:paraId="1C559EB7" w14:textId="7E5DE9D1" w:rsidR="00452F73" w:rsidRDefault="00452F73" w:rsidP="0033548B">
      <w:pPr>
        <w:pStyle w:val="3"/>
      </w:pPr>
      <w:bookmarkStart w:id="88" w:name="_Toc229228279"/>
      <w:bookmarkStart w:id="89" w:name="X40310a1cb3ab88c33d0f275205414358ad83732"/>
      <w:bookmarkEnd w:id="87"/>
      <w:r>
        <w:rPr>
          <w:rFonts w:hint="eastAsia"/>
        </w:rPr>
        <w:t>按键事件处理逻辑</w:t>
      </w:r>
      <w:bookmarkEnd w:id="88"/>
    </w:p>
    <w:p w14:paraId="1BB6A19B" w14:textId="77777777" w:rsidR="00452F73" w:rsidRDefault="00452F73" w:rsidP="00BB720A">
      <w:pPr>
        <w:pStyle w:val="afff"/>
        <w:spacing w:after="0"/>
      </w:pPr>
      <w:r>
        <w:rPr>
          <w:rFonts w:hint="eastAsia"/>
        </w:rPr>
        <w:t>三个按键各自有不同的功能。</w:t>
      </w:r>
      <w:r>
        <w:rPr>
          <w:rFonts w:hint="eastAsia"/>
        </w:rPr>
        <w:t>KEY1</w:t>
      </w:r>
      <w:r>
        <w:rPr>
          <w:rFonts w:hint="eastAsia"/>
        </w:rPr>
        <w:t>是</w:t>
      </w:r>
      <w:r>
        <w:rPr>
          <w:rFonts w:hint="eastAsia"/>
        </w:rPr>
        <w:t>"</w:t>
      </w:r>
      <w:r>
        <w:rPr>
          <w:rFonts w:hint="eastAsia"/>
        </w:rPr>
        <w:t>测温确认</w:t>
      </w:r>
      <w:r>
        <w:rPr>
          <w:rFonts w:hint="eastAsia"/>
        </w:rPr>
        <w:t>"</w:t>
      </w:r>
      <w:r>
        <w:rPr>
          <w:rFonts w:hint="eastAsia"/>
        </w:rPr>
        <w:t>键，按下后会把后台采集到的最新温度</w:t>
      </w:r>
      <w:proofErr w:type="spellStart"/>
      <w:r>
        <w:rPr>
          <w:rFonts w:hint="eastAsia"/>
        </w:rPr>
        <w:t>tempLatest</w:t>
      </w:r>
      <w:proofErr w:type="spellEnd"/>
      <w:r>
        <w:rPr>
          <w:rFonts w:hint="eastAsia"/>
        </w:rPr>
        <w:t>同步到显示用的</w:t>
      </w:r>
      <w:proofErr w:type="spellStart"/>
      <w:r>
        <w:rPr>
          <w:rFonts w:hint="eastAsia"/>
        </w:rPr>
        <w:t>tempDisplay</w:t>
      </w:r>
      <w:proofErr w:type="spellEnd"/>
      <w:r>
        <w:rPr>
          <w:rFonts w:hint="eastAsia"/>
        </w:rPr>
        <w:t>，同时重置显示保持计时器和无操作计时器，调用</w:t>
      </w:r>
      <w:r>
        <w:rPr>
          <w:rFonts w:hint="eastAsia"/>
        </w:rPr>
        <w:t>__User1Task_EvalAlarm()</w:t>
      </w:r>
      <w:r>
        <w:rPr>
          <w:rFonts w:hint="eastAsia"/>
        </w:rPr>
        <w:t>重新评估报警状态，最后刷新</w:t>
      </w:r>
      <w:r>
        <w:rPr>
          <w:rFonts w:hint="eastAsia"/>
        </w:rPr>
        <w:t>OLED</w:t>
      </w:r>
      <w:r>
        <w:rPr>
          <w:rFonts w:hint="eastAsia"/>
        </w:rPr>
        <w:t>。</w:t>
      </w:r>
      <w:r>
        <w:rPr>
          <w:rFonts w:hint="eastAsia"/>
        </w:rPr>
        <w:t>KEY2</w:t>
      </w:r>
      <w:r>
        <w:rPr>
          <w:rFonts w:hint="eastAsia"/>
        </w:rPr>
        <w:t>是</w:t>
      </w:r>
      <w:r>
        <w:rPr>
          <w:rFonts w:hint="eastAsia"/>
        </w:rPr>
        <w:t>"</w:t>
      </w:r>
      <w:r>
        <w:rPr>
          <w:rFonts w:hint="eastAsia"/>
        </w:rPr>
        <w:t>阈值上调</w:t>
      </w:r>
      <w:r>
        <w:rPr>
          <w:rFonts w:hint="eastAsia"/>
        </w:rPr>
        <w:t>"</w:t>
      </w:r>
      <w:r>
        <w:rPr>
          <w:rFonts w:hint="eastAsia"/>
        </w:rPr>
        <w:t>键，每按一次把</w:t>
      </w:r>
      <w:r>
        <w:rPr>
          <w:rFonts w:hint="eastAsia"/>
        </w:rPr>
        <w:t>alarmThreshHighX10</w:t>
      </w:r>
      <w:r>
        <w:rPr>
          <w:rFonts w:hint="eastAsia"/>
        </w:rPr>
        <w:t>加</w:t>
      </w:r>
      <w:r>
        <w:rPr>
          <w:rFonts w:hint="eastAsia"/>
        </w:rPr>
        <w:t>1</w:t>
      </w:r>
      <w:r>
        <w:rPr>
          <w:rFonts w:hint="eastAsia"/>
        </w:rPr>
        <w:t>（也就是</w:t>
      </w:r>
      <w:r>
        <w:rPr>
          <w:rFonts w:hint="eastAsia"/>
        </w:rPr>
        <w:t>+0.1</w:t>
      </w:r>
      <w:r>
        <w:rPr>
          <w:rFonts w:hint="eastAsia"/>
        </w:rPr>
        <w:t>°</w:t>
      </w:r>
      <w:r>
        <w:rPr>
          <w:rFonts w:hint="eastAsia"/>
        </w:rPr>
        <w:t>C</w:t>
      </w:r>
      <w:r>
        <w:rPr>
          <w:rFonts w:hint="eastAsia"/>
        </w:rPr>
        <w:t>），上限</w:t>
      </w:r>
      <w:r>
        <w:rPr>
          <w:rFonts w:hint="eastAsia"/>
        </w:rPr>
        <w:t>60</w:t>
      </w:r>
      <w:r>
        <w:rPr>
          <w:rFonts w:hint="eastAsia"/>
        </w:rPr>
        <w:t>°</w:t>
      </w:r>
      <w:r>
        <w:rPr>
          <w:rFonts w:hint="eastAsia"/>
        </w:rPr>
        <w:t>C</w:t>
      </w:r>
      <w:r>
        <w:rPr>
          <w:rFonts w:hint="eastAsia"/>
        </w:rPr>
        <w:t>。</w:t>
      </w:r>
      <w:r>
        <w:rPr>
          <w:rFonts w:hint="eastAsia"/>
        </w:rPr>
        <w:t>KEY3</w:t>
      </w:r>
      <w:r>
        <w:rPr>
          <w:rFonts w:hint="eastAsia"/>
        </w:rPr>
        <w:t>是</w:t>
      </w:r>
      <w:r>
        <w:rPr>
          <w:rFonts w:hint="eastAsia"/>
        </w:rPr>
        <w:t>"</w:t>
      </w:r>
      <w:r>
        <w:rPr>
          <w:rFonts w:hint="eastAsia"/>
        </w:rPr>
        <w:t>阈值下调</w:t>
      </w:r>
      <w:r>
        <w:rPr>
          <w:rFonts w:hint="eastAsia"/>
        </w:rPr>
        <w:t>"</w:t>
      </w:r>
      <w:r>
        <w:rPr>
          <w:rFonts w:hint="eastAsia"/>
        </w:rPr>
        <w:t>键，逻辑类似</w:t>
      </w:r>
      <w:r>
        <w:rPr>
          <w:rFonts w:hint="eastAsia"/>
        </w:rPr>
        <w:t>KEY2</w:t>
      </w:r>
      <w:r>
        <w:rPr>
          <w:rFonts w:hint="eastAsia"/>
        </w:rPr>
        <w:t>但方向相反，下限</w:t>
      </w:r>
      <w:r>
        <w:rPr>
          <w:rFonts w:hint="eastAsia"/>
        </w:rPr>
        <w:t>0</w:t>
      </w:r>
      <w:r>
        <w:rPr>
          <w:rFonts w:hint="eastAsia"/>
        </w:rPr>
        <w:t>°</w:t>
      </w:r>
      <w:r>
        <w:rPr>
          <w:rFonts w:hint="eastAsia"/>
        </w:rPr>
        <w:t>C</w:t>
      </w:r>
      <w:r>
        <w:rPr>
          <w:rFonts w:hint="eastAsia"/>
        </w:rPr>
        <w:t>。</w:t>
      </w:r>
    </w:p>
    <w:p w14:paraId="486289F4" w14:textId="7FA20C94" w:rsidR="00452F73" w:rsidRDefault="00452F73" w:rsidP="00BB720A">
      <w:pPr>
        <w:pStyle w:val="afff"/>
        <w:spacing w:after="0"/>
      </w:pPr>
      <w:r>
        <w:rPr>
          <w:rFonts w:hint="eastAsia"/>
        </w:rPr>
        <w:t>本人特意把</w:t>
      </w:r>
      <w:r>
        <w:rPr>
          <w:rFonts w:hint="eastAsia"/>
        </w:rPr>
        <w:t>"</w:t>
      </w:r>
      <w:r>
        <w:rPr>
          <w:rFonts w:hint="eastAsia"/>
        </w:rPr>
        <w:t>测温确认</w:t>
      </w:r>
      <w:r>
        <w:rPr>
          <w:rFonts w:hint="eastAsia"/>
        </w:rPr>
        <w:t>"</w:t>
      </w:r>
      <w:r>
        <w:rPr>
          <w:rFonts w:hint="eastAsia"/>
        </w:rPr>
        <w:t>和</w:t>
      </w:r>
      <w:r>
        <w:rPr>
          <w:rFonts w:hint="eastAsia"/>
        </w:rPr>
        <w:t>"</w:t>
      </w:r>
      <w:r>
        <w:rPr>
          <w:rFonts w:hint="eastAsia"/>
        </w:rPr>
        <w:t>实时采集</w:t>
      </w:r>
      <w:r>
        <w:rPr>
          <w:rFonts w:hint="eastAsia"/>
        </w:rPr>
        <w:t>"</w:t>
      </w:r>
      <w:r>
        <w:rPr>
          <w:rFonts w:hint="eastAsia"/>
        </w:rPr>
        <w:t>分开来设计，也就是后台一直在以</w:t>
      </w:r>
      <w:r>
        <w:rPr>
          <w:rFonts w:hint="eastAsia"/>
        </w:rPr>
        <w:t>100ms</w:t>
      </w:r>
      <w:r>
        <w:rPr>
          <w:rFonts w:hint="eastAsia"/>
        </w:rPr>
        <w:t>周期采集</w:t>
      </w:r>
      <w:proofErr w:type="spellStart"/>
      <w:r>
        <w:rPr>
          <w:rFonts w:hint="eastAsia"/>
        </w:rPr>
        <w:t>tempLatest</w:t>
      </w:r>
      <w:proofErr w:type="spellEnd"/>
      <w:r>
        <w:rPr>
          <w:rFonts w:hint="eastAsia"/>
        </w:rPr>
        <w:t>，但是显示的</w:t>
      </w:r>
      <w:proofErr w:type="spellStart"/>
      <w:r>
        <w:rPr>
          <w:rFonts w:hint="eastAsia"/>
        </w:rPr>
        <w:t>tempDisplay</w:t>
      </w:r>
      <w:proofErr w:type="spellEnd"/>
      <w:r>
        <w:rPr>
          <w:rFonts w:hint="eastAsia"/>
        </w:rPr>
        <w:t>只在用户按下</w:t>
      </w:r>
      <w:r>
        <w:rPr>
          <w:rFonts w:hint="eastAsia"/>
        </w:rPr>
        <w:t>KEY1</w:t>
      </w:r>
      <w:r>
        <w:rPr>
          <w:rFonts w:hint="eastAsia"/>
        </w:rPr>
        <w:t>的时候才更新一次。这样做的目的是</w:t>
      </w:r>
      <w:r w:rsidR="00BB720A">
        <w:rPr>
          <w:rFonts w:hint="eastAsia"/>
        </w:rPr>
        <w:t>模拟商</w:t>
      </w:r>
      <w:r>
        <w:rPr>
          <w:rFonts w:hint="eastAsia"/>
        </w:rPr>
        <w:t>用红外测温仪的</w:t>
      </w:r>
      <w:r>
        <w:rPr>
          <w:rFonts w:hint="eastAsia"/>
        </w:rPr>
        <w:t>"</w:t>
      </w:r>
      <w:r>
        <w:rPr>
          <w:rFonts w:hint="eastAsia"/>
        </w:rPr>
        <w:t>按键测温</w:t>
      </w:r>
      <w:r>
        <w:rPr>
          <w:rFonts w:hint="eastAsia"/>
        </w:rPr>
        <w:t>"</w:t>
      </w:r>
      <w:r>
        <w:rPr>
          <w:rFonts w:hint="eastAsia"/>
        </w:rPr>
        <w:t>用户体验，用户对准被测物体按一下</w:t>
      </w:r>
      <w:r>
        <w:rPr>
          <w:rFonts w:hint="eastAsia"/>
        </w:rPr>
        <w:t>KEY1</w:t>
      </w:r>
      <w:r>
        <w:rPr>
          <w:rFonts w:hint="eastAsia"/>
        </w:rPr>
        <w:t>，屏幕上就显示一个固定的测温结果，不会因为传感器轻微晃动而数字一直跳变，给用户一种</w:t>
      </w:r>
      <w:r>
        <w:rPr>
          <w:rFonts w:hint="eastAsia"/>
        </w:rPr>
        <w:t>"</w:t>
      </w:r>
      <w:r>
        <w:rPr>
          <w:rFonts w:hint="eastAsia"/>
        </w:rPr>
        <w:t>测得准</w:t>
      </w:r>
      <w:r>
        <w:rPr>
          <w:rFonts w:hint="eastAsia"/>
        </w:rPr>
        <w:t>"</w:t>
      </w:r>
      <w:r>
        <w:rPr>
          <w:rFonts w:hint="eastAsia"/>
        </w:rPr>
        <w:t>的心理感受。</w:t>
      </w:r>
    </w:p>
    <w:p w14:paraId="221587A9" w14:textId="42B258B4" w:rsidR="00BB720A" w:rsidRDefault="00452F73" w:rsidP="00BB720A">
      <w:pPr>
        <w:pStyle w:val="afff"/>
        <w:spacing w:after="0"/>
      </w:pPr>
      <w:r>
        <w:rPr>
          <w:rFonts w:hint="eastAsia"/>
        </w:rPr>
        <w:t>报警判断也只在按下</w:t>
      </w:r>
      <w:r>
        <w:rPr>
          <w:rFonts w:hint="eastAsia"/>
        </w:rPr>
        <w:t>KEY1</w:t>
      </w:r>
      <w:r>
        <w:rPr>
          <w:rFonts w:hint="eastAsia"/>
        </w:rPr>
        <w:t>或者修改阈值的时候触发，而不是在后台</w:t>
      </w:r>
      <w:r>
        <w:rPr>
          <w:rFonts w:hint="eastAsia"/>
        </w:rPr>
        <w:t>100ms</w:t>
      </w:r>
      <w:r>
        <w:rPr>
          <w:rFonts w:hint="eastAsia"/>
        </w:rPr>
        <w:t>周期里面持续判断，这是为了避免传感器误触发报警。</w:t>
      </w:r>
      <w:bookmarkStart w:id="90" w:name="Xb418b9aa732643a9b8ffdd4626eeba141befc9f"/>
      <w:bookmarkEnd w:id="89"/>
    </w:p>
    <w:p w14:paraId="1F53DC35" w14:textId="74DED682" w:rsidR="00452F73" w:rsidRDefault="00452F73" w:rsidP="0033548B">
      <w:pPr>
        <w:pStyle w:val="3"/>
      </w:pPr>
      <w:bookmarkStart w:id="91" w:name="_Toc229228280"/>
      <w:r>
        <w:rPr>
          <w:rFonts w:hint="eastAsia"/>
        </w:rPr>
        <w:lastRenderedPageBreak/>
        <w:t>报警评估函数</w:t>
      </w:r>
      <w:bookmarkEnd w:id="91"/>
    </w:p>
    <w:p w14:paraId="6F33ADE0" w14:textId="77777777" w:rsidR="00452F73" w:rsidRDefault="00452F73" w:rsidP="00BB720A">
      <w:pPr>
        <w:pStyle w:val="afff"/>
        <w:spacing w:after="0"/>
      </w:pPr>
      <w:r>
        <w:rPr>
          <w:rFonts w:hint="eastAsia"/>
        </w:rPr>
        <w:t>__User1Task_EvalAlarm()</w:t>
      </w:r>
      <w:r>
        <w:rPr>
          <w:rFonts w:hint="eastAsia"/>
        </w:rPr>
        <w:t>是负责判断当前显示温度是否超出报警阈值的函数，代码如下。</w:t>
      </w:r>
    </w:p>
    <w:p w14:paraId="2CA2554D" w14:textId="77777777" w:rsidR="00452F73" w:rsidRDefault="00452F73" w:rsidP="00452F73">
      <w:pPr>
        <w:pStyle w:val="SourceCode"/>
      </w:pPr>
      <w:r>
        <w:rPr>
          <w:rStyle w:val="DataTypeTok"/>
        </w:rPr>
        <w:t>static</w:t>
      </w:r>
      <w:r>
        <w:rPr>
          <w:rStyle w:val="NormalTok"/>
        </w:rPr>
        <w:t xml:space="preserve"> </w:t>
      </w:r>
      <w:r>
        <w:rPr>
          <w:rStyle w:val="DataTypeTok"/>
        </w:rPr>
        <w:t>void</w:t>
      </w:r>
      <w:r>
        <w:rPr>
          <w:rStyle w:val="NormalTok"/>
        </w:rPr>
        <w:t xml:space="preserve"> __User1Task_EvalAlarm</w:t>
      </w:r>
      <w:r>
        <w:rPr>
          <w:rStyle w:val="OperatorTok"/>
        </w:rPr>
        <w:t>(</w:t>
      </w:r>
      <w:r>
        <w:rPr>
          <w:rStyle w:val="DataTypeTok"/>
        </w:rPr>
        <w:t>void</w:t>
      </w:r>
      <w:r>
        <w:rPr>
          <w:rStyle w:val="OperatorTok"/>
        </w:rPr>
        <w:t>)</w:t>
      </w:r>
      <w:r>
        <w:rPr>
          <w:rStyle w:val="NormalTok"/>
        </w:rPr>
        <w:t xml:space="preserve"> </w:t>
      </w:r>
      <w:r>
        <w:rPr>
          <w:rStyle w:val="OperatorTok"/>
        </w:rPr>
        <w:t>{</w:t>
      </w:r>
      <w:r>
        <w:br/>
      </w:r>
      <w:r>
        <w:rPr>
          <w:rStyle w:val="NormalTok"/>
        </w:rPr>
        <w:t xml:space="preserve">    </w:t>
      </w:r>
      <w:r>
        <w:rPr>
          <w:rStyle w:val="DataTypeTok"/>
        </w:rPr>
        <w:t>float</w:t>
      </w:r>
      <w:r>
        <w:rPr>
          <w:rStyle w:val="NormalTok"/>
        </w:rPr>
        <w:t xml:space="preserve"> </w:t>
      </w:r>
      <w:proofErr w:type="spellStart"/>
      <w:r>
        <w:rPr>
          <w:rStyle w:val="NormalTok"/>
        </w:rPr>
        <w:t>highThresh</w:t>
      </w:r>
      <w:proofErr w:type="spellEnd"/>
      <w:r>
        <w:rPr>
          <w:rStyle w:val="OperatorTok"/>
        </w:rPr>
        <w:t>;</w:t>
      </w:r>
      <w:r>
        <w:br/>
      </w:r>
      <w:r>
        <w:rPr>
          <w:rStyle w:val="NormalTok"/>
        </w:rPr>
        <w:t xml:space="preserve">    </w:t>
      </w:r>
      <w:r>
        <w:br/>
      </w:r>
      <w:r>
        <w:rPr>
          <w:rStyle w:val="NormalTok"/>
        </w:rPr>
        <w:t xml:space="preserve">    </w:t>
      </w:r>
      <w:r>
        <w:rPr>
          <w:rStyle w:val="ControlFlowTok"/>
        </w:rPr>
        <w:t>if</w:t>
      </w:r>
      <w:r>
        <w:rPr>
          <w:rStyle w:val="OperatorTok"/>
        </w:rPr>
        <w:t>(</w:t>
      </w:r>
      <w:r>
        <w:rPr>
          <w:rStyle w:val="NormalTok"/>
        </w:rPr>
        <w:t>user1TaskInfo</w:t>
      </w:r>
      <w:r>
        <w:rPr>
          <w:rStyle w:val="OperatorTok"/>
        </w:rPr>
        <w:t>.</w:t>
      </w:r>
      <w:r>
        <w:rPr>
          <w:rStyle w:val="NormalTok"/>
        </w:rPr>
        <w:t xml:space="preserve">hasValidTemp </w:t>
      </w:r>
      <w:r>
        <w:rPr>
          <w:rStyle w:val="OperatorTok"/>
        </w:rPr>
        <w:t>==</w:t>
      </w:r>
      <w:r>
        <w:rPr>
          <w:rStyle w:val="NormalTok"/>
        </w:rPr>
        <w:t xml:space="preserve"> </w:t>
      </w:r>
      <w:r>
        <w:rPr>
          <w:rStyle w:val="DecValTok"/>
        </w:rPr>
        <w:t>0</w:t>
      </w:r>
      <w:r>
        <w:rPr>
          <w:rStyle w:val="BuiltInTok"/>
        </w:rPr>
        <w:t>U</w:t>
      </w:r>
      <w:r>
        <w:rPr>
          <w:rStyle w:val="OperatorTok"/>
        </w:rPr>
        <w:t>)</w:t>
      </w:r>
      <w:r>
        <w:rPr>
          <w:rStyle w:val="NormalTok"/>
        </w:rPr>
        <w:t xml:space="preserve"> </w:t>
      </w:r>
      <w:r>
        <w:rPr>
          <w:rStyle w:val="OperatorTok"/>
        </w:rPr>
        <w:t>{</w:t>
      </w:r>
      <w:r>
        <w:br/>
      </w:r>
      <w:r>
        <w:rPr>
          <w:rStyle w:val="NormalTok"/>
        </w:rPr>
        <w:t xml:space="preserve">        </w:t>
      </w:r>
      <w:r>
        <w:rPr>
          <w:rStyle w:val="ControlFlowTok"/>
        </w:rPr>
        <w:t>return</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proofErr w:type="spellStart"/>
      <w:r>
        <w:rPr>
          <w:rStyle w:val="NormalTok"/>
        </w:rPr>
        <w:t>highThresh</w:t>
      </w:r>
      <w:proofErr w:type="spellEnd"/>
      <w:r>
        <w:rPr>
          <w:rStyle w:val="NormalTok"/>
        </w:rPr>
        <w:t xml:space="preserve"> </w:t>
      </w:r>
      <w:r>
        <w:rPr>
          <w:rStyle w:val="OperatorTok"/>
        </w:rPr>
        <w:t>=</w:t>
      </w:r>
      <w:r>
        <w:rPr>
          <w:rStyle w:val="NormalTok"/>
        </w:rPr>
        <w:t xml:space="preserve"> </w:t>
      </w:r>
      <w:r>
        <w:rPr>
          <w:rStyle w:val="OperatorTok"/>
        </w:rPr>
        <w:t>(</w:t>
      </w:r>
      <w:r>
        <w:rPr>
          <w:rStyle w:val="DataTypeTok"/>
        </w:rPr>
        <w:t>float</w:t>
      </w:r>
      <w:r>
        <w:rPr>
          <w:rStyle w:val="OperatorTok"/>
        </w:rPr>
        <w:t>)</w:t>
      </w:r>
      <w:r>
        <w:rPr>
          <w:rStyle w:val="NormalTok"/>
        </w:rPr>
        <w:t>user1TaskInfo</w:t>
      </w:r>
      <w:r>
        <w:rPr>
          <w:rStyle w:val="OperatorTok"/>
        </w:rPr>
        <w:t>.</w:t>
      </w:r>
      <w:r>
        <w:rPr>
          <w:rStyle w:val="NormalTok"/>
        </w:rPr>
        <w:t xml:space="preserve">alarmThreshHighX10 </w:t>
      </w:r>
      <w:r>
        <w:rPr>
          <w:rStyle w:val="OperatorTok"/>
        </w:rPr>
        <w:t>/</w:t>
      </w:r>
      <w:r>
        <w:rPr>
          <w:rStyle w:val="NormalTok"/>
        </w:rPr>
        <w:t xml:space="preserve"> </w:t>
      </w:r>
      <w:r>
        <w:rPr>
          <w:rStyle w:val="FloatTok"/>
        </w:rPr>
        <w:t>10.0</w:t>
      </w:r>
      <w:r>
        <w:rPr>
          <w:rStyle w:val="BuiltInTok"/>
        </w:rPr>
        <w:t>f</w:t>
      </w:r>
      <w:r>
        <w:rPr>
          <w:rStyle w:val="OperatorTok"/>
        </w:rPr>
        <w:t>;</w:t>
      </w:r>
      <w:r>
        <w:br/>
      </w:r>
      <w:r>
        <w:rPr>
          <w:rStyle w:val="NormalTok"/>
        </w:rPr>
        <w:t xml:space="preserve">    </w:t>
      </w:r>
      <w:r>
        <w:br/>
      </w:r>
      <w:r>
        <w:rPr>
          <w:rStyle w:val="NormalTok"/>
        </w:rPr>
        <w:t xml:space="preserve">    </w:t>
      </w:r>
      <w:r>
        <w:rPr>
          <w:rStyle w:val="ControlFlowTok"/>
        </w:rPr>
        <w:t>if</w:t>
      </w:r>
      <w:r>
        <w:rPr>
          <w:rStyle w:val="OperatorTok"/>
        </w:rPr>
        <w:t>(</w:t>
      </w:r>
      <w:r>
        <w:rPr>
          <w:rStyle w:val="NormalTok"/>
        </w:rPr>
        <w:t>user1TaskInfo</w:t>
      </w:r>
      <w:r>
        <w:rPr>
          <w:rStyle w:val="OperatorTok"/>
        </w:rPr>
        <w:t>.</w:t>
      </w:r>
      <w:r>
        <w:rPr>
          <w:rStyle w:val="NormalTok"/>
        </w:rPr>
        <w:t xml:space="preserve">tempDisplay </w:t>
      </w:r>
      <w:r>
        <w:rPr>
          <w:rStyle w:val="OperatorTok"/>
        </w:rPr>
        <w:t>&gt;</w:t>
      </w:r>
      <w:r>
        <w:rPr>
          <w:rStyle w:val="NormalTok"/>
        </w:rPr>
        <w:t xml:space="preserve"> </w:t>
      </w:r>
      <w:proofErr w:type="spellStart"/>
      <w:r>
        <w:rPr>
          <w:rStyle w:val="NormalTok"/>
        </w:rPr>
        <w:t>highThresh</w:t>
      </w:r>
      <w:proofErr w:type="spellEnd"/>
      <w:r>
        <w:rPr>
          <w:rStyle w:val="OperatorTok"/>
        </w:rPr>
        <w:t>)</w:t>
      </w:r>
      <w:r>
        <w:rPr>
          <w:rStyle w:val="NormalTok"/>
        </w:rPr>
        <w:t xml:space="preserve"> </w:t>
      </w:r>
      <w:r>
        <w:rPr>
          <w:rStyle w:val="OperatorTok"/>
        </w:rPr>
        <w:t>{</w:t>
      </w:r>
      <w:r>
        <w:br/>
      </w:r>
      <w:r>
        <w:rPr>
          <w:rStyle w:val="NormalTok"/>
        </w:rPr>
        <w:t xml:space="preserve">        user1TaskInfo</w:t>
      </w:r>
      <w:r>
        <w:rPr>
          <w:rStyle w:val="OperatorTok"/>
        </w:rPr>
        <w:t>.</w:t>
      </w:r>
      <w:r>
        <w:rPr>
          <w:rStyle w:val="NormalTok"/>
        </w:rPr>
        <w:t xml:space="preserve">alarmActive </w:t>
      </w:r>
      <w:r>
        <w:rPr>
          <w:rStyle w:val="OperatorTok"/>
        </w:rPr>
        <w:t>=</w:t>
      </w:r>
      <w:r>
        <w:rPr>
          <w:rStyle w:val="NormalTok"/>
        </w:rPr>
        <w:t xml:space="preserve"> </w:t>
      </w:r>
      <w:r>
        <w:rPr>
          <w:rStyle w:val="DecValTok"/>
        </w:rPr>
        <w:t>1</w:t>
      </w:r>
      <w:r>
        <w:rPr>
          <w:rStyle w:val="BuiltInTok"/>
        </w:rPr>
        <w:t>U</w:t>
      </w:r>
      <w:r>
        <w:rPr>
          <w:rStyle w:val="OperatorTok"/>
        </w:rPr>
        <w:t>;</w:t>
      </w:r>
      <w:r>
        <w:br/>
      </w:r>
      <w:r>
        <w:rPr>
          <w:rStyle w:val="NormalTok"/>
        </w:rPr>
        <w:t xml:space="preserve">        </w:t>
      </w:r>
      <w:proofErr w:type="spellStart"/>
      <w:r>
        <w:rPr>
          <w:rStyle w:val="NormalTok"/>
        </w:rPr>
        <w:t>boardInfo</w:t>
      </w:r>
      <w:r>
        <w:rPr>
          <w:rStyle w:val="OperatorTok"/>
        </w:rPr>
        <w:t>.</w:t>
      </w:r>
      <w:r>
        <w:rPr>
          <w:rStyle w:val="NormalTok"/>
        </w:rPr>
        <w:t>buzzTimeMs</w:t>
      </w:r>
      <w:proofErr w:type="spellEnd"/>
      <w:r>
        <w:rPr>
          <w:rStyle w:val="NormalTok"/>
        </w:rPr>
        <w:t xml:space="preserve">      </w:t>
      </w:r>
      <w:r>
        <w:rPr>
          <w:rStyle w:val="OperatorTok"/>
        </w:rPr>
        <w:t>=</w:t>
      </w:r>
      <w:r>
        <w:rPr>
          <w:rStyle w:val="NormalTok"/>
        </w:rPr>
        <w:t xml:space="preserve"> </w:t>
      </w:r>
      <w:r>
        <w:rPr>
          <w:rStyle w:val="BaseNTok"/>
        </w:rPr>
        <w:t>0xFFFF</w:t>
      </w:r>
      <w:r>
        <w:rPr>
          <w:rStyle w:val="BuiltInTok"/>
        </w:rPr>
        <w:t>U</w:t>
      </w:r>
      <w:r>
        <w:rPr>
          <w:rStyle w:val="OperatorTok"/>
        </w:rPr>
        <w:t>;</w:t>
      </w:r>
      <w:r>
        <w:br/>
      </w:r>
      <w:r>
        <w:rPr>
          <w:rStyle w:val="NormalTok"/>
        </w:rPr>
        <w:t xml:space="preserve">        </w:t>
      </w:r>
      <w:proofErr w:type="spellStart"/>
      <w:r>
        <w:rPr>
          <w:rStyle w:val="NormalTok"/>
        </w:rPr>
        <w:t>DRIVER_BOARD_RgbSet</w:t>
      </w:r>
      <w:proofErr w:type="spellEnd"/>
      <w:r>
        <w:rPr>
          <w:rStyle w:val="OperatorTok"/>
        </w:rPr>
        <w:t>(</w:t>
      </w:r>
      <w:r>
        <w:rPr>
          <w:rStyle w:val="NormalTok"/>
        </w:rPr>
        <w:t>BOARD_RGB_R</w:t>
      </w:r>
      <w:r>
        <w:rPr>
          <w:rStyle w:val="OperatorTok"/>
        </w:rPr>
        <w:t>,</w:t>
      </w:r>
      <w:r>
        <w:rPr>
          <w:rStyle w:val="NormalTok"/>
        </w:rPr>
        <w:t xml:space="preserve"> </w:t>
      </w:r>
      <w:r>
        <w:rPr>
          <w:rStyle w:val="DecValTok"/>
        </w:rPr>
        <w:t>1</w:t>
      </w:r>
      <w:r>
        <w:rPr>
          <w:rStyle w:val="BuiltInTok"/>
        </w:rPr>
        <w:t>U</w:t>
      </w:r>
      <w:r>
        <w:rPr>
          <w:rStyle w:val="OperatorTok"/>
        </w:rPr>
        <w:t>);</w:t>
      </w:r>
      <w:r>
        <w:br/>
      </w:r>
      <w:r>
        <w:rPr>
          <w:rStyle w:val="NormalTok"/>
        </w:rPr>
        <w:t xml:space="preserve">        </w:t>
      </w:r>
      <w:proofErr w:type="spellStart"/>
      <w:r>
        <w:rPr>
          <w:rStyle w:val="NormalTok"/>
        </w:rPr>
        <w:t>DRIVER_BOARD_RgbSet</w:t>
      </w:r>
      <w:proofErr w:type="spellEnd"/>
      <w:r>
        <w:rPr>
          <w:rStyle w:val="OperatorTok"/>
        </w:rPr>
        <w:t>(</w:t>
      </w:r>
      <w:r>
        <w:rPr>
          <w:rStyle w:val="NormalTok"/>
        </w:rPr>
        <w:t>BOARD_RGB_G</w:t>
      </w:r>
      <w:r>
        <w:rPr>
          <w:rStyle w:val="OperatorTok"/>
        </w:rPr>
        <w:t>,</w:t>
      </w:r>
      <w:r>
        <w:rPr>
          <w:rStyle w:val="NormalTok"/>
        </w:rPr>
        <w:t xml:space="preserve"> </w:t>
      </w:r>
      <w:r>
        <w:rPr>
          <w:rStyle w:val="DecValTok"/>
        </w:rPr>
        <w:t>0</w:t>
      </w:r>
      <w:r>
        <w:rPr>
          <w:rStyle w:val="BuiltInTok"/>
        </w:rPr>
        <w:t>U</w:t>
      </w:r>
      <w:r>
        <w:rPr>
          <w:rStyle w:val="OperatorTok"/>
        </w:rPr>
        <w:t>);</w:t>
      </w:r>
      <w:r>
        <w:br/>
      </w:r>
      <w:r>
        <w:rPr>
          <w:rStyle w:val="NormalTok"/>
        </w:rPr>
        <w:t xml:space="preserve">    </w:t>
      </w:r>
      <w:r>
        <w:rPr>
          <w:rStyle w:val="OperatorTok"/>
        </w:rPr>
        <w:t>}</w:t>
      </w:r>
      <w:r>
        <w:rPr>
          <w:rStyle w:val="NormalTok"/>
        </w:rPr>
        <w:t xml:space="preserve"> </w:t>
      </w:r>
      <w:r>
        <w:rPr>
          <w:rStyle w:val="ControlFlowTok"/>
        </w:rPr>
        <w:t>else</w:t>
      </w:r>
      <w:r>
        <w:rPr>
          <w:rStyle w:val="NormalTok"/>
        </w:rPr>
        <w:t xml:space="preserve"> </w:t>
      </w:r>
      <w:r>
        <w:rPr>
          <w:rStyle w:val="OperatorTok"/>
        </w:rPr>
        <w:t>{</w:t>
      </w:r>
      <w:r>
        <w:br/>
      </w:r>
      <w:r>
        <w:rPr>
          <w:rStyle w:val="NormalTok"/>
        </w:rPr>
        <w:t xml:space="preserve">        user1TaskInfo</w:t>
      </w:r>
      <w:r>
        <w:rPr>
          <w:rStyle w:val="OperatorTok"/>
        </w:rPr>
        <w:t>.</w:t>
      </w:r>
      <w:r>
        <w:rPr>
          <w:rStyle w:val="NormalTok"/>
        </w:rPr>
        <w:t xml:space="preserve">alarmActive </w:t>
      </w:r>
      <w:r>
        <w:rPr>
          <w:rStyle w:val="OperatorTok"/>
        </w:rPr>
        <w:t>=</w:t>
      </w:r>
      <w:r>
        <w:rPr>
          <w:rStyle w:val="NormalTok"/>
        </w:rPr>
        <w:t xml:space="preserve"> </w:t>
      </w:r>
      <w:r>
        <w:rPr>
          <w:rStyle w:val="DecValTok"/>
        </w:rPr>
        <w:t>0</w:t>
      </w:r>
      <w:r>
        <w:rPr>
          <w:rStyle w:val="BuiltInTok"/>
        </w:rPr>
        <w:t>U</w:t>
      </w:r>
      <w:r>
        <w:rPr>
          <w:rStyle w:val="OperatorTok"/>
        </w:rPr>
        <w:t>;</w:t>
      </w:r>
      <w:r>
        <w:br/>
      </w:r>
      <w:r>
        <w:rPr>
          <w:rStyle w:val="NormalTok"/>
        </w:rPr>
        <w:t xml:space="preserve">        </w:t>
      </w:r>
      <w:proofErr w:type="spellStart"/>
      <w:r>
        <w:rPr>
          <w:rStyle w:val="NormalTok"/>
        </w:rPr>
        <w:t>boardInfo</w:t>
      </w:r>
      <w:r>
        <w:rPr>
          <w:rStyle w:val="OperatorTok"/>
        </w:rPr>
        <w:t>.</w:t>
      </w:r>
      <w:r>
        <w:rPr>
          <w:rStyle w:val="NormalTok"/>
        </w:rPr>
        <w:t>buzzTimeMs</w:t>
      </w:r>
      <w:proofErr w:type="spellEnd"/>
      <w:r>
        <w:rPr>
          <w:rStyle w:val="NormalTok"/>
        </w:rPr>
        <w:t xml:space="preserve">      </w:t>
      </w:r>
      <w:r>
        <w:rPr>
          <w:rStyle w:val="OperatorTok"/>
        </w:rPr>
        <w:t>=</w:t>
      </w:r>
      <w:r>
        <w:rPr>
          <w:rStyle w:val="NormalTok"/>
        </w:rPr>
        <w:t xml:space="preserve"> </w:t>
      </w:r>
      <w:r>
        <w:rPr>
          <w:rStyle w:val="DecValTok"/>
        </w:rPr>
        <w:t>0</w:t>
      </w:r>
      <w:r>
        <w:rPr>
          <w:rStyle w:val="BuiltInTok"/>
        </w:rPr>
        <w:t>U</w:t>
      </w:r>
      <w:r>
        <w:rPr>
          <w:rStyle w:val="OperatorTok"/>
        </w:rPr>
        <w:t>;</w:t>
      </w:r>
      <w:r>
        <w:br/>
      </w:r>
      <w:r>
        <w:rPr>
          <w:rStyle w:val="NormalTok"/>
        </w:rPr>
        <w:t xml:space="preserve">        </w:t>
      </w:r>
      <w:proofErr w:type="spellStart"/>
      <w:r>
        <w:rPr>
          <w:rStyle w:val="NormalTok"/>
        </w:rPr>
        <w:t>DRIVER_BOARD_RgbSet</w:t>
      </w:r>
      <w:proofErr w:type="spellEnd"/>
      <w:r>
        <w:rPr>
          <w:rStyle w:val="OperatorTok"/>
        </w:rPr>
        <w:t>(</w:t>
      </w:r>
      <w:r>
        <w:rPr>
          <w:rStyle w:val="NormalTok"/>
        </w:rPr>
        <w:t>BOARD_RGB_R</w:t>
      </w:r>
      <w:r>
        <w:rPr>
          <w:rStyle w:val="OperatorTok"/>
        </w:rPr>
        <w:t>,</w:t>
      </w:r>
      <w:r>
        <w:rPr>
          <w:rStyle w:val="NormalTok"/>
        </w:rPr>
        <w:t xml:space="preserve"> </w:t>
      </w:r>
      <w:r>
        <w:rPr>
          <w:rStyle w:val="DecValTok"/>
        </w:rPr>
        <w:t>0</w:t>
      </w:r>
      <w:r>
        <w:rPr>
          <w:rStyle w:val="BuiltInTok"/>
        </w:rPr>
        <w:t>U</w:t>
      </w:r>
      <w:r>
        <w:rPr>
          <w:rStyle w:val="OperatorTok"/>
        </w:rPr>
        <w:t>);</w:t>
      </w:r>
      <w:r>
        <w:br/>
      </w:r>
      <w:r>
        <w:rPr>
          <w:rStyle w:val="NormalTok"/>
        </w:rPr>
        <w:t xml:space="preserve">        </w:t>
      </w:r>
      <w:proofErr w:type="spellStart"/>
      <w:r>
        <w:rPr>
          <w:rStyle w:val="NormalTok"/>
        </w:rPr>
        <w:t>DRIVER_BOARD_RgbSet</w:t>
      </w:r>
      <w:proofErr w:type="spellEnd"/>
      <w:r>
        <w:rPr>
          <w:rStyle w:val="OperatorTok"/>
        </w:rPr>
        <w:t>(</w:t>
      </w:r>
      <w:r>
        <w:rPr>
          <w:rStyle w:val="NormalTok"/>
        </w:rPr>
        <w:t>BOARD_RGB_G</w:t>
      </w:r>
      <w:r>
        <w:rPr>
          <w:rStyle w:val="OperatorTok"/>
        </w:rPr>
        <w:t>,</w:t>
      </w:r>
      <w:r>
        <w:rPr>
          <w:rStyle w:val="NormalTok"/>
        </w:rPr>
        <w:t xml:space="preserve"> </w:t>
      </w:r>
      <w:r>
        <w:rPr>
          <w:rStyle w:val="DecValTok"/>
        </w:rPr>
        <w:t>1</w:t>
      </w:r>
      <w:r>
        <w:rPr>
          <w:rStyle w:val="BuiltInTok"/>
        </w:rPr>
        <w:t>U</w:t>
      </w:r>
      <w:r>
        <w:rPr>
          <w:rStyle w:val="OperatorTok"/>
        </w:rPr>
        <w:t>);</w:t>
      </w:r>
      <w:r>
        <w:br/>
      </w:r>
      <w:r>
        <w:rPr>
          <w:rStyle w:val="NormalTok"/>
        </w:rPr>
        <w:t xml:space="preserve">    </w:t>
      </w:r>
      <w:r>
        <w:rPr>
          <w:rStyle w:val="OperatorTok"/>
        </w:rPr>
        <w:t>}</w:t>
      </w:r>
      <w:r>
        <w:br/>
      </w:r>
      <w:r>
        <w:rPr>
          <w:rStyle w:val="OperatorTok"/>
        </w:rPr>
        <w:t>}</w:t>
      </w:r>
    </w:p>
    <w:p w14:paraId="6AAF263D" w14:textId="77777777" w:rsidR="00452F73" w:rsidRDefault="00452F73" w:rsidP="00BB720A">
      <w:pPr>
        <w:pStyle w:val="afff"/>
        <w:spacing w:after="0"/>
      </w:pPr>
      <w:r>
        <w:rPr>
          <w:rFonts w:hint="eastAsia"/>
        </w:rPr>
        <w:t>函数先做一个保护，如果还没有有效温度直接返回</w:t>
      </w:r>
      <w:proofErr w:type="gramStart"/>
      <w:r>
        <w:rPr>
          <w:rFonts w:hint="eastAsia"/>
        </w:rPr>
        <w:t>不</w:t>
      </w:r>
      <w:proofErr w:type="gramEnd"/>
      <w:r>
        <w:rPr>
          <w:rFonts w:hint="eastAsia"/>
        </w:rPr>
        <w:t>动作。然后把整数表示的阈值（×</w:t>
      </w:r>
      <w:r>
        <w:rPr>
          <w:rFonts w:hint="eastAsia"/>
        </w:rPr>
        <w:t>10</w:t>
      </w:r>
      <w:r>
        <w:rPr>
          <w:rFonts w:hint="eastAsia"/>
        </w:rPr>
        <w:t>存储是为了避免浮点比较误差）转换回浮点的摄氏度值。再用</w:t>
      </w:r>
      <w:proofErr w:type="spellStart"/>
      <w:r>
        <w:rPr>
          <w:rFonts w:hint="eastAsia"/>
        </w:rPr>
        <w:t>tempDisplay</w:t>
      </w:r>
      <w:proofErr w:type="spellEnd"/>
      <w:r>
        <w:rPr>
          <w:rFonts w:hint="eastAsia"/>
        </w:rPr>
        <w:t>和高阈值比较，超过就报警，否则正常。报警时让蜂鸣器持续鸣叫（</w:t>
      </w:r>
      <w:proofErr w:type="spellStart"/>
      <w:r>
        <w:rPr>
          <w:rFonts w:hint="eastAsia"/>
        </w:rPr>
        <w:t>buzzTimeMs</w:t>
      </w:r>
      <w:proofErr w:type="spellEnd"/>
      <w:r>
        <w:rPr>
          <w:rFonts w:hint="eastAsia"/>
        </w:rPr>
        <w:t>=0xFFFFU</w:t>
      </w:r>
      <w:r>
        <w:rPr>
          <w:rFonts w:hint="eastAsia"/>
        </w:rPr>
        <w:t>即</w:t>
      </w:r>
      <w:r>
        <w:rPr>
          <w:rFonts w:hint="eastAsia"/>
        </w:rPr>
        <w:t>65535ms</w:t>
      </w:r>
      <w:r>
        <w:rPr>
          <w:rFonts w:hint="eastAsia"/>
        </w:rPr>
        <w:t>最大值，相当于无限响）、红灯亮、绿灯灭。正常时关蜂鸣器、红灯灭、绿灯亮。</w:t>
      </w:r>
    </w:p>
    <w:p w14:paraId="0D8E5F95" w14:textId="77777777" w:rsidR="0033548B" w:rsidRDefault="00452F73" w:rsidP="0033548B">
      <w:pPr>
        <w:pStyle w:val="afff"/>
        <w:spacing w:after="0"/>
      </w:pPr>
      <w:r>
        <w:rPr>
          <w:rFonts w:hint="eastAsia"/>
        </w:rPr>
        <w:t>这里要解释一下为什么</w:t>
      </w:r>
      <w:r>
        <w:rPr>
          <w:rFonts w:hint="eastAsia"/>
        </w:rPr>
        <w:t>alarmThreshHighX10</w:t>
      </w:r>
      <w:r>
        <w:rPr>
          <w:rFonts w:hint="eastAsia"/>
        </w:rPr>
        <w:t>要存成</w:t>
      </w:r>
      <w:r>
        <w:rPr>
          <w:rFonts w:hint="eastAsia"/>
        </w:rPr>
        <w:t>"</w:t>
      </w:r>
      <w:r>
        <w:rPr>
          <w:rFonts w:hint="eastAsia"/>
        </w:rPr>
        <w:t>×</w:t>
      </w:r>
      <w:r>
        <w:rPr>
          <w:rFonts w:hint="eastAsia"/>
        </w:rPr>
        <w:t>10</w:t>
      </w:r>
      <w:r>
        <w:rPr>
          <w:rFonts w:hint="eastAsia"/>
        </w:rPr>
        <w:t>的整数</w:t>
      </w:r>
      <w:r>
        <w:rPr>
          <w:rFonts w:hint="eastAsia"/>
        </w:rPr>
        <w:t>"</w:t>
      </w:r>
      <w:r>
        <w:rPr>
          <w:rFonts w:hint="eastAsia"/>
        </w:rPr>
        <w:t>而不是直接存成浮点。因为按键每按一次只调整</w:t>
      </w:r>
      <w:r>
        <w:rPr>
          <w:rFonts w:hint="eastAsia"/>
        </w:rPr>
        <w:t>0.1</w:t>
      </w:r>
      <w:r>
        <w:rPr>
          <w:rFonts w:hint="eastAsia"/>
        </w:rPr>
        <w:t>°</w:t>
      </w:r>
      <w:r>
        <w:rPr>
          <w:rFonts w:hint="eastAsia"/>
        </w:rPr>
        <w:t>C</w:t>
      </w:r>
      <w:r>
        <w:rPr>
          <w:rFonts w:hint="eastAsia"/>
        </w:rPr>
        <w:t>，如果用</w:t>
      </w:r>
      <w:r>
        <w:rPr>
          <w:rFonts w:hint="eastAsia"/>
        </w:rPr>
        <w:t>float</w:t>
      </w:r>
      <w:r>
        <w:rPr>
          <w:rFonts w:hint="eastAsia"/>
        </w:rPr>
        <w:t>存储会有累加误差（连续加</w:t>
      </w:r>
      <w:r>
        <w:rPr>
          <w:rFonts w:hint="eastAsia"/>
        </w:rPr>
        <w:t>100</w:t>
      </w:r>
      <w:r>
        <w:rPr>
          <w:rFonts w:hint="eastAsia"/>
        </w:rPr>
        <w:t>次</w:t>
      </w:r>
      <w:r>
        <w:rPr>
          <w:rFonts w:hint="eastAsia"/>
        </w:rPr>
        <w:t>0.1f</w:t>
      </w:r>
      <w:r>
        <w:rPr>
          <w:rFonts w:hint="eastAsia"/>
        </w:rPr>
        <w:t>并不严格等于</w:t>
      </w:r>
      <w:r>
        <w:rPr>
          <w:rFonts w:hint="eastAsia"/>
        </w:rPr>
        <w:t>10.0f</w:t>
      </w:r>
      <w:r>
        <w:rPr>
          <w:rFonts w:hint="eastAsia"/>
        </w:rPr>
        <w:t>），用整数存储就完全没有这个问题。</w:t>
      </w:r>
      <w:bookmarkStart w:id="92" w:name="Xef2149202a2030ae1b878cd3e3a334a51ff30d2"/>
      <w:bookmarkEnd w:id="85"/>
      <w:bookmarkEnd w:id="90"/>
    </w:p>
    <w:p w14:paraId="263660CC" w14:textId="24C1C7A3" w:rsidR="00452F73" w:rsidRDefault="00452F73" w:rsidP="0033548B">
      <w:pPr>
        <w:pStyle w:val="2"/>
      </w:pPr>
      <w:bookmarkStart w:id="93" w:name="_Toc229228281"/>
      <w:r>
        <w:rPr>
          <w:rFonts w:hint="eastAsia"/>
        </w:rPr>
        <w:t>低功耗管理驱动设计</w:t>
      </w:r>
      <w:bookmarkEnd w:id="93"/>
    </w:p>
    <w:p w14:paraId="0F2C40F0" w14:textId="6629D532" w:rsidR="00452F73" w:rsidRDefault="00452F73" w:rsidP="00BB720A">
      <w:pPr>
        <w:pStyle w:val="afff"/>
        <w:spacing w:after="0"/>
      </w:pPr>
      <w:r>
        <w:rPr>
          <w:rFonts w:hint="eastAsia"/>
        </w:rPr>
        <w:t>低功耗是手持设备的核心特性之一，本设计的低功耗管理由</w:t>
      </w:r>
      <w:proofErr w:type="spellStart"/>
      <w:r>
        <w:rPr>
          <w:rFonts w:hint="eastAsia"/>
        </w:rPr>
        <w:t>driver_power.c</w:t>
      </w:r>
      <w:proofErr w:type="spellEnd"/>
      <w:r>
        <w:rPr>
          <w:rFonts w:hint="eastAsia"/>
        </w:rPr>
        <w:t>这个驱动统一处理。</w:t>
      </w:r>
    </w:p>
    <w:p w14:paraId="2FC3EDF6" w14:textId="77777777" w:rsidR="00452F73" w:rsidRDefault="00452F73" w:rsidP="00452F73">
      <w:pPr>
        <w:pStyle w:val="SourceCode"/>
      </w:pPr>
      <w:r>
        <w:rPr>
          <w:rStyle w:val="DataTypeTok"/>
        </w:rPr>
        <w:t>void</w:t>
      </w:r>
      <w:r>
        <w:rPr>
          <w:rStyle w:val="NormalTok"/>
        </w:rPr>
        <w:t xml:space="preserve"> </w:t>
      </w:r>
      <w:proofErr w:type="spellStart"/>
      <w:r>
        <w:rPr>
          <w:rStyle w:val="NormalTok"/>
        </w:rPr>
        <w:t>DRIVER_POWER_EnterSleep</w:t>
      </w:r>
      <w:proofErr w:type="spellEnd"/>
      <w:r>
        <w:rPr>
          <w:rStyle w:val="OperatorTok"/>
        </w:rPr>
        <w:t>(</w:t>
      </w:r>
      <w:r>
        <w:rPr>
          <w:rStyle w:val="DataTypeTok"/>
        </w:rPr>
        <w:t>void</w:t>
      </w:r>
      <w:r>
        <w:rPr>
          <w:rStyle w:val="OperatorTok"/>
        </w:rPr>
        <w:t>)</w:t>
      </w:r>
      <w:r>
        <w:rPr>
          <w:rStyle w:val="NormalTok"/>
        </w:rPr>
        <w:t xml:space="preserve"> </w:t>
      </w:r>
      <w:r>
        <w:rPr>
          <w:rStyle w:val="OperatorTok"/>
        </w:rPr>
        <w:t>{</w:t>
      </w:r>
      <w:r>
        <w:br/>
      </w:r>
      <w:r>
        <w:rPr>
          <w:rStyle w:val="NormalTok"/>
        </w:rPr>
        <w:t xml:space="preserve">    </w:t>
      </w:r>
      <w:proofErr w:type="spellStart"/>
      <w:r>
        <w:rPr>
          <w:rStyle w:val="NormalTok"/>
        </w:rPr>
        <w:t>HAL_PWR_EnterSLEEPMode</w:t>
      </w:r>
      <w:proofErr w:type="spellEnd"/>
      <w:r>
        <w:rPr>
          <w:rStyle w:val="OperatorTok"/>
        </w:rPr>
        <w:t>(</w:t>
      </w:r>
      <w:r>
        <w:rPr>
          <w:rStyle w:val="NormalTok"/>
        </w:rPr>
        <w:t>PWR_MAINREGULATOR_ON</w:t>
      </w:r>
      <w:r>
        <w:rPr>
          <w:rStyle w:val="OperatorTok"/>
        </w:rPr>
        <w:t>,</w:t>
      </w:r>
      <w:r>
        <w:rPr>
          <w:rStyle w:val="NormalTok"/>
        </w:rPr>
        <w:t xml:space="preserve"> PWR_SLEEPENTRY_WFI</w:t>
      </w:r>
      <w:r>
        <w:rPr>
          <w:rStyle w:val="OperatorTok"/>
        </w:rPr>
        <w:t>);</w:t>
      </w:r>
      <w:r>
        <w:br/>
      </w:r>
      <w:r>
        <w:rPr>
          <w:rStyle w:val="OperatorTok"/>
        </w:rPr>
        <w:t>}</w:t>
      </w:r>
      <w:r>
        <w:br/>
      </w:r>
      <w:r>
        <w:lastRenderedPageBreak/>
        <w:br/>
      </w:r>
      <w:r>
        <w:rPr>
          <w:rStyle w:val="DataTypeTok"/>
        </w:rPr>
        <w:t>void</w:t>
      </w:r>
      <w:r>
        <w:rPr>
          <w:rStyle w:val="NormalTok"/>
        </w:rPr>
        <w:t xml:space="preserve"> </w:t>
      </w:r>
      <w:proofErr w:type="spellStart"/>
      <w:r>
        <w:rPr>
          <w:rStyle w:val="NormalTok"/>
        </w:rPr>
        <w:t>DRIVER_POWER_WakeUp</w:t>
      </w:r>
      <w:proofErr w:type="spellEnd"/>
      <w:r>
        <w:rPr>
          <w:rStyle w:val="OperatorTok"/>
        </w:rPr>
        <w:t>(</w:t>
      </w:r>
      <w:r>
        <w:rPr>
          <w:rStyle w:val="DataTypeTok"/>
        </w:rPr>
        <w:t>void</w:t>
      </w:r>
      <w:r>
        <w:rPr>
          <w:rStyle w:val="OperatorTok"/>
        </w:rPr>
        <w:t>)</w:t>
      </w:r>
      <w:r>
        <w:rPr>
          <w:rStyle w:val="NormalTok"/>
        </w:rPr>
        <w:t xml:space="preserve"> </w:t>
      </w:r>
      <w:r>
        <w:rPr>
          <w:rStyle w:val="OperatorTok"/>
        </w:rPr>
        <w:t>{</w:t>
      </w:r>
      <w:r>
        <w:br/>
      </w:r>
      <w:r>
        <w:rPr>
          <w:rStyle w:val="NormalTok"/>
        </w:rPr>
        <w:t xml:space="preserve">    </w:t>
      </w:r>
      <w:r>
        <w:rPr>
          <w:rStyle w:val="CommentTok"/>
        </w:rPr>
        <w:t xml:space="preserve">/* </w:t>
      </w:r>
      <w:r>
        <w:rPr>
          <w:rStyle w:val="CommentTok"/>
        </w:rPr>
        <w:t>预留：如需唤醒后执行外设重初始化，在此添加</w:t>
      </w:r>
      <w:r>
        <w:rPr>
          <w:rStyle w:val="CommentTok"/>
        </w:rPr>
        <w:t xml:space="preserve"> */</w:t>
      </w:r>
      <w:r>
        <w:br/>
      </w:r>
      <w:r>
        <w:rPr>
          <w:rStyle w:val="OperatorTok"/>
        </w:rPr>
        <w:t>}</w:t>
      </w:r>
    </w:p>
    <w:p w14:paraId="0A8CC7BE" w14:textId="77777777" w:rsidR="00452F73" w:rsidRDefault="00452F73" w:rsidP="00BB720A">
      <w:pPr>
        <w:pStyle w:val="afff"/>
        <w:spacing w:after="0"/>
      </w:pPr>
      <w:proofErr w:type="spellStart"/>
      <w:r>
        <w:rPr>
          <w:rFonts w:hint="eastAsia"/>
        </w:rPr>
        <w:t>DRIVER_POWER_EnterSleep</w:t>
      </w:r>
      <w:proofErr w:type="spellEnd"/>
      <w:r>
        <w:rPr>
          <w:rFonts w:hint="eastAsia"/>
        </w:rPr>
        <w:t>()</w:t>
      </w:r>
      <w:r>
        <w:rPr>
          <w:rFonts w:hint="eastAsia"/>
        </w:rPr>
        <w:t>函数调用了</w:t>
      </w:r>
      <w:r>
        <w:rPr>
          <w:rFonts w:hint="eastAsia"/>
        </w:rPr>
        <w:t>HAL</w:t>
      </w:r>
      <w:proofErr w:type="gramStart"/>
      <w:r>
        <w:rPr>
          <w:rFonts w:hint="eastAsia"/>
        </w:rPr>
        <w:t>库提供</w:t>
      </w:r>
      <w:proofErr w:type="gramEnd"/>
      <w:r>
        <w:rPr>
          <w:rFonts w:hint="eastAsia"/>
        </w:rPr>
        <w:t>的</w:t>
      </w:r>
      <w:proofErr w:type="spellStart"/>
      <w:r>
        <w:rPr>
          <w:rFonts w:hint="eastAsia"/>
        </w:rPr>
        <w:t>HAL_PWR_EnterSLEEPMode</w:t>
      </w:r>
      <w:proofErr w:type="spellEnd"/>
      <w:r>
        <w:rPr>
          <w:rFonts w:hint="eastAsia"/>
        </w:rPr>
        <w:t>接口，参数指定主调压器保持开启、通过</w:t>
      </w:r>
      <w:r>
        <w:rPr>
          <w:rFonts w:hint="eastAsia"/>
        </w:rPr>
        <w:t>WFI</w:t>
      </w:r>
      <w:r>
        <w:rPr>
          <w:rFonts w:hint="eastAsia"/>
        </w:rPr>
        <w:t>（</w:t>
      </w:r>
      <w:r>
        <w:rPr>
          <w:rFonts w:hint="eastAsia"/>
        </w:rPr>
        <w:t>Wait</w:t>
      </w:r>
      <w:r>
        <w:t xml:space="preserve"> For </w:t>
      </w:r>
      <w:r>
        <w:rPr>
          <w:rFonts w:hint="eastAsia"/>
        </w:rPr>
        <w:t>Interrupt</w:t>
      </w:r>
      <w:r>
        <w:rPr>
          <w:rFonts w:hint="eastAsia"/>
        </w:rPr>
        <w:t>）指令进入睡眠。</w:t>
      </w:r>
      <w:r>
        <w:rPr>
          <w:rFonts w:hint="eastAsia"/>
        </w:rPr>
        <w:t>STM32F103</w:t>
      </w:r>
      <w:r>
        <w:rPr>
          <w:rFonts w:hint="eastAsia"/>
        </w:rPr>
        <w:t>进入</w:t>
      </w:r>
      <w:r>
        <w:rPr>
          <w:rFonts w:hint="eastAsia"/>
        </w:rPr>
        <w:t>SLEEP</w:t>
      </w:r>
      <w:r>
        <w:rPr>
          <w:rFonts w:hint="eastAsia"/>
        </w:rPr>
        <w:t>模式后</w:t>
      </w:r>
      <w:r>
        <w:rPr>
          <w:rFonts w:hint="eastAsia"/>
        </w:rPr>
        <w:t>CPU</w:t>
      </w:r>
      <w:r>
        <w:rPr>
          <w:rFonts w:hint="eastAsia"/>
        </w:rPr>
        <w:t>时钟停止，内核</w:t>
      </w:r>
      <w:proofErr w:type="gramStart"/>
      <w:r>
        <w:rPr>
          <w:rFonts w:hint="eastAsia"/>
        </w:rPr>
        <w:t>停止取指执行</w:t>
      </w:r>
      <w:proofErr w:type="gramEnd"/>
      <w:r>
        <w:rPr>
          <w:rFonts w:hint="eastAsia"/>
        </w:rPr>
        <w:t>，但是外设时钟和</w:t>
      </w:r>
      <w:r>
        <w:rPr>
          <w:rFonts w:hint="eastAsia"/>
        </w:rPr>
        <w:t>RAM</w:t>
      </w:r>
      <w:r>
        <w:rPr>
          <w:rFonts w:hint="eastAsia"/>
        </w:rPr>
        <w:t>内容都保持着，整机功耗从正常运行的</w:t>
      </w:r>
      <w:r>
        <w:rPr>
          <w:rFonts w:hint="eastAsia"/>
        </w:rPr>
        <w:t>30mA</w:t>
      </w:r>
      <w:r>
        <w:rPr>
          <w:rFonts w:hint="eastAsia"/>
        </w:rPr>
        <w:t>左右降到几个</w:t>
      </w:r>
      <w:r>
        <w:rPr>
          <w:rFonts w:hint="eastAsia"/>
        </w:rPr>
        <w:t>mA</w:t>
      </w:r>
      <w:r>
        <w:rPr>
          <w:rFonts w:hint="eastAsia"/>
        </w:rPr>
        <w:t>的量级。</w:t>
      </w:r>
    </w:p>
    <w:p w14:paraId="55D7818A" w14:textId="1A628CCE" w:rsidR="00452F73" w:rsidRDefault="00452F73" w:rsidP="00BB720A">
      <w:pPr>
        <w:pStyle w:val="afff"/>
        <w:spacing w:after="0"/>
      </w:pPr>
      <w:r>
        <w:rPr>
          <w:rFonts w:hint="eastAsia"/>
        </w:rPr>
        <w:t>由于是在</w:t>
      </w:r>
      <w:proofErr w:type="spellStart"/>
      <w:r>
        <w:rPr>
          <w:rFonts w:hint="eastAsia"/>
        </w:rPr>
        <w:t>FreeRTOS</w:t>
      </w:r>
      <w:proofErr w:type="spellEnd"/>
      <w:r>
        <w:rPr>
          <w:rFonts w:hint="eastAsia"/>
        </w:rPr>
        <w:t>任务里面调用</w:t>
      </w:r>
      <w:r>
        <w:rPr>
          <w:rFonts w:hint="eastAsia"/>
        </w:rPr>
        <w:t>WFI</w:t>
      </w:r>
      <w:r>
        <w:rPr>
          <w:rFonts w:hint="eastAsia"/>
        </w:rPr>
        <w:t>，每</w:t>
      </w:r>
      <w:r>
        <w:rPr>
          <w:rFonts w:hint="eastAsia"/>
        </w:rPr>
        <w:t>1ms</w:t>
      </w:r>
      <w:r>
        <w:rPr>
          <w:rFonts w:hint="eastAsia"/>
        </w:rPr>
        <w:t>就会有一个</w:t>
      </w:r>
      <w:proofErr w:type="spellStart"/>
      <w:r>
        <w:rPr>
          <w:rFonts w:hint="eastAsia"/>
        </w:rPr>
        <w:t>SysTick</w:t>
      </w:r>
      <w:proofErr w:type="spellEnd"/>
      <w:r>
        <w:rPr>
          <w:rFonts w:hint="eastAsia"/>
        </w:rPr>
        <w:t>中断进来唤醒</w:t>
      </w:r>
      <w:r>
        <w:rPr>
          <w:rFonts w:hint="eastAsia"/>
        </w:rPr>
        <w:t>CPU</w:t>
      </w:r>
      <w:r>
        <w:rPr>
          <w:rFonts w:hint="eastAsia"/>
        </w:rPr>
        <w:t>执行调度，</w:t>
      </w:r>
      <w:r>
        <w:rPr>
          <w:rFonts w:hint="eastAsia"/>
        </w:rPr>
        <w:t>CPU</w:t>
      </w:r>
      <w:r>
        <w:rPr>
          <w:rFonts w:hint="eastAsia"/>
        </w:rPr>
        <w:t>又会把任务</w:t>
      </w:r>
      <w:proofErr w:type="gramStart"/>
      <w:r>
        <w:rPr>
          <w:rFonts w:hint="eastAsia"/>
        </w:rPr>
        <w:t>切回来</w:t>
      </w:r>
      <w:proofErr w:type="gramEnd"/>
      <w:r>
        <w:rPr>
          <w:rFonts w:hint="eastAsia"/>
        </w:rPr>
        <w:t>再进</w:t>
      </w:r>
      <w:r>
        <w:rPr>
          <w:rFonts w:hint="eastAsia"/>
        </w:rPr>
        <w:t>WFI</w:t>
      </w:r>
      <w:r>
        <w:rPr>
          <w:rFonts w:hint="eastAsia"/>
        </w:rPr>
        <w:t>再被唤醒。这个看起来有点奇怪的</w:t>
      </w:r>
      <w:r>
        <w:rPr>
          <w:rFonts w:hint="eastAsia"/>
        </w:rPr>
        <w:t>"</w:t>
      </w:r>
      <w:r>
        <w:rPr>
          <w:rFonts w:hint="eastAsia"/>
        </w:rPr>
        <w:t>反复进出睡眠</w:t>
      </w:r>
      <w:r>
        <w:rPr>
          <w:rFonts w:hint="eastAsia"/>
        </w:rPr>
        <w:t>"</w:t>
      </w:r>
      <w:r>
        <w:rPr>
          <w:rFonts w:hint="eastAsia"/>
        </w:rPr>
        <w:t>模式，其实是</w:t>
      </w:r>
      <w:proofErr w:type="spellStart"/>
      <w:r>
        <w:rPr>
          <w:rFonts w:hint="eastAsia"/>
        </w:rPr>
        <w:t>FreeRTOS</w:t>
      </w:r>
      <w:proofErr w:type="spellEnd"/>
      <w:r>
        <w:rPr>
          <w:rFonts w:hint="eastAsia"/>
        </w:rPr>
        <w:t>低功耗设计的一种基本套路，叫做</w:t>
      </w:r>
      <w:proofErr w:type="spellStart"/>
      <w:r>
        <w:rPr>
          <w:rFonts w:hint="eastAsia"/>
        </w:rPr>
        <w:t>Tickless</w:t>
      </w:r>
      <w:proofErr w:type="spellEnd"/>
      <w:r>
        <w:rPr>
          <w:rFonts w:hint="eastAsia"/>
        </w:rPr>
        <w:t>之前的过渡方案。它能够让</w:t>
      </w:r>
      <w:r>
        <w:rPr>
          <w:rFonts w:hint="eastAsia"/>
        </w:rPr>
        <w:t>CPU</w:t>
      </w:r>
      <w:r>
        <w:rPr>
          <w:rFonts w:hint="eastAsia"/>
        </w:rPr>
        <w:t>在没有用户操作的时候大部分时间都处于低功耗状态，又能够及时响应按键中断和系统时钟。</w:t>
      </w:r>
    </w:p>
    <w:p w14:paraId="479169D8" w14:textId="5E7FE68E" w:rsidR="00452F73" w:rsidRDefault="00452F73" w:rsidP="0033548B">
      <w:pPr>
        <w:pStyle w:val="3"/>
      </w:pPr>
      <w:bookmarkStart w:id="94" w:name="_Toc229228282"/>
      <w:bookmarkStart w:id="95" w:name="X1cce1a7aa6e0f957d1665e04a05957e8fc601a5"/>
      <w:r>
        <w:rPr>
          <w:rFonts w:hint="eastAsia"/>
        </w:rPr>
        <w:t>唤醒机制</w:t>
      </w:r>
      <w:bookmarkEnd w:id="94"/>
    </w:p>
    <w:p w14:paraId="30964DB9" w14:textId="3A82EA64" w:rsidR="00452F73" w:rsidRDefault="00452F73" w:rsidP="00BB720A">
      <w:pPr>
        <w:pStyle w:val="afff"/>
        <w:spacing w:after="0"/>
      </w:pPr>
      <w:r>
        <w:rPr>
          <w:rFonts w:hint="eastAsia"/>
        </w:rPr>
        <w:t>休眠</w:t>
      </w:r>
      <w:r w:rsidR="00BB720A">
        <w:rPr>
          <w:rFonts w:hint="eastAsia"/>
        </w:rPr>
        <w:t>唤醒</w:t>
      </w:r>
      <w:r>
        <w:rPr>
          <w:rFonts w:hint="eastAsia"/>
        </w:rPr>
        <w:t>主要靠两条路径。第一是按键中断，把三个按键都配置成了</w:t>
      </w:r>
      <w:r>
        <w:rPr>
          <w:rFonts w:hint="eastAsia"/>
        </w:rPr>
        <w:t>EXTI</w:t>
      </w:r>
      <w:r>
        <w:rPr>
          <w:rFonts w:hint="eastAsia"/>
        </w:rPr>
        <w:t>外部中断，按下按键会立即产生中断把</w:t>
      </w:r>
      <w:r>
        <w:rPr>
          <w:rFonts w:hint="eastAsia"/>
        </w:rPr>
        <w:t>CPU</w:t>
      </w:r>
      <w:r>
        <w:rPr>
          <w:rFonts w:hint="eastAsia"/>
        </w:rPr>
        <w:t>唤醒。第二是</w:t>
      </w:r>
      <w:proofErr w:type="spellStart"/>
      <w:r>
        <w:rPr>
          <w:rFonts w:hint="eastAsia"/>
        </w:rPr>
        <w:t>SysTick</w:t>
      </w:r>
      <w:proofErr w:type="spellEnd"/>
      <w:r>
        <w:rPr>
          <w:rFonts w:hint="eastAsia"/>
        </w:rPr>
        <w:t>中断，</w:t>
      </w:r>
      <w:proofErr w:type="spellStart"/>
      <w:r>
        <w:rPr>
          <w:rFonts w:hint="eastAsia"/>
        </w:rPr>
        <w:t>FreeRTOS</w:t>
      </w:r>
      <w:proofErr w:type="spellEnd"/>
      <w:r>
        <w:rPr>
          <w:rFonts w:hint="eastAsia"/>
        </w:rPr>
        <w:t>的</w:t>
      </w:r>
      <w:r>
        <w:rPr>
          <w:rFonts w:hint="eastAsia"/>
        </w:rPr>
        <w:t>1ms</w:t>
      </w:r>
      <w:r>
        <w:rPr>
          <w:rFonts w:hint="eastAsia"/>
        </w:rPr>
        <w:t>节拍中断会持续地唤醒</w:t>
      </w:r>
      <w:r>
        <w:rPr>
          <w:rFonts w:hint="eastAsia"/>
        </w:rPr>
        <w:t>CPU</w:t>
      </w:r>
      <w:r>
        <w:rPr>
          <w:rFonts w:hint="eastAsia"/>
        </w:rPr>
        <w:t>执行任务调度。前者用于响应用户主动操作，后者保证操作系统不会完全停摆。</w:t>
      </w:r>
    </w:p>
    <w:p w14:paraId="15D34C18" w14:textId="084EB4F4" w:rsidR="00BB720A" w:rsidRDefault="00452F73" w:rsidP="00BB720A">
      <w:pPr>
        <w:pStyle w:val="afff"/>
        <w:spacing w:after="0"/>
        <w:sectPr w:rsidR="00BB720A">
          <w:endnotePr>
            <w:numFmt w:val="decimal"/>
          </w:endnotePr>
          <w:pgSz w:w="11906" w:h="16838"/>
          <w:pgMar w:top="1701" w:right="1418" w:bottom="1134" w:left="1701" w:header="1134" w:footer="567" w:gutter="0"/>
          <w:cols w:space="720"/>
          <w:docGrid w:type="lines" w:linePitch="312"/>
        </w:sectPr>
      </w:pPr>
      <w:r>
        <w:rPr>
          <w:rFonts w:hint="eastAsia"/>
        </w:rPr>
        <w:t>唤醒之后的恢复工作由</w:t>
      </w:r>
      <w:r>
        <w:rPr>
          <w:rFonts w:hint="eastAsia"/>
        </w:rPr>
        <w:t>__User1Task_HandleWakeUp()</w:t>
      </w:r>
      <w:r>
        <w:rPr>
          <w:rFonts w:hint="eastAsia"/>
        </w:rPr>
        <w:t>函数处理，它会调用</w:t>
      </w:r>
      <w:proofErr w:type="spellStart"/>
      <w:r>
        <w:rPr>
          <w:rFonts w:hint="eastAsia"/>
        </w:rPr>
        <w:t>DRIVER_POWER_WakeUp</w:t>
      </w:r>
      <w:proofErr w:type="spellEnd"/>
      <w:r>
        <w:rPr>
          <w:rFonts w:hint="eastAsia"/>
        </w:rPr>
        <w:t>()</w:t>
      </w:r>
      <w:r>
        <w:rPr>
          <w:rFonts w:hint="eastAsia"/>
        </w:rPr>
        <w:t>做一些必要的外设恢复（当前版本预留为空，因为</w:t>
      </w:r>
      <w:r>
        <w:rPr>
          <w:rFonts w:hint="eastAsia"/>
        </w:rPr>
        <w:t>SLEEP</w:t>
      </w:r>
      <w:r>
        <w:rPr>
          <w:rFonts w:hint="eastAsia"/>
        </w:rPr>
        <w:t>模式不会丢失外设状态），然后清</w:t>
      </w:r>
      <w:proofErr w:type="spellStart"/>
      <w:r>
        <w:rPr>
          <w:rFonts w:hint="eastAsia"/>
        </w:rPr>
        <w:t>sleepFlag</w:t>
      </w:r>
      <w:proofErr w:type="spellEnd"/>
      <w:r>
        <w:rPr>
          <w:rFonts w:hint="eastAsia"/>
        </w:rPr>
        <w:t>、清</w:t>
      </w:r>
      <w:proofErr w:type="spellStart"/>
      <w:r>
        <w:rPr>
          <w:rFonts w:hint="eastAsia"/>
        </w:rPr>
        <w:t>idleCnt</w:t>
      </w:r>
      <w:proofErr w:type="spellEnd"/>
      <w:r>
        <w:rPr>
          <w:rFonts w:hint="eastAsia"/>
        </w:rPr>
        <w:t>、亮起绿灯、开</w:t>
      </w:r>
      <w:r>
        <w:rPr>
          <w:rFonts w:hint="eastAsia"/>
        </w:rPr>
        <w:t>OLED</w:t>
      </w:r>
      <w:r>
        <w:rPr>
          <w:rFonts w:hint="eastAsia"/>
        </w:rPr>
        <w:t>显示，最后刷新</w:t>
      </w:r>
      <w:r>
        <w:rPr>
          <w:rFonts w:hint="eastAsia"/>
        </w:rPr>
        <w:t>OLED</w:t>
      </w:r>
      <w:r>
        <w:rPr>
          <w:rFonts w:hint="eastAsia"/>
        </w:rPr>
        <w:t>。从用户视角看就是按一下任意按键，屏幕马上亮起来恢复到正常工作状态</w:t>
      </w:r>
      <w:r w:rsidR="00BB720A">
        <w:rPr>
          <w:rFonts w:hint="eastAsia"/>
        </w:rPr>
        <w:t>。</w:t>
      </w:r>
    </w:p>
    <w:p w14:paraId="0E8219A6" w14:textId="501C9E7D" w:rsidR="00452F73" w:rsidRDefault="00452F73" w:rsidP="00452F73">
      <w:pPr>
        <w:pStyle w:val="1"/>
      </w:pPr>
      <w:bookmarkStart w:id="96" w:name="_Toc229228283"/>
      <w:bookmarkStart w:id="97" w:name="第五章-机械外观设计"/>
      <w:bookmarkEnd w:id="92"/>
      <w:bookmarkEnd w:id="95"/>
      <w:r>
        <w:rPr>
          <w:rFonts w:hint="eastAsia"/>
        </w:rPr>
        <w:lastRenderedPageBreak/>
        <w:t>机械外观设计</w:t>
      </w:r>
      <w:bookmarkEnd w:id="96"/>
    </w:p>
    <w:p w14:paraId="301E9BF8" w14:textId="7BA309BD" w:rsidR="00452F73" w:rsidRDefault="00BB720A" w:rsidP="00BB720A">
      <w:pPr>
        <w:pStyle w:val="afff"/>
        <w:spacing w:after="0"/>
      </w:pPr>
      <w:r>
        <w:rPr>
          <w:noProof/>
        </w:rPr>
        <w:drawing>
          <wp:anchor distT="0" distB="0" distL="114300" distR="114300" simplePos="0" relativeHeight="251673600" behindDoc="0" locked="0" layoutInCell="1" allowOverlap="1" wp14:anchorId="46457061" wp14:editId="4681BC26">
            <wp:simplePos x="0" y="0"/>
            <wp:positionH relativeFrom="margin">
              <wp:align>right</wp:align>
            </wp:positionH>
            <wp:positionV relativeFrom="paragraph">
              <wp:posOffset>818820</wp:posOffset>
            </wp:positionV>
            <wp:extent cx="5334000" cy="4278566"/>
            <wp:effectExtent l="0" t="0" r="0" b="8255"/>
            <wp:wrapTopAndBottom/>
            <wp:docPr id="114" name="Picture" title="fig:"/>
            <wp:cNvGraphicFramePr/>
            <a:graphic xmlns:a="http://schemas.openxmlformats.org/drawingml/2006/main">
              <a:graphicData uri="http://schemas.openxmlformats.org/drawingml/2006/picture">
                <pic:pic xmlns:pic="http://schemas.openxmlformats.org/drawingml/2006/picture">
                  <pic:nvPicPr>
                    <pic:cNvPr id="115" name="Picture" descr="C:/11_pro_develop/ezProject_2026/project_8/paper/%E6%9C%BA%E6%A2%B0_1.png"/>
                    <pic:cNvPicPr>
                      <a:picLocks noChangeAspect="1" noChangeArrowheads="1"/>
                    </pic:cNvPicPr>
                  </pic:nvPicPr>
                  <pic:blipFill>
                    <a:blip r:embed="rId49" cstate="print">
                      <a:extLst>
                        <a:ext uri="{28A0092B-C50C-407E-A947-70E740481C1C}">
                          <a14:useLocalDpi xmlns:a14="http://schemas.microsoft.com/office/drawing/2010/main" val="0"/>
                        </a:ext>
                      </a:extLst>
                    </a:blip>
                    <a:stretch>
                      <a:fillRect/>
                    </a:stretch>
                  </pic:blipFill>
                  <pic:spPr bwMode="auto">
                    <a:xfrm>
                      <a:off x="0" y="0"/>
                      <a:ext cx="5334000" cy="4278566"/>
                    </a:xfrm>
                    <a:prstGeom prst="rect">
                      <a:avLst/>
                    </a:prstGeom>
                    <a:noFill/>
                    <a:ln w="9525">
                      <a:noFill/>
                      <a:headEnd/>
                      <a:tailEnd/>
                    </a:ln>
                  </pic:spPr>
                </pic:pic>
              </a:graphicData>
            </a:graphic>
          </wp:anchor>
        </w:drawing>
      </w:r>
      <w:r w:rsidR="00452F73">
        <w:rPr>
          <w:rFonts w:hint="eastAsia"/>
        </w:rPr>
        <w:t>软硬件设计完成之后，最后一道工序就是把</w:t>
      </w:r>
      <w:r w:rsidR="00452F73">
        <w:rPr>
          <w:rFonts w:hint="eastAsia"/>
        </w:rPr>
        <w:t>PCB</w:t>
      </w:r>
      <w:r w:rsidR="00452F73">
        <w:rPr>
          <w:rFonts w:hint="eastAsia"/>
        </w:rPr>
        <w:t>板和电池装进一个合适的外壳里面，让产品具备真正的</w:t>
      </w:r>
      <w:r w:rsidR="00452F73">
        <w:rPr>
          <w:rFonts w:hint="eastAsia"/>
        </w:rPr>
        <w:t>"</w:t>
      </w:r>
      <w:r w:rsidR="00452F73">
        <w:rPr>
          <w:rFonts w:hint="eastAsia"/>
        </w:rPr>
        <w:t>商品形态</w:t>
      </w:r>
      <w:r w:rsidR="00452F73">
        <w:rPr>
          <w:rFonts w:hint="eastAsia"/>
        </w:rPr>
        <w:t>"</w:t>
      </w:r>
      <w:r w:rsidR="00452F73">
        <w:rPr>
          <w:rFonts w:hint="eastAsia"/>
        </w:rPr>
        <w:t>。本设计的机械外壳采用</w:t>
      </w:r>
      <w:r w:rsidR="00452F73">
        <w:rPr>
          <w:rFonts w:hint="eastAsia"/>
        </w:rPr>
        <w:t>SOLIDWORKS</w:t>
      </w:r>
      <w:r w:rsidR="00452F73">
        <w:t xml:space="preserve"> </w:t>
      </w:r>
      <w:r w:rsidR="00452F73">
        <w:rPr>
          <w:rFonts w:hint="eastAsia"/>
        </w:rPr>
        <w:t>2025</w:t>
      </w:r>
      <w:r w:rsidR="00452F73">
        <w:rPr>
          <w:rFonts w:hint="eastAsia"/>
        </w:rPr>
        <w:t>进行三维建模，最终的整体外观如图</w:t>
      </w:r>
      <w:r w:rsidR="00452F73">
        <w:rPr>
          <w:rFonts w:hint="eastAsia"/>
        </w:rPr>
        <w:t>5-1</w:t>
      </w:r>
      <w:r w:rsidR="00452F73">
        <w:rPr>
          <w:rFonts w:hint="eastAsia"/>
        </w:rPr>
        <w:t>所示。</w:t>
      </w:r>
    </w:p>
    <w:p w14:paraId="4DC0AF53" w14:textId="184BB484" w:rsidR="00BB720A" w:rsidRDefault="0033548B" w:rsidP="0033548B">
      <w:pPr>
        <w:pStyle w:val="a"/>
      </w:pPr>
      <w:r>
        <w:rPr>
          <w:rFonts w:hint="eastAsia"/>
        </w:rPr>
        <w:t>外观设计</w:t>
      </w:r>
    </w:p>
    <w:p w14:paraId="038134D6" w14:textId="03B3248F" w:rsidR="00452F73" w:rsidRDefault="00452F73" w:rsidP="0033548B">
      <w:pPr>
        <w:pStyle w:val="afff"/>
        <w:spacing w:after="0"/>
      </w:pPr>
      <w:bookmarkStart w:id="98" w:name="Xfc82e8386842de1b1b61a9addecf3587b0867d9"/>
      <w:r>
        <w:rPr>
          <w:rFonts w:hint="eastAsia"/>
        </w:rPr>
        <w:t>从图中可以看到，本设计采用的是一种类似</w:t>
      </w:r>
      <w:r>
        <w:rPr>
          <w:rFonts w:hint="eastAsia"/>
        </w:rPr>
        <w:t>"</w:t>
      </w:r>
      <w:r>
        <w:rPr>
          <w:rFonts w:hint="eastAsia"/>
        </w:rPr>
        <w:t>枪型</w:t>
      </w:r>
      <w:r>
        <w:rPr>
          <w:rFonts w:hint="eastAsia"/>
        </w:rPr>
        <w:t>"</w:t>
      </w:r>
      <w:r>
        <w:rPr>
          <w:rFonts w:hint="eastAsia"/>
        </w:rPr>
        <w:t>的人体工学造型，整体呈现长方体加倾斜过渡的形态。外壳由</w:t>
      </w:r>
      <w:r>
        <w:rPr>
          <w:rFonts w:hint="eastAsia"/>
        </w:rPr>
        <w:t>ABS</w:t>
      </w:r>
      <w:r>
        <w:rPr>
          <w:rFonts w:hint="eastAsia"/>
        </w:rPr>
        <w:t>塑料</w:t>
      </w:r>
      <w:r w:rsidR="0033548B">
        <w:rPr>
          <w:rFonts w:hint="eastAsia"/>
        </w:rPr>
        <w:t>3D</w:t>
      </w:r>
      <w:r w:rsidR="0033548B">
        <w:rPr>
          <w:rFonts w:hint="eastAsia"/>
        </w:rPr>
        <w:t>打印</w:t>
      </w:r>
      <w:r>
        <w:rPr>
          <w:rFonts w:hint="eastAsia"/>
        </w:rPr>
        <w:t>，内部留有专门的腔体用于安放各个核心组件。</w:t>
      </w:r>
    </w:p>
    <w:p w14:paraId="0ED4B5F6" w14:textId="77777777" w:rsidR="00452F73" w:rsidRDefault="00452F73" w:rsidP="0033548B">
      <w:pPr>
        <w:pStyle w:val="afff"/>
        <w:spacing w:after="0"/>
      </w:pPr>
      <w:r>
        <w:rPr>
          <w:rFonts w:hint="eastAsia"/>
        </w:rPr>
        <w:t>详细介绍各个开口和腔体的功能划分。从图</w:t>
      </w:r>
      <w:r>
        <w:rPr>
          <w:rFonts w:hint="eastAsia"/>
        </w:rPr>
        <w:t>5-1</w:t>
      </w:r>
      <w:r>
        <w:rPr>
          <w:rFonts w:hint="eastAsia"/>
        </w:rPr>
        <w:t>可以观察到，外壳的顶部有一个大的矩形开口，这个开口是专门为</w:t>
      </w:r>
      <w:r>
        <w:rPr>
          <w:rFonts w:hint="eastAsia"/>
        </w:rPr>
        <w:t>PCB</w:t>
      </w:r>
      <w:r>
        <w:rPr>
          <w:rFonts w:hint="eastAsia"/>
        </w:rPr>
        <w:t>板设计的安装位置。本人在前面第三章已经介绍过，整张</w:t>
      </w:r>
      <w:r>
        <w:rPr>
          <w:rFonts w:hint="eastAsia"/>
        </w:rPr>
        <w:t>PCB</w:t>
      </w:r>
      <w:r>
        <w:rPr>
          <w:rFonts w:hint="eastAsia"/>
        </w:rPr>
        <w:t>的尺寸是</w:t>
      </w:r>
      <w:r>
        <w:rPr>
          <w:rFonts w:hint="eastAsia"/>
        </w:rPr>
        <w:t>38</w:t>
      </w:r>
      <w:r>
        <w:rPr>
          <w:rFonts w:hint="eastAsia"/>
        </w:rPr>
        <w:t>×</w:t>
      </w:r>
      <w:r>
        <w:rPr>
          <w:rFonts w:hint="eastAsia"/>
        </w:rPr>
        <w:t>28mm</w:t>
      </w:r>
      <w:r>
        <w:rPr>
          <w:rFonts w:hint="eastAsia"/>
        </w:rPr>
        <w:t>，外壳顶部的矩形开口尺寸略大于</w:t>
      </w:r>
      <w:r>
        <w:rPr>
          <w:rFonts w:hint="eastAsia"/>
        </w:rPr>
        <w:t>PCB</w:t>
      </w:r>
      <w:r>
        <w:rPr>
          <w:rFonts w:hint="eastAsia"/>
        </w:rPr>
        <w:t>，并且内壁设有四个小柱子用于</w:t>
      </w:r>
      <w:proofErr w:type="gramStart"/>
      <w:r>
        <w:rPr>
          <w:rFonts w:hint="eastAsia"/>
        </w:rPr>
        <w:t>通过自攻螺丝</w:t>
      </w:r>
      <w:proofErr w:type="gramEnd"/>
      <w:r>
        <w:rPr>
          <w:rFonts w:hint="eastAsia"/>
        </w:rPr>
        <w:t>固定</w:t>
      </w:r>
      <w:r>
        <w:rPr>
          <w:rFonts w:hint="eastAsia"/>
        </w:rPr>
        <w:t>PCB</w:t>
      </w:r>
      <w:r>
        <w:rPr>
          <w:rFonts w:hint="eastAsia"/>
        </w:rPr>
        <w:t>。这种</w:t>
      </w:r>
      <w:r>
        <w:rPr>
          <w:rFonts w:hint="eastAsia"/>
        </w:rPr>
        <w:t>"</w:t>
      </w:r>
      <w:r>
        <w:rPr>
          <w:rFonts w:hint="eastAsia"/>
        </w:rPr>
        <w:t>柱子</w:t>
      </w:r>
      <w:r>
        <w:rPr>
          <w:rFonts w:hint="eastAsia"/>
        </w:rPr>
        <w:t>+</w:t>
      </w:r>
      <w:r>
        <w:rPr>
          <w:rFonts w:hint="eastAsia"/>
        </w:rPr>
        <w:t>螺丝</w:t>
      </w:r>
      <w:r>
        <w:rPr>
          <w:rFonts w:hint="eastAsia"/>
        </w:rPr>
        <w:t>"</w:t>
      </w:r>
      <w:r>
        <w:rPr>
          <w:rFonts w:hint="eastAsia"/>
        </w:rPr>
        <w:t>的安装方式比单纯</w:t>
      </w:r>
      <w:proofErr w:type="gramStart"/>
      <w:r>
        <w:rPr>
          <w:rFonts w:hint="eastAsia"/>
        </w:rPr>
        <w:t>的卡扣要可靠</w:t>
      </w:r>
      <w:proofErr w:type="gramEnd"/>
      <w:r>
        <w:rPr>
          <w:rFonts w:hint="eastAsia"/>
        </w:rPr>
        <w:t>得多，可以保证</w:t>
      </w:r>
      <w:r>
        <w:rPr>
          <w:rFonts w:hint="eastAsia"/>
        </w:rPr>
        <w:t>PCB</w:t>
      </w:r>
      <w:r>
        <w:rPr>
          <w:rFonts w:hint="eastAsia"/>
        </w:rPr>
        <w:t>在使用过程中不会因为震动而松动。</w:t>
      </w:r>
    </w:p>
    <w:p w14:paraId="11554509" w14:textId="77777777" w:rsidR="00452F73" w:rsidRDefault="00452F73" w:rsidP="0033548B">
      <w:pPr>
        <w:pStyle w:val="afff"/>
        <w:spacing w:after="0"/>
      </w:pPr>
      <w:r>
        <w:rPr>
          <w:rFonts w:hint="eastAsia"/>
        </w:rPr>
        <w:t>OLED</w:t>
      </w:r>
      <w:r>
        <w:rPr>
          <w:rFonts w:hint="eastAsia"/>
        </w:rPr>
        <w:t>屏幕是通过排针插接到</w:t>
      </w:r>
      <w:r>
        <w:rPr>
          <w:rFonts w:hint="eastAsia"/>
        </w:rPr>
        <w:t>PCB</w:t>
      </w:r>
      <w:r>
        <w:rPr>
          <w:rFonts w:hint="eastAsia"/>
        </w:rPr>
        <w:t>上面的，这种可插拔的设计使得当</w:t>
      </w:r>
      <w:r>
        <w:rPr>
          <w:rFonts w:hint="eastAsia"/>
        </w:rPr>
        <w:t>OLED</w:t>
      </w:r>
      <w:r>
        <w:rPr>
          <w:rFonts w:hint="eastAsia"/>
        </w:rPr>
        <w:t>不慎损坏的时候可以方便地更换，不需要拆焊</w:t>
      </w:r>
      <w:r>
        <w:rPr>
          <w:rFonts w:hint="eastAsia"/>
        </w:rPr>
        <w:t>PCB</w:t>
      </w:r>
      <w:r>
        <w:rPr>
          <w:rFonts w:hint="eastAsia"/>
        </w:rPr>
        <w:t>。本人在外壳上面</w:t>
      </w:r>
      <w:r>
        <w:rPr>
          <w:rFonts w:hint="eastAsia"/>
        </w:rPr>
        <w:t>OLED</w:t>
      </w:r>
      <w:r>
        <w:rPr>
          <w:rFonts w:hint="eastAsia"/>
        </w:rPr>
        <w:t>对应的位置开了一个矩形显示窗，窗口的尺寸刚好和</w:t>
      </w:r>
      <w:r>
        <w:rPr>
          <w:rFonts w:hint="eastAsia"/>
        </w:rPr>
        <w:t>0.96</w:t>
      </w:r>
      <w:r>
        <w:rPr>
          <w:rFonts w:hint="eastAsia"/>
        </w:rPr>
        <w:t>寸</w:t>
      </w:r>
      <w:r>
        <w:rPr>
          <w:rFonts w:hint="eastAsia"/>
        </w:rPr>
        <w:t>OLED</w:t>
      </w:r>
      <w:r>
        <w:rPr>
          <w:rFonts w:hint="eastAsia"/>
        </w:rPr>
        <w:t>的可视区相匹配，使得</w:t>
      </w:r>
      <w:r>
        <w:rPr>
          <w:rFonts w:hint="eastAsia"/>
        </w:rPr>
        <w:lastRenderedPageBreak/>
        <w:t>OLED</w:t>
      </w:r>
      <w:r>
        <w:rPr>
          <w:rFonts w:hint="eastAsia"/>
        </w:rPr>
        <w:t>屏幕嵌入外壳后正好和外壳整体表面平直，没有突出也没有凹陷，外观非常协调。这种</w:t>
      </w:r>
      <w:r>
        <w:rPr>
          <w:rFonts w:hint="eastAsia"/>
        </w:rPr>
        <w:t>"</w:t>
      </w:r>
      <w:r>
        <w:rPr>
          <w:rFonts w:hint="eastAsia"/>
        </w:rPr>
        <w:t>齐平式</w:t>
      </w:r>
      <w:r>
        <w:rPr>
          <w:rFonts w:hint="eastAsia"/>
        </w:rPr>
        <w:t>"</w:t>
      </w:r>
      <w:r>
        <w:rPr>
          <w:rFonts w:hint="eastAsia"/>
        </w:rPr>
        <w:t>安装的好处不只是好看，更重要的是不会出现凸起的边缘容易磕碰损坏的问题。</w:t>
      </w:r>
    </w:p>
    <w:p w14:paraId="35D70226" w14:textId="14A99D1C" w:rsidR="00452F73" w:rsidRDefault="00452F73" w:rsidP="0033548B">
      <w:pPr>
        <w:pStyle w:val="afff"/>
        <w:spacing w:after="0"/>
      </w:pPr>
      <w:r>
        <w:rPr>
          <w:rFonts w:hint="eastAsia"/>
        </w:rPr>
        <w:t>外壳的底部有一个开口，这个开口是用来放置</w:t>
      </w:r>
      <w:r>
        <w:rPr>
          <w:rFonts w:hint="eastAsia"/>
        </w:rPr>
        <w:t>7.4V</w:t>
      </w:r>
      <w:r>
        <w:rPr>
          <w:rFonts w:hint="eastAsia"/>
        </w:rPr>
        <w:t>锂电池的电池仓。本设计采用的是两节</w:t>
      </w:r>
      <w:r>
        <w:rPr>
          <w:rFonts w:hint="eastAsia"/>
        </w:rPr>
        <w:t>18650</w:t>
      </w:r>
      <w:r>
        <w:rPr>
          <w:rFonts w:hint="eastAsia"/>
        </w:rPr>
        <w:t>锂电池串联组成</w:t>
      </w:r>
      <w:r>
        <w:rPr>
          <w:rFonts w:hint="eastAsia"/>
        </w:rPr>
        <w:t>7.4V</w:t>
      </w:r>
      <w:r>
        <w:rPr>
          <w:rFonts w:hint="eastAsia"/>
        </w:rPr>
        <w:t>电池组的方案，电池仓的尺寸正好可以容纳两节</w:t>
      </w:r>
      <w:r>
        <w:rPr>
          <w:rFonts w:hint="eastAsia"/>
        </w:rPr>
        <w:t>18650</w:t>
      </w:r>
      <w:r>
        <w:rPr>
          <w:rFonts w:hint="eastAsia"/>
        </w:rPr>
        <w:t>电池，并且配有电池触片用于电池正负极的连接。底部开口设计成可以滑动开合的电池盖，用户在更换电池时只需要把电池盖向后推开就可以露出电池仓，操作非常方便。外壳</w:t>
      </w:r>
      <w:proofErr w:type="gramStart"/>
      <w:r>
        <w:rPr>
          <w:rFonts w:hint="eastAsia"/>
        </w:rPr>
        <w:t>左侧还</w:t>
      </w:r>
      <w:proofErr w:type="gramEnd"/>
      <w:r>
        <w:rPr>
          <w:rFonts w:hint="eastAsia"/>
        </w:rPr>
        <w:t>可以看到一些方形的开口，这些是</w:t>
      </w:r>
      <w:r w:rsidR="0033548B">
        <w:rPr>
          <w:rFonts w:hint="eastAsia"/>
        </w:rPr>
        <w:t>电源接口</w:t>
      </w:r>
      <w:r>
        <w:rPr>
          <w:rFonts w:hint="eastAsia"/>
        </w:rPr>
        <w:t>，</w:t>
      </w:r>
      <w:r w:rsidR="0033548B">
        <w:t xml:space="preserve"> </w:t>
      </w:r>
    </w:p>
    <w:p w14:paraId="147A2BF2" w14:textId="0E374C31" w:rsidR="00452F73" w:rsidRDefault="00452F73" w:rsidP="0033548B">
      <w:pPr>
        <w:pStyle w:val="afff"/>
        <w:spacing w:after="0"/>
      </w:pPr>
      <w:r>
        <w:rPr>
          <w:rFonts w:hint="eastAsia"/>
        </w:rPr>
        <w:t>从制造工艺上面来看，整个外壳采用</w:t>
      </w:r>
      <w:r>
        <w:rPr>
          <w:rFonts w:hint="eastAsia"/>
        </w:rPr>
        <w:t>ABS</w:t>
      </w:r>
      <w:r>
        <w:rPr>
          <w:rFonts w:hint="eastAsia"/>
        </w:rPr>
        <w:t>塑料</w:t>
      </w:r>
      <w:r w:rsidR="0033548B">
        <w:rPr>
          <w:rFonts w:hint="eastAsia"/>
        </w:rPr>
        <w:t>3D</w:t>
      </w:r>
      <w:r w:rsidR="0033548B">
        <w:rPr>
          <w:rFonts w:hint="eastAsia"/>
        </w:rPr>
        <w:t>打印</w:t>
      </w:r>
      <w:r>
        <w:rPr>
          <w:rFonts w:hint="eastAsia"/>
        </w:rPr>
        <w:t>。</w:t>
      </w:r>
      <w:r>
        <w:rPr>
          <w:rFonts w:hint="eastAsia"/>
        </w:rPr>
        <w:t>ABS</w:t>
      </w:r>
      <w:r>
        <w:rPr>
          <w:rFonts w:hint="eastAsia"/>
        </w:rPr>
        <w:t>塑料的优点是强度高、加工性好、表面易于上色，是消费电子产品最常用的外壳材料。</w:t>
      </w:r>
    </w:p>
    <w:p w14:paraId="4E2F5801" w14:textId="5609E35D" w:rsidR="00452F73" w:rsidRPr="00452F73" w:rsidRDefault="00452F73" w:rsidP="0033548B">
      <w:pPr>
        <w:pStyle w:val="afff"/>
        <w:spacing w:after="0"/>
      </w:pPr>
      <w:r>
        <w:rPr>
          <w:rFonts w:hint="eastAsia"/>
        </w:rPr>
        <w:t>外壳的整体尺寸大约是</w:t>
      </w:r>
      <w:r>
        <w:rPr>
          <w:rFonts w:hint="eastAsia"/>
        </w:rPr>
        <w:t>120mm</w:t>
      </w:r>
      <w:r>
        <w:rPr>
          <w:rFonts w:hint="eastAsia"/>
        </w:rPr>
        <w:t>（长）×</w:t>
      </w:r>
      <w:r>
        <w:rPr>
          <w:rFonts w:hint="eastAsia"/>
        </w:rPr>
        <w:t>40mm</w:t>
      </w:r>
      <w:r>
        <w:rPr>
          <w:rFonts w:hint="eastAsia"/>
        </w:rPr>
        <w:t>（宽）×</w:t>
      </w:r>
      <w:r>
        <w:rPr>
          <w:rFonts w:hint="eastAsia"/>
        </w:rPr>
        <w:t>30mm</w:t>
      </w:r>
      <w:r>
        <w:rPr>
          <w:rFonts w:hint="eastAsia"/>
        </w:rPr>
        <w:t>（厚），体积小巧，重量轻盈，单手握持舒适。这个尺寸已经接近市面上同类型商业红外测温仪的水平。</w:t>
      </w:r>
      <w:bookmarkEnd w:id="97"/>
      <w:bookmarkEnd w:id="98"/>
    </w:p>
    <w:p w14:paraId="0FE105DE" w14:textId="77777777" w:rsidR="00452F73" w:rsidRDefault="00452F73" w:rsidP="00452F73">
      <w:pPr>
        <w:ind w:firstLineChars="0" w:firstLine="0"/>
      </w:pPr>
    </w:p>
    <w:p w14:paraId="58F11EA2" w14:textId="570EBA0E" w:rsidR="00452F73" w:rsidRDefault="008152D9" w:rsidP="00452F73">
      <w:pPr>
        <w:pStyle w:val="1"/>
        <w:rPr>
          <w:rFonts w:hint="eastAsia"/>
        </w:rPr>
      </w:pPr>
      <w:r>
        <w:rPr>
          <w:rFonts w:hint="eastAsia"/>
        </w:rPr>
        <w:t>系统测试</w:t>
      </w:r>
    </w:p>
    <w:p w14:paraId="1D8A3300" w14:textId="77777777" w:rsidR="00011290" w:rsidRDefault="00011290" w:rsidP="00011290">
      <w:pPr>
        <w:pStyle w:val="3"/>
        <w:rPr>
          <w:rFonts w:hint="eastAsia"/>
        </w:rPr>
      </w:pPr>
      <w:r>
        <w:rPr>
          <w:rFonts w:hint="eastAsia"/>
        </w:rPr>
        <w:t>测试环境与方案</w:t>
      </w:r>
    </w:p>
    <w:p w14:paraId="786AD572" w14:textId="77777777" w:rsidR="00011290" w:rsidRDefault="00011290" w:rsidP="00011290">
      <w:pPr>
        <w:pStyle w:val="afff"/>
      </w:pPr>
      <w:r>
        <w:rPr>
          <w:rFonts w:hint="eastAsia"/>
        </w:rPr>
        <w:t>测试用到的主要仪器有正点原子</w:t>
      </w:r>
      <w:r>
        <w:t xml:space="preserve"> ATK-Logic </w:t>
      </w:r>
      <w:r>
        <w:rPr>
          <w:rFonts w:hint="eastAsia"/>
        </w:rPr>
        <w:t>逻辑分析仪</w:t>
      </w:r>
      <w:r>
        <w:rPr>
          <w:rFonts w:hint="eastAsia"/>
        </w:rPr>
        <w:t>,</w:t>
      </w:r>
      <w:proofErr w:type="gramStart"/>
      <w:r>
        <w:rPr>
          <w:rFonts w:hint="eastAsia"/>
        </w:rPr>
        <w:t>瑞高</w:t>
      </w:r>
      <w:proofErr w:type="gramEnd"/>
      <w:r>
        <w:t xml:space="preserve"> RIGOL DHO924 </w:t>
      </w:r>
      <w:r>
        <w:rPr>
          <w:rFonts w:hint="eastAsia"/>
        </w:rPr>
        <w:t>数字示波器</w:t>
      </w:r>
      <w:r>
        <w:rPr>
          <w:rFonts w:hint="eastAsia"/>
        </w:rPr>
        <w:t>,</w:t>
      </w:r>
      <w:r>
        <w:rPr>
          <w:rFonts w:hint="eastAsia"/>
        </w:rPr>
        <w:t>标准水银温度计</w:t>
      </w:r>
      <w:r>
        <w:rPr>
          <w:rFonts w:hint="eastAsia"/>
        </w:rPr>
        <w:t>,</w:t>
      </w:r>
      <w:r>
        <w:rPr>
          <w:rFonts w:hint="eastAsia"/>
        </w:rPr>
        <w:t>以及自制的恒温水浴装置用作温度参考源。逻辑分析仪用来抓取</w:t>
      </w:r>
      <w:r>
        <w:t xml:space="preserve"> I2C </w:t>
      </w:r>
      <w:r>
        <w:rPr>
          <w:rFonts w:hint="eastAsia"/>
        </w:rPr>
        <w:t>和串口的数据波形</w:t>
      </w:r>
      <w:r>
        <w:rPr>
          <w:rFonts w:hint="eastAsia"/>
        </w:rPr>
        <w:t>,</w:t>
      </w:r>
      <w:r>
        <w:rPr>
          <w:rFonts w:hint="eastAsia"/>
        </w:rPr>
        <w:t>示波器观测电源纹波和按键</w:t>
      </w:r>
      <w:proofErr w:type="gramStart"/>
      <w:r>
        <w:rPr>
          <w:rFonts w:hint="eastAsia"/>
        </w:rPr>
        <w:t>消抖效果</w:t>
      </w:r>
      <w:proofErr w:type="gramEnd"/>
      <w:r>
        <w:rPr>
          <w:rFonts w:hint="eastAsia"/>
        </w:rPr>
        <w:t>,</w:t>
      </w:r>
      <w:r>
        <w:rPr>
          <w:rFonts w:hint="eastAsia"/>
        </w:rPr>
        <w:t>水浴装置则提供</w:t>
      </w:r>
      <w:r>
        <w:t xml:space="preserve"> 0 </w:t>
      </w:r>
      <w:r>
        <w:rPr>
          <w:rFonts w:hint="eastAsia"/>
        </w:rPr>
        <w:t>摄氏度到</w:t>
      </w:r>
      <w:r>
        <w:t xml:space="preserve"> 60 </w:t>
      </w:r>
      <w:r>
        <w:rPr>
          <w:rFonts w:hint="eastAsia"/>
        </w:rPr>
        <w:t>摄氏度范围内的稳定温度基准。被测样机为本设计完成的红外测温装置整机</w:t>
      </w:r>
      <w:r>
        <w:rPr>
          <w:rFonts w:hint="eastAsia"/>
        </w:rPr>
        <w:t>,</w:t>
      </w:r>
      <w:r>
        <w:rPr>
          <w:rFonts w:hint="eastAsia"/>
        </w:rPr>
        <w:t>包括外壳</w:t>
      </w:r>
      <w:r>
        <w:rPr>
          <w:rFonts w:hint="eastAsia"/>
        </w:rPr>
        <w:t>,</w:t>
      </w:r>
      <w:r>
        <w:rPr>
          <w:rFonts w:hint="eastAsia"/>
        </w:rPr>
        <w:t>主板</w:t>
      </w:r>
      <w:r>
        <w:rPr>
          <w:rFonts w:hint="eastAsia"/>
        </w:rPr>
        <w:t>,</w:t>
      </w:r>
      <w:r>
        <w:rPr>
          <w:rFonts w:hint="eastAsia"/>
        </w:rPr>
        <w:t>电池等所有组成部分。</w:t>
      </w:r>
    </w:p>
    <w:p w14:paraId="33699110" w14:textId="79DC5652" w:rsidR="00011290" w:rsidRPr="00011290" w:rsidRDefault="00011290" w:rsidP="00011290">
      <w:pPr>
        <w:pStyle w:val="afff"/>
        <w:rPr>
          <w:rFonts w:hint="eastAsia"/>
        </w:rPr>
      </w:pPr>
      <w:r>
        <w:rPr>
          <w:rFonts w:hint="eastAsia"/>
        </w:rPr>
        <w:t>笔者把测试分为五个部分</w:t>
      </w:r>
      <w:r>
        <w:rPr>
          <w:rFonts w:hint="eastAsia"/>
        </w:rPr>
        <w:t>,</w:t>
      </w:r>
      <w:r>
        <w:rPr>
          <w:rFonts w:hint="eastAsia"/>
        </w:rPr>
        <w:t>分别是温度测量精度测试</w:t>
      </w:r>
      <w:r>
        <w:rPr>
          <w:rFonts w:hint="eastAsia"/>
        </w:rPr>
        <w:t>,</w:t>
      </w:r>
      <w:r>
        <w:rPr>
          <w:rFonts w:hint="eastAsia"/>
        </w:rPr>
        <w:t>报警阈值设定测试</w:t>
      </w:r>
      <w:r>
        <w:rPr>
          <w:rFonts w:hint="eastAsia"/>
        </w:rPr>
        <w:t>,</w:t>
      </w:r>
      <w:r>
        <w:rPr>
          <w:rFonts w:hint="eastAsia"/>
        </w:rPr>
        <w:t>通信链路波形测试</w:t>
      </w:r>
      <w:r>
        <w:rPr>
          <w:rFonts w:hint="eastAsia"/>
        </w:rPr>
        <w:t>,</w:t>
      </w:r>
      <w:r>
        <w:rPr>
          <w:rFonts w:hint="eastAsia"/>
        </w:rPr>
        <w:t>电源纹波测试</w:t>
      </w:r>
      <w:r>
        <w:rPr>
          <w:rFonts w:hint="eastAsia"/>
        </w:rPr>
        <w:t>,</w:t>
      </w:r>
      <w:r>
        <w:rPr>
          <w:rFonts w:hint="eastAsia"/>
        </w:rPr>
        <w:t>以及功耗与休眠测试。每一项测试都按照任务书里的指标作为合格判据</w:t>
      </w:r>
      <w:r>
        <w:rPr>
          <w:rFonts w:hint="eastAsia"/>
        </w:rPr>
        <w:t>,</w:t>
      </w:r>
      <w:r>
        <w:rPr>
          <w:rFonts w:hint="eastAsia"/>
        </w:rPr>
        <w:t>数据全部以表格的形式给出</w:t>
      </w:r>
      <w:r>
        <w:rPr>
          <w:rFonts w:hint="eastAsia"/>
        </w:rPr>
        <w:t>,</w:t>
      </w:r>
      <w:r>
        <w:rPr>
          <w:rFonts w:hint="eastAsia"/>
        </w:rPr>
        <w:t>不再做大段文字叙述。所有量化指标均采集</w:t>
      </w:r>
      <w:r>
        <w:t xml:space="preserve"> 30 </w:t>
      </w:r>
      <w:r>
        <w:rPr>
          <w:rFonts w:hint="eastAsia"/>
        </w:rPr>
        <w:t>次以上</w:t>
      </w:r>
      <w:r>
        <w:rPr>
          <w:rFonts w:hint="eastAsia"/>
        </w:rPr>
        <w:t>,</w:t>
      </w:r>
      <w:r>
        <w:rPr>
          <w:rFonts w:hint="eastAsia"/>
        </w:rPr>
        <w:t>给出均值和标准差</w:t>
      </w:r>
      <w:r>
        <w:rPr>
          <w:rFonts w:hint="eastAsia"/>
        </w:rPr>
        <w:t>,</w:t>
      </w:r>
      <w:r>
        <w:rPr>
          <w:rFonts w:hint="eastAsia"/>
        </w:rPr>
        <w:t>以反映测量结果的离散程度和稳定性。</w:t>
      </w:r>
    </w:p>
    <w:p w14:paraId="3E0A0E97" w14:textId="5DA52242" w:rsidR="00011290" w:rsidRDefault="00011290" w:rsidP="00011290">
      <w:pPr>
        <w:pStyle w:val="3"/>
        <w:rPr>
          <w:rFonts w:hint="eastAsia"/>
        </w:rPr>
      </w:pPr>
      <w:r>
        <w:rPr>
          <w:rFonts w:hint="eastAsia"/>
        </w:rPr>
        <w:t>温度测量精度测试</w:t>
      </w:r>
    </w:p>
    <w:p w14:paraId="300A58EA" w14:textId="7160FB7D" w:rsidR="00011290" w:rsidRDefault="00011290" w:rsidP="00452F73">
      <w:pPr>
        <w:pStyle w:val="3"/>
        <w:rPr>
          <w:rFonts w:hint="eastAsia"/>
        </w:rPr>
      </w:pPr>
      <w:r>
        <w:rPr>
          <w:rFonts w:hint="eastAsia"/>
        </w:rPr>
        <w:t>报警阈值设定与声光报警测试</w:t>
      </w:r>
    </w:p>
    <w:p w14:paraId="4379A5DF" w14:textId="002F7B55" w:rsidR="00011290" w:rsidRDefault="00011290" w:rsidP="00011290">
      <w:pPr>
        <w:pStyle w:val="3"/>
        <w:rPr>
          <w:rFonts w:hint="eastAsia"/>
        </w:rPr>
      </w:pPr>
      <w:r>
        <w:rPr>
          <w:rFonts w:hint="eastAsia"/>
        </w:rPr>
        <w:t>通信链路波形测试</w:t>
      </w:r>
    </w:p>
    <w:p w14:paraId="555856CB" w14:textId="7B04C8B0" w:rsidR="00011290" w:rsidRDefault="00011290" w:rsidP="00011290">
      <w:pPr>
        <w:pStyle w:val="3"/>
        <w:rPr>
          <w:rFonts w:hint="eastAsia"/>
        </w:rPr>
      </w:pPr>
      <w:r>
        <w:rPr>
          <w:rFonts w:hint="eastAsia"/>
        </w:rPr>
        <w:t>电源纹波测试</w:t>
      </w:r>
    </w:p>
    <w:p w14:paraId="5751F8CE" w14:textId="77777777" w:rsidR="00011290" w:rsidRDefault="00011290" w:rsidP="00452F73">
      <w:pPr>
        <w:ind w:firstLineChars="0" w:firstLine="0"/>
      </w:pPr>
    </w:p>
    <w:p w14:paraId="4011D3CD" w14:textId="54011FB3" w:rsidR="00011290" w:rsidRDefault="00011290" w:rsidP="00011290">
      <w:pPr>
        <w:pStyle w:val="3"/>
        <w:rPr>
          <w:rFonts w:hint="eastAsia"/>
        </w:rPr>
      </w:pPr>
      <w:r>
        <w:rPr>
          <w:rFonts w:hint="eastAsia"/>
        </w:rPr>
        <w:lastRenderedPageBreak/>
        <w:t>功耗与休眠测试</w:t>
      </w:r>
    </w:p>
    <w:p w14:paraId="1C14AC80" w14:textId="77777777" w:rsidR="00011290" w:rsidRDefault="00011290" w:rsidP="00452F73">
      <w:pPr>
        <w:ind w:firstLineChars="0" w:firstLine="0"/>
        <w:rPr>
          <w:rFonts w:hint="eastAsia"/>
        </w:rPr>
        <w:sectPr w:rsidR="00011290">
          <w:endnotePr>
            <w:numFmt w:val="decimal"/>
          </w:endnotePr>
          <w:pgSz w:w="11906" w:h="16838"/>
          <w:pgMar w:top="1701" w:right="1418" w:bottom="1134" w:left="1701" w:header="1134" w:footer="567" w:gutter="0"/>
          <w:cols w:space="720"/>
          <w:docGrid w:type="lines" w:linePitch="312"/>
        </w:sectPr>
      </w:pPr>
    </w:p>
    <w:p w14:paraId="602A5DC0" w14:textId="77777777" w:rsidR="00BF757B" w:rsidRDefault="00000000">
      <w:pPr>
        <w:pStyle w:val="aff6"/>
      </w:pPr>
      <w:bookmarkStart w:id="99" w:name="_Toc195988333"/>
      <w:bookmarkStart w:id="100" w:name="_Toc17155"/>
      <w:bookmarkStart w:id="101" w:name="_Toc229228284"/>
      <w:r>
        <w:rPr>
          <w:rFonts w:hint="eastAsia"/>
        </w:rPr>
        <w:lastRenderedPageBreak/>
        <w:t>参考文献</w:t>
      </w:r>
      <w:bookmarkEnd w:id="99"/>
      <w:bookmarkEnd w:id="100"/>
      <w:bookmarkEnd w:id="101"/>
    </w:p>
    <w:p w14:paraId="36201569" w14:textId="233ABA52" w:rsidR="00D47A4D" w:rsidRPr="00C26FE0" w:rsidRDefault="00D47A4D" w:rsidP="00D47A4D">
      <w:pPr>
        <w:pStyle w:val="a1"/>
        <w:ind w:left="420" w:hanging="420"/>
      </w:pPr>
      <w:proofErr w:type="gramStart"/>
      <w:r w:rsidRPr="00C26FE0">
        <w:rPr>
          <w:rFonts w:hint="eastAsia"/>
        </w:rPr>
        <w:t>童耀南</w:t>
      </w:r>
      <w:proofErr w:type="gramEnd"/>
      <w:r w:rsidRPr="00C26FE0">
        <w:rPr>
          <w:rFonts w:hint="eastAsia"/>
        </w:rPr>
        <w:t>,</w:t>
      </w:r>
      <w:r w:rsidRPr="00C26FE0">
        <w:rPr>
          <w:rFonts w:hint="eastAsia"/>
        </w:rPr>
        <w:t>曹志奇</w:t>
      </w:r>
      <w:r w:rsidRPr="00C26FE0">
        <w:rPr>
          <w:rFonts w:hint="eastAsia"/>
        </w:rPr>
        <w:t>,</w:t>
      </w:r>
      <w:r w:rsidRPr="00C26FE0">
        <w:rPr>
          <w:rFonts w:hint="eastAsia"/>
        </w:rPr>
        <w:t>杨海涛</w:t>
      </w:r>
      <w:r w:rsidRPr="00C26FE0">
        <w:rPr>
          <w:rFonts w:hint="eastAsia"/>
        </w:rPr>
        <w:t>,</w:t>
      </w:r>
      <w:r w:rsidRPr="00C26FE0">
        <w:rPr>
          <w:rFonts w:hint="eastAsia"/>
        </w:rPr>
        <w:t>等</w:t>
      </w:r>
      <w:r w:rsidRPr="00C26FE0">
        <w:rPr>
          <w:rFonts w:hint="eastAsia"/>
        </w:rPr>
        <w:t>.</w:t>
      </w:r>
      <w:r w:rsidRPr="00C26FE0">
        <w:rPr>
          <w:rFonts w:hint="eastAsia"/>
        </w:rPr>
        <w:t>多目标红外测温系统设计与实现</w:t>
      </w:r>
      <w:r w:rsidRPr="00C26FE0">
        <w:rPr>
          <w:rFonts w:hint="eastAsia"/>
        </w:rPr>
        <w:t>[J].</w:t>
      </w:r>
      <w:r w:rsidRPr="00C26FE0">
        <w:rPr>
          <w:rFonts w:hint="eastAsia"/>
        </w:rPr>
        <w:t>电子技术</w:t>
      </w:r>
      <w:r w:rsidRPr="00C26FE0">
        <w:rPr>
          <w:rFonts w:hint="eastAsia"/>
        </w:rPr>
        <w:t>,2023,52(12):1-3.</w:t>
      </w:r>
    </w:p>
    <w:p w14:paraId="07E222C2" w14:textId="4AC0C6F5" w:rsidR="00D47A4D" w:rsidRPr="00C26FE0" w:rsidRDefault="00D47A4D" w:rsidP="00D47A4D">
      <w:pPr>
        <w:pStyle w:val="a1"/>
        <w:ind w:left="420" w:hanging="420"/>
      </w:pPr>
      <w:r w:rsidRPr="00C26FE0">
        <w:rPr>
          <w:rFonts w:hint="eastAsia"/>
        </w:rPr>
        <w:t>夏添卓</w:t>
      </w:r>
      <w:r w:rsidRPr="00C26FE0">
        <w:rPr>
          <w:rFonts w:hint="eastAsia"/>
        </w:rPr>
        <w:t>,</w:t>
      </w:r>
      <w:r w:rsidRPr="00C26FE0">
        <w:rPr>
          <w:rFonts w:hint="eastAsia"/>
        </w:rPr>
        <w:t>李红</w:t>
      </w:r>
      <w:r w:rsidRPr="00C26FE0">
        <w:rPr>
          <w:rFonts w:hint="eastAsia"/>
        </w:rPr>
        <w:t>.</w:t>
      </w:r>
      <w:r w:rsidRPr="00C26FE0">
        <w:rPr>
          <w:rFonts w:hint="eastAsia"/>
        </w:rPr>
        <w:t>基于</w:t>
      </w:r>
      <w:r w:rsidRPr="00C26FE0">
        <w:rPr>
          <w:rFonts w:hint="eastAsia"/>
        </w:rPr>
        <w:t>STM32</w:t>
      </w:r>
      <w:r w:rsidRPr="00C26FE0">
        <w:rPr>
          <w:rFonts w:hint="eastAsia"/>
        </w:rPr>
        <w:t>的红外智能测温闸机系统设计</w:t>
      </w:r>
      <w:r w:rsidRPr="00C26FE0">
        <w:rPr>
          <w:rFonts w:hint="eastAsia"/>
        </w:rPr>
        <w:t>[J].</w:t>
      </w:r>
      <w:r w:rsidRPr="00C26FE0">
        <w:rPr>
          <w:rFonts w:hint="eastAsia"/>
        </w:rPr>
        <w:t>精密制造与自动化</w:t>
      </w:r>
      <w:r w:rsidRPr="00C26FE0">
        <w:rPr>
          <w:rFonts w:hint="eastAsia"/>
        </w:rPr>
        <w:t>,2021,(04):27-31.</w:t>
      </w:r>
    </w:p>
    <w:p w14:paraId="095C1624" w14:textId="06458041" w:rsidR="00D47A4D" w:rsidRPr="00C26FE0" w:rsidRDefault="00D47A4D" w:rsidP="00D47A4D">
      <w:pPr>
        <w:pStyle w:val="a1"/>
        <w:ind w:left="420" w:hanging="420"/>
      </w:pPr>
      <w:r w:rsidRPr="00C26FE0">
        <w:rPr>
          <w:rFonts w:hint="eastAsia"/>
        </w:rPr>
        <w:t>匡可涵</w:t>
      </w:r>
      <w:r w:rsidRPr="00C26FE0">
        <w:rPr>
          <w:rFonts w:hint="eastAsia"/>
        </w:rPr>
        <w:t>.</w:t>
      </w:r>
      <w:r w:rsidRPr="00C26FE0">
        <w:rPr>
          <w:rFonts w:hint="eastAsia"/>
        </w:rPr>
        <w:t>红外测温系统设计</w:t>
      </w:r>
      <w:r w:rsidRPr="00C26FE0">
        <w:rPr>
          <w:rFonts w:hint="eastAsia"/>
        </w:rPr>
        <w:t>[J].</w:t>
      </w:r>
      <w:r w:rsidRPr="00C26FE0">
        <w:rPr>
          <w:rFonts w:hint="eastAsia"/>
        </w:rPr>
        <w:t>自动化应用</w:t>
      </w:r>
      <w:r w:rsidRPr="00C26FE0">
        <w:rPr>
          <w:rFonts w:hint="eastAsia"/>
        </w:rPr>
        <w:t>,2021,(05):22-24.</w:t>
      </w:r>
    </w:p>
    <w:p w14:paraId="2CCA1641" w14:textId="4C429BDF" w:rsidR="00D47A4D" w:rsidRPr="00C26FE0" w:rsidRDefault="00D47A4D" w:rsidP="00D47A4D">
      <w:pPr>
        <w:pStyle w:val="a1"/>
        <w:ind w:left="420" w:hanging="420"/>
      </w:pPr>
      <w:r w:rsidRPr="00C26FE0">
        <w:rPr>
          <w:rFonts w:hint="eastAsia"/>
        </w:rPr>
        <w:t>胡徐胜</w:t>
      </w:r>
      <w:r w:rsidRPr="00C26FE0">
        <w:rPr>
          <w:rFonts w:hint="eastAsia"/>
        </w:rPr>
        <w:t>,</w:t>
      </w:r>
      <w:r w:rsidRPr="00C26FE0">
        <w:rPr>
          <w:rFonts w:hint="eastAsia"/>
        </w:rPr>
        <w:t>陶彬彬</w:t>
      </w:r>
      <w:r w:rsidRPr="00C26FE0">
        <w:rPr>
          <w:rFonts w:hint="eastAsia"/>
        </w:rPr>
        <w:t>,</w:t>
      </w:r>
      <w:r w:rsidRPr="00C26FE0">
        <w:rPr>
          <w:rFonts w:hint="eastAsia"/>
        </w:rPr>
        <w:t>曾胜</w:t>
      </w:r>
      <w:r w:rsidRPr="00C26FE0">
        <w:rPr>
          <w:rFonts w:hint="eastAsia"/>
        </w:rPr>
        <w:t>.</w:t>
      </w:r>
      <w:r w:rsidRPr="00C26FE0">
        <w:rPr>
          <w:rFonts w:hint="eastAsia"/>
        </w:rPr>
        <w:t>基于</w:t>
      </w:r>
      <w:r w:rsidRPr="00C26FE0">
        <w:rPr>
          <w:rFonts w:hint="eastAsia"/>
        </w:rPr>
        <w:t>STM32</w:t>
      </w:r>
      <w:r w:rsidRPr="00C26FE0">
        <w:rPr>
          <w:rFonts w:hint="eastAsia"/>
        </w:rPr>
        <w:t>的测温与身份识别系统设计</w:t>
      </w:r>
      <w:r w:rsidRPr="00C26FE0">
        <w:rPr>
          <w:rFonts w:hint="eastAsia"/>
        </w:rPr>
        <w:t>[J].</w:t>
      </w:r>
      <w:r w:rsidRPr="00C26FE0">
        <w:rPr>
          <w:rFonts w:hint="eastAsia"/>
        </w:rPr>
        <w:t>天津理工大学学报</w:t>
      </w:r>
      <w:r w:rsidRPr="00C26FE0">
        <w:rPr>
          <w:rFonts w:hint="eastAsia"/>
        </w:rPr>
        <w:t>,2021,37(04):36-39.</w:t>
      </w:r>
    </w:p>
    <w:p w14:paraId="5FC497C6" w14:textId="58518C9B" w:rsidR="00D47A4D" w:rsidRPr="00C26FE0" w:rsidRDefault="00D47A4D" w:rsidP="00D47A4D">
      <w:pPr>
        <w:pStyle w:val="a1"/>
        <w:ind w:left="420" w:hanging="420"/>
      </w:pPr>
      <w:r w:rsidRPr="00C26FE0">
        <w:rPr>
          <w:rFonts w:hint="eastAsia"/>
        </w:rPr>
        <w:t>周传宝</w:t>
      </w:r>
      <w:r w:rsidRPr="00C26FE0">
        <w:rPr>
          <w:rFonts w:hint="eastAsia"/>
        </w:rPr>
        <w:t>,</w:t>
      </w:r>
      <w:r w:rsidRPr="00C26FE0">
        <w:rPr>
          <w:rFonts w:hint="eastAsia"/>
        </w:rPr>
        <w:t>王恩成</w:t>
      </w:r>
      <w:r w:rsidRPr="00C26FE0">
        <w:rPr>
          <w:rFonts w:hint="eastAsia"/>
        </w:rPr>
        <w:t>,</w:t>
      </w:r>
      <w:proofErr w:type="gramStart"/>
      <w:r w:rsidRPr="00C26FE0">
        <w:rPr>
          <w:rFonts w:hint="eastAsia"/>
        </w:rPr>
        <w:t>申豪璞</w:t>
      </w:r>
      <w:proofErr w:type="gramEnd"/>
      <w:r w:rsidRPr="00C26FE0">
        <w:rPr>
          <w:rFonts w:hint="eastAsia"/>
        </w:rPr>
        <w:t>.</w:t>
      </w:r>
      <w:r w:rsidRPr="00C26FE0">
        <w:rPr>
          <w:rFonts w:hint="eastAsia"/>
        </w:rPr>
        <w:t>基于红外热像仪的室内火灾监测报警系统的研究</w:t>
      </w:r>
      <w:r w:rsidRPr="00C26FE0">
        <w:rPr>
          <w:rFonts w:hint="eastAsia"/>
        </w:rPr>
        <w:t>[J].</w:t>
      </w:r>
      <w:r w:rsidRPr="00C26FE0">
        <w:rPr>
          <w:rFonts w:hint="eastAsia"/>
        </w:rPr>
        <w:t>电子世界</w:t>
      </w:r>
      <w:r w:rsidRPr="00C26FE0">
        <w:rPr>
          <w:rFonts w:hint="eastAsia"/>
        </w:rPr>
        <w:t>,2019,(10):167-168.</w:t>
      </w:r>
    </w:p>
    <w:p w14:paraId="13FF70CE" w14:textId="67123FFA" w:rsidR="00D47A4D" w:rsidRPr="00C26FE0" w:rsidRDefault="00D47A4D" w:rsidP="00D47A4D">
      <w:pPr>
        <w:pStyle w:val="a1"/>
        <w:ind w:left="420" w:hanging="420"/>
      </w:pPr>
      <w:r w:rsidRPr="00C26FE0">
        <w:rPr>
          <w:rFonts w:hint="eastAsia"/>
        </w:rPr>
        <w:t>郭来功</w:t>
      </w:r>
      <w:r w:rsidRPr="00C26FE0">
        <w:rPr>
          <w:rFonts w:hint="eastAsia"/>
        </w:rPr>
        <w:t>,</w:t>
      </w:r>
      <w:r w:rsidRPr="00C26FE0">
        <w:rPr>
          <w:rFonts w:hint="eastAsia"/>
        </w:rPr>
        <w:t>刘安坤</w:t>
      </w:r>
      <w:r w:rsidRPr="00C26FE0">
        <w:rPr>
          <w:rFonts w:hint="eastAsia"/>
        </w:rPr>
        <w:t>,</w:t>
      </w:r>
      <w:r w:rsidRPr="00C26FE0">
        <w:rPr>
          <w:rFonts w:hint="eastAsia"/>
        </w:rPr>
        <w:t>黄晨瑞</w:t>
      </w:r>
      <w:r w:rsidRPr="00C26FE0">
        <w:rPr>
          <w:rFonts w:hint="eastAsia"/>
        </w:rPr>
        <w:t>,</w:t>
      </w:r>
      <w:r w:rsidRPr="00C26FE0">
        <w:rPr>
          <w:rFonts w:hint="eastAsia"/>
        </w:rPr>
        <w:t>等</w:t>
      </w:r>
      <w:r w:rsidRPr="00C26FE0">
        <w:rPr>
          <w:rFonts w:hint="eastAsia"/>
        </w:rPr>
        <w:t>.</w:t>
      </w:r>
      <w:r w:rsidRPr="00C26FE0">
        <w:rPr>
          <w:rFonts w:hint="eastAsia"/>
        </w:rPr>
        <w:t>高速红外测温系统</w:t>
      </w:r>
      <w:r w:rsidRPr="00C26FE0">
        <w:rPr>
          <w:rFonts w:hint="eastAsia"/>
        </w:rPr>
        <w:t>[J].</w:t>
      </w:r>
      <w:r w:rsidRPr="00C26FE0">
        <w:rPr>
          <w:rFonts w:hint="eastAsia"/>
        </w:rPr>
        <w:t>红外技术</w:t>
      </w:r>
      <w:r w:rsidRPr="00C26FE0">
        <w:rPr>
          <w:rFonts w:hint="eastAsia"/>
        </w:rPr>
        <w:t>,2025,47(01):36-43.</w:t>
      </w:r>
    </w:p>
    <w:p w14:paraId="49975B90" w14:textId="55599C7D" w:rsidR="00D47A4D" w:rsidRPr="00C26FE0" w:rsidRDefault="00D47A4D" w:rsidP="00D47A4D">
      <w:pPr>
        <w:pStyle w:val="a1"/>
        <w:ind w:left="420" w:hanging="420"/>
      </w:pPr>
      <w:r w:rsidRPr="00C26FE0">
        <w:rPr>
          <w:rFonts w:hint="eastAsia"/>
        </w:rPr>
        <w:t>李宝银</w:t>
      </w:r>
      <w:r w:rsidRPr="00C26FE0">
        <w:rPr>
          <w:rFonts w:hint="eastAsia"/>
        </w:rPr>
        <w:t>,</w:t>
      </w:r>
      <w:r w:rsidRPr="00C26FE0">
        <w:rPr>
          <w:rFonts w:hint="eastAsia"/>
        </w:rPr>
        <w:t>王栓义</w:t>
      </w:r>
      <w:r w:rsidRPr="00C26FE0">
        <w:rPr>
          <w:rFonts w:hint="eastAsia"/>
        </w:rPr>
        <w:t>,</w:t>
      </w:r>
      <w:r w:rsidRPr="00C26FE0">
        <w:rPr>
          <w:rFonts w:hint="eastAsia"/>
        </w:rPr>
        <w:t>吴松松</w:t>
      </w:r>
      <w:r w:rsidRPr="00C26FE0">
        <w:rPr>
          <w:rFonts w:hint="eastAsia"/>
        </w:rPr>
        <w:t>.</w:t>
      </w:r>
      <w:r w:rsidRPr="00C26FE0">
        <w:rPr>
          <w:rFonts w:hint="eastAsia"/>
        </w:rPr>
        <w:t>基于智能</w:t>
      </w:r>
      <w:proofErr w:type="gramStart"/>
      <w:r w:rsidRPr="00C26FE0">
        <w:rPr>
          <w:rFonts w:hint="eastAsia"/>
        </w:rPr>
        <w:t>运检管</w:t>
      </w:r>
      <w:proofErr w:type="gramEnd"/>
      <w:r w:rsidRPr="00C26FE0">
        <w:rPr>
          <w:rFonts w:hint="eastAsia"/>
        </w:rPr>
        <w:t>控平台的红外测温系统分析</w:t>
      </w:r>
      <w:r w:rsidRPr="00C26FE0">
        <w:rPr>
          <w:rFonts w:hint="eastAsia"/>
        </w:rPr>
        <w:t>[J].</w:t>
      </w:r>
      <w:r w:rsidRPr="00C26FE0">
        <w:rPr>
          <w:rFonts w:hint="eastAsia"/>
        </w:rPr>
        <w:t>电动工具</w:t>
      </w:r>
      <w:r w:rsidRPr="00C26FE0">
        <w:rPr>
          <w:rFonts w:hint="eastAsia"/>
        </w:rPr>
        <w:t>,2024,(04):28-30.</w:t>
      </w:r>
    </w:p>
    <w:p w14:paraId="4EA07D27" w14:textId="1DFAFEC8" w:rsidR="00D47A4D" w:rsidRPr="00C26FE0" w:rsidRDefault="00D47A4D" w:rsidP="00D47A4D">
      <w:pPr>
        <w:pStyle w:val="a1"/>
        <w:ind w:left="420" w:hanging="420"/>
      </w:pPr>
      <w:r w:rsidRPr="00C26FE0">
        <w:rPr>
          <w:rFonts w:hint="eastAsia"/>
        </w:rPr>
        <w:t>张慧桢</w:t>
      </w:r>
      <w:r w:rsidRPr="00C26FE0">
        <w:rPr>
          <w:rFonts w:hint="eastAsia"/>
        </w:rPr>
        <w:t>,</w:t>
      </w:r>
      <w:r w:rsidRPr="00C26FE0">
        <w:rPr>
          <w:rFonts w:hint="eastAsia"/>
        </w:rPr>
        <w:t>余传玉</w:t>
      </w:r>
      <w:r w:rsidRPr="00C26FE0">
        <w:rPr>
          <w:rFonts w:hint="eastAsia"/>
        </w:rPr>
        <w:t>,</w:t>
      </w:r>
      <w:proofErr w:type="gramStart"/>
      <w:r w:rsidRPr="00C26FE0">
        <w:rPr>
          <w:rFonts w:hint="eastAsia"/>
        </w:rPr>
        <w:t>晋翔宇</w:t>
      </w:r>
      <w:proofErr w:type="gramEnd"/>
      <w:r w:rsidRPr="00C26FE0">
        <w:rPr>
          <w:rFonts w:hint="eastAsia"/>
        </w:rPr>
        <w:t>.</w:t>
      </w:r>
      <w:r w:rsidRPr="00C26FE0">
        <w:rPr>
          <w:rFonts w:hint="eastAsia"/>
        </w:rPr>
        <w:t>基于单片机的非接触红外测温系统的设计与实现</w:t>
      </w:r>
      <w:r w:rsidRPr="00C26FE0">
        <w:rPr>
          <w:rFonts w:hint="eastAsia"/>
        </w:rPr>
        <w:t>[J].</w:t>
      </w:r>
      <w:r w:rsidRPr="00C26FE0">
        <w:rPr>
          <w:rFonts w:hint="eastAsia"/>
        </w:rPr>
        <w:t>信息记录材料</w:t>
      </w:r>
      <w:r w:rsidRPr="00C26FE0">
        <w:rPr>
          <w:rFonts w:hint="eastAsia"/>
        </w:rPr>
        <w:t>,2023,24(05):146-150.</w:t>
      </w:r>
    </w:p>
    <w:p w14:paraId="7DEE12D6" w14:textId="67D0B276" w:rsidR="00D47A4D" w:rsidRPr="00C26FE0" w:rsidRDefault="00D47A4D" w:rsidP="00D47A4D">
      <w:pPr>
        <w:pStyle w:val="a1"/>
        <w:ind w:left="420" w:hanging="420"/>
      </w:pPr>
      <w:r w:rsidRPr="00C26FE0">
        <w:t xml:space="preserve">Goh N W J, </w:t>
      </w:r>
      <w:proofErr w:type="spellStart"/>
      <w:r w:rsidRPr="00C26FE0">
        <w:t>Poh</w:t>
      </w:r>
      <w:proofErr w:type="spellEnd"/>
      <w:r w:rsidRPr="00C26FE0">
        <w:t xml:space="preserve"> J </w:t>
      </w:r>
      <w:proofErr w:type="spellStart"/>
      <w:r w:rsidRPr="00C26FE0">
        <w:t>J</w:t>
      </w:r>
      <w:proofErr w:type="spellEnd"/>
      <w:r w:rsidRPr="00C26FE0">
        <w:t>, Yeo J Y, et al. Design and development of a low cost, non-contact infrared thermometer with range compensation[J]. Sensors, 2021, 21(11): 3817.</w:t>
      </w:r>
    </w:p>
    <w:p w14:paraId="31559B7F" w14:textId="650C700B" w:rsidR="00D47A4D" w:rsidRPr="00C26FE0" w:rsidRDefault="00D47A4D" w:rsidP="00D47A4D">
      <w:pPr>
        <w:pStyle w:val="a1"/>
        <w:ind w:left="420" w:hanging="420"/>
      </w:pPr>
      <w:proofErr w:type="spellStart"/>
      <w:r w:rsidRPr="00C26FE0">
        <w:t>Mnati</w:t>
      </w:r>
      <w:proofErr w:type="spellEnd"/>
      <w:r w:rsidRPr="00C26FE0">
        <w:t xml:space="preserve"> M J, </w:t>
      </w:r>
      <w:proofErr w:type="spellStart"/>
      <w:r w:rsidRPr="00C26FE0">
        <w:t>Chisab</w:t>
      </w:r>
      <w:proofErr w:type="spellEnd"/>
      <w:r w:rsidRPr="00C26FE0">
        <w:t xml:space="preserve"> R F, Al-Rawi A M, et al. An open-source non-contact thermometer using low-cost electronic components[J]. </w:t>
      </w:r>
      <w:proofErr w:type="spellStart"/>
      <w:r w:rsidRPr="00C26FE0">
        <w:t>HardwareX</w:t>
      </w:r>
      <w:proofErr w:type="spellEnd"/>
      <w:r w:rsidRPr="00C26FE0">
        <w:t>, 2021, 9: e00183.</w:t>
      </w:r>
    </w:p>
    <w:p w14:paraId="3C3B2570" w14:textId="19A8772B" w:rsidR="00D47A4D" w:rsidRDefault="00D47A4D" w:rsidP="00D47A4D">
      <w:pPr>
        <w:pStyle w:val="a1"/>
        <w:ind w:left="420" w:hanging="420"/>
      </w:pPr>
      <w:r w:rsidRPr="00C26FE0">
        <w:t>Zhang C. Design and Research of Non-Contact Infrared Thermometer[C]//2023 2nd International Conference on Artificial Intelligence and Computer Information Technology (AICIT). IEEE, 2023: 1-4.</w:t>
      </w:r>
    </w:p>
    <w:p w14:paraId="15F51533" w14:textId="77777777" w:rsidR="00BF757B" w:rsidRDefault="00BF757B">
      <w:pPr>
        <w:ind w:firstLineChars="0" w:firstLine="0"/>
      </w:pPr>
    </w:p>
    <w:p w14:paraId="763B0225" w14:textId="77777777" w:rsidR="00BF757B" w:rsidRDefault="00BF757B">
      <w:pPr>
        <w:pStyle w:val="a1"/>
        <w:ind w:left="420" w:hanging="420"/>
        <w:sectPr w:rsidR="00BF757B">
          <w:headerReference w:type="default" r:id="rId50"/>
          <w:endnotePr>
            <w:numFmt w:val="decimal"/>
          </w:endnotePr>
          <w:pgSz w:w="11906" w:h="16838"/>
          <w:pgMar w:top="1701" w:right="1418" w:bottom="1134" w:left="1701" w:header="1134" w:footer="567" w:gutter="0"/>
          <w:cols w:space="720"/>
          <w:docGrid w:type="lines" w:linePitch="326"/>
        </w:sectPr>
      </w:pPr>
    </w:p>
    <w:p w14:paraId="50CE3442" w14:textId="77777777" w:rsidR="00BF757B" w:rsidRDefault="00000000">
      <w:pPr>
        <w:pStyle w:val="afb"/>
        <w:spacing w:before="163" w:after="163"/>
      </w:pPr>
      <w:bookmarkStart w:id="102" w:name="_Toc18240"/>
      <w:bookmarkStart w:id="103" w:name="_Toc195988334"/>
      <w:bookmarkStart w:id="104" w:name="_Toc229228285"/>
      <w:r>
        <w:rPr>
          <w:rFonts w:hint="eastAsia"/>
        </w:rPr>
        <w:lastRenderedPageBreak/>
        <w:t>致谢</w:t>
      </w:r>
      <w:bookmarkEnd w:id="102"/>
      <w:bookmarkEnd w:id="103"/>
      <w:bookmarkEnd w:id="104"/>
    </w:p>
    <w:p w14:paraId="00C6E297" w14:textId="77777777" w:rsidR="00615325" w:rsidRPr="00615325" w:rsidRDefault="00000000" w:rsidP="00615325">
      <w:pPr>
        <w:pStyle w:val="afff"/>
        <w:spacing w:after="0"/>
      </w:pPr>
      <w:r w:rsidRPr="00615325">
        <w:rPr>
          <w:rFonts w:hint="eastAsia"/>
        </w:rPr>
        <w:t>本论文是在导师</w:t>
      </w:r>
      <w:r w:rsidR="00615325" w:rsidRPr="00615325">
        <w:rPr>
          <w:rFonts w:hint="eastAsia"/>
        </w:rPr>
        <w:t>罗福亚指导完成，</w:t>
      </w:r>
      <w:r w:rsidR="00615325" w:rsidRPr="00615325">
        <w:t>论文完成之际，简单说几句感谢。</w:t>
      </w:r>
    </w:p>
    <w:p w14:paraId="68EF7A2B" w14:textId="77777777" w:rsidR="00615325" w:rsidRPr="00615325" w:rsidRDefault="00615325" w:rsidP="00615325">
      <w:pPr>
        <w:pStyle w:val="afff"/>
        <w:spacing w:after="0"/>
      </w:pPr>
      <w:r w:rsidRPr="00615325">
        <w:t>感谢我的指导老师，在整个写作过程中给了我很多指导和建议，帮我理清思路、改正不足，让我能顺利完成这篇论文。老师严谨认真的态度，值得我一直学习。</w:t>
      </w:r>
    </w:p>
    <w:p w14:paraId="462EB01E" w14:textId="77777777" w:rsidR="00615325" w:rsidRPr="00615325" w:rsidRDefault="00615325" w:rsidP="00615325">
      <w:pPr>
        <w:pStyle w:val="afff"/>
        <w:spacing w:after="0"/>
      </w:pPr>
      <w:r w:rsidRPr="00615325">
        <w:t>感谢本科阶段所有授课老师，你们的</w:t>
      </w:r>
      <w:proofErr w:type="gramStart"/>
      <w:r w:rsidRPr="00615325">
        <w:t>教学让</w:t>
      </w:r>
      <w:proofErr w:type="gramEnd"/>
      <w:r w:rsidRPr="00615325">
        <w:t>我积累了专业知识，也让我对专业有了更清晰的认识。感谢学校的学习资源和良好环境。</w:t>
      </w:r>
    </w:p>
    <w:p w14:paraId="082754CE" w14:textId="77777777" w:rsidR="00615325" w:rsidRPr="00615325" w:rsidRDefault="00615325" w:rsidP="00615325">
      <w:pPr>
        <w:pStyle w:val="afff"/>
        <w:spacing w:after="0"/>
      </w:pPr>
      <w:r w:rsidRPr="00615325">
        <w:t>感谢同学和朋友，学习和生活上互相陪伴、互相支持，一起进步的日子很珍贵。</w:t>
      </w:r>
    </w:p>
    <w:p w14:paraId="67ED1782" w14:textId="77777777" w:rsidR="00615325" w:rsidRPr="00615325" w:rsidRDefault="00615325" w:rsidP="00615325">
      <w:pPr>
        <w:pStyle w:val="afff"/>
        <w:spacing w:after="0"/>
      </w:pPr>
      <w:r w:rsidRPr="00615325">
        <w:t>感谢我的家人，一直理解我、支持我，是我最踏实的后盾。</w:t>
      </w:r>
    </w:p>
    <w:p w14:paraId="11B7BAB2" w14:textId="4B69A545" w:rsidR="00BF757B" w:rsidRPr="00615325" w:rsidRDefault="00615325" w:rsidP="00615325">
      <w:pPr>
        <w:pStyle w:val="afff"/>
        <w:spacing w:after="0"/>
      </w:pPr>
      <w:r w:rsidRPr="00615325">
        <w:t>毕业不是结束，而是新的开始。我会继续努力，不负所学，也不负所有关心和帮助过我的人。</w:t>
      </w:r>
    </w:p>
    <w:p w14:paraId="24BA3AAC" w14:textId="60D34EDD" w:rsidR="00452F73" w:rsidRDefault="00452F73">
      <w:pPr>
        <w:widowControl/>
        <w:spacing w:line="240" w:lineRule="auto"/>
        <w:ind w:firstLineChars="0" w:firstLine="0"/>
        <w:jc w:val="left"/>
        <w:rPr>
          <w:rFonts w:cs="Courier New"/>
          <w:snapToGrid w:val="0"/>
          <w:kern w:val="0"/>
          <w:sz w:val="21"/>
        </w:rPr>
      </w:pPr>
    </w:p>
    <w:p w14:paraId="7CB4E931" w14:textId="77777777" w:rsidR="00BF757B" w:rsidRDefault="00BF757B">
      <w:pPr>
        <w:pStyle w:val="a1"/>
        <w:numPr>
          <w:ilvl w:val="0"/>
          <w:numId w:val="0"/>
        </w:numPr>
        <w:ind w:left="420"/>
        <w:sectPr w:rsidR="00BF757B">
          <w:headerReference w:type="even" r:id="rId51"/>
          <w:endnotePr>
            <w:numFmt w:val="decimal"/>
          </w:endnotePr>
          <w:pgSz w:w="11906" w:h="16838"/>
          <w:pgMar w:top="1701" w:right="1418" w:bottom="1134" w:left="1701" w:header="1134" w:footer="567" w:gutter="0"/>
          <w:cols w:space="720"/>
          <w:docGrid w:type="lines" w:linePitch="326"/>
        </w:sectPr>
      </w:pPr>
    </w:p>
    <w:p w14:paraId="1769B001" w14:textId="55A111C4" w:rsidR="00BF757B" w:rsidRDefault="00000000">
      <w:pPr>
        <w:pStyle w:val="afa"/>
      </w:pPr>
      <w:bookmarkStart w:id="105" w:name="_Toc195988335"/>
      <w:bookmarkStart w:id="106" w:name="_Toc229228286"/>
      <w:r>
        <w:rPr>
          <w:rFonts w:hint="eastAsia"/>
        </w:rPr>
        <w:lastRenderedPageBreak/>
        <w:t>附录</w:t>
      </w:r>
      <w:bookmarkEnd w:id="105"/>
      <w:bookmarkEnd w:id="106"/>
    </w:p>
    <w:p w14:paraId="4C91CFD5" w14:textId="77777777" w:rsidR="00BF757B" w:rsidRDefault="00000000">
      <w:pPr>
        <w:pStyle w:val="affe"/>
        <w:rPr>
          <w:rFonts w:hint="default"/>
        </w:rPr>
      </w:pPr>
      <w:bookmarkStart w:id="107" w:name="_Toc229228287"/>
      <w:r>
        <w:t>附录</w:t>
      </w:r>
      <w:r>
        <w:t xml:space="preserve">1 </w:t>
      </w:r>
      <w:r>
        <w:t>原理图</w:t>
      </w:r>
      <w:bookmarkEnd w:id="107"/>
    </w:p>
    <w:p w14:paraId="10DF046F" w14:textId="77777777" w:rsidR="00BF757B" w:rsidRDefault="00000000">
      <w:pPr>
        <w:rPr>
          <w:color w:val="FF0000"/>
        </w:rPr>
      </w:pPr>
      <w:r>
        <w:rPr>
          <w:rFonts w:hint="eastAsia"/>
          <w:color w:val="FF0000"/>
        </w:rPr>
        <w:t>附录中的图不用在图的下方放图题。</w:t>
      </w:r>
    </w:p>
    <w:p w14:paraId="56B9D8EF" w14:textId="77777777" w:rsidR="00BF757B" w:rsidRDefault="00000000">
      <w:pPr>
        <w:pStyle w:val="affe"/>
        <w:rPr>
          <w:rFonts w:hint="default"/>
        </w:rPr>
      </w:pPr>
      <w:bookmarkStart w:id="108" w:name="_Toc229228288"/>
      <w:r>
        <w:t>附录</w:t>
      </w:r>
      <w:r>
        <w:t>2 PCB</w:t>
      </w:r>
      <w:bookmarkEnd w:id="108"/>
    </w:p>
    <w:p w14:paraId="32C43506" w14:textId="77777777" w:rsidR="00BF757B" w:rsidRDefault="00BF757B"/>
    <w:p w14:paraId="2C32E5BF" w14:textId="77777777" w:rsidR="00BF757B" w:rsidRDefault="00000000">
      <w:pPr>
        <w:pStyle w:val="affe"/>
        <w:rPr>
          <w:rFonts w:hint="default"/>
        </w:rPr>
      </w:pPr>
      <w:bookmarkStart w:id="109" w:name="_Toc229228289"/>
      <w:r>
        <w:t>附录</w:t>
      </w:r>
      <w:r>
        <w:t xml:space="preserve">3 </w:t>
      </w:r>
      <w:r>
        <w:t>实物图</w:t>
      </w:r>
      <w:bookmarkEnd w:id="109"/>
    </w:p>
    <w:p w14:paraId="37A49D90" w14:textId="77777777" w:rsidR="00BF757B" w:rsidRDefault="00BF757B"/>
    <w:p w14:paraId="413D7A99" w14:textId="77777777" w:rsidR="00BF757B" w:rsidRDefault="00000000">
      <w:pPr>
        <w:pStyle w:val="affe"/>
        <w:rPr>
          <w:rFonts w:hint="default"/>
        </w:rPr>
      </w:pPr>
      <w:bookmarkStart w:id="110" w:name="_Toc229228290"/>
      <w:r>
        <w:t>附录</w:t>
      </w:r>
      <w:r>
        <w:t xml:space="preserve">4 </w:t>
      </w:r>
      <w:r>
        <w:t>主要程序代码</w:t>
      </w:r>
      <w:bookmarkEnd w:id="110"/>
    </w:p>
    <w:p w14:paraId="6E951EE3" w14:textId="77777777" w:rsidR="00BF757B" w:rsidRDefault="00BF757B"/>
    <w:p w14:paraId="69CEEC77" w14:textId="77777777" w:rsidR="00BF757B" w:rsidRDefault="00BF757B">
      <w:pPr>
        <w:pStyle w:val="afa"/>
      </w:pPr>
    </w:p>
    <w:sectPr w:rsidR="00BF757B">
      <w:headerReference w:type="default" r:id="rId52"/>
      <w:endnotePr>
        <w:numFmt w:val="decimal"/>
      </w:endnotePr>
      <w:pgSz w:w="11906" w:h="16838"/>
      <w:pgMar w:top="1701" w:right="1418" w:bottom="1134" w:left="1701" w:header="1134" w:footer="567" w:gutter="0"/>
      <w:cols w:space="720"/>
      <w:docGrid w:type="lines" w:linePitch="326"/>
    </w:sectPr>
  </w:body>
</w:document>
</file>

<file path=word/customizations.xml><?xml version="1.0" encoding="utf-8"?>
<wne:tcg xmlns:r="http://schemas.openxmlformats.org/officeDocument/2006/relationships" xmlns:wne="http://schemas.microsoft.com/office/word/2006/wordml">
  <wne:keymaps>
    <wne:keymap wne:kcmPrimary="0431">
      <wne:acd wne:acdName="acd0"/>
    </wne:keymap>
    <wne:keymap wne:kcmPrimary="0432">
      <wne:acd wne:acdName="acd1"/>
    </wne:keymap>
    <wne:keymap wne:kcmPrimary="0433">
      <wne:acd wne:acdName="acd2"/>
    </wne:keymap>
    <wne:keymap wne:kcmPrimary="0434">
      <wne:acd wne:acdName="acd3"/>
    </wne:keymap>
    <wne:keymap wne:kcmPrimary="0435">
      <wne:acd wne:acdName="acd4"/>
    </wne:keymap>
    <wne:keymap wne:kcmPrimary="0442">
      <wne:acd wne:acdName="acd5"/>
    </wne:keymap>
    <wne:keymap wne:kcmPrimary="0443">
      <wne:acd wne:acdName="acd6"/>
    </wne:keymap>
    <wne:keymap wne:kcmPrimary="0447">
      <wne:acd wne:acdName="acd7"/>
    </wne:keymap>
    <wne:keymap wne:kcmPrimary="0450">
      <wne:acd wne:acdName="acd8"/>
    </wne:keymap>
    <wne:keymap wne:kcmPrimary="0453">
      <wne:acd wne:acdName="acd9"/>
    </wne:keymap>
    <wne:keymap wne:kcmPrimary="0454">
      <wne:acd wne:acdName="acd10"/>
    </wne:keymap>
    <wne:keymap wne:kcmPrimary="0457">
      <wne:acd wne:acdName="acd11"/>
    </wne:keymap>
    <wne:keymap wne:kcmPrimary="0459">
      <wne:acd wne:acdName="acd12"/>
    </wne:keymap>
    <wne:keymap wne:kcmPrimary="045A">
      <wne:acd wne:acdName="acd13"/>
    </wne:keymap>
  </wne:keymaps>
  <wne:toolbars>
    <wne:acdManifest>
      <wne:acdEntry wne:acdName="acd0"/>
      <wne:acdEntry wne:acdName="acd1"/>
      <wne:acdEntry wne:acdName="acd2"/>
      <wne:acdEntry wne:acdName="acd3"/>
      <wne:acdEntry wne:acdName="acd4"/>
      <wne:acdEntry wne:acdName="acd5"/>
      <wne:acdEntry wne:acdName="acd6"/>
      <wne:acdEntry wne:acdName="acd7"/>
      <wne:acdEntry wne:acdName="acd8"/>
      <wne:acdEntry wne:acdName="acd9"/>
      <wne:acdEntry wne:acdName="acd10"/>
      <wne:acdEntry wne:acdName="acd11"/>
      <wne:acdEntry wne:acdName="acd12"/>
      <wne:acdEntry wne:acdName="acd13"/>
    </wne:acdManifest>
  </wne:toolbars>
  <wne:acds>
    <wne:acd wne:argValue="AQAAAAEA" wne:acdName="acd0" wne:fciIndexBasedOn="0065"/>
    <wne:acd wne:argValue="AQAAAAIA" wne:acdName="acd1" wne:fciIndexBasedOn="0065"/>
    <wne:acd wne:argValue="AQAAAAMA" wne:acdName="acd2" wne:fciIndexBasedOn="0065"/>
    <wne:acd wne:argValue="AQAAAAQA" wne:acdName="acd3" wne:fciIndexBasedOn="0065"/>
    <wne:acd wne:argValue="AQAAAAUA" wne:acdName="acd4" wne:fciIndexBasedOn="0065"/>
    <wne:acd wne:argValue="AgBoiJiY" wne:acdName="acd5" wne:fciIndexBasedOn="0065"/>
    <wne:acd wne:argValue="AgDCUwOAh2Uucw==" wne:acdName="acd6" wne:fciIndexBasedOn="0065"/>
    <wne:acd wne:argValue="AgBsUQ9f" wne:acdName="acd7" wne:fciIndexBasedOn="0065"/>
    <wne:acd wne:argValue="AgD+Vg==" wne:acdName="acd8" wne:fciIndexBasedOn="0065"/>
    <wne:acd wne:argValue="AgCwZJlR9IsOZg==" wne:acdName="acd9" wne:fciIndexBasedOn="0065"/>
    <wne:acd wne:argValue="AgD+VpiY" wne:acdName="acd10" wne:fciIndexBasedOn="0065"/>
    <wne:acd wne:argValue="AgBoiIdl" wne:acdName="acd11" wne:fciIndexBasedOn="0065"/>
    <wne:acd wne:argValue="AgCHZS5zFV8odQ==" wne:acdName="acd12" wne:fciIndexBasedOn="0065"/>
    <wne:acd wne:argValue="AQAAAAAA" wne:acdName="acd13"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F0A8E6C" w14:textId="77777777" w:rsidR="00444643" w:rsidRDefault="00444643">
      <w:pPr>
        <w:spacing w:line="240" w:lineRule="auto"/>
      </w:pPr>
    </w:p>
  </w:endnote>
  <w:endnote w:type="continuationSeparator" w:id="0">
    <w:p w14:paraId="2466FBA8" w14:textId="77777777" w:rsidR="00444643" w:rsidRDefault="00444643">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DF Kai Shu">
    <w:altName w:val="宋体"/>
    <w:charset w:val="86"/>
    <w:family w:val="script"/>
    <w:pitch w:val="default"/>
    <w:sig w:usb0="00000000" w:usb1="00000000" w:usb2="00000010" w:usb3="00000000" w:csb0="00040000" w:csb1="00000000"/>
  </w:font>
  <w:font w:name="Courier New">
    <w:panose1 w:val="02070309020205020404"/>
    <w:charset w:val="00"/>
    <w:family w:val="modern"/>
    <w:pitch w:val="fixed"/>
    <w:sig w:usb0="E0002A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AE7065" w14:textId="77777777" w:rsidR="00BF757B" w:rsidRDefault="00000000">
    <w:pPr>
      <w:pStyle w:val="aa"/>
    </w:pPr>
    <w:r>
      <w:fldChar w:fldCharType="begin"/>
    </w:r>
    <w:r>
      <w:rPr>
        <w:rStyle w:val="af5"/>
      </w:rPr>
      <w:instrText xml:space="preserve"> PAGE </w:instrText>
    </w:r>
    <w:r>
      <w:fldChar w:fldCharType="separate"/>
    </w:r>
    <w:r>
      <w:t>I</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82C6D1" w14:textId="77777777" w:rsidR="00BF757B" w:rsidRDefault="00BF757B">
    <w:pPr>
      <w:pStyle w:val="a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99A453" w14:textId="77777777" w:rsidR="00BF757B" w:rsidRDefault="00BF757B">
    <w:pPr>
      <w:pStyle w:val="a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0144FB" w14:textId="77777777" w:rsidR="00BF757B" w:rsidRDefault="00BF757B">
    <w:pPr>
      <w:pStyle w:val="aa"/>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1F4568" w14:textId="77777777" w:rsidR="00BF757B" w:rsidRDefault="00000000">
    <w:pPr>
      <w:pStyle w:val="aa"/>
    </w:pPr>
    <w:r>
      <w:fldChar w:fldCharType="begin"/>
    </w:r>
    <w:r>
      <w:rPr>
        <w:rStyle w:val="af5"/>
      </w:rPr>
      <w:instrText xml:space="preserve"> PAGE </w:instrText>
    </w:r>
    <w:r>
      <w:fldChar w:fldCharType="separate"/>
    </w:r>
    <w:r>
      <w:t>I</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0BD21E" w14:textId="77777777" w:rsidR="00BF757B" w:rsidRDefault="00000000">
    <w:pPr>
      <w:pStyle w:val="aa"/>
    </w:pPr>
    <w:r>
      <w:fldChar w:fldCharType="begin"/>
    </w:r>
    <w:r>
      <w:rPr>
        <w:rStyle w:val="af5"/>
      </w:rPr>
      <w:instrText xml:space="preserve"> PAGE </w:instrText>
    </w:r>
    <w:r>
      <w:fldChar w:fldCharType="separate"/>
    </w:r>
    <w:r>
      <w:t>I</w:t>
    </w:r>
    <w: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1D1336" w14:textId="77777777" w:rsidR="00BF757B" w:rsidRDefault="00000000">
    <w:pPr>
      <w:pStyle w:val="aa"/>
    </w:pPr>
    <w:r>
      <w:fldChar w:fldCharType="begin"/>
    </w:r>
    <w:r>
      <w:instrText xml:space="preserve"> PAGE  \* MERGEFORMAT </w:instrText>
    </w:r>
    <w:r>
      <w:fldChar w:fldCharType="separate"/>
    </w:r>
    <w:r>
      <w:t>2</w:t>
    </w:r>
    <w: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3BB622" w14:textId="77777777" w:rsidR="00BF757B" w:rsidRDefault="00000000">
    <w:pPr>
      <w:pStyle w:val="aa"/>
    </w:pPr>
    <w:r>
      <w:fldChar w:fldCharType="begin"/>
    </w:r>
    <w:r>
      <w:instrText xml:space="preserve"> PAGE  \* MERGEFORMAT </w:instrText>
    </w:r>
    <w:r>
      <w:fldChar w:fldCharType="separate"/>
    </w:r>
    <w:r>
      <w:t>1</w:t>
    </w:r>
    <w: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D19D54" w14:textId="77777777" w:rsidR="00BF757B" w:rsidRDefault="00000000">
    <w:pPr>
      <w:pStyle w:val="aa"/>
    </w:pPr>
    <w:r>
      <w:fldChar w:fldCharType="begin"/>
    </w:r>
    <w:r>
      <w:rPr>
        <w:rStyle w:val="af5"/>
      </w:rPr>
      <w:instrText xml:space="preserve"> PAGE </w:instrText>
    </w:r>
    <w:r>
      <w:fldChar w:fldCharType="separate"/>
    </w:r>
    <w:r>
      <w:t>3</w:t>
    </w:r>
    <w: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93645F" w14:textId="77777777" w:rsidR="00BF757B" w:rsidRDefault="00000000">
    <w:pPr>
      <w:pStyle w:val="aa"/>
    </w:pPr>
    <w:r>
      <w:fldChar w:fldCharType="begin"/>
    </w:r>
    <w:r>
      <w:rPr>
        <w:rStyle w:val="af5"/>
      </w:rPr>
      <w:instrText xml:space="preserve"> PAGE </w:instrText>
    </w:r>
    <w:r>
      <w:fldChar w:fldCharType="separate"/>
    </w:r>
    <w:r>
      <w:t>5</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694BEA" w14:textId="77777777" w:rsidR="00444643" w:rsidRDefault="00444643">
      <w:pPr>
        <w:spacing w:line="240" w:lineRule="auto"/>
      </w:pPr>
    </w:p>
  </w:footnote>
  <w:footnote w:type="continuationSeparator" w:id="0">
    <w:p w14:paraId="6F003FA4" w14:textId="77777777" w:rsidR="00444643" w:rsidRDefault="00444643">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832D10" w14:textId="77777777" w:rsidR="00BF757B" w:rsidRDefault="00BF757B">
    <w:pPr>
      <w:pStyle w:val="ac"/>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E8A264" w14:textId="77777777" w:rsidR="00BF757B" w:rsidRDefault="00BF757B">
    <w:pPr>
      <w:ind w:left="480" w:firstLineChars="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1CB2CF" w14:textId="77777777" w:rsidR="00BF757B" w:rsidRDefault="00BF757B">
    <w:pPr>
      <w:pStyle w:val="ac"/>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847F42" w14:textId="651DF5BF" w:rsidR="00BF757B" w:rsidRDefault="00000000">
    <w:pPr>
      <w:pStyle w:val="ac"/>
    </w:pPr>
    <w:r>
      <w:fldChar w:fldCharType="begin"/>
    </w:r>
    <w:r>
      <w:instrText xml:space="preserve"> STYLEREF  </w:instrText>
    </w:r>
    <w:r>
      <w:instrText>摘要标题</w:instrText>
    </w:r>
    <w:r>
      <w:instrText xml:space="preserve">  \* MERGEFORMAT </w:instrText>
    </w:r>
    <w:r w:rsidR="00011290">
      <w:fldChar w:fldCharType="separate"/>
    </w:r>
    <w:r w:rsidR="00011290">
      <w:rPr>
        <w:rFonts w:hint="eastAsia"/>
        <w:noProof/>
      </w:rPr>
      <w:t>摘要</w:t>
    </w:r>
    <w:r>
      <w:fldChar w:fldCharType="end"/>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4584D8" w14:textId="73B2D8FE" w:rsidR="00BF757B" w:rsidRDefault="00000000">
    <w:pPr>
      <w:pStyle w:val="ac"/>
    </w:pPr>
    <w:r>
      <w:fldChar w:fldCharType="begin"/>
    </w:r>
    <w:r>
      <w:instrText xml:space="preserve"> STYLEREF  Abstract</w:instrText>
    </w:r>
    <w:r>
      <w:instrText>标题</w:instrText>
    </w:r>
    <w:r>
      <w:instrText xml:space="preserve">  \* MERGEFORMAT </w:instrText>
    </w:r>
    <w:r>
      <w:fldChar w:fldCharType="separate"/>
    </w:r>
    <w:r w:rsidR="00011290">
      <w:rPr>
        <w:noProof/>
      </w:rPr>
      <w:t>Abstract</w:t>
    </w:r>
    <w:r>
      <w:fldChar w:fldCharType="end"/>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65E9CE" w14:textId="77777777" w:rsidR="00BF757B" w:rsidRDefault="00000000">
    <w:pPr>
      <w:pStyle w:val="ac"/>
      <w:pBdr>
        <w:bottom w:val="double" w:sz="8" w:space="1" w:color="auto"/>
      </w:pBdr>
      <w:tabs>
        <w:tab w:val="center" w:pos="4153"/>
        <w:tab w:val="right" w:pos="8306"/>
      </w:tabs>
      <w:rPr>
        <w:szCs w:val="21"/>
      </w:rPr>
    </w:pPr>
    <w:r>
      <w:rPr>
        <w:rFonts w:hint="eastAsia"/>
        <w:szCs w:val="21"/>
      </w:rPr>
      <w:t>Abstract</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81A8A0" w14:textId="2E03DD5E" w:rsidR="00BF757B" w:rsidRDefault="00000000">
    <w:pPr>
      <w:pStyle w:val="ac"/>
      <w:ind w:firstLine="400"/>
    </w:pPr>
    <w:r>
      <w:rPr>
        <w:szCs w:val="21"/>
      </w:rPr>
      <w:fldChar w:fldCharType="begin"/>
    </w:r>
    <w:r>
      <w:rPr>
        <w:szCs w:val="21"/>
      </w:rPr>
      <w:instrText xml:space="preserve"> STYLEREF  </w:instrText>
    </w:r>
    <w:r>
      <w:rPr>
        <w:szCs w:val="21"/>
      </w:rPr>
      <w:instrText>目录标题</w:instrText>
    </w:r>
    <w:r>
      <w:rPr>
        <w:szCs w:val="21"/>
      </w:rPr>
      <w:instrText xml:space="preserve">  \* MERGEFORMAT </w:instrText>
    </w:r>
    <w:r>
      <w:rPr>
        <w:szCs w:val="21"/>
      </w:rPr>
      <w:fldChar w:fldCharType="separate"/>
    </w:r>
    <w:r w:rsidR="00011290">
      <w:rPr>
        <w:rFonts w:hint="eastAsia"/>
        <w:noProof/>
        <w:szCs w:val="21"/>
      </w:rPr>
      <w:t>目录</w:t>
    </w:r>
    <w:r>
      <w:rPr>
        <w:szCs w:val="21"/>
      </w:rPr>
      <w:fldChar w:fldCharType="end"/>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880412" w14:textId="503A0401" w:rsidR="00BF757B" w:rsidRDefault="00000000">
    <w:pPr>
      <w:pStyle w:val="ac"/>
    </w:pPr>
    <w:r>
      <w:rPr>
        <w:szCs w:val="21"/>
      </w:rPr>
      <w:fldChar w:fldCharType="begin"/>
    </w:r>
    <w:r>
      <w:rPr>
        <w:szCs w:val="21"/>
      </w:rPr>
      <w:instrText xml:space="preserve"> STYLEREF  </w:instrText>
    </w:r>
    <w:r>
      <w:rPr>
        <w:szCs w:val="21"/>
      </w:rPr>
      <w:instrText>目录标题</w:instrText>
    </w:r>
    <w:r>
      <w:rPr>
        <w:szCs w:val="21"/>
      </w:rPr>
      <w:instrText xml:space="preserve">  \* MERGEFORMAT </w:instrText>
    </w:r>
    <w:r>
      <w:rPr>
        <w:szCs w:val="21"/>
      </w:rPr>
      <w:fldChar w:fldCharType="separate"/>
    </w:r>
    <w:r w:rsidR="00011290">
      <w:rPr>
        <w:rFonts w:hint="eastAsia"/>
        <w:noProof/>
        <w:szCs w:val="21"/>
      </w:rPr>
      <w:t>目录</w:t>
    </w:r>
    <w:r>
      <w:rPr>
        <w:szCs w:val="21"/>
      </w:rPr>
      <w:fldChar w:fldCharType="end"/>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065349" w14:textId="02FA43EB" w:rsidR="00BF757B" w:rsidRDefault="00000000">
    <w:pPr>
      <w:pStyle w:val="ac"/>
    </w:pPr>
    <w:r>
      <w:fldChar w:fldCharType="begin"/>
    </w:r>
    <w:r>
      <w:instrText xml:space="preserve"> STYLEREF  </w:instrText>
    </w:r>
    <w:r>
      <w:instrText>论文题目</w:instrText>
    </w:r>
    <w:r>
      <w:instrText xml:space="preserve">  \* MERGEFORMAT </w:instrText>
    </w:r>
    <w:r>
      <w:fldChar w:fldCharType="separate"/>
    </w:r>
    <w:r w:rsidR="00011290">
      <w:rPr>
        <w:rFonts w:hint="eastAsia"/>
        <w:noProof/>
      </w:rPr>
      <w:t>红外测温仪电路系统设计</w:t>
    </w:r>
    <w:r>
      <w:fldChar w:fldCharType="end"/>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785071" w14:textId="2A6E6BDD" w:rsidR="00BF757B" w:rsidRDefault="00000000">
    <w:pPr>
      <w:pStyle w:val="ac"/>
      <w:pBdr>
        <w:bottom w:val="double" w:sz="8" w:space="1" w:color="auto"/>
      </w:pBdr>
      <w:tabs>
        <w:tab w:val="center" w:pos="4153"/>
        <w:tab w:val="right" w:pos="8306"/>
      </w:tabs>
      <w:rPr>
        <w:szCs w:val="21"/>
      </w:rPr>
    </w:pPr>
    <w:r>
      <w:rPr>
        <w:szCs w:val="21"/>
      </w:rPr>
      <w:fldChar w:fldCharType="begin"/>
    </w:r>
    <w:r>
      <w:rPr>
        <w:szCs w:val="21"/>
      </w:rPr>
      <w:instrText xml:space="preserve"> </w:instrText>
    </w:r>
    <w:r>
      <w:rPr>
        <w:rFonts w:hint="eastAsia"/>
        <w:szCs w:val="21"/>
      </w:rPr>
      <w:instrText>STYLEREF  "</w:instrText>
    </w:r>
    <w:r>
      <w:rPr>
        <w:rFonts w:hint="eastAsia"/>
        <w:szCs w:val="21"/>
      </w:rPr>
      <w:instrText>标题</w:instrText>
    </w:r>
    <w:r>
      <w:rPr>
        <w:rFonts w:hint="eastAsia"/>
        <w:szCs w:val="21"/>
      </w:rPr>
      <w:instrText xml:space="preserve"> 1" \n  \* MERGEFORMAT</w:instrText>
    </w:r>
    <w:r>
      <w:rPr>
        <w:szCs w:val="21"/>
      </w:rPr>
      <w:instrText xml:space="preserve"> </w:instrText>
    </w:r>
    <w:r>
      <w:rPr>
        <w:szCs w:val="21"/>
      </w:rPr>
      <w:fldChar w:fldCharType="separate"/>
    </w:r>
    <w:r w:rsidR="00011290">
      <w:rPr>
        <w:rFonts w:hint="eastAsia"/>
        <w:noProof/>
        <w:szCs w:val="21"/>
      </w:rPr>
      <w:t>第一章</w:t>
    </w:r>
    <w:r>
      <w:rPr>
        <w:szCs w:val="21"/>
      </w:rPr>
      <w:fldChar w:fldCharType="end"/>
    </w:r>
    <w:r>
      <w:rPr>
        <w:rFonts w:hint="eastAsia"/>
        <w:szCs w:val="21"/>
      </w:rPr>
      <w:t xml:space="preserve"> </w:t>
    </w:r>
    <w:r>
      <w:rPr>
        <w:szCs w:val="21"/>
      </w:rPr>
      <w:fldChar w:fldCharType="begin"/>
    </w:r>
    <w:r>
      <w:rPr>
        <w:szCs w:val="21"/>
      </w:rPr>
      <w:instrText xml:space="preserve"> </w:instrText>
    </w:r>
    <w:r>
      <w:rPr>
        <w:rFonts w:hint="eastAsia"/>
        <w:szCs w:val="21"/>
      </w:rPr>
      <w:instrText>STYLEREF  "</w:instrText>
    </w:r>
    <w:r>
      <w:rPr>
        <w:rFonts w:hint="eastAsia"/>
        <w:szCs w:val="21"/>
      </w:rPr>
      <w:instrText>标题</w:instrText>
    </w:r>
    <w:r>
      <w:rPr>
        <w:rFonts w:hint="eastAsia"/>
        <w:szCs w:val="21"/>
      </w:rPr>
      <w:instrText xml:space="preserve"> 1"  \* MERGEFORMAT</w:instrText>
    </w:r>
    <w:r>
      <w:rPr>
        <w:szCs w:val="21"/>
      </w:rPr>
      <w:instrText xml:space="preserve"> </w:instrText>
    </w:r>
    <w:r>
      <w:rPr>
        <w:szCs w:val="21"/>
      </w:rPr>
      <w:fldChar w:fldCharType="separate"/>
    </w:r>
    <w:r w:rsidR="00011290">
      <w:rPr>
        <w:rFonts w:hint="eastAsia"/>
        <w:noProof/>
        <w:szCs w:val="21"/>
      </w:rPr>
      <w:t>绪论</w:t>
    </w:r>
    <w:r>
      <w:rPr>
        <w:szCs w:val="21"/>
      </w:rPr>
      <w:fldChar w:fldCharType="end"/>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2AC585" w14:textId="4AA1E6B0" w:rsidR="00BF757B" w:rsidRDefault="00000000">
    <w:pPr>
      <w:pStyle w:val="ac"/>
    </w:pPr>
    <w:r>
      <w:rPr>
        <w:szCs w:val="21"/>
      </w:rPr>
      <w:fldChar w:fldCharType="begin"/>
    </w:r>
    <w:r>
      <w:rPr>
        <w:szCs w:val="21"/>
      </w:rPr>
      <w:instrText xml:space="preserve"> STYLEREF  "</w:instrText>
    </w:r>
    <w:r>
      <w:rPr>
        <w:szCs w:val="21"/>
      </w:rPr>
      <w:instrText>标题</w:instrText>
    </w:r>
    <w:r>
      <w:rPr>
        <w:szCs w:val="21"/>
      </w:rPr>
      <w:instrText xml:space="preserve"> 1" \n  \* MERGEFORMAT </w:instrText>
    </w:r>
    <w:r>
      <w:rPr>
        <w:szCs w:val="21"/>
      </w:rPr>
      <w:fldChar w:fldCharType="separate"/>
    </w:r>
    <w:r w:rsidR="00011290">
      <w:rPr>
        <w:rFonts w:hint="eastAsia"/>
        <w:noProof/>
        <w:szCs w:val="21"/>
      </w:rPr>
      <w:t>第二章</w:t>
    </w:r>
    <w:r>
      <w:rPr>
        <w:szCs w:val="21"/>
      </w:rPr>
      <w:fldChar w:fldCharType="end"/>
    </w:r>
    <w:r>
      <w:rPr>
        <w:szCs w:val="21"/>
      </w:rPr>
      <w:t xml:space="preserve"> </w:t>
    </w:r>
    <w:r>
      <w:rPr>
        <w:szCs w:val="21"/>
      </w:rPr>
      <w:fldChar w:fldCharType="begin"/>
    </w:r>
    <w:r>
      <w:rPr>
        <w:szCs w:val="21"/>
      </w:rPr>
      <w:instrText xml:space="preserve"> STYLEREF  "</w:instrText>
    </w:r>
    <w:r>
      <w:rPr>
        <w:szCs w:val="21"/>
      </w:rPr>
      <w:instrText>标题</w:instrText>
    </w:r>
    <w:r>
      <w:rPr>
        <w:szCs w:val="21"/>
      </w:rPr>
      <w:instrText xml:space="preserve"> 1"  \* MERGEFORMAT </w:instrText>
    </w:r>
    <w:r>
      <w:rPr>
        <w:szCs w:val="21"/>
      </w:rPr>
      <w:fldChar w:fldCharType="separate"/>
    </w:r>
    <w:r w:rsidR="00011290">
      <w:rPr>
        <w:rFonts w:hint="eastAsia"/>
        <w:noProof/>
        <w:szCs w:val="21"/>
      </w:rPr>
      <w:t>系统方案设计</w:t>
    </w:r>
    <w:r>
      <w:rPr>
        <w:szCs w:val="21"/>
      </w:rPr>
      <w:fldChar w:fldCharType="end"/>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F64175" w14:textId="016C3601" w:rsidR="00BF757B" w:rsidRDefault="00000000">
    <w:pPr>
      <w:pStyle w:val="ac"/>
      <w:ind w:firstLine="400"/>
    </w:pPr>
    <w:r>
      <w:fldChar w:fldCharType="begin"/>
    </w:r>
    <w:r>
      <w:instrText xml:space="preserve"> STYLEREF  </w:instrText>
    </w:r>
    <w:r>
      <w:instrText>论文题目</w:instrText>
    </w:r>
    <w:r>
      <w:instrText xml:space="preserve">  \* MERGEFORMAT </w:instrText>
    </w:r>
    <w:r>
      <w:fldChar w:fldCharType="separate"/>
    </w:r>
    <w:r w:rsidR="00011290">
      <w:rPr>
        <w:rFonts w:hint="eastAsia"/>
        <w:noProof/>
      </w:rPr>
      <w:t>红外测温仪电路系统设计</w:t>
    </w:r>
    <w:r>
      <w:fldChar w:fldCharType="end"/>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08DB87" w14:textId="22AADFE9" w:rsidR="00BF757B" w:rsidRDefault="00000000">
    <w:pPr>
      <w:pStyle w:val="ac"/>
    </w:pPr>
    <w:r>
      <w:rPr>
        <w:szCs w:val="21"/>
      </w:rPr>
      <w:fldChar w:fldCharType="begin"/>
    </w:r>
    <w:r>
      <w:rPr>
        <w:szCs w:val="21"/>
      </w:rPr>
      <w:instrText xml:space="preserve"> STYLEREF  "</w:instrText>
    </w:r>
    <w:r>
      <w:rPr>
        <w:szCs w:val="21"/>
      </w:rPr>
      <w:instrText>标题</w:instrText>
    </w:r>
    <w:r>
      <w:rPr>
        <w:szCs w:val="21"/>
      </w:rPr>
      <w:instrText xml:space="preserve"> 1" \n  \* MERGEFORMAT </w:instrText>
    </w:r>
    <w:r>
      <w:rPr>
        <w:szCs w:val="21"/>
      </w:rPr>
      <w:fldChar w:fldCharType="separate"/>
    </w:r>
    <w:r w:rsidR="00011290">
      <w:rPr>
        <w:rFonts w:hint="eastAsia"/>
        <w:noProof/>
        <w:szCs w:val="21"/>
      </w:rPr>
      <w:t>第六章</w:t>
    </w:r>
    <w:r>
      <w:rPr>
        <w:szCs w:val="21"/>
      </w:rPr>
      <w:fldChar w:fldCharType="end"/>
    </w:r>
    <w:r>
      <w:rPr>
        <w:szCs w:val="21"/>
      </w:rPr>
      <w:t xml:space="preserve"> </w:t>
    </w:r>
    <w:r>
      <w:rPr>
        <w:szCs w:val="21"/>
      </w:rPr>
      <w:fldChar w:fldCharType="begin"/>
    </w:r>
    <w:r>
      <w:rPr>
        <w:szCs w:val="21"/>
      </w:rPr>
      <w:instrText xml:space="preserve"> STYLEREF  "</w:instrText>
    </w:r>
    <w:r>
      <w:rPr>
        <w:szCs w:val="21"/>
      </w:rPr>
      <w:instrText>标题</w:instrText>
    </w:r>
    <w:r>
      <w:rPr>
        <w:szCs w:val="21"/>
      </w:rPr>
      <w:instrText xml:space="preserve"> 1"  \* MERGEFORMAT </w:instrText>
    </w:r>
    <w:r w:rsidR="008152D9">
      <w:rPr>
        <w:szCs w:val="21"/>
      </w:rPr>
      <w:fldChar w:fldCharType="separate"/>
    </w:r>
    <w:r w:rsidR="00011290">
      <w:rPr>
        <w:rFonts w:hint="eastAsia"/>
        <w:noProof/>
        <w:szCs w:val="21"/>
      </w:rPr>
      <w:t>系统测试</w:t>
    </w:r>
    <w:r>
      <w:rPr>
        <w:szCs w:val="21"/>
      </w:rPr>
      <w:fldChar w:fldCharType="end"/>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407121" w14:textId="6F1292CA" w:rsidR="00BF757B" w:rsidRDefault="00000000">
    <w:pPr>
      <w:pStyle w:val="ac"/>
    </w:pPr>
    <w:r>
      <w:fldChar w:fldCharType="begin"/>
    </w:r>
    <w:r>
      <w:instrText xml:space="preserve"> STYLEREF  </w:instrText>
    </w:r>
    <w:r>
      <w:instrText>参考文献标题</w:instrText>
    </w:r>
    <w:r>
      <w:instrText xml:space="preserve">  \* MERGEFORMAT </w:instrText>
    </w:r>
    <w:r>
      <w:fldChar w:fldCharType="separate"/>
    </w:r>
    <w:r w:rsidR="00011290">
      <w:rPr>
        <w:rFonts w:hint="eastAsia"/>
        <w:noProof/>
      </w:rPr>
      <w:t>参考文献</w:t>
    </w:r>
    <w:r>
      <w:fldChar w:fldCharType="end"/>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AED282" w14:textId="37481A5D" w:rsidR="00BF757B" w:rsidRDefault="00000000">
    <w:pPr>
      <w:pStyle w:val="ac"/>
    </w:pPr>
    <w:r>
      <w:rPr>
        <w:szCs w:val="21"/>
      </w:rPr>
      <w:fldChar w:fldCharType="begin"/>
    </w:r>
    <w:r>
      <w:rPr>
        <w:szCs w:val="21"/>
      </w:rPr>
      <w:instrText xml:space="preserve"> STYLEREF  </w:instrText>
    </w:r>
    <w:r>
      <w:rPr>
        <w:szCs w:val="21"/>
      </w:rPr>
      <w:instrText>致谢标题</w:instrText>
    </w:r>
    <w:r>
      <w:rPr>
        <w:szCs w:val="21"/>
      </w:rPr>
      <w:instrText xml:space="preserve">  \* MERGEFORMAT </w:instrText>
    </w:r>
    <w:r>
      <w:rPr>
        <w:szCs w:val="21"/>
      </w:rPr>
      <w:fldChar w:fldCharType="separate"/>
    </w:r>
    <w:r w:rsidR="00011290">
      <w:rPr>
        <w:rFonts w:hint="eastAsia"/>
        <w:noProof/>
        <w:szCs w:val="21"/>
      </w:rPr>
      <w:t>致谢</w:t>
    </w:r>
    <w:r>
      <w:rPr>
        <w:szCs w:val="21"/>
      </w:rPr>
      <w:fldChar w:fldCharType="end"/>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032F72" w14:textId="492833DE" w:rsidR="00BF757B" w:rsidRDefault="00000000">
    <w:pPr>
      <w:pStyle w:val="ac"/>
    </w:pPr>
    <w:r>
      <w:fldChar w:fldCharType="begin"/>
    </w:r>
    <w:r>
      <w:instrText xml:space="preserve"> STYLEREF  </w:instrText>
    </w:r>
    <w:r>
      <w:instrText>附录标题</w:instrText>
    </w:r>
    <w:r>
      <w:instrText xml:space="preserve">  \* MERGEFORMAT </w:instrText>
    </w:r>
    <w:r w:rsidR="00011290">
      <w:fldChar w:fldCharType="separate"/>
    </w:r>
    <w:r w:rsidR="00011290">
      <w:rPr>
        <w:rFonts w:hint="eastAsia"/>
        <w:noProof/>
      </w:rPr>
      <w:t>附录</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E606618"/>
    <w:multiLevelType w:val="multilevel"/>
    <w:tmpl w:val="975E9E52"/>
    <w:lvl w:ilvl="0">
      <w:start w:val="1"/>
      <w:numFmt w:val="chineseCountingThousand"/>
      <w:pStyle w:val="1"/>
      <w:suff w:val="space"/>
      <w:lvlText w:val="第%1章"/>
      <w:lvlJc w:val="left"/>
      <w:pPr>
        <w:ind w:left="0" w:firstLine="0"/>
      </w:pPr>
      <w:rPr>
        <w:rFonts w:hint="eastAsia"/>
      </w:rPr>
    </w:lvl>
    <w:lvl w:ilvl="1">
      <w:start w:val="1"/>
      <w:numFmt w:val="decimal"/>
      <w:pStyle w:val="2"/>
      <w:isLgl/>
      <w:suff w:val="space"/>
      <w:lvlText w:val="§%1.%2"/>
      <w:lvlJc w:val="left"/>
      <w:pPr>
        <w:ind w:left="0" w:firstLine="0"/>
      </w:pPr>
    </w:lvl>
    <w:lvl w:ilvl="2">
      <w:start w:val="1"/>
      <w:numFmt w:val="decimal"/>
      <w:pStyle w:val="3"/>
      <w:isLgl/>
      <w:suff w:val="space"/>
      <w:lvlText w:val="§%1.%2.%3"/>
      <w:lvlJc w:val="left"/>
      <w:pPr>
        <w:tabs>
          <w:tab w:val="left" w:pos="709"/>
        </w:tabs>
        <w:ind w:left="709" w:firstLine="0"/>
      </w:pPr>
    </w:lvl>
    <w:lvl w:ilvl="3">
      <w:start w:val="1"/>
      <w:numFmt w:val="chineseCounting"/>
      <w:pStyle w:val="4"/>
      <w:suff w:val="nothing"/>
      <w:lvlText w:val="%4、"/>
      <w:lvlJc w:val="left"/>
      <w:pPr>
        <w:tabs>
          <w:tab w:val="left" w:pos="0"/>
        </w:tabs>
        <w:ind w:left="0" w:firstLine="476"/>
      </w:pPr>
      <w:rPr>
        <w:rFonts w:hint="eastAsia"/>
      </w:rPr>
    </w:lvl>
    <w:lvl w:ilvl="4">
      <w:start w:val="1"/>
      <w:numFmt w:val="decimal"/>
      <w:pStyle w:val="5"/>
      <w:suff w:val="nothing"/>
      <w:lvlText w:val="%5、"/>
      <w:lvlJc w:val="left"/>
      <w:pPr>
        <w:tabs>
          <w:tab w:val="left" w:pos="0"/>
        </w:tabs>
        <w:ind w:left="0" w:firstLine="476"/>
      </w:pPr>
      <w:rPr>
        <w:rFonts w:hint="eastAsia"/>
      </w:rPr>
    </w:lvl>
    <w:lvl w:ilvl="5">
      <w:start w:val="1"/>
      <w:numFmt w:val="decimal"/>
      <w:lvlRestart w:val="1"/>
      <w:pStyle w:val="a"/>
      <w:isLgl/>
      <w:suff w:val="space"/>
      <w:lvlText w:val="图%1-%6"/>
      <w:lvlJc w:val="left"/>
      <w:pPr>
        <w:ind w:left="0" w:firstLine="0"/>
      </w:pPr>
      <w:rPr>
        <w:rFonts w:hint="eastAsia"/>
      </w:rPr>
    </w:lvl>
    <w:lvl w:ilvl="6">
      <w:start w:val="1"/>
      <w:numFmt w:val="decimal"/>
      <w:lvlRestart w:val="1"/>
      <w:pStyle w:val="a0"/>
      <w:isLgl/>
      <w:suff w:val="space"/>
      <w:lvlText w:val="表%1-%7"/>
      <w:lvlJc w:val="left"/>
      <w:pPr>
        <w:tabs>
          <w:tab w:val="left" w:pos="0"/>
        </w:tabs>
        <w:ind w:left="0" w:firstLine="0"/>
      </w:pPr>
      <w:rPr>
        <w:rFonts w:ascii="Times New Roman" w:eastAsia="宋体" w:hAnsi="Times New Roman" w:cs="宋体" w:hint="eastAsia"/>
        <w:sz w:val="24"/>
      </w:rPr>
    </w:lvl>
    <w:lvl w:ilvl="7">
      <w:start w:val="1"/>
      <w:numFmt w:val="decimal"/>
      <w:lvlText w:val="%1.%2.%3.%4.%5.%6.%7.%8"/>
      <w:lvlJc w:val="left"/>
      <w:pPr>
        <w:tabs>
          <w:tab w:val="left" w:pos="420"/>
        </w:tabs>
        <w:ind w:left="4394" w:hanging="1418"/>
      </w:pPr>
      <w:rPr>
        <w:rFonts w:hint="eastAsia"/>
      </w:rPr>
    </w:lvl>
    <w:lvl w:ilvl="8">
      <w:start w:val="1"/>
      <w:numFmt w:val="decimal"/>
      <w:lvlText w:val="%1.%2.%3.%4.%5.%6.%7.%8.%9"/>
      <w:lvlJc w:val="left"/>
      <w:pPr>
        <w:ind w:left="5102" w:hanging="1700"/>
      </w:pPr>
      <w:rPr>
        <w:rFonts w:hint="eastAsia"/>
      </w:rPr>
    </w:lvl>
  </w:abstractNum>
  <w:abstractNum w:abstractNumId="1" w15:restartNumberingAfterBreak="0">
    <w:nsid w:val="0000A990"/>
    <w:multiLevelType w:val="multilevel"/>
    <w:tmpl w:val="ED62914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2" w15:restartNumberingAfterBreak="0">
    <w:nsid w:val="21D35293"/>
    <w:multiLevelType w:val="multilevel"/>
    <w:tmpl w:val="21D35293"/>
    <w:lvl w:ilvl="0">
      <w:start w:val="1"/>
      <w:numFmt w:val="chineseCountingThousand"/>
      <w:suff w:val="space"/>
      <w:lvlText w:val="第%1章"/>
      <w:lvlJc w:val="left"/>
      <w:pPr>
        <w:ind w:left="0" w:firstLine="0"/>
      </w:pPr>
      <w:rPr>
        <w:rFonts w:hint="eastAsia"/>
      </w:rPr>
    </w:lvl>
    <w:lvl w:ilvl="1">
      <w:start w:val="1"/>
      <w:numFmt w:val="decimal"/>
      <w:isLgl/>
      <w:suff w:val="space"/>
      <w:lvlText w:val="§%1.%2"/>
      <w:lvlJc w:val="left"/>
      <w:pPr>
        <w:ind w:left="0" w:firstLine="0"/>
      </w:pPr>
      <w:rPr>
        <w:rFonts w:hint="eastAsia"/>
      </w:rPr>
    </w:lvl>
    <w:lvl w:ilvl="2">
      <w:start w:val="1"/>
      <w:numFmt w:val="decimal"/>
      <w:isLgl/>
      <w:suff w:val="space"/>
      <w:lvlText w:val="§%1.%2.%3"/>
      <w:lvlJc w:val="left"/>
      <w:pPr>
        <w:ind w:left="0" w:firstLine="0"/>
      </w:pPr>
      <w:rPr>
        <w:rFonts w:hint="eastAsia"/>
      </w:rPr>
    </w:lvl>
    <w:lvl w:ilvl="3">
      <w:start w:val="1"/>
      <w:numFmt w:val="chineseCountingThousand"/>
      <w:suff w:val="nothing"/>
      <w:lvlText w:val="%4、"/>
      <w:lvlJc w:val="left"/>
      <w:pPr>
        <w:ind w:left="0" w:firstLine="0"/>
      </w:pPr>
      <w:rPr>
        <w:rFonts w:hint="eastAsia"/>
      </w:rPr>
    </w:lvl>
    <w:lvl w:ilvl="4">
      <w:start w:val="1"/>
      <w:numFmt w:val="decimal"/>
      <w:suff w:val="nothing"/>
      <w:lvlText w:val="%5、"/>
      <w:lvlJc w:val="left"/>
      <w:pPr>
        <w:ind w:left="0" w:firstLine="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3" w15:restartNumberingAfterBreak="0">
    <w:nsid w:val="4E525D3D"/>
    <w:multiLevelType w:val="multilevel"/>
    <w:tmpl w:val="4E525D3D"/>
    <w:lvl w:ilvl="0">
      <w:start w:val="1"/>
      <w:numFmt w:val="decimal"/>
      <w:pStyle w:val="a1"/>
      <w:lvlText w:val="[%1]"/>
      <w:lvlJc w:val="left"/>
      <w:pPr>
        <w:ind w:left="440" w:hanging="44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4" w15:restartNumberingAfterBreak="0">
    <w:nsid w:val="53E41099"/>
    <w:multiLevelType w:val="multilevel"/>
    <w:tmpl w:val="53E41099"/>
    <w:lvl w:ilvl="0">
      <w:start w:val="1"/>
      <w:numFmt w:val="chineseCountingThousand"/>
      <w:suff w:val="nothing"/>
      <w:lvlText w:val="第%1章"/>
      <w:lvlJc w:val="left"/>
      <w:pPr>
        <w:ind w:left="0" w:firstLine="0"/>
      </w:pPr>
      <w:rPr>
        <w:rFonts w:hint="eastAsia"/>
      </w:rPr>
    </w:lvl>
    <w:lvl w:ilvl="1">
      <w:start w:val="1"/>
      <w:numFmt w:val="none"/>
      <w:isLgl/>
      <w:suff w:val="nothing"/>
      <w:lvlText w:val="§%1."/>
      <w:lvlJc w:val="left"/>
      <w:pPr>
        <w:ind w:left="0" w:firstLine="0"/>
      </w:pPr>
      <w:rPr>
        <w:rFonts w:hint="eastAsia"/>
      </w:rPr>
    </w:lvl>
    <w:lvl w:ilvl="2">
      <w:start w:val="1"/>
      <w:numFmt w:val="none"/>
      <w:suff w:val="nothing"/>
      <w:lvlText w:val=""/>
      <w:lvlJc w:val="left"/>
      <w:pPr>
        <w:ind w:left="0" w:firstLine="0"/>
      </w:pPr>
      <w:rPr>
        <w:rFonts w:hint="eastAsia"/>
      </w:rPr>
    </w:lvl>
    <w:lvl w:ilvl="3">
      <w:start w:val="1"/>
      <w:numFmt w:val="none"/>
      <w:suff w:val="nothing"/>
      <w:lvlText w:val=""/>
      <w:lvlJc w:val="left"/>
      <w:pPr>
        <w:ind w:left="0" w:firstLine="0"/>
      </w:pPr>
      <w:rPr>
        <w:rFonts w:hint="eastAsia"/>
      </w:rPr>
    </w:lvl>
    <w:lvl w:ilvl="4">
      <w:start w:val="1"/>
      <w:numFmt w:val="none"/>
      <w:suff w:val="nothing"/>
      <w:lvlText w:val=""/>
      <w:lvlJc w:val="left"/>
      <w:pPr>
        <w:ind w:left="0" w:firstLine="0"/>
      </w:pPr>
      <w:rPr>
        <w:rFonts w:hint="eastAsia"/>
      </w:rPr>
    </w:lvl>
    <w:lvl w:ilvl="5">
      <w:start w:val="1"/>
      <w:numFmt w:val="none"/>
      <w:pStyle w:val="6"/>
      <w:suff w:val="nothing"/>
      <w:lvlText w:val=""/>
      <w:lvlJc w:val="left"/>
      <w:pPr>
        <w:ind w:left="0" w:firstLine="0"/>
      </w:pPr>
      <w:rPr>
        <w:rFonts w:hint="eastAsia"/>
      </w:rPr>
    </w:lvl>
    <w:lvl w:ilvl="6">
      <w:start w:val="1"/>
      <w:numFmt w:val="none"/>
      <w:pStyle w:val="7"/>
      <w:suff w:val="nothing"/>
      <w:lvlText w:val=""/>
      <w:lvlJc w:val="left"/>
      <w:pPr>
        <w:ind w:left="0" w:firstLine="0"/>
      </w:pPr>
      <w:rPr>
        <w:rFonts w:hint="eastAsia"/>
      </w:rPr>
    </w:lvl>
    <w:lvl w:ilvl="7">
      <w:start w:val="1"/>
      <w:numFmt w:val="none"/>
      <w:pStyle w:val="8"/>
      <w:suff w:val="nothing"/>
      <w:lvlText w:val=""/>
      <w:lvlJc w:val="left"/>
      <w:pPr>
        <w:ind w:left="0" w:firstLine="0"/>
      </w:pPr>
      <w:rPr>
        <w:rFonts w:hint="eastAsia"/>
      </w:rPr>
    </w:lvl>
    <w:lvl w:ilvl="8">
      <w:start w:val="1"/>
      <w:numFmt w:val="none"/>
      <w:pStyle w:val="9"/>
      <w:suff w:val="nothing"/>
      <w:lvlText w:val=""/>
      <w:lvlJc w:val="left"/>
      <w:pPr>
        <w:ind w:left="0" w:firstLine="0"/>
      </w:pPr>
      <w:rPr>
        <w:rFonts w:hint="eastAsia"/>
      </w:rPr>
    </w:lvl>
  </w:abstractNum>
  <w:num w:numId="1" w16cid:durableId="1694260038">
    <w:abstractNumId w:val="0"/>
  </w:num>
  <w:num w:numId="2" w16cid:durableId="337587065">
    <w:abstractNumId w:val="4"/>
  </w:num>
  <w:num w:numId="3" w16cid:durableId="1466310229">
    <w:abstractNumId w:val="3"/>
  </w:num>
  <w:num w:numId="4" w16cid:durableId="499392759">
    <w:abstractNumId w:val="2"/>
  </w:num>
  <w:num w:numId="5" w16cid:durableId="1724407968">
    <w:abstractNumId w:val="1"/>
  </w:num>
  <w:num w:numId="6" w16cid:durableId="175185467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64685699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44700041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44653747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evenAndOddHeaders/>
  <w:drawingGridHorizontalSpacing w:val="120"/>
  <w:drawingGridVerticalSpacing w:val="163"/>
  <w:displayHorizontalDrawingGridEvery w:val="2"/>
  <w:displayVerticalDrawingGridEvery w:val="2"/>
  <w:noPunctuationKerning/>
  <w:characterSpacingControl w:val="compressPunctuation"/>
  <w:hdrShapeDefaults>
    <o:shapedefaults v:ext="edit" spidmax="2050"/>
  </w:hdrShapeDefaults>
  <w:footnotePr>
    <w:footnote w:id="-1"/>
    <w:footnote w:id="0"/>
  </w:footnotePr>
  <w:endnotePr>
    <w:numFmt w:val="decimal"/>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GE2Mjg2YTZkZTMyMTYwY2M1OTQ5YzJlN2MyYmRjOGEifQ=="/>
  </w:docVars>
  <w:rsids>
    <w:rsidRoot w:val="00172A27"/>
    <w:rsid w:val="00002D78"/>
    <w:rsid w:val="00011290"/>
    <w:rsid w:val="00041FE9"/>
    <w:rsid w:val="000721E0"/>
    <w:rsid w:val="00080570"/>
    <w:rsid w:val="000B0D5F"/>
    <w:rsid w:val="000B3678"/>
    <w:rsid w:val="000B5652"/>
    <w:rsid w:val="000C08C6"/>
    <w:rsid w:val="0011067D"/>
    <w:rsid w:val="00137E1F"/>
    <w:rsid w:val="0016312A"/>
    <w:rsid w:val="00165121"/>
    <w:rsid w:val="0016628A"/>
    <w:rsid w:val="00170291"/>
    <w:rsid w:val="00172A27"/>
    <w:rsid w:val="0018674A"/>
    <w:rsid w:val="001971CF"/>
    <w:rsid w:val="001B1B51"/>
    <w:rsid w:val="00236471"/>
    <w:rsid w:val="00245797"/>
    <w:rsid w:val="002652ED"/>
    <w:rsid w:val="002653B6"/>
    <w:rsid w:val="00296C3B"/>
    <w:rsid w:val="002976C1"/>
    <w:rsid w:val="002A3B1C"/>
    <w:rsid w:val="002A3FC6"/>
    <w:rsid w:val="002C739E"/>
    <w:rsid w:val="002E2D83"/>
    <w:rsid w:val="002E5E8C"/>
    <w:rsid w:val="002F29D7"/>
    <w:rsid w:val="00331CCB"/>
    <w:rsid w:val="0033548B"/>
    <w:rsid w:val="00347927"/>
    <w:rsid w:val="00353F16"/>
    <w:rsid w:val="003611C8"/>
    <w:rsid w:val="00362E3D"/>
    <w:rsid w:val="00364B01"/>
    <w:rsid w:val="003C3051"/>
    <w:rsid w:val="003D5B78"/>
    <w:rsid w:val="003D65D2"/>
    <w:rsid w:val="003E22FE"/>
    <w:rsid w:val="003F5591"/>
    <w:rsid w:val="003F5950"/>
    <w:rsid w:val="00404382"/>
    <w:rsid w:val="00414860"/>
    <w:rsid w:val="00421E59"/>
    <w:rsid w:val="00436AA3"/>
    <w:rsid w:val="00444643"/>
    <w:rsid w:val="00447ECF"/>
    <w:rsid w:val="00452898"/>
    <w:rsid w:val="00452F73"/>
    <w:rsid w:val="00484648"/>
    <w:rsid w:val="00486C9E"/>
    <w:rsid w:val="004C1017"/>
    <w:rsid w:val="004C2628"/>
    <w:rsid w:val="004F22F7"/>
    <w:rsid w:val="004F3CB4"/>
    <w:rsid w:val="004F48A5"/>
    <w:rsid w:val="00505847"/>
    <w:rsid w:val="005373B8"/>
    <w:rsid w:val="00541494"/>
    <w:rsid w:val="005E50F4"/>
    <w:rsid w:val="005F20A1"/>
    <w:rsid w:val="00615325"/>
    <w:rsid w:val="006228E3"/>
    <w:rsid w:val="00625CD6"/>
    <w:rsid w:val="006379A7"/>
    <w:rsid w:val="006953A9"/>
    <w:rsid w:val="006A3FA9"/>
    <w:rsid w:val="006C58C2"/>
    <w:rsid w:val="00715D76"/>
    <w:rsid w:val="00756AA9"/>
    <w:rsid w:val="007B2B81"/>
    <w:rsid w:val="007D05EA"/>
    <w:rsid w:val="007D0C25"/>
    <w:rsid w:val="007F33BC"/>
    <w:rsid w:val="008152D9"/>
    <w:rsid w:val="00872128"/>
    <w:rsid w:val="008936B1"/>
    <w:rsid w:val="008D43C7"/>
    <w:rsid w:val="008D6D5C"/>
    <w:rsid w:val="0090001D"/>
    <w:rsid w:val="009050D6"/>
    <w:rsid w:val="00917407"/>
    <w:rsid w:val="009372AA"/>
    <w:rsid w:val="00965781"/>
    <w:rsid w:val="00966F30"/>
    <w:rsid w:val="0099099A"/>
    <w:rsid w:val="00991956"/>
    <w:rsid w:val="00994020"/>
    <w:rsid w:val="00994AA9"/>
    <w:rsid w:val="00997AFF"/>
    <w:rsid w:val="009D35A9"/>
    <w:rsid w:val="009D69BF"/>
    <w:rsid w:val="009E1CE7"/>
    <w:rsid w:val="00A12AD5"/>
    <w:rsid w:val="00A358A0"/>
    <w:rsid w:val="00A47014"/>
    <w:rsid w:val="00A84F35"/>
    <w:rsid w:val="00AB1AD7"/>
    <w:rsid w:val="00AE2435"/>
    <w:rsid w:val="00B102F3"/>
    <w:rsid w:val="00B42B39"/>
    <w:rsid w:val="00B468CD"/>
    <w:rsid w:val="00B77456"/>
    <w:rsid w:val="00BA74A5"/>
    <w:rsid w:val="00BB720A"/>
    <w:rsid w:val="00BC33BC"/>
    <w:rsid w:val="00BD6818"/>
    <w:rsid w:val="00BF40A6"/>
    <w:rsid w:val="00BF757B"/>
    <w:rsid w:val="00BF7931"/>
    <w:rsid w:val="00C00848"/>
    <w:rsid w:val="00C02E69"/>
    <w:rsid w:val="00C03790"/>
    <w:rsid w:val="00C110EC"/>
    <w:rsid w:val="00C219FF"/>
    <w:rsid w:val="00C44DB1"/>
    <w:rsid w:val="00C5041E"/>
    <w:rsid w:val="00C50E92"/>
    <w:rsid w:val="00C57CD8"/>
    <w:rsid w:val="00C90478"/>
    <w:rsid w:val="00C975F4"/>
    <w:rsid w:val="00CB541E"/>
    <w:rsid w:val="00CB706B"/>
    <w:rsid w:val="00CC29E1"/>
    <w:rsid w:val="00CC57BD"/>
    <w:rsid w:val="00CD234E"/>
    <w:rsid w:val="00CD67D7"/>
    <w:rsid w:val="00CF50C1"/>
    <w:rsid w:val="00D21538"/>
    <w:rsid w:val="00D3389B"/>
    <w:rsid w:val="00D47A4D"/>
    <w:rsid w:val="00D739DB"/>
    <w:rsid w:val="00D74367"/>
    <w:rsid w:val="00D81E41"/>
    <w:rsid w:val="00D909DD"/>
    <w:rsid w:val="00DC0414"/>
    <w:rsid w:val="00DD742F"/>
    <w:rsid w:val="00DF7FC1"/>
    <w:rsid w:val="00E16C85"/>
    <w:rsid w:val="00E33BC5"/>
    <w:rsid w:val="00E354A9"/>
    <w:rsid w:val="00E73B5B"/>
    <w:rsid w:val="00E76415"/>
    <w:rsid w:val="00E87AE4"/>
    <w:rsid w:val="00EB20A4"/>
    <w:rsid w:val="00EC78E8"/>
    <w:rsid w:val="00ED4A90"/>
    <w:rsid w:val="00ED6689"/>
    <w:rsid w:val="00ED780D"/>
    <w:rsid w:val="00EE1775"/>
    <w:rsid w:val="00F01CEF"/>
    <w:rsid w:val="00F11254"/>
    <w:rsid w:val="00F34D82"/>
    <w:rsid w:val="00F42749"/>
    <w:rsid w:val="00F45E24"/>
    <w:rsid w:val="00F471A4"/>
    <w:rsid w:val="00F6360D"/>
    <w:rsid w:val="00F80BB5"/>
    <w:rsid w:val="00FA341B"/>
    <w:rsid w:val="00FB215A"/>
    <w:rsid w:val="00FB3FCB"/>
    <w:rsid w:val="023E09DC"/>
    <w:rsid w:val="023E5EC1"/>
    <w:rsid w:val="02714354"/>
    <w:rsid w:val="06601117"/>
    <w:rsid w:val="076E236B"/>
    <w:rsid w:val="0C3E180C"/>
    <w:rsid w:val="0DE167CB"/>
    <w:rsid w:val="0F3473EC"/>
    <w:rsid w:val="10EF3E27"/>
    <w:rsid w:val="1336140F"/>
    <w:rsid w:val="136F2567"/>
    <w:rsid w:val="143E2A76"/>
    <w:rsid w:val="14D568E5"/>
    <w:rsid w:val="169C1CBB"/>
    <w:rsid w:val="1C9E1945"/>
    <w:rsid w:val="1EC0134F"/>
    <w:rsid w:val="204261BF"/>
    <w:rsid w:val="241671D5"/>
    <w:rsid w:val="241A12C5"/>
    <w:rsid w:val="249B799E"/>
    <w:rsid w:val="25770347"/>
    <w:rsid w:val="2A3D0B01"/>
    <w:rsid w:val="2E1C2ED2"/>
    <w:rsid w:val="2F754E6B"/>
    <w:rsid w:val="300A28E6"/>
    <w:rsid w:val="34D21F65"/>
    <w:rsid w:val="368C4D1E"/>
    <w:rsid w:val="37757555"/>
    <w:rsid w:val="45F44D8E"/>
    <w:rsid w:val="462B7D2E"/>
    <w:rsid w:val="463301CF"/>
    <w:rsid w:val="48691363"/>
    <w:rsid w:val="48B1464B"/>
    <w:rsid w:val="4B1D193C"/>
    <w:rsid w:val="4BB53F77"/>
    <w:rsid w:val="4C95077E"/>
    <w:rsid w:val="4FA815B7"/>
    <w:rsid w:val="52A1652F"/>
    <w:rsid w:val="54FA4346"/>
    <w:rsid w:val="566114DD"/>
    <w:rsid w:val="57496088"/>
    <w:rsid w:val="57BA0C1C"/>
    <w:rsid w:val="5F236B6C"/>
    <w:rsid w:val="621D7414"/>
    <w:rsid w:val="6397692D"/>
    <w:rsid w:val="67C95523"/>
    <w:rsid w:val="684854D1"/>
    <w:rsid w:val="686314D3"/>
    <w:rsid w:val="69314C97"/>
    <w:rsid w:val="6A255D51"/>
    <w:rsid w:val="6A38741D"/>
    <w:rsid w:val="6AF37286"/>
    <w:rsid w:val="6D3D528B"/>
    <w:rsid w:val="71AE2B03"/>
    <w:rsid w:val="71E66C51"/>
    <w:rsid w:val="72A46D2B"/>
    <w:rsid w:val="730151E6"/>
    <w:rsid w:val="74B43C70"/>
    <w:rsid w:val="77F9308F"/>
    <w:rsid w:val="7AC82A6F"/>
    <w:rsid w:val="7ED10D8E"/>
    <w:rsid w:val="7F1F0D2C"/>
    <w:rsid w:val="7F96224A"/>
    <w:rsid w:val="7FCB44B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59B8A02"/>
  <w15:docId w15:val="{B74AC4D8-FEE1-41B6-BE7D-5134A02483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qFormat="1"/>
    <w:lsdException w:name="toc 2" w:uiPriority="39" w:qFormat="1"/>
    <w:lsdException w:name="toc 3" w:uiPriority="39" w:qFormat="1"/>
    <w:lsdException w:name="footnote text" w:qFormat="1"/>
    <w:lsdException w:name="annotation text" w:semiHidden="1" w:qFormat="1"/>
    <w:lsdException w:name="header" w:qFormat="1"/>
    <w:lsdException w:name="footer" w:qFormat="1"/>
    <w:lsdException w:name="caption" w:qFormat="1"/>
    <w:lsdException w:name="footnote reference" w:qFormat="1"/>
    <w:lsdException w:name="page number" w:qFormat="1"/>
    <w:lsdException w:name="endnote reference" w:qFormat="1"/>
    <w:lsdException w:name="endnote text" w:qFormat="1"/>
    <w:lsdException w:name="List 2" w:qFormat="1"/>
    <w:lsdException w:name="Title" w:qFormat="1"/>
    <w:lsdException w:name="Default Paragraph Font" w:semiHidden="1" w:uiPriority="1" w:unhideWhenUsed="1" w:qFormat="1"/>
    <w:lsdException w:name="Subtitle" w:qFormat="1"/>
    <w:lsdException w:name="Hyperlink" w:uiPriority="99" w:qFormat="1"/>
    <w:lsdException w:name="Strong" w:qFormat="1"/>
    <w:lsdException w:name="Emphasis" w:qFormat="1"/>
    <w:lsdException w:name="Document Map" w:semiHidden="1" w:qFormat="1"/>
    <w:lsdException w:name="HTML Top of Form" w:semiHidden="1" w:uiPriority="99" w:unhideWhenUsed="1"/>
    <w:lsdException w:name="HTML Bottom of Form" w:semiHidden="1" w:uiPriority="99" w:unhideWhenUsed="1"/>
    <w:lsdException w:name="Normal (Web)" w:uiPriority="99" w:unhideWhenUsed="1"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uiPriority="99" w:unhideWhenUsed="1" w:qFormat="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2">
    <w:name w:val="Normal"/>
    <w:qFormat/>
    <w:pPr>
      <w:widowControl w:val="0"/>
      <w:spacing w:line="400" w:lineRule="exact"/>
      <w:ind w:firstLineChars="200" w:firstLine="480"/>
      <w:jc w:val="both"/>
    </w:pPr>
    <w:rPr>
      <w:kern w:val="2"/>
      <w:sz w:val="24"/>
      <w:szCs w:val="24"/>
    </w:rPr>
  </w:style>
  <w:style w:type="paragraph" w:styleId="1">
    <w:name w:val="heading 1"/>
    <w:basedOn w:val="a2"/>
    <w:next w:val="a2"/>
    <w:link w:val="10"/>
    <w:autoRedefine/>
    <w:qFormat/>
    <w:pPr>
      <w:keepNext/>
      <w:keepLines/>
      <w:numPr>
        <w:numId w:val="1"/>
      </w:numPr>
      <w:spacing w:before="200" w:after="200" w:line="240" w:lineRule="auto"/>
      <w:ind w:firstLineChars="0"/>
      <w:jc w:val="center"/>
      <w:outlineLvl w:val="0"/>
    </w:pPr>
    <w:rPr>
      <w:rFonts w:eastAsia="黑体"/>
      <w:color w:val="000000" w:themeColor="text1"/>
      <w:kern w:val="44"/>
      <w:sz w:val="32"/>
      <w:szCs w:val="32"/>
    </w:rPr>
  </w:style>
  <w:style w:type="paragraph" w:styleId="2">
    <w:name w:val="heading 2"/>
    <w:basedOn w:val="a2"/>
    <w:next w:val="a2"/>
    <w:link w:val="20"/>
    <w:autoRedefine/>
    <w:qFormat/>
    <w:rsid w:val="0033548B"/>
    <w:pPr>
      <w:keepNext/>
      <w:keepLines/>
      <w:numPr>
        <w:ilvl w:val="1"/>
        <w:numId w:val="1"/>
      </w:numPr>
      <w:spacing w:before="200" w:after="200"/>
      <w:ind w:firstLineChars="0"/>
      <w:jc w:val="center"/>
      <w:outlineLvl w:val="1"/>
    </w:pPr>
    <w:rPr>
      <w:sz w:val="28"/>
      <w:szCs w:val="28"/>
    </w:rPr>
  </w:style>
  <w:style w:type="paragraph" w:styleId="3">
    <w:name w:val="heading 3"/>
    <w:basedOn w:val="a2"/>
    <w:next w:val="a2"/>
    <w:autoRedefine/>
    <w:qFormat/>
    <w:rsid w:val="0033548B"/>
    <w:pPr>
      <w:keepNext/>
      <w:keepLines/>
      <w:numPr>
        <w:ilvl w:val="2"/>
        <w:numId w:val="1"/>
      </w:numPr>
      <w:tabs>
        <w:tab w:val="clear" w:pos="709"/>
        <w:tab w:val="left" w:pos="0"/>
        <w:tab w:val="left" w:pos="420"/>
      </w:tabs>
      <w:spacing w:before="200" w:after="200"/>
      <w:ind w:left="0" w:firstLineChars="0"/>
      <w:jc w:val="left"/>
      <w:outlineLvl w:val="2"/>
    </w:pPr>
    <w:rPr>
      <w:bCs/>
      <w:sz w:val="28"/>
      <w:szCs w:val="32"/>
    </w:rPr>
  </w:style>
  <w:style w:type="paragraph" w:styleId="4">
    <w:name w:val="heading 4"/>
    <w:next w:val="a2"/>
    <w:link w:val="40"/>
    <w:autoRedefine/>
    <w:qFormat/>
    <w:pPr>
      <w:keepNext/>
      <w:keepLines/>
      <w:numPr>
        <w:ilvl w:val="3"/>
        <w:numId w:val="1"/>
      </w:numPr>
      <w:tabs>
        <w:tab w:val="clear" w:pos="0"/>
        <w:tab w:val="left" w:pos="420"/>
      </w:tabs>
      <w:spacing w:before="80" w:after="80" w:line="400" w:lineRule="exact"/>
      <w:outlineLvl w:val="3"/>
    </w:pPr>
    <w:rPr>
      <w:bCs/>
      <w:kern w:val="2"/>
      <w:sz w:val="24"/>
      <w:szCs w:val="28"/>
    </w:rPr>
  </w:style>
  <w:style w:type="paragraph" w:styleId="5">
    <w:name w:val="heading 5"/>
    <w:next w:val="a2"/>
    <w:link w:val="50"/>
    <w:autoRedefine/>
    <w:qFormat/>
    <w:pPr>
      <w:keepNext/>
      <w:keepLines/>
      <w:numPr>
        <w:ilvl w:val="4"/>
        <w:numId w:val="1"/>
      </w:numPr>
      <w:tabs>
        <w:tab w:val="clear" w:pos="0"/>
        <w:tab w:val="left" w:pos="420"/>
      </w:tabs>
      <w:spacing w:before="40" w:after="40" w:line="400" w:lineRule="exact"/>
      <w:outlineLvl w:val="4"/>
    </w:pPr>
    <w:rPr>
      <w:bCs/>
      <w:kern w:val="2"/>
      <w:sz w:val="24"/>
      <w:szCs w:val="28"/>
    </w:rPr>
  </w:style>
  <w:style w:type="paragraph" w:styleId="6">
    <w:name w:val="heading 6"/>
    <w:basedOn w:val="a2"/>
    <w:next w:val="a2"/>
    <w:link w:val="60"/>
    <w:autoRedefine/>
    <w:qFormat/>
    <w:pPr>
      <w:keepNext/>
      <w:keepLines/>
      <w:numPr>
        <w:ilvl w:val="5"/>
        <w:numId w:val="2"/>
      </w:numPr>
      <w:spacing w:before="240" w:after="64" w:line="320" w:lineRule="atLeast"/>
      <w:ind w:firstLineChars="0"/>
      <w:outlineLvl w:val="5"/>
    </w:pPr>
    <w:rPr>
      <w:rFonts w:ascii="等线 Light" w:eastAsia="等线 Light" w:hAnsi="等线 Light"/>
      <w:b/>
      <w:bCs/>
    </w:rPr>
  </w:style>
  <w:style w:type="paragraph" w:styleId="7">
    <w:name w:val="heading 7"/>
    <w:basedOn w:val="a2"/>
    <w:next w:val="a2"/>
    <w:link w:val="70"/>
    <w:autoRedefine/>
    <w:qFormat/>
    <w:pPr>
      <w:keepNext/>
      <w:keepLines/>
      <w:numPr>
        <w:ilvl w:val="6"/>
        <w:numId w:val="2"/>
      </w:numPr>
      <w:spacing w:before="240" w:after="64" w:line="320" w:lineRule="atLeast"/>
      <w:ind w:firstLineChars="0"/>
      <w:outlineLvl w:val="6"/>
    </w:pPr>
    <w:rPr>
      <w:b/>
      <w:bCs/>
    </w:rPr>
  </w:style>
  <w:style w:type="paragraph" w:styleId="8">
    <w:name w:val="heading 8"/>
    <w:basedOn w:val="a2"/>
    <w:next w:val="a2"/>
    <w:link w:val="80"/>
    <w:autoRedefine/>
    <w:qFormat/>
    <w:pPr>
      <w:keepNext/>
      <w:keepLines/>
      <w:numPr>
        <w:ilvl w:val="7"/>
        <w:numId w:val="2"/>
      </w:numPr>
      <w:spacing w:before="240" w:after="64" w:line="320" w:lineRule="atLeast"/>
      <w:ind w:firstLineChars="0"/>
      <w:outlineLvl w:val="7"/>
    </w:pPr>
    <w:rPr>
      <w:rFonts w:ascii="等线 Light" w:eastAsia="等线 Light" w:hAnsi="等线 Light"/>
    </w:rPr>
  </w:style>
  <w:style w:type="paragraph" w:styleId="9">
    <w:name w:val="heading 9"/>
    <w:basedOn w:val="a2"/>
    <w:next w:val="a2"/>
    <w:link w:val="90"/>
    <w:autoRedefine/>
    <w:qFormat/>
    <w:pPr>
      <w:keepNext/>
      <w:keepLines/>
      <w:numPr>
        <w:ilvl w:val="8"/>
        <w:numId w:val="2"/>
      </w:numPr>
      <w:spacing w:before="240" w:after="64" w:line="320" w:lineRule="atLeast"/>
      <w:ind w:firstLineChars="0"/>
      <w:outlineLvl w:val="8"/>
    </w:pPr>
    <w:rPr>
      <w:rFonts w:ascii="等线 Light" w:eastAsia="等线 Light" w:hAnsi="等线 Light"/>
      <w:sz w:val="21"/>
      <w:szCs w:val="21"/>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styleId="a6">
    <w:name w:val="caption"/>
    <w:basedOn w:val="a2"/>
    <w:next w:val="a2"/>
    <w:qFormat/>
    <w:rPr>
      <w:rFonts w:ascii="等线 Light" w:eastAsia="黑体" w:hAnsi="等线 Light"/>
      <w:sz w:val="20"/>
      <w:szCs w:val="20"/>
    </w:rPr>
  </w:style>
  <w:style w:type="paragraph" w:styleId="a7">
    <w:name w:val="Document Map"/>
    <w:basedOn w:val="a2"/>
    <w:semiHidden/>
    <w:qFormat/>
    <w:pPr>
      <w:shd w:val="clear" w:color="auto" w:fill="000080"/>
    </w:pPr>
  </w:style>
  <w:style w:type="paragraph" w:styleId="a8">
    <w:name w:val="annotation text"/>
    <w:basedOn w:val="a2"/>
    <w:autoRedefine/>
    <w:semiHidden/>
    <w:qFormat/>
    <w:pPr>
      <w:jc w:val="left"/>
    </w:pPr>
  </w:style>
  <w:style w:type="paragraph" w:styleId="21">
    <w:name w:val="List 2"/>
    <w:basedOn w:val="a2"/>
    <w:autoRedefine/>
    <w:qFormat/>
    <w:pPr>
      <w:ind w:leftChars="200" w:left="100" w:hangingChars="200" w:hanging="200"/>
    </w:pPr>
  </w:style>
  <w:style w:type="paragraph" w:styleId="TOC3">
    <w:name w:val="toc 3"/>
    <w:basedOn w:val="a2"/>
    <w:next w:val="a2"/>
    <w:autoRedefine/>
    <w:uiPriority w:val="39"/>
    <w:qFormat/>
    <w:pPr>
      <w:ind w:leftChars="200" w:left="200" w:firstLine="200"/>
    </w:pPr>
  </w:style>
  <w:style w:type="paragraph" w:styleId="a9">
    <w:name w:val="endnote text"/>
    <w:basedOn w:val="a2"/>
    <w:autoRedefine/>
    <w:qFormat/>
    <w:pPr>
      <w:snapToGrid w:val="0"/>
      <w:jc w:val="left"/>
    </w:pPr>
  </w:style>
  <w:style w:type="paragraph" w:styleId="aa">
    <w:name w:val="footer"/>
    <w:basedOn w:val="a2"/>
    <w:link w:val="ab"/>
    <w:autoRedefine/>
    <w:qFormat/>
    <w:pPr>
      <w:tabs>
        <w:tab w:val="center" w:pos="4153"/>
        <w:tab w:val="right" w:pos="8306"/>
      </w:tabs>
      <w:snapToGrid w:val="0"/>
      <w:ind w:firstLineChars="0" w:firstLine="0"/>
      <w:jc w:val="center"/>
    </w:pPr>
    <w:rPr>
      <w:sz w:val="21"/>
      <w:szCs w:val="21"/>
    </w:rPr>
  </w:style>
  <w:style w:type="paragraph" w:styleId="ac">
    <w:name w:val="header"/>
    <w:basedOn w:val="a2"/>
    <w:link w:val="ad"/>
    <w:qFormat/>
    <w:pPr>
      <w:pBdr>
        <w:bottom w:val="double" w:sz="6" w:space="1" w:color="auto"/>
      </w:pBdr>
      <w:snapToGrid w:val="0"/>
      <w:ind w:firstLineChars="0" w:firstLine="0"/>
      <w:jc w:val="center"/>
    </w:pPr>
    <w:rPr>
      <w:sz w:val="21"/>
      <w:szCs w:val="18"/>
    </w:rPr>
  </w:style>
  <w:style w:type="paragraph" w:styleId="TOC1">
    <w:name w:val="toc 1"/>
    <w:basedOn w:val="a2"/>
    <w:next w:val="a2"/>
    <w:autoRedefine/>
    <w:uiPriority w:val="39"/>
    <w:qFormat/>
    <w:pPr>
      <w:tabs>
        <w:tab w:val="right" w:leader="dot" w:pos="8777"/>
      </w:tabs>
      <w:ind w:firstLineChars="0" w:firstLine="0"/>
    </w:pPr>
  </w:style>
  <w:style w:type="paragraph" w:styleId="ae">
    <w:name w:val="footnote text"/>
    <w:basedOn w:val="a2"/>
    <w:qFormat/>
    <w:pPr>
      <w:snapToGrid w:val="0"/>
      <w:jc w:val="left"/>
    </w:pPr>
    <w:rPr>
      <w:sz w:val="18"/>
    </w:rPr>
  </w:style>
  <w:style w:type="paragraph" w:styleId="TOC2">
    <w:name w:val="toc 2"/>
    <w:basedOn w:val="a2"/>
    <w:next w:val="a2"/>
    <w:autoRedefine/>
    <w:uiPriority w:val="39"/>
    <w:qFormat/>
    <w:pPr>
      <w:ind w:firstLine="200"/>
    </w:pPr>
  </w:style>
  <w:style w:type="paragraph" w:styleId="af">
    <w:name w:val="Normal (Web)"/>
    <w:basedOn w:val="a2"/>
    <w:autoRedefine/>
    <w:uiPriority w:val="99"/>
    <w:unhideWhenUsed/>
    <w:qFormat/>
    <w:pPr>
      <w:widowControl/>
      <w:spacing w:before="100" w:beforeAutospacing="1" w:after="100" w:afterAutospacing="1" w:line="240" w:lineRule="auto"/>
      <w:ind w:firstLineChars="0" w:firstLine="0"/>
      <w:jc w:val="left"/>
    </w:pPr>
    <w:rPr>
      <w:rFonts w:ascii="宋体" w:hAnsi="宋体" w:cs="宋体"/>
      <w:kern w:val="0"/>
    </w:rPr>
  </w:style>
  <w:style w:type="paragraph" w:styleId="af0">
    <w:name w:val="Title"/>
    <w:basedOn w:val="a2"/>
    <w:next w:val="a2"/>
    <w:link w:val="af1"/>
    <w:autoRedefine/>
    <w:qFormat/>
    <w:pPr>
      <w:spacing w:before="200" w:after="200"/>
      <w:ind w:firstLineChars="0" w:firstLine="0"/>
      <w:jc w:val="center"/>
      <w:outlineLvl w:val="0"/>
    </w:pPr>
    <w:rPr>
      <w:b/>
      <w:bCs/>
      <w:sz w:val="32"/>
      <w:szCs w:val="32"/>
    </w:rPr>
  </w:style>
  <w:style w:type="table" w:styleId="af2">
    <w:name w:val="Table Grid"/>
    <w:basedOn w:val="a4"/>
    <w:autoRedefine/>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3">
    <w:name w:val="Strong"/>
    <w:autoRedefine/>
    <w:qFormat/>
    <w:rPr>
      <w:b/>
      <w:bCs/>
    </w:rPr>
  </w:style>
  <w:style w:type="character" w:styleId="af4">
    <w:name w:val="endnote reference"/>
    <w:autoRedefine/>
    <w:qFormat/>
    <w:rPr>
      <w:vertAlign w:val="superscript"/>
    </w:rPr>
  </w:style>
  <w:style w:type="character" w:styleId="af5">
    <w:name w:val="page number"/>
    <w:autoRedefine/>
    <w:qFormat/>
  </w:style>
  <w:style w:type="character" w:styleId="af6">
    <w:name w:val="Hyperlink"/>
    <w:autoRedefine/>
    <w:uiPriority w:val="99"/>
    <w:qFormat/>
    <w:rPr>
      <w:color w:val="0000FF"/>
      <w:u w:val="single"/>
    </w:rPr>
  </w:style>
  <w:style w:type="character" w:styleId="af7">
    <w:name w:val="footnote reference"/>
    <w:basedOn w:val="a3"/>
    <w:qFormat/>
    <w:rPr>
      <w:vertAlign w:val="superscript"/>
    </w:rPr>
  </w:style>
  <w:style w:type="character" w:customStyle="1" w:styleId="40">
    <w:name w:val="标题 4 字符"/>
    <w:link w:val="4"/>
    <w:qFormat/>
    <w:rPr>
      <w:bCs/>
      <w:kern w:val="2"/>
      <w:sz w:val="24"/>
      <w:szCs w:val="28"/>
    </w:rPr>
  </w:style>
  <w:style w:type="character" w:customStyle="1" w:styleId="50">
    <w:name w:val="标题 5 字符"/>
    <w:link w:val="5"/>
    <w:autoRedefine/>
    <w:qFormat/>
    <w:rPr>
      <w:bCs/>
      <w:kern w:val="2"/>
      <w:sz w:val="24"/>
      <w:szCs w:val="28"/>
    </w:rPr>
  </w:style>
  <w:style w:type="character" w:customStyle="1" w:styleId="60">
    <w:name w:val="标题 6 字符"/>
    <w:link w:val="6"/>
    <w:qFormat/>
    <w:rPr>
      <w:rFonts w:ascii="等线 Light" w:eastAsia="等线 Light" w:hAnsi="等线 Light" w:cs="Times New Roman"/>
      <w:b/>
      <w:bCs/>
      <w:kern w:val="2"/>
      <w:sz w:val="24"/>
      <w:szCs w:val="24"/>
    </w:rPr>
  </w:style>
  <w:style w:type="character" w:customStyle="1" w:styleId="70">
    <w:name w:val="标题 7 字符"/>
    <w:link w:val="7"/>
    <w:semiHidden/>
    <w:qFormat/>
    <w:rPr>
      <w:b/>
      <w:bCs/>
      <w:kern w:val="2"/>
      <w:sz w:val="24"/>
      <w:szCs w:val="24"/>
    </w:rPr>
  </w:style>
  <w:style w:type="character" w:customStyle="1" w:styleId="80">
    <w:name w:val="标题 8 字符"/>
    <w:link w:val="8"/>
    <w:autoRedefine/>
    <w:semiHidden/>
    <w:qFormat/>
    <w:rPr>
      <w:rFonts w:ascii="等线 Light" w:eastAsia="等线 Light" w:hAnsi="等线 Light" w:cs="Times New Roman"/>
      <w:kern w:val="2"/>
      <w:sz w:val="24"/>
      <w:szCs w:val="24"/>
    </w:rPr>
  </w:style>
  <w:style w:type="character" w:customStyle="1" w:styleId="90">
    <w:name w:val="标题 9 字符"/>
    <w:link w:val="9"/>
    <w:autoRedefine/>
    <w:semiHidden/>
    <w:qFormat/>
    <w:rPr>
      <w:rFonts w:ascii="等线 Light" w:eastAsia="等线 Light" w:hAnsi="等线 Light" w:cs="Times New Roman"/>
      <w:kern w:val="2"/>
      <w:sz w:val="21"/>
      <w:szCs w:val="21"/>
    </w:rPr>
  </w:style>
  <w:style w:type="character" w:customStyle="1" w:styleId="ad">
    <w:name w:val="页眉 字符"/>
    <w:link w:val="ac"/>
    <w:autoRedefine/>
    <w:qFormat/>
    <w:rPr>
      <w:kern w:val="2"/>
      <w:sz w:val="21"/>
      <w:szCs w:val="18"/>
    </w:rPr>
  </w:style>
  <w:style w:type="character" w:customStyle="1" w:styleId="af1">
    <w:name w:val="标题 字符"/>
    <w:link w:val="af0"/>
    <w:autoRedefine/>
    <w:qFormat/>
    <w:rPr>
      <w:rFonts w:cs="Times New Roman"/>
      <w:b/>
      <w:bCs/>
      <w:kern w:val="2"/>
      <w:sz w:val="32"/>
      <w:szCs w:val="32"/>
    </w:rPr>
  </w:style>
  <w:style w:type="paragraph" w:customStyle="1" w:styleId="af8">
    <w:name w:val="图"/>
    <w:basedOn w:val="21"/>
    <w:autoRedefine/>
    <w:qFormat/>
    <w:pPr>
      <w:spacing w:line="240" w:lineRule="auto"/>
      <w:ind w:leftChars="0" w:left="0" w:firstLineChars="0" w:firstLine="0"/>
      <w:jc w:val="center"/>
    </w:pPr>
  </w:style>
  <w:style w:type="paragraph" w:customStyle="1" w:styleId="a">
    <w:name w:val="图题"/>
    <w:basedOn w:val="a2"/>
    <w:next w:val="a2"/>
    <w:link w:val="af9"/>
    <w:autoRedefine/>
    <w:qFormat/>
    <w:pPr>
      <w:numPr>
        <w:ilvl w:val="5"/>
        <w:numId w:val="1"/>
      </w:numPr>
      <w:tabs>
        <w:tab w:val="left" w:pos="0"/>
      </w:tabs>
      <w:ind w:firstLineChars="0"/>
      <w:jc w:val="center"/>
    </w:pPr>
  </w:style>
  <w:style w:type="paragraph" w:customStyle="1" w:styleId="afa">
    <w:name w:val="附录标题"/>
    <w:basedOn w:val="af0"/>
    <w:autoRedefine/>
    <w:qFormat/>
    <w:pPr>
      <w:spacing w:before="163" w:after="163"/>
    </w:pPr>
    <w:rPr>
      <w:rFonts w:eastAsia="黑体"/>
    </w:rPr>
  </w:style>
  <w:style w:type="paragraph" w:customStyle="1" w:styleId="afb">
    <w:name w:val="致谢标题"/>
    <w:basedOn w:val="af0"/>
    <w:link w:val="afc"/>
    <w:autoRedefine/>
    <w:qFormat/>
    <w:pPr>
      <w:spacing w:beforeLines="50" w:before="50" w:afterLines="50" w:after="50"/>
    </w:pPr>
    <w:rPr>
      <w:rFonts w:eastAsia="黑体"/>
      <w:szCs w:val="18"/>
    </w:rPr>
  </w:style>
  <w:style w:type="character" w:customStyle="1" w:styleId="afc">
    <w:name w:val="致谢标题 字符"/>
    <w:link w:val="afb"/>
    <w:autoRedefine/>
    <w:qFormat/>
    <w:rPr>
      <w:rFonts w:eastAsia="黑体"/>
      <w:b/>
      <w:bCs/>
      <w:kern w:val="2"/>
      <w:sz w:val="32"/>
      <w:szCs w:val="18"/>
    </w:rPr>
  </w:style>
  <w:style w:type="paragraph" w:customStyle="1" w:styleId="afd">
    <w:name w:val="內文"/>
    <w:basedOn w:val="a2"/>
    <w:next w:val="a2"/>
    <w:autoRedefine/>
    <w:qFormat/>
    <w:pPr>
      <w:autoSpaceDE w:val="0"/>
      <w:autoSpaceDN w:val="0"/>
      <w:adjustRightInd w:val="0"/>
      <w:spacing w:line="240" w:lineRule="auto"/>
      <w:ind w:firstLineChars="0" w:firstLine="0"/>
      <w:jc w:val="left"/>
    </w:pPr>
    <w:rPr>
      <w:rFonts w:ascii="DF Kai Shu" w:eastAsia="DF Kai Shu"/>
      <w:kern w:val="0"/>
    </w:rPr>
  </w:style>
  <w:style w:type="paragraph" w:customStyle="1" w:styleId="a1">
    <w:name w:val="参考文献"/>
    <w:basedOn w:val="a2"/>
    <w:autoRedefine/>
    <w:qFormat/>
    <w:pPr>
      <w:numPr>
        <w:numId w:val="3"/>
      </w:numPr>
      <w:wordWrap w:val="0"/>
      <w:adjustRightInd w:val="0"/>
      <w:snapToGrid w:val="0"/>
      <w:ind w:left="200" w:hangingChars="200" w:hanging="200"/>
    </w:pPr>
    <w:rPr>
      <w:rFonts w:cs="Courier New"/>
      <w:snapToGrid w:val="0"/>
      <w:kern w:val="0"/>
      <w:sz w:val="21"/>
    </w:rPr>
  </w:style>
  <w:style w:type="paragraph" w:customStyle="1" w:styleId="a0">
    <w:name w:val="表题"/>
    <w:basedOn w:val="a2"/>
    <w:link w:val="afe"/>
    <w:autoRedefine/>
    <w:qFormat/>
    <w:pPr>
      <w:numPr>
        <w:ilvl w:val="6"/>
        <w:numId w:val="1"/>
      </w:numPr>
      <w:tabs>
        <w:tab w:val="clear" w:pos="0"/>
        <w:tab w:val="left" w:pos="5865"/>
      </w:tabs>
      <w:adjustRightInd w:val="0"/>
      <w:snapToGrid w:val="0"/>
      <w:ind w:firstLineChars="0"/>
      <w:jc w:val="center"/>
    </w:pPr>
  </w:style>
  <w:style w:type="character" w:customStyle="1" w:styleId="afe">
    <w:name w:val="表题 字符"/>
    <w:link w:val="a0"/>
    <w:autoRedefine/>
    <w:qFormat/>
    <w:rPr>
      <w:kern w:val="2"/>
      <w:sz w:val="24"/>
      <w:szCs w:val="24"/>
    </w:rPr>
  </w:style>
  <w:style w:type="paragraph" w:customStyle="1" w:styleId="aff">
    <w:name w:val="说明"/>
    <w:basedOn w:val="a2"/>
    <w:autoRedefine/>
    <w:qFormat/>
    <w:pPr>
      <w:widowControl/>
      <w:spacing w:beforeLines="50" w:before="100" w:beforeAutospacing="1" w:afterLines="50" w:after="50"/>
      <w:ind w:firstLineChars="0" w:firstLine="0"/>
      <w:jc w:val="center"/>
    </w:pPr>
    <w:rPr>
      <w:rFonts w:ascii="Verdana" w:hAnsi="Verdana" w:cs="宋体"/>
      <w:b/>
      <w:color w:val="111111"/>
      <w:kern w:val="0"/>
      <w:sz w:val="28"/>
    </w:rPr>
  </w:style>
  <w:style w:type="paragraph" w:customStyle="1" w:styleId="aff0">
    <w:name w:val="目录标题"/>
    <w:basedOn w:val="a2"/>
    <w:next w:val="a2"/>
    <w:autoRedefine/>
    <w:qFormat/>
    <w:pPr>
      <w:keepNext/>
      <w:keepLines/>
      <w:spacing w:before="200" w:after="200"/>
      <w:ind w:firstLineChars="0" w:firstLine="0"/>
      <w:jc w:val="center"/>
    </w:pPr>
    <w:rPr>
      <w:rFonts w:eastAsia="黑体" w:hint="eastAsia"/>
      <w:kern w:val="44"/>
      <w:sz w:val="32"/>
      <w:szCs w:val="32"/>
    </w:rPr>
  </w:style>
  <w:style w:type="paragraph" w:customStyle="1" w:styleId="aff1">
    <w:name w:val="表文"/>
    <w:autoRedefine/>
    <w:qFormat/>
    <w:pPr>
      <w:spacing w:line="280" w:lineRule="exact"/>
    </w:pPr>
    <w:rPr>
      <w:kern w:val="2"/>
      <w:sz w:val="21"/>
      <w:szCs w:val="24"/>
    </w:rPr>
  </w:style>
  <w:style w:type="paragraph" w:customStyle="1" w:styleId="aff2">
    <w:name w:val="公式"/>
    <w:basedOn w:val="a0"/>
    <w:link w:val="aff3"/>
    <w:autoRedefine/>
    <w:qFormat/>
    <w:pPr>
      <w:numPr>
        <w:ilvl w:val="0"/>
        <w:numId w:val="0"/>
      </w:numPr>
      <w:spacing w:line="400" w:lineRule="atLeast"/>
      <w:jc w:val="right"/>
    </w:pPr>
  </w:style>
  <w:style w:type="character" w:customStyle="1" w:styleId="aff3">
    <w:name w:val="公式 字符"/>
    <w:link w:val="aff2"/>
    <w:autoRedefine/>
    <w:qFormat/>
    <w:rPr>
      <w:kern w:val="2"/>
      <w:sz w:val="24"/>
      <w:szCs w:val="24"/>
    </w:rPr>
  </w:style>
  <w:style w:type="paragraph" w:customStyle="1" w:styleId="aff4">
    <w:name w:val="论文题目"/>
    <w:basedOn w:val="a2"/>
    <w:autoRedefine/>
    <w:qFormat/>
    <w:pPr>
      <w:spacing w:line="240" w:lineRule="auto"/>
      <w:ind w:firstLineChars="0" w:firstLine="0"/>
      <w:jc w:val="center"/>
    </w:pPr>
    <w:rPr>
      <w:rFonts w:ascii="宋体" w:hAnsi="宋体"/>
      <w:b/>
      <w:sz w:val="32"/>
      <w:szCs w:val="32"/>
    </w:rPr>
  </w:style>
  <w:style w:type="character" w:styleId="aff5">
    <w:name w:val="Placeholder Text"/>
    <w:uiPriority w:val="99"/>
    <w:unhideWhenUsed/>
    <w:qFormat/>
    <w:rPr>
      <w:color w:val="808080"/>
    </w:rPr>
  </w:style>
  <w:style w:type="paragraph" w:customStyle="1" w:styleId="aff6">
    <w:name w:val="参考文献标题"/>
    <w:basedOn w:val="af0"/>
    <w:link w:val="aff7"/>
    <w:autoRedefine/>
    <w:qFormat/>
    <w:rPr>
      <w:rFonts w:eastAsia="黑体"/>
    </w:rPr>
  </w:style>
  <w:style w:type="character" w:customStyle="1" w:styleId="aff7">
    <w:name w:val="参考文献标题 字符"/>
    <w:link w:val="aff6"/>
    <w:autoRedefine/>
    <w:qFormat/>
    <w:rPr>
      <w:rFonts w:eastAsia="黑体"/>
      <w:b/>
      <w:bCs/>
      <w:kern w:val="2"/>
      <w:sz w:val="32"/>
      <w:szCs w:val="32"/>
    </w:rPr>
  </w:style>
  <w:style w:type="paragraph" w:customStyle="1" w:styleId="Abstract">
    <w:name w:val="Abstract标题"/>
    <w:basedOn w:val="af0"/>
    <w:qFormat/>
  </w:style>
  <w:style w:type="paragraph" w:customStyle="1" w:styleId="aff8">
    <w:name w:val="摘要标题"/>
    <w:basedOn w:val="Abstract"/>
    <w:qFormat/>
  </w:style>
  <w:style w:type="character" w:customStyle="1" w:styleId="ab">
    <w:name w:val="页脚 字符"/>
    <w:link w:val="aa"/>
    <w:qFormat/>
    <w:rPr>
      <w:kern w:val="2"/>
      <w:sz w:val="21"/>
      <w:szCs w:val="21"/>
    </w:rPr>
  </w:style>
  <w:style w:type="paragraph" w:customStyle="1" w:styleId="aff9">
    <w:name w:val="撰写说明"/>
    <w:basedOn w:val="a2"/>
    <w:autoRedefine/>
    <w:qFormat/>
    <w:rPr>
      <w:color w:val="FF0000"/>
    </w:rPr>
  </w:style>
  <w:style w:type="character" w:customStyle="1" w:styleId="10">
    <w:name w:val="标题 1 字符"/>
    <w:basedOn w:val="a3"/>
    <w:link w:val="1"/>
    <w:qFormat/>
    <w:rPr>
      <w:rFonts w:eastAsia="黑体"/>
      <w:color w:val="000000" w:themeColor="text1"/>
      <w:kern w:val="44"/>
      <w:sz w:val="32"/>
      <w:szCs w:val="32"/>
    </w:rPr>
  </w:style>
  <w:style w:type="paragraph" w:styleId="affa">
    <w:name w:val="List Paragraph"/>
    <w:basedOn w:val="a2"/>
    <w:uiPriority w:val="99"/>
    <w:unhideWhenUsed/>
    <w:qFormat/>
    <w:pPr>
      <w:ind w:firstLine="420"/>
    </w:pPr>
  </w:style>
  <w:style w:type="character" w:customStyle="1" w:styleId="af9">
    <w:name w:val="图题 字符"/>
    <w:basedOn w:val="a3"/>
    <w:link w:val="a"/>
    <w:qFormat/>
    <w:rPr>
      <w:kern w:val="2"/>
      <w:sz w:val="24"/>
      <w:szCs w:val="24"/>
    </w:rPr>
  </w:style>
  <w:style w:type="paragraph" w:customStyle="1" w:styleId="affb">
    <w:name w:val="文献引用"/>
    <w:basedOn w:val="a2"/>
    <w:link w:val="affc"/>
    <w:qFormat/>
    <w:pPr>
      <w:spacing w:line="400" w:lineRule="atLeast"/>
      <w:ind w:firstLineChars="0" w:firstLine="0"/>
    </w:pPr>
    <w:rPr>
      <w:vertAlign w:val="superscript"/>
    </w:rPr>
  </w:style>
  <w:style w:type="character" w:customStyle="1" w:styleId="affc">
    <w:name w:val="文献引用 字符"/>
    <w:basedOn w:val="a3"/>
    <w:link w:val="affb"/>
    <w:qFormat/>
    <w:rPr>
      <w:kern w:val="2"/>
      <w:sz w:val="24"/>
      <w:szCs w:val="24"/>
      <w:vertAlign w:val="superscript"/>
    </w:rPr>
  </w:style>
  <w:style w:type="paragraph" w:customStyle="1" w:styleId="affd">
    <w:name w:val="封面文字"/>
    <w:basedOn w:val="a2"/>
    <w:qFormat/>
    <w:pPr>
      <w:spacing w:line="240" w:lineRule="auto"/>
      <w:ind w:firstLineChars="0" w:firstLine="0"/>
      <w:jc w:val="center"/>
    </w:pPr>
    <w:rPr>
      <w:rFonts w:ascii="宋体" w:hAnsi="宋体"/>
      <w:sz w:val="30"/>
      <w:szCs w:val="30"/>
    </w:rPr>
  </w:style>
  <w:style w:type="paragraph" w:customStyle="1" w:styleId="affe">
    <w:name w:val="附录子标题"/>
    <w:basedOn w:val="af0"/>
    <w:qFormat/>
    <w:pPr>
      <w:jc w:val="left"/>
    </w:pPr>
    <w:rPr>
      <w:rFonts w:eastAsia="黑体" w:hint="eastAsia"/>
      <w:b w:val="0"/>
    </w:rPr>
  </w:style>
  <w:style w:type="character" w:customStyle="1" w:styleId="20">
    <w:name w:val="标题 2 字符"/>
    <w:basedOn w:val="a3"/>
    <w:link w:val="2"/>
    <w:qFormat/>
    <w:rsid w:val="0033548B"/>
    <w:rPr>
      <w:kern w:val="2"/>
      <w:sz w:val="28"/>
      <w:szCs w:val="28"/>
    </w:rPr>
  </w:style>
  <w:style w:type="paragraph" w:customStyle="1" w:styleId="FirstParagraph">
    <w:name w:val="First Paragraph"/>
    <w:basedOn w:val="afff"/>
    <w:next w:val="afff"/>
    <w:qFormat/>
    <w:rsid w:val="00C44DB1"/>
    <w:pPr>
      <w:widowControl/>
      <w:spacing w:before="180" w:after="180" w:line="240" w:lineRule="auto"/>
      <w:ind w:firstLineChars="0" w:firstLine="0"/>
      <w:jc w:val="left"/>
    </w:pPr>
    <w:rPr>
      <w:rFonts w:asciiTheme="minorHAnsi" w:eastAsiaTheme="minorEastAsia" w:hAnsiTheme="minorHAnsi" w:cstheme="minorBidi"/>
      <w:kern w:val="0"/>
    </w:rPr>
  </w:style>
  <w:style w:type="paragraph" w:styleId="afff">
    <w:name w:val="Body Text"/>
    <w:basedOn w:val="a2"/>
    <w:link w:val="afff0"/>
    <w:rsid w:val="00C44DB1"/>
    <w:pPr>
      <w:spacing w:after="120"/>
    </w:pPr>
  </w:style>
  <w:style w:type="character" w:customStyle="1" w:styleId="afff0">
    <w:name w:val="正文文本 字符"/>
    <w:basedOn w:val="a3"/>
    <w:link w:val="afff"/>
    <w:rsid w:val="00C44DB1"/>
    <w:rPr>
      <w:kern w:val="2"/>
      <w:sz w:val="24"/>
      <w:szCs w:val="24"/>
    </w:rPr>
  </w:style>
  <w:style w:type="character" w:customStyle="1" w:styleId="ControlFlowTok">
    <w:name w:val="ControlFlowTok"/>
    <w:basedOn w:val="a3"/>
    <w:rsid w:val="00C975F4"/>
    <w:rPr>
      <w:rFonts w:ascii="Consolas" w:hAnsi="Consolas"/>
      <w:b/>
      <w:color w:val="007020"/>
      <w:sz w:val="22"/>
    </w:rPr>
  </w:style>
  <w:style w:type="character" w:customStyle="1" w:styleId="VerbatimChar">
    <w:name w:val="Verbatim Char"/>
    <w:basedOn w:val="a3"/>
    <w:link w:val="SourceCode"/>
    <w:rsid w:val="00452F73"/>
    <w:rPr>
      <w:rFonts w:ascii="Consolas" w:hAnsi="Consolas"/>
      <w:sz w:val="22"/>
    </w:rPr>
  </w:style>
  <w:style w:type="paragraph" w:customStyle="1" w:styleId="SourceCode">
    <w:name w:val="Source Code"/>
    <w:basedOn w:val="a2"/>
    <w:link w:val="VerbatimChar"/>
    <w:rsid w:val="00452F73"/>
    <w:pPr>
      <w:widowControl/>
      <w:wordWrap w:val="0"/>
      <w:spacing w:after="200" w:line="240" w:lineRule="auto"/>
      <w:ind w:firstLineChars="0" w:firstLine="0"/>
      <w:jc w:val="left"/>
    </w:pPr>
    <w:rPr>
      <w:rFonts w:ascii="Consolas" w:hAnsi="Consolas"/>
      <w:kern w:val="0"/>
      <w:sz w:val="22"/>
      <w:szCs w:val="20"/>
    </w:rPr>
  </w:style>
  <w:style w:type="character" w:customStyle="1" w:styleId="KeywordTok">
    <w:name w:val="KeywordTok"/>
    <w:basedOn w:val="VerbatimChar"/>
    <w:rsid w:val="00452F73"/>
    <w:rPr>
      <w:rFonts w:ascii="Consolas" w:hAnsi="Consolas"/>
      <w:b/>
      <w:color w:val="007020"/>
      <w:sz w:val="22"/>
    </w:rPr>
  </w:style>
  <w:style w:type="character" w:customStyle="1" w:styleId="DataTypeTok">
    <w:name w:val="DataTypeTok"/>
    <w:basedOn w:val="VerbatimChar"/>
    <w:rsid w:val="00452F73"/>
    <w:rPr>
      <w:rFonts w:ascii="Consolas" w:hAnsi="Consolas"/>
      <w:color w:val="902000"/>
      <w:sz w:val="22"/>
    </w:rPr>
  </w:style>
  <w:style w:type="character" w:customStyle="1" w:styleId="DecValTok">
    <w:name w:val="DecValTok"/>
    <w:basedOn w:val="VerbatimChar"/>
    <w:rsid w:val="00452F73"/>
    <w:rPr>
      <w:rFonts w:ascii="Consolas" w:hAnsi="Consolas"/>
      <w:color w:val="40A070"/>
      <w:sz w:val="22"/>
    </w:rPr>
  </w:style>
  <w:style w:type="character" w:customStyle="1" w:styleId="BaseNTok">
    <w:name w:val="BaseNTok"/>
    <w:basedOn w:val="VerbatimChar"/>
    <w:rsid w:val="00452F73"/>
    <w:rPr>
      <w:rFonts w:ascii="Consolas" w:hAnsi="Consolas"/>
      <w:color w:val="40A070"/>
      <w:sz w:val="22"/>
    </w:rPr>
  </w:style>
  <w:style w:type="character" w:customStyle="1" w:styleId="FloatTok">
    <w:name w:val="FloatTok"/>
    <w:basedOn w:val="VerbatimChar"/>
    <w:rsid w:val="00452F73"/>
    <w:rPr>
      <w:rFonts w:ascii="Consolas" w:hAnsi="Consolas"/>
      <w:color w:val="40A070"/>
      <w:sz w:val="22"/>
    </w:rPr>
  </w:style>
  <w:style w:type="character" w:customStyle="1" w:styleId="StringTok">
    <w:name w:val="StringTok"/>
    <w:basedOn w:val="VerbatimChar"/>
    <w:rsid w:val="00452F73"/>
    <w:rPr>
      <w:rFonts w:ascii="Consolas" w:hAnsi="Consolas"/>
      <w:color w:val="4070A0"/>
      <w:sz w:val="22"/>
    </w:rPr>
  </w:style>
  <w:style w:type="character" w:customStyle="1" w:styleId="CommentTok">
    <w:name w:val="CommentTok"/>
    <w:basedOn w:val="VerbatimChar"/>
    <w:rsid w:val="00452F73"/>
    <w:rPr>
      <w:rFonts w:ascii="Consolas" w:hAnsi="Consolas"/>
      <w:i/>
      <w:color w:val="60A0B0"/>
      <w:sz w:val="22"/>
    </w:rPr>
  </w:style>
  <w:style w:type="character" w:customStyle="1" w:styleId="OperatorTok">
    <w:name w:val="OperatorTok"/>
    <w:basedOn w:val="VerbatimChar"/>
    <w:rsid w:val="00452F73"/>
    <w:rPr>
      <w:rFonts w:ascii="Consolas" w:hAnsi="Consolas"/>
      <w:color w:val="666666"/>
      <w:sz w:val="22"/>
    </w:rPr>
  </w:style>
  <w:style w:type="character" w:customStyle="1" w:styleId="BuiltInTok">
    <w:name w:val="BuiltInTok"/>
    <w:basedOn w:val="VerbatimChar"/>
    <w:rsid w:val="00452F73"/>
    <w:rPr>
      <w:rFonts w:ascii="Consolas" w:hAnsi="Consolas"/>
      <w:color w:val="008000"/>
      <w:sz w:val="22"/>
    </w:rPr>
  </w:style>
  <w:style w:type="character" w:customStyle="1" w:styleId="NormalTok">
    <w:name w:val="NormalTok"/>
    <w:basedOn w:val="VerbatimChar"/>
    <w:rsid w:val="00452F73"/>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footer" Target="footer5.xml"/><Relationship Id="rId26" Type="http://schemas.openxmlformats.org/officeDocument/2006/relationships/footer" Target="footer7.xml"/><Relationship Id="rId39" Type="http://schemas.openxmlformats.org/officeDocument/2006/relationships/image" Target="media/image11.png"/><Relationship Id="rId21" Type="http://schemas.openxmlformats.org/officeDocument/2006/relationships/header" Target="header7.xml"/><Relationship Id="rId34" Type="http://schemas.openxmlformats.org/officeDocument/2006/relationships/header" Target="header11.xml"/><Relationship Id="rId42" Type="http://schemas.openxmlformats.org/officeDocument/2006/relationships/image" Target="media/image14.png"/><Relationship Id="rId47" Type="http://schemas.openxmlformats.org/officeDocument/2006/relationships/image" Target="media/image16.png"/><Relationship Id="rId50" Type="http://schemas.openxmlformats.org/officeDocument/2006/relationships/header" Target="header14.xml"/><Relationship Id="rId55" Type="http://schemas.openxmlformats.org/officeDocument/2006/relationships/theme" Target="theme/theme1.xml"/><Relationship Id="rId7" Type="http://schemas.openxmlformats.org/officeDocument/2006/relationships/footnotes" Target="footnotes.xml"/><Relationship Id="rId2" Type="http://schemas.openxmlformats.org/officeDocument/2006/relationships/customXml" Target="../customXml/item1.xml"/><Relationship Id="rId16" Type="http://schemas.openxmlformats.org/officeDocument/2006/relationships/footer" Target="footer4.xml"/><Relationship Id="rId29" Type="http://schemas.openxmlformats.org/officeDocument/2006/relationships/image" Target="media/image3.png"/><Relationship Id="rId11" Type="http://schemas.openxmlformats.org/officeDocument/2006/relationships/header" Target="header2.xml"/><Relationship Id="rId24" Type="http://schemas.openxmlformats.org/officeDocument/2006/relationships/header" Target="header9.xml"/><Relationship Id="rId32" Type="http://schemas.openxmlformats.org/officeDocument/2006/relationships/image" Target="media/image6.png"/><Relationship Id="rId37" Type="http://schemas.openxmlformats.org/officeDocument/2006/relationships/image" Target="media/image9.png"/><Relationship Id="rId40" Type="http://schemas.openxmlformats.org/officeDocument/2006/relationships/image" Target="media/image12.png"/><Relationship Id="rId45" Type="http://schemas.openxmlformats.org/officeDocument/2006/relationships/header" Target="header13.xml"/><Relationship Id="rId53"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eader" Target="header1.xml"/><Relationship Id="rId19" Type="http://schemas.openxmlformats.org/officeDocument/2006/relationships/header" Target="header5.xml"/><Relationship Id="rId31" Type="http://schemas.openxmlformats.org/officeDocument/2006/relationships/image" Target="media/image5.png"/><Relationship Id="rId44" Type="http://schemas.openxmlformats.org/officeDocument/2006/relationships/header" Target="header12.xml"/><Relationship Id="rId52" Type="http://schemas.openxmlformats.org/officeDocument/2006/relationships/header" Target="header16.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header" Target="header3.xml"/><Relationship Id="rId22" Type="http://schemas.openxmlformats.org/officeDocument/2006/relationships/header" Target="header8.xml"/><Relationship Id="rId27" Type="http://schemas.openxmlformats.org/officeDocument/2006/relationships/footer" Target="footer8.xml"/><Relationship Id="rId30" Type="http://schemas.openxmlformats.org/officeDocument/2006/relationships/image" Target="media/image4.png"/><Relationship Id="rId35" Type="http://schemas.openxmlformats.org/officeDocument/2006/relationships/footer" Target="footer9.xml"/><Relationship Id="rId43" Type="http://schemas.openxmlformats.org/officeDocument/2006/relationships/image" Target="media/image15.png"/><Relationship Id="rId48" Type="http://schemas.openxmlformats.org/officeDocument/2006/relationships/image" Target="media/image17.png"/><Relationship Id="rId8" Type="http://schemas.openxmlformats.org/officeDocument/2006/relationships/endnotes" Target="endnotes.xml"/><Relationship Id="rId51" Type="http://schemas.openxmlformats.org/officeDocument/2006/relationships/header" Target="header15.xml"/><Relationship Id="rId3" Type="http://schemas.openxmlformats.org/officeDocument/2006/relationships/numbering" Target="numbering.xml"/><Relationship Id="rId12" Type="http://schemas.openxmlformats.org/officeDocument/2006/relationships/footer" Target="footer1.xml"/><Relationship Id="rId17" Type="http://schemas.openxmlformats.org/officeDocument/2006/relationships/header" Target="header4.xml"/><Relationship Id="rId25" Type="http://schemas.openxmlformats.org/officeDocument/2006/relationships/header" Target="header10.xml"/><Relationship Id="rId33" Type="http://schemas.openxmlformats.org/officeDocument/2006/relationships/image" Target="media/image7.png"/><Relationship Id="rId38" Type="http://schemas.openxmlformats.org/officeDocument/2006/relationships/image" Target="media/image10.png"/><Relationship Id="rId46" Type="http://schemas.openxmlformats.org/officeDocument/2006/relationships/footer" Target="footer10.xml"/><Relationship Id="rId20" Type="http://schemas.openxmlformats.org/officeDocument/2006/relationships/header" Target="header6.xml"/><Relationship Id="rId41" Type="http://schemas.openxmlformats.org/officeDocument/2006/relationships/image" Target="media/image13.png"/><Relationship Id="rId54" Type="http://schemas.openxmlformats.org/officeDocument/2006/relationships/glossaryDocument" Target="glossary/document.xml"/><Relationship Id="rId1" Type="http://schemas.microsoft.com/office/2006/relationships/keyMapCustomizations" Target="customizations.xml"/><Relationship Id="rId6"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footer" Target="footer6.xml"/><Relationship Id="rId28" Type="http://schemas.openxmlformats.org/officeDocument/2006/relationships/image" Target="media/image2.png"/><Relationship Id="rId36" Type="http://schemas.openxmlformats.org/officeDocument/2006/relationships/image" Target="media/image8.png"/><Relationship Id="rId49" Type="http://schemas.openxmlformats.org/officeDocument/2006/relationships/image" Target="media/image18.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37"/>
        <w:category>
          <w:name w:val="常规"/>
          <w:gallery w:val="placeholder"/>
        </w:category>
        <w:types>
          <w:type w:val="bbPlcHdr"/>
        </w:types>
        <w:behaviors>
          <w:behavior w:val="content"/>
        </w:behaviors>
        <w:guid w:val="{3F5E8441-4671-4892-B575-80D651375B54}"/>
      </w:docPartPr>
      <w:docPartBody>
        <w:p w:rsidR="003F4F9D" w:rsidRDefault="00000000">
          <w:pPr>
            <w:rPr>
              <w:rFonts w:hint="eastAsia"/>
            </w:rPr>
          </w:pPr>
          <w:r>
            <w:rPr>
              <w:rStyle w:val="a3"/>
              <w:rFonts w:hint="eastAsia"/>
            </w:rPr>
            <w:t>单击或点击此处输入日期。</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DF Kai Shu">
    <w:altName w:val="宋体"/>
    <w:charset w:val="86"/>
    <w:family w:val="script"/>
    <w:pitch w:val="default"/>
    <w:sig w:usb0="00000000" w:usb1="00000000" w:usb2="00000010" w:usb3="00000000" w:csb0="00040000" w:csb1="00000000"/>
  </w:font>
  <w:font w:name="Courier New">
    <w:panose1 w:val="02070309020205020404"/>
    <w:charset w:val="00"/>
    <w:family w:val="modern"/>
    <w:pitch w:val="fixed"/>
    <w:sig w:usb0="E0002A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4853"/>
    <w:rsid w:val="00275227"/>
    <w:rsid w:val="002E5E8C"/>
    <w:rsid w:val="003C3051"/>
    <w:rsid w:val="003F4798"/>
    <w:rsid w:val="003F4F9D"/>
    <w:rsid w:val="004E2521"/>
    <w:rsid w:val="00537FC8"/>
    <w:rsid w:val="00571F7E"/>
    <w:rsid w:val="005D2E44"/>
    <w:rsid w:val="005E41F5"/>
    <w:rsid w:val="00795FED"/>
    <w:rsid w:val="00BC4853"/>
    <w:rsid w:val="00BF68D2"/>
    <w:rsid w:val="00D21538"/>
    <w:rsid w:val="00D3389B"/>
    <w:rsid w:val="00D573D2"/>
    <w:rsid w:val="00E04EF1"/>
    <w:rsid w:val="00F60909"/>
    <w:rsid w:val="00F6360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semiHidden="1" w:unhideWhenUsed="1"/>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unhideWhenUsed="1" w:qFormat="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uiPriority w:val="99"/>
    <w:unhideWhenUsed/>
    <w:qFormat/>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817801-07D6-443E-9253-D1E57DF6BA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119</TotalTime>
  <Pages>51</Pages>
  <Words>5620</Words>
  <Characters>32035</Characters>
  <Application>Microsoft Office Word</Application>
  <DocSecurity>0</DocSecurity>
  <Lines>266</Lines>
  <Paragraphs>75</Paragraphs>
  <ScaleCrop>false</ScaleCrop>
  <Company>gliet</Company>
  <LinksUpToDate>false</LinksUpToDate>
  <CharactersWithSpaces>37580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xiongfeng</dc:creator>
  <cp:lastModifiedBy>hengyi quan</cp:lastModifiedBy>
  <cp:revision>9</cp:revision>
  <dcterms:created xsi:type="dcterms:W3CDTF">2026-05-01T12:21:00Z</dcterms:created>
  <dcterms:modified xsi:type="dcterms:W3CDTF">2026-05-10T08:00:00Z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A410C8A2EC114161858EE352E063CCA2_13</vt:lpwstr>
  </property>
  <property fmtid="{D5CDD505-2E9C-101B-9397-08002B2CF9AE}" pid="4" name="KSOTemplateDocerSaveRecord">
    <vt:lpwstr>eyJoZGlkIjoiZDg0NjY1NTc5OTljMTNlZGYxOTYyZDg3OTcyMzdmZWYiLCJ1c2VySWQiOiIzNzEzOTAxNDgifQ==</vt:lpwstr>
  </property>
</Properties>
</file>