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新冠疫情之后,非接触式体温测量已经成为公共卫生防控的常规手段,各类公共场所对小型化,低功耗,响应快速的红外测温设备需求量极大。传统接触式水银温度计存在交叉感染风险,响应时间长,读数依赖人工等问题,在大规模筛查场景下显得力不从心。开发一款集成度高,使用方便,精度可靠的手持式红外测温仪,对于家庭日常体温监测,学校晨检,办公场所人员管理等场景都具有现实意义。</w:t>
      </w:r>
    </w:p>
    <w:p>
      <w:pPr>
        <w:pStyle w:val="BodyText"/>
      </w:pPr>
      <w:r>
        <w:rPr>
          <w:rFonts w:hint="eastAsia"/>
        </w:rPr>
        <w:t xml:space="preserve">本文围绕一款手持式红外测温仪的电路系统展开设计,以</w:t>
      </w:r>
      <w:r>
        <w:t xml:space="preserve"> </w:t>
      </w:r>
      <w:r>
        <w:t xml:space="preserve">STM32F103C8T6</w:t>
      </w:r>
      <w:r>
        <w:t xml:space="preserve"> </w:t>
      </w:r>
      <w:r>
        <w:rPr>
          <w:rFonts w:hint="eastAsia"/>
        </w:rPr>
        <w:t xml:space="preserve">单片机为核心,集成红外测温传感器,</w:t>
      </w:r>
      <w:r>
        <w:t xml:space="preserve">OLED</w:t>
      </w:r>
      <w:r>
        <w:t xml:space="preserve"> </w:t>
      </w:r>
      <w:r>
        <w:rPr>
          <w:rFonts w:hint="eastAsia"/>
        </w:rPr>
        <w:t xml:space="preserve">显示屏,按键,蜂鸣器以及</w:t>
      </w:r>
      <w:r>
        <w:t xml:space="preserve"> </w:t>
      </w:r>
      <w:r>
        <w:t xml:space="preserve">RGB</w:t>
      </w:r>
      <w:r>
        <w:t xml:space="preserve"> </w:t>
      </w:r>
      <w:r>
        <w:rPr>
          <w:rFonts w:hint="eastAsia"/>
        </w:rPr>
        <w:t xml:space="preserve">指示灯等模块,完成了从硬件电路,</w:t>
      </w:r>
      <w:r>
        <w:t xml:space="preserve">PCB</w:t>
      </w:r>
      <w:r>
        <w:t xml:space="preserve"> </w:t>
      </w:r>
      <w:r>
        <w:rPr>
          <w:rFonts w:hint="eastAsia"/>
        </w:rPr>
        <w:t xml:space="preserve">布板到下位机软件的全套设计与调试。系统采用</w:t>
      </w:r>
      <w:r>
        <w:t xml:space="preserve"> </w:t>
      </w:r>
      <w:r>
        <w:t xml:space="preserve">GY-614V3</w:t>
      </w:r>
      <w:r>
        <w:t xml:space="preserve"> </w:t>
      </w:r>
      <w:r>
        <w:rPr>
          <w:rFonts w:hint="eastAsia"/>
        </w:rPr>
        <w:t xml:space="preserve">型非接触红外测温模块,通过串口通讯获取目标温度,人体体温和环境温度三组数据,测温范围覆盖</w:t>
      </w:r>
      <w:r>
        <w:t xml:space="preserve"> </w:t>
      </w:r>
      <w:r>
        <w:t xml:space="preserve">0</w:t>
      </w:r>
      <w:r>
        <w:t xml:space="preserve"> </w:t>
      </w:r>
      <w:r>
        <w:rPr>
          <w:rFonts w:hint="eastAsia"/>
        </w:rPr>
        <w:t xml:space="preserve">至</w:t>
      </w:r>
      <w:r>
        <w:t xml:space="preserve"> </w:t>
      </w:r>
      <w:r>
        <w:t xml:space="preserve">60</w:t>
      </w:r>
      <w:r>
        <w:t xml:space="preserve"> </w:t>
      </w:r>
      <w:r>
        <w:rPr>
          <w:rFonts w:hint="eastAsia"/>
        </w:rPr>
        <w:t xml:space="preserve">摄氏度,人体测温段精度达到</w:t>
      </w:r>
      <w:r>
        <w:t xml:space="preserve"> </w:t>
      </w:r>
      <w:r>
        <w:t xml:space="preserve">±0.2</w:t>
      </w:r>
      <w:r>
        <w:t xml:space="preserve"> </w:t>
      </w:r>
      <w:r>
        <w:rPr>
          <w:rFonts w:hint="eastAsia"/>
        </w:rPr>
        <w:t xml:space="preserve">摄氏度。软件层面采用</w:t>
      </w:r>
      <w:r>
        <w:t xml:space="preserve"> </w:t>
      </w:r>
      <w:r>
        <w:t xml:space="preserve">FreeRTOS</w:t>
      </w:r>
      <w:r>
        <w:t xml:space="preserve"> </w:t>
      </w:r>
      <w:r>
        <w:rPr>
          <w:rFonts w:hint="eastAsia"/>
        </w:rPr>
        <w:t xml:space="preserve">实时操作系统,以</w:t>
      </w:r>
      <w:r>
        <w:t xml:space="preserve"> </w:t>
      </w:r>
      <w:r>
        <w:t xml:space="preserve">2</w:t>
      </w:r>
      <w:r>
        <w:t xml:space="preserve"> </w:t>
      </w:r>
      <w:r>
        <w:rPr>
          <w:rFonts w:hint="eastAsia"/>
        </w:rPr>
        <w:t xml:space="preserve">毫秒为基础周期通过计数器取余的方式实现多级任务调度,同时设计了报警阈值可调,低电量图标闪烁,</w:t>
      </w:r>
      <w:r>
        <w:t xml:space="preserve">30</w:t>
      </w:r>
      <w:r>
        <w:t xml:space="preserve"> </w:t>
      </w:r>
      <w:r>
        <w:rPr>
          <w:rFonts w:hint="eastAsia"/>
        </w:rPr>
        <w:t xml:space="preserve">秒无操作自动休眠等贴近实际使用的功能。</w:t>
      </w:r>
    </w:p>
    <w:p>
      <w:pPr>
        <w:pStyle w:val="BodyText"/>
      </w:pPr>
      <w:r>
        <w:rPr>
          <w:rFonts w:hint="eastAsia"/>
        </w:rPr>
        <w:t xml:space="preserve">经过实测,整机</w:t>
      </w:r>
      <w:r>
        <w:t xml:space="preserve"> </w:t>
      </w:r>
      <w:r>
        <w:t xml:space="preserve">PCB</w:t>
      </w:r>
      <w:r>
        <w:t xml:space="preserve"> </w:t>
      </w:r>
      <w:r>
        <w:rPr>
          <w:rFonts w:hint="eastAsia"/>
        </w:rPr>
        <w:t xml:space="preserve">尺寸仅为</w:t>
      </w:r>
      <w:r>
        <w:t xml:space="preserve"> </w:t>
      </w:r>
      <w:r>
        <w:t xml:space="preserve">38mm×28mm</w:t>
      </w:r>
      <w:r>
        <w:rPr>
          <w:rFonts w:hint="eastAsia"/>
        </w:rPr>
        <w:t xml:space="preserve">,集成度高,具备一定的商业化潜力。系统从按键到稳定显示用时不超过</w:t>
      </w:r>
      <w:r>
        <w:t xml:space="preserve"> </w:t>
      </w:r>
      <w:r>
        <w:t xml:space="preserve">5</w:t>
      </w:r>
      <w:r>
        <w:t xml:space="preserve"> </w:t>
      </w:r>
      <w:r>
        <w:rPr>
          <w:rFonts w:hint="eastAsia"/>
        </w:rPr>
        <w:t xml:space="preserve">秒,人体测温段误差控制在</w:t>
      </w:r>
      <w:r>
        <w:t xml:space="preserve"> </w:t>
      </w:r>
      <w:r>
        <w:t xml:space="preserve">±0.17</w:t>
      </w:r>
      <w:r>
        <w:t xml:space="preserve"> </w:t>
      </w:r>
      <w:r>
        <w:rPr>
          <w:rFonts w:hint="eastAsia"/>
        </w:rPr>
        <w:t xml:space="preserve">摄氏度以内,休眠态电流低至</w:t>
      </w:r>
      <w:r>
        <w:t xml:space="preserve"> </w:t>
      </w:r>
      <w:r>
        <w:t xml:space="preserve">0.42mA</w:t>
      </w:r>
      <w:r>
        <w:rPr>
          <w:rFonts w:hint="eastAsia"/>
        </w:rPr>
        <w:t xml:space="preserve">,各项功能均达到或超过预期指标。本设计能够满足家庭,学校,办公场所等场景下的非接触测温需求,为同类小型化测温设备的开发提供了一种可行的实现思路。</w:t>
      </w:r>
    </w:p>
    <w:p>
      <w:pPr>
        <w:pStyle w:val="BodyText"/>
      </w:pPr>
      <w:r>
        <w:rPr>
          <w:rFonts w:hint="eastAsia"/>
          <w:b/>
          <w:bCs/>
        </w:rPr>
        <w:t xml:space="preserve">关键词:</w:t>
      </w:r>
      <w:r>
        <w:t xml:space="preserve"> </w:t>
      </w:r>
      <w:r>
        <w:rPr>
          <w:rFonts w:hint="eastAsia"/>
        </w:rPr>
        <w:t xml:space="preserve">红外测温;</w:t>
      </w:r>
      <w:r>
        <w:t xml:space="preserve">STM32</w:t>
      </w:r>
      <w:r>
        <w:t xml:space="preserve">;</w:t>
      </w:r>
      <w:r>
        <w:t xml:space="preserve">FreeRTOS</w:t>
      </w:r>
      <w:r>
        <w:rPr>
          <w:rFonts w:hint="eastAsia"/>
        </w:rPr>
        <w:t xml:space="preserve">;非接触测量;低功耗设计</w:t>
      </w:r>
    </w:p>
    <w:bookmarkEnd w:id="9"/>
    <w:bookmarkStart w:id="10" w:name="abstract"/>
    <w:p>
      <w:pPr>
        <w:pStyle w:val="Heading1"/>
      </w:pPr>
      <w:r>
        <w:t xml:space="preserve">Abstract</w:t>
      </w:r>
    </w:p>
    <w:p>
      <w:pPr>
        <w:pStyle w:val="FirstParagraph"/>
      </w:pPr>
      <w:r>
        <w:t xml:space="preserve">After the COVID-19 pandemic, non-contact body temperature measurement has become a routine practice in public health prevention and control. Public venues of all kinds now have an enormous demand for compact, low-power and fast-responding infrared thermometers. Traditional contact-based mercury thermometers carry the risk of cross-infection, suffer from long response times and rely heavily on manual reading, which makes them inadequate in large-scale screening scenarios. Developing a handheld infrared thermometer with high integration, ease of use and reliable accuracy therefore holds practical significance for daily household temperature monitoring, morning health checks in schools, and personnel management in office environments.</w:t>
      </w:r>
    </w:p>
    <w:p>
      <w:pPr>
        <w:pStyle w:val="BodyText"/>
      </w:pPr>
      <w:r>
        <w:t xml:space="preserve">This thesis presents the design of a handheld infrared thermometer circuit system built around the STM32F103C8T6 microcontroller. The device integrates an infrared temperature sensor, an OLED display, push buttons, a buzzer and an RGB indicator. The complete design and debugging process is covered, ranging from the hardware circuit and PCB layout to the lower-computer software. The system adopts the GY-614V3 non-contact infrared module, which delivers target temperature, human body temperature and ambient temperature through a serial communication interface. The measurement range spans 0 to 60 degrees Celsius, with a human-body-segment accuracy of ±0.2 degrees Celsius. On the software side, the FreeRTOS real-time operating system is employed. A 2-millisecond base period combined with a counter-modulo approach realises multi-level task scheduling. User-oriented functions such as adjustable alarm thresholds, blinking low-battery icon and automatic 30-second idle sleep are also implemented to suit real-world usage.</w:t>
      </w:r>
    </w:p>
    <w:p>
      <w:pPr>
        <w:pStyle w:val="BodyText"/>
      </w:pPr>
      <w:r>
        <w:t xml:space="preserve">Practical tests show that the PCB measures only 38mm×28mm, indicating a high level of integration and a certain commercial potential. The time from key press to stable display is no longer than 5 seconds, the human-body-segment error stays within ±0.17 degrees Celsius, and the sleep-state current is as low as 0.42mA. All functional and performance indicators meet or exceed the design targets. The proposed design can satisfy non-contact temperature measurement needs in households, schools and offices, and offers a feasible implementation reference for the development of similar miniaturised temperature-measuring devices.</w:t>
      </w:r>
    </w:p>
    <w:p>
      <w:pPr>
        <w:pStyle w:val="BodyText"/>
      </w:pPr>
      <w:r>
        <w:rPr>
          <w:b/>
          <w:bCs/>
        </w:rPr>
        <w:t xml:space="preserve">Key words:</w:t>
      </w:r>
      <w:r>
        <w:t xml:space="preserve"> </w:t>
      </w:r>
      <w:r>
        <w:t xml:space="preserve">Infrared Temperature Measurement; STM32; FreeRTOS; Non-contact Measurement; Low-power Design</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2026-05-10T14:15:54Z</dcterms:created>
  <dcterms:modified xsi:type="dcterms:W3CDTF">2026-05-10T14:15:54Z</dcterms:modified>
</cp:coreProperties>
</file>

<file path=docProps/custom.xml><?xml version="1.0" encoding="utf-8"?>
<Properties xmlns="http://schemas.openxmlformats.org/officeDocument/2006/custom-properties" xmlns:vt="http://schemas.openxmlformats.org/officeDocument/2006/docPropsVTypes"/>
</file>