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jpg" ContentType="image/jpeg"/>
  <Override PartName="/word/media/rId12.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85.png" ContentType="image/png"/>
  <Override PartName="/word/media/rId88.jpg" ContentType="image/jpe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27.png" ContentType="image/png"/>
  <Override PartName="/word/media/rId19.png" ContentType="image/png"/>
  <Override PartName="/word/media/rId23.png" ContentType="image/png"/>
  <Override PartName="/word/media/rId73.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毕设论文-----输入模板-v9"/>
    <w:p>
      <w:pPr>
        <w:pStyle w:val="Heading1"/>
      </w:pPr>
      <w:r>
        <w:rPr>
          <w:rFonts w:hint="eastAsia"/>
        </w:rPr>
        <w:t xml:space="preserve">毕设论文</w:t>
      </w:r>
      <w:r>
        <w:t xml:space="preserve"> — </w:t>
      </w:r>
      <w:r>
        <w:rPr>
          <w:rFonts w:hint="eastAsia"/>
        </w:rPr>
        <w:t xml:space="preserve">输入模板</w:t>
      </w:r>
      <w:r>
        <w:t xml:space="preserve"> v9</w:t>
      </w:r>
    </w:p>
    <w:p>
      <w:pPr>
        <w:pStyle w:val="BlockText"/>
      </w:pPr>
      <w:r>
        <w:rPr>
          <w:rFonts w:hint="eastAsia"/>
          <w:b/>
          <w:bCs/>
        </w:rPr>
        <w:t xml:space="preserve">工作流</w:t>
      </w:r>
      <w:r>
        <w:rPr>
          <w:rFonts w:hint="eastAsia"/>
        </w:rPr>
        <w:t xml:space="preserve">：分</w:t>
      </w:r>
      <w:r>
        <w:t xml:space="preserve"> 3 </w:t>
      </w:r>
      <w:r>
        <w:rPr>
          <w:rFonts w:hint="eastAsia"/>
        </w:rPr>
        <w:t xml:space="preserve">轮使用，每轮指定</w:t>
      </w:r>
      <w:r>
        <w:t xml:space="preserve"> Part </w:t>
      </w:r>
      <w:r>
        <w:rPr>
          <w:rFonts w:hint="eastAsia"/>
        </w:rPr>
        <w:t xml:space="preserve">编号</w:t>
      </w:r>
      <w:r>
        <w:t xml:space="preserve"> + </w:t>
      </w:r>
      <w:r>
        <w:rPr>
          <w:rFonts w:hint="eastAsia"/>
        </w:rPr>
        <w:t xml:space="preserve">填写该</w:t>
      </w:r>
      <w:r>
        <w:t xml:space="preserve"> Part </w:t>
      </w:r>
      <w:r>
        <w:rPr>
          <w:rFonts w:hint="eastAsia"/>
        </w:rPr>
        <w:t xml:space="preserve">核心信息</w:t>
      </w:r>
      <w:r>
        <w:t xml:space="preserve"> → Claude </w:t>
      </w:r>
      <w:r>
        <w:rPr>
          <w:rFonts w:hint="eastAsia"/>
        </w:rPr>
        <w:t xml:space="preserve">输出对应章节（md</w:t>
      </w:r>
      <w:r>
        <w:t xml:space="preserve"> </w:t>
      </w:r>
      <w:r>
        <w:rPr>
          <w:rFonts w:hint="eastAsia"/>
        </w:rPr>
        <w:t xml:space="preserve">格式，正文内容）。</w:t>
      </w:r>
    </w:p>
    <w:p>
      <w:pPr>
        <w:pStyle w:val="BlockText"/>
      </w:pPr>
      <w:r>
        <w:rPr>
          <w:rFonts w:hint="eastAsia"/>
          <w:b/>
          <w:bCs/>
        </w:rPr>
        <w:t xml:space="preserve">目标字数</w:t>
      </w:r>
      <w:r>
        <w:rPr>
          <w:rFonts w:hint="eastAsia"/>
        </w:rPr>
        <w:t xml:space="preserve">：≥</w:t>
      </w:r>
      <w:r>
        <w:t xml:space="preserve"> 1.6 </w:t>
      </w:r>
      <w:r>
        <w:rPr>
          <w:rFonts w:hint="eastAsia"/>
        </w:rPr>
        <w:t xml:space="preserve">万字（</w:t>
      </w:r>
      <w:r>
        <w:rPr>
          <w:rFonts w:hint="eastAsia"/>
          <w:b/>
          <w:bCs/>
        </w:rPr>
        <w:t xml:space="preserve">无上限</w:t>
      </w:r>
      <w:r>
        <w:rPr>
          <w:rFonts w:hint="eastAsia"/>
        </w:rPr>
        <w:t xml:space="preserve">，按任务量自由扩展）</w:t>
      </w:r>
    </w:p>
    <w:p>
      <w:pPr>
        <w:pStyle w:val="BlockText"/>
      </w:pPr>
      <w:r>
        <w:rPr>
          <w:rFonts w:hint="eastAsia"/>
          <w:b/>
          <w:bCs/>
        </w:rPr>
        <w:t xml:space="preserve">核心原则</w:t>
      </w:r>
      <w:r>
        <w:rPr>
          <w:rFonts w:hint="eastAsia"/>
        </w:rPr>
        <w:t xml:space="preserve">：你只填项目核心思路/方案/素材相关的内容，其余（论文常规话术、过渡段落、通用描述）Claude</w:t>
      </w:r>
      <w:r>
        <w:t xml:space="preserve"> </w:t>
      </w:r>
      <w:r>
        <w:rPr>
          <w:rFonts w:hint="eastAsia"/>
        </w:rPr>
        <w:t xml:space="preserve">自由发挥。</w:t>
      </w:r>
    </w:p>
    <w:p>
      <w:r>
        <w:pict>
          <v:rect style="width:0;height:1.5pt" o:hralign="center" o:hrstd="t" o:hr="t"/>
        </w:pict>
      </w:r>
    </w:p>
    <w:bookmarkStart w:id="9" w:name="X3a0187724185c500ea35c489a6a8a426360c1d0"/>
    <w:p>
      <w:pPr>
        <w:pStyle w:val="Heading2"/>
      </w:pPr>
      <w:r>
        <w:t xml:space="preserve">⚠️ </w:t>
      </w:r>
      <w:r>
        <w:rPr>
          <w:rFonts w:hint="eastAsia"/>
        </w:rPr>
        <w:t xml:space="preserve">全局硬约束（Claude</w:t>
      </w:r>
      <w:r>
        <w:t xml:space="preserve"> </w:t>
      </w:r>
      <w:r>
        <w:rPr>
          <w:rFonts w:hint="eastAsia"/>
        </w:rPr>
        <w:t xml:space="preserve">严格遵守）</w:t>
      </w:r>
    </w:p>
    <w:p>
      <w:pPr>
        <w:numPr>
          <w:ilvl w:val="0"/>
          <w:numId w:val="1001"/>
        </w:numPr>
      </w:pPr>
      <w:r>
        <w:rPr>
          <w:rFonts w:hint="eastAsia"/>
          <w:b/>
          <w:bCs/>
        </w:rPr>
        <w:t xml:space="preserve">所有输入图片必须出现在最终论文中</w:t>
      </w:r>
      <w:r>
        <w:rPr>
          <w:rFonts w:hint="eastAsia"/>
        </w:rPr>
        <w:t xml:space="preserve">：你提供的每一张图片，Claude</w:t>
      </w:r>
      <w:r>
        <w:t xml:space="preserve"> </w:t>
      </w:r>
      <w:r>
        <w:rPr>
          <w:rFonts w:hint="eastAsia"/>
        </w:rPr>
        <w:t xml:space="preserve">必须插入论文相应章节，并对图片内容做实质性展开（不少于</w:t>
      </w:r>
      <w:r>
        <w:t xml:space="preserve"> 100 </w:t>
      </w:r>
      <w:r>
        <w:rPr>
          <w:rFonts w:hint="eastAsia"/>
        </w:rPr>
        <w:t xml:space="preserve">字/张）。一张都不许丢（除了G1.</w:t>
      </w:r>
      <w:r>
        <w:t xml:space="preserve"> </w:t>
      </w:r>
      <w:r>
        <w:rPr>
          <w:rFonts w:hint="eastAsia"/>
        </w:rPr>
        <w:t xml:space="preserve">项目背景与任务需求书中的图片）。</w:t>
      </w:r>
    </w:p>
    <w:p>
      <w:pPr>
        <w:numPr>
          <w:ilvl w:val="0"/>
          <w:numId w:val="1001"/>
        </w:numPr>
      </w:pPr>
      <w:r>
        <w:rPr>
          <w:rFonts w:hint="eastAsia"/>
          <w:b/>
          <w:bCs/>
        </w:rPr>
        <w:t xml:space="preserve">所有输入代码必须有对应章节解释</w:t>
      </w:r>
      <w:r>
        <w:rPr>
          <w:rFonts w:hint="eastAsia"/>
        </w:rPr>
        <w:t xml:space="preserve">：你贴的每段应用层代码，Claude</w:t>
      </w:r>
      <w:r>
        <w:t xml:space="preserve"> </w:t>
      </w:r>
      <w:r>
        <w:rPr>
          <w:rFonts w:hint="eastAsia"/>
        </w:rPr>
        <w:t xml:space="preserve">必须为其撰写对应小节，逐函数解释功能/输入输出/实现思路/调用关系。代码不能"贴而不讲"。</w:t>
      </w:r>
    </w:p>
    <w:p>
      <w:pPr>
        <w:numPr>
          <w:ilvl w:val="0"/>
          <w:numId w:val="1001"/>
        </w:numPr>
      </w:pPr>
      <w:r>
        <w:rPr>
          <w:rFonts w:hint="eastAsia"/>
          <w:b/>
          <w:bCs/>
        </w:rPr>
        <w:t xml:space="preserve">目录由</w:t>
      </w:r>
      <w:r>
        <w:rPr>
          <w:b/>
          <w:bCs/>
        </w:rPr>
        <w:t xml:space="preserve"> Claude </w:t>
      </w:r>
      <w:r>
        <w:rPr>
          <w:rFonts w:hint="eastAsia"/>
          <w:b/>
          <w:bCs/>
        </w:rPr>
        <w:t xml:space="preserve">根据任务量动态决定</w:t>
      </w:r>
      <w:r>
        <w:rPr>
          <w:rFonts w:hint="eastAsia"/>
        </w:rPr>
        <w:t xml:space="preserve">：模板</w:t>
      </w:r>
      <w:r>
        <w:t xml:space="preserve"> G2 </w:t>
      </w:r>
      <w:r>
        <w:rPr>
          <w:rFonts w:hint="eastAsia"/>
        </w:rPr>
        <w:t xml:space="preserve">中的目录仅作大致参考，Claude</w:t>
      </w:r>
      <w:r>
        <w:t xml:space="preserve"> </w:t>
      </w:r>
      <w:r>
        <w:rPr>
          <w:rFonts w:hint="eastAsia"/>
        </w:rPr>
        <w:t xml:space="preserve">可根据项目实际复杂度增减小节、调整名称，使论文逻辑通顺。</w:t>
      </w:r>
    </w:p>
    <w:p>
      <w:pPr>
        <w:numPr>
          <w:ilvl w:val="0"/>
          <w:numId w:val="1001"/>
        </w:numPr>
      </w:pPr>
      <w:r>
        <w:rPr>
          <w:rFonts w:hint="eastAsia"/>
          <w:b/>
          <w:bCs/>
        </w:rPr>
        <w:t xml:space="preserve">字数下限</w:t>
      </w:r>
      <w:r>
        <w:rPr>
          <w:b/>
          <w:bCs/>
        </w:rPr>
        <w:t xml:space="preserve"> </w:t>
      </w:r>
      <w:r>
        <w:rPr>
          <w:rFonts w:hint="eastAsia"/>
          <w:b/>
          <w:bCs/>
        </w:rPr>
        <w:t xml:space="preserve">16000，最多21000字</w:t>
      </w:r>
      <w:r>
        <w:rPr>
          <w:rFonts w:hint="eastAsia"/>
        </w:rPr>
        <w:t xml:space="preserve">：第二章、第三章、第四章(下位机软件部分)是论文主体，尽可能详细；其他章节按需扩展。</w:t>
      </w:r>
    </w:p>
    <w:p>
      <w:pPr>
        <w:numPr>
          <w:ilvl w:val="0"/>
          <w:numId w:val="1001"/>
        </w:numPr>
      </w:pPr>
      <w:r>
        <w:rPr>
          <w:rFonts w:hint="eastAsia"/>
          <w:b/>
          <w:bCs/>
        </w:rPr>
        <w:t xml:space="preserve">摘要严格</w:t>
      </w:r>
      <w:r>
        <w:rPr>
          <w:b/>
          <w:bCs/>
        </w:rPr>
        <w:t xml:space="preserve"> ≤ 300 </w:t>
      </w:r>
      <w:r>
        <w:rPr>
          <w:rFonts w:hint="eastAsia"/>
          <w:b/>
          <w:bCs/>
        </w:rPr>
        <w:t xml:space="preserve">字</w:t>
      </w:r>
      <w:r>
        <w:rPr>
          <w:rFonts w:hint="eastAsia"/>
        </w:rPr>
        <w:t xml:space="preserve">（中文摘要）。</w:t>
      </w:r>
    </w:p>
    <w:p>
      <w:pPr>
        <w:numPr>
          <w:ilvl w:val="0"/>
          <w:numId w:val="1001"/>
        </w:numPr>
      </w:pPr>
      <w:r>
        <w:rPr>
          <w:rFonts w:hint="eastAsia"/>
          <w:b/>
          <w:bCs/>
        </w:rPr>
        <w:t xml:space="preserve">第六章测试必须结合项目背景深入解释</w:t>
      </w:r>
      <w:r>
        <w:rPr>
          <w:rFonts w:hint="eastAsia"/>
        </w:rPr>
        <w:t xml:space="preserve">：不能只是"看图说话"，要把测试现象与设计目标、技术原理、实际应用场景联系起来分析。</w:t>
      </w:r>
    </w:p>
    <w:p>
      <w:r>
        <w:pict>
          <v:rect style="width:0;height:1.5pt" o:hralign="center" o:hrstd="t" o:hr="t"/>
        </w:pict>
      </w:r>
    </w:p>
    <w:bookmarkEnd w:id="9"/>
    <w:bookmarkStart w:id="10" w:name="图片命名规则"/>
    <w:p>
      <w:pPr>
        <w:pStyle w:val="Heading2"/>
      </w:pPr>
      <w:r>
        <w:rPr>
          <w:rFonts w:hint="eastAsia"/>
        </w:rPr>
        <w:t xml:space="preserve">图片命名规则</w:t>
      </w:r>
    </w:p>
    <w:p>
      <w:pPr>
        <w:pStyle w:val="BlockText"/>
      </w:pPr>
      <w:r>
        <w:rPr>
          <w:rFonts w:hint="eastAsia"/>
        </w:rPr>
        <w:t xml:space="preserve">图片放在</w:t>
      </w:r>
      <w:r>
        <w:t xml:space="preserve"> md </w:t>
      </w:r>
      <w:r>
        <w:rPr>
          <w:rFonts w:hint="eastAsia"/>
        </w:rPr>
        <w:t xml:space="preserve">文件同级目录下，按以下命名约定，Claude</w:t>
      </w:r>
      <w:r>
        <w:t xml:space="preserve"> </w:t>
      </w:r>
      <w:r>
        <w:rPr>
          <w:rFonts w:hint="eastAsia"/>
        </w:rPr>
        <w:t xml:space="preserve">在论文中按顺序自动引用：</w:t>
      </w:r>
    </w:p>
    <w:p>
      <w:pPr>
        <w:pStyle w:val="BlockText"/>
        <w:numPr>
          <w:ilvl w:val="0"/>
          <w:numId w:val="1002"/>
        </w:numPr>
      </w:pPr>
      <w:r>
        <w:rPr>
          <w:rFonts w:hint="eastAsia"/>
        </w:rPr>
        <w:t xml:space="preserve">任务书：</w:t>
      </w:r>
      <w:r>
        <w:rPr>
          <w:rStyle w:val="VerbatimChar"/>
          <w:rFonts w:hint="eastAsia"/>
        </w:rPr>
        <w:t xml:space="preserve">任务书.png</w:t>
      </w:r>
    </w:p>
    <w:p>
      <w:pPr>
        <w:pStyle w:val="BlockText"/>
        <w:numPr>
          <w:ilvl w:val="0"/>
          <w:numId w:val="1002"/>
        </w:numPr>
      </w:pPr>
      <w:r>
        <w:rPr>
          <w:rFonts w:hint="eastAsia"/>
        </w:rPr>
        <w:t xml:space="preserve">系统总体流程图：</w:t>
      </w:r>
      <w:r>
        <w:rPr>
          <w:rStyle w:val="VerbatimChar"/>
          <w:rFonts w:hint="eastAsia"/>
        </w:rPr>
        <w:t xml:space="preserve">系统流程图.png</w:t>
      </w:r>
    </w:p>
    <w:p>
      <w:pPr>
        <w:pStyle w:val="BlockText"/>
        <w:numPr>
          <w:ilvl w:val="0"/>
          <w:numId w:val="1002"/>
        </w:numPr>
      </w:pPr>
      <w:r>
        <w:rPr>
          <w:rFonts w:hint="eastAsia"/>
        </w:rPr>
        <w:t xml:space="preserve">系统结构图：</w:t>
      </w:r>
      <w:r>
        <w:rPr>
          <w:rStyle w:val="VerbatimChar"/>
          <w:rFonts w:hint="eastAsia"/>
        </w:rPr>
        <w:t xml:space="preserve">系统结构图.png</w:t>
      </w:r>
    </w:p>
    <w:p>
      <w:pPr>
        <w:pStyle w:val="BlockText"/>
        <w:numPr>
          <w:ilvl w:val="0"/>
          <w:numId w:val="1002"/>
        </w:numPr>
      </w:pPr>
      <w:r>
        <w:rPr>
          <w:rFonts w:hint="eastAsia"/>
        </w:rPr>
        <w:t xml:space="preserve">系统电源树：</w:t>
      </w:r>
      <w:r>
        <w:rPr>
          <w:rStyle w:val="VerbatimChar"/>
          <w:rFonts w:hint="eastAsia"/>
        </w:rPr>
        <w:t xml:space="preserve">电源树.png</w:t>
      </w:r>
    </w:p>
    <w:p>
      <w:pPr>
        <w:pStyle w:val="BlockText"/>
        <w:numPr>
          <w:ilvl w:val="0"/>
          <w:numId w:val="1002"/>
        </w:numPr>
      </w:pPr>
      <w:r>
        <w:rPr>
          <w:rFonts w:hint="eastAsia"/>
        </w:rPr>
        <w:t xml:space="preserve">模块图（用于第二章器件选型）：</w:t>
      </w:r>
      <w:r>
        <w:rPr>
          <w:rStyle w:val="VerbatimChar"/>
          <w:rFonts w:hint="eastAsia"/>
        </w:rPr>
        <w:t xml:space="preserve">模块_1.png</w:t>
      </w:r>
      <w:r>
        <w:t xml:space="preserve">、</w:t>
      </w:r>
      <w:r>
        <w:rPr>
          <w:rStyle w:val="VerbatimChar"/>
          <w:rFonts w:hint="eastAsia"/>
        </w:rPr>
        <w:t xml:space="preserve">模块_2.png</w:t>
      </w:r>
      <w:r>
        <w:t xml:space="preserve">……</w:t>
      </w:r>
    </w:p>
    <w:p>
      <w:pPr>
        <w:pStyle w:val="BlockText"/>
        <w:numPr>
          <w:ilvl w:val="0"/>
          <w:numId w:val="1002"/>
        </w:numPr>
      </w:pPr>
      <w:r>
        <w:rPr>
          <w:rFonts w:hint="eastAsia"/>
        </w:rPr>
        <w:t xml:space="preserve">原理图（用于第三章硬件设计）：</w:t>
      </w:r>
      <w:r>
        <w:rPr>
          <w:rStyle w:val="VerbatimChar"/>
          <w:rFonts w:hint="eastAsia"/>
        </w:rPr>
        <w:t xml:space="preserve">原理图_1.png</w:t>
      </w:r>
      <w:r>
        <w:t xml:space="preserve">、</w:t>
      </w:r>
      <w:r>
        <w:rPr>
          <w:rStyle w:val="VerbatimChar"/>
          <w:rFonts w:hint="eastAsia"/>
        </w:rPr>
        <w:t xml:space="preserve">原理图_2.png</w:t>
      </w:r>
      <w:r>
        <w:t xml:space="preserve">……</w:t>
      </w:r>
    </w:p>
    <w:p>
      <w:pPr>
        <w:pStyle w:val="BlockText"/>
        <w:numPr>
          <w:ilvl w:val="0"/>
          <w:numId w:val="1002"/>
        </w:numPr>
      </w:pPr>
      <w:r>
        <w:rPr>
          <w:rFonts w:hint="eastAsia"/>
        </w:rPr>
        <w:t xml:space="preserve">软件流程图（用于第四章软件设计）：</w:t>
      </w:r>
      <w:r>
        <w:rPr>
          <w:rStyle w:val="VerbatimChar"/>
          <w:rFonts w:hint="eastAsia"/>
        </w:rPr>
        <w:t xml:space="preserve">软件流程图_1.png</w:t>
      </w:r>
      <w:r>
        <w:t xml:space="preserve">、</w:t>
      </w:r>
      <w:r>
        <w:rPr>
          <w:rStyle w:val="VerbatimChar"/>
          <w:rFonts w:hint="eastAsia"/>
        </w:rPr>
        <w:t xml:space="preserve">软件流程图_2.png</w:t>
      </w:r>
      <w:r>
        <w:t xml:space="preserve">……</w:t>
      </w:r>
    </w:p>
    <w:p>
      <w:pPr>
        <w:pStyle w:val="BlockText"/>
        <w:numPr>
          <w:ilvl w:val="0"/>
          <w:numId w:val="1002"/>
        </w:numPr>
      </w:pPr>
      <w:r>
        <w:rPr>
          <w:rFonts w:hint="eastAsia"/>
        </w:rPr>
        <w:t xml:space="preserve">机械章节：</w:t>
      </w:r>
      <w:r>
        <w:rPr>
          <w:rStyle w:val="VerbatimChar"/>
          <w:rFonts w:hint="eastAsia"/>
        </w:rPr>
        <w:t xml:space="preserve">机械_1.png</w:t>
      </w:r>
      <w:r>
        <w:t xml:space="preserve">、</w:t>
      </w:r>
      <w:r>
        <w:rPr>
          <w:rStyle w:val="VerbatimChar"/>
          <w:rFonts w:hint="eastAsia"/>
        </w:rPr>
        <w:t xml:space="preserve">机械_2.png</w:t>
      </w:r>
      <w:r>
        <w:t xml:space="preserve">……</w:t>
      </w:r>
    </w:p>
    <w:p>
      <w:pPr>
        <w:pStyle w:val="BlockText"/>
        <w:numPr>
          <w:ilvl w:val="0"/>
          <w:numId w:val="1002"/>
        </w:numPr>
      </w:pPr>
      <w:r>
        <w:rPr>
          <w:rFonts w:hint="eastAsia"/>
        </w:rPr>
        <w:t xml:space="preserve">测试章节：</w:t>
      </w:r>
      <w:r>
        <w:rPr>
          <w:rStyle w:val="VerbatimChar"/>
          <w:rFonts w:hint="eastAsia"/>
        </w:rPr>
        <w:t xml:space="preserve">测试_1.png</w:t>
      </w:r>
      <w:r>
        <w:t xml:space="preserve">、</w:t>
      </w:r>
      <w:r>
        <w:rPr>
          <w:rStyle w:val="VerbatimChar"/>
          <w:rFonts w:hint="eastAsia"/>
        </w:rPr>
        <w:t xml:space="preserve">测试_2.png</w:t>
      </w:r>
      <w:r>
        <w:t xml:space="preserve">……</w:t>
      </w:r>
    </w:p>
    <w:p>
      <w:r>
        <w:pict>
          <v:rect style="width:0;height:1.5pt" o:hralign="center" o:hrstd="t" o:hr="t"/>
        </w:pict>
      </w:r>
    </w:p>
    <w:p>
      <w:r>
        <w:pict>
          <v:rect style="width:0;height:1.5pt" o:hralign="center" o:hrstd="t" o:hr="t"/>
        </w:pict>
      </w:r>
    </w:p>
    <w:bookmarkEnd w:id="10"/>
    <w:bookmarkEnd w:id="11"/>
    <w:bookmarkStart w:id="33" w:name="全局信息part-1-一次性填写三轮复用"/>
    <w:p>
      <w:pPr>
        <w:pStyle w:val="Heading1"/>
      </w:pPr>
      <w:r>
        <w:rPr>
          <w:rFonts w:hint="eastAsia"/>
        </w:rPr>
        <w:t xml:space="preserve">全局信息（Part</w:t>
      </w:r>
      <w:r>
        <w:t xml:space="preserve"> 1 </w:t>
      </w:r>
      <w:r>
        <w:rPr>
          <w:rFonts w:hint="eastAsia"/>
        </w:rPr>
        <w:t xml:space="preserve">一次性填写，三轮复用）</w:t>
      </w:r>
    </w:p>
    <w:p>
      <w:r>
        <w:pict>
          <v:rect style="width:0;height:1.5pt" o:hralign="center" o:hrstd="t" o:hr="t"/>
        </w:pict>
      </w:r>
    </w:p>
    <w:bookmarkStart w:id="15" w:name="g1-项目背景与任务需求书"/>
    <w:p>
      <w:pPr>
        <w:pStyle w:val="Heading2"/>
      </w:pPr>
      <w:r>
        <w:t xml:space="preserve">G1. </w:t>
      </w:r>
      <w:r>
        <w:rPr>
          <w:rFonts w:hint="eastAsia"/>
        </w:rPr>
        <w:t xml:space="preserve">项目背景与任务需求书</w:t>
      </w:r>
    </w:p>
    <w:p>
      <w:pPr>
        <w:pStyle w:val="BlockText"/>
      </w:pPr>
      <w:r>
        <w:rPr>
          <w:rFonts w:hint="eastAsia"/>
        </w:rPr>
        <w:t xml:space="preserve">粘贴项目背景描述和任务需求书全文，或贴任务书图片。</w:t>
      </w:r>
      <w:r>
        <w:br/>
      </w:r>
      <w:r>
        <w:t xml:space="preserve">Claude </w:t>
      </w:r>
      <w:r>
        <w:rPr>
          <w:rFonts w:hint="eastAsia"/>
        </w:rPr>
        <w:t xml:space="preserve">会从中提取信息用于摘要、绪论、设计目标、创新点、关键词等部分。</w:t>
      </w:r>
    </w:p>
    <w:p>
      <w:pPr>
        <w:pStyle w:val="FirstParagraph"/>
      </w:pPr>
      <w:r>
        <w:rPr>
          <w:rFonts w:hint="eastAsia"/>
          <w:b/>
          <w:bCs/>
        </w:rPr>
        <w:t xml:space="preserve">项目名称</w:t>
      </w:r>
      <w:r>
        <w:rPr>
          <w:rFonts w:hint="eastAsia"/>
        </w:rPr>
        <w:t xml:space="preserve">：</w:t>
      </w:r>
    </w:p>
    <w:p>
      <w:pPr>
        <w:pStyle w:val="BodyText"/>
      </w:pPr>
      <w:r>
        <w:rPr>
          <w:rFonts w:hint="eastAsia"/>
          <w:b/>
          <w:bCs/>
        </w:rPr>
        <w:t xml:space="preserve">任务书</w:t>
      </w:r>
      <w:r>
        <w:rPr>
          <w:rFonts w:hint="eastAsia"/>
        </w:rPr>
        <w:t xml:space="preserve">：</w:t>
      </w:r>
    </w:p>
    <w:p>
      <w:pPr>
        <w:pStyle w:val="BodyText"/>
      </w:pPr>
      <w:r>
        <w:drawing>
          <wp:inline>
            <wp:extent cx="5334000" cy="3974942"/>
            <wp:effectExtent b="0" l="0" r="0" t="0"/>
            <wp:docPr descr="" title="fig:" id="13" name="Picture"/>
            <a:graphic>
              <a:graphicData uri="http://schemas.openxmlformats.org/drawingml/2006/picture">
                <pic:pic>
                  <pic:nvPicPr>
                    <pic:cNvPr descr="C:\11_pro_develop\ezProject_2026\project_9\paper\%E4%BB%BB%E5%8A%A1%E4%B9%A6.png" id="14" name="Picture"/>
                    <pic:cNvPicPr>
                      <a:picLocks noChangeArrowheads="1" noChangeAspect="1"/>
                    </pic:cNvPicPr>
                  </pic:nvPicPr>
                  <pic:blipFill>
                    <a:blip r:embed="rId12"/>
                    <a:stretch>
                      <a:fillRect/>
                    </a:stretch>
                  </pic:blipFill>
                  <pic:spPr bwMode="auto">
                    <a:xfrm>
                      <a:off x="0" y="0"/>
                      <a:ext cx="5334000" cy="3974942"/>
                    </a:xfrm>
                    <a:prstGeom prst="rect">
                      <a:avLst/>
                    </a:prstGeom>
                    <a:noFill/>
                    <a:ln w="9525">
                      <a:noFill/>
                      <a:headEnd/>
                      <a:tailEnd/>
                    </a:ln>
                  </pic:spPr>
                </pic:pic>
              </a:graphicData>
            </a:graphic>
          </wp:inline>
        </w:drawing>
      </w:r>
    </w:p>
    <w:p>
      <w:pPr>
        <w:pStyle w:val="BodyText"/>
      </w:pPr>
      <w:r>
        <w:rPr>
          <w:rFonts w:hint="eastAsia"/>
        </w:rPr>
        <w:t xml:space="preserve">【或在此粘贴文字版任务需求书】</w:t>
      </w:r>
    </w:p>
    <w:p>
      <w:r>
        <w:pict>
          <v:rect style="width:0;height:1.5pt" o:hralign="center" o:hrstd="t" o:hr="t"/>
        </w:pict>
      </w:r>
    </w:p>
    <w:bookmarkEnd w:id="15"/>
    <w:bookmarkStart w:id="16" w:name="g2-论文目录参考"/>
    <w:p>
      <w:pPr>
        <w:pStyle w:val="Heading2"/>
      </w:pPr>
      <w:r>
        <w:t xml:space="preserve">G2. </w:t>
      </w:r>
      <w:r>
        <w:rPr>
          <w:rFonts w:hint="eastAsia"/>
        </w:rPr>
        <w:t xml:space="preserve">论文目录（参考）</w:t>
      </w:r>
    </w:p>
    <w:p>
      <w:pPr>
        <w:pStyle w:val="BlockText"/>
      </w:pPr>
      <w:r>
        <w:rPr>
          <w:rFonts w:hint="eastAsia"/>
        </w:rPr>
        <w:t xml:space="preserve">以下目录仅作大致参考。</w:t>
      </w:r>
      <w:r>
        <w:rPr>
          <w:b/>
          <w:bCs/>
        </w:rPr>
        <w:t xml:space="preserve">Claude </w:t>
      </w:r>
      <w:r>
        <w:rPr>
          <w:rFonts w:hint="eastAsia"/>
          <w:b/>
          <w:bCs/>
        </w:rPr>
        <w:t xml:space="preserve">可根据项目实际任务量增减小节、调整名称</w:t>
      </w:r>
      <w:r>
        <w:rPr>
          <w:rFonts w:hint="eastAsia"/>
        </w:rPr>
        <w:t xml:space="preserve">，使论文结构与项目复杂度匹配。</w:t>
      </w:r>
    </w:p>
    <w:p>
      <w:pPr>
        <w:pStyle w:val="SourceCode"/>
      </w:pPr>
      <w:r>
        <w:rPr>
          <w:rStyle w:val="VerbatimChar"/>
        </w:rPr>
        <w:t xml:space="preserve"># </w:t>
      </w:r>
      <w:r>
        <w:rPr>
          <w:rStyle w:val="VerbatimChar"/>
          <w:rFonts w:hint="eastAsia"/>
        </w:rPr>
        <w:t xml:space="preserve">摘要</w:t>
      </w:r>
      <w:r>
        <w:br/>
      </w:r>
      <w:r>
        <w:rPr>
          <w:rStyle w:val="VerbatimChar"/>
        </w:rPr>
        <w:t xml:space="preserve"># Abstract</w:t>
      </w:r>
      <w:r>
        <w:br/>
      </w:r>
      <w:r>
        <w:rPr>
          <w:rStyle w:val="VerbatimChar"/>
        </w:rPr>
        <w:t xml:space="preserve"># </w:t>
      </w:r>
      <w:r>
        <w:rPr>
          <w:rStyle w:val="VerbatimChar"/>
          <w:rFonts w:hint="eastAsia"/>
        </w:rPr>
        <w:t xml:space="preserve">第一章</w:t>
      </w:r>
      <w:r>
        <w:rPr>
          <w:rStyle w:val="VerbatimChar"/>
        </w:rPr>
        <w:t xml:space="preserve"> </w:t>
      </w:r>
      <w:r>
        <w:rPr>
          <w:rStyle w:val="VerbatimChar"/>
          <w:rFonts w:hint="eastAsia"/>
        </w:rPr>
        <w:t xml:space="preserve">绪论</w:t>
      </w:r>
      <w:r>
        <w:br/>
      </w:r>
      <w:r>
        <w:rPr>
          <w:rStyle w:val="VerbatimChar"/>
        </w:rPr>
        <w:t xml:space="preserve">## 1.1 </w:t>
      </w:r>
      <w:r>
        <w:rPr>
          <w:rStyle w:val="VerbatimChar"/>
          <w:rFonts w:hint="eastAsia"/>
        </w:rPr>
        <w:t xml:space="preserve">课题的研究背景与意义</w:t>
      </w:r>
      <w:r>
        <w:br/>
      </w:r>
      <w:r>
        <w:rPr>
          <w:rStyle w:val="VerbatimChar"/>
        </w:rPr>
        <w:t xml:space="preserve">### 1.1.1 </w:t>
      </w:r>
      <w:r>
        <w:rPr>
          <w:rStyle w:val="VerbatimChar"/>
          <w:rFonts w:hint="eastAsia"/>
        </w:rPr>
        <w:t xml:space="preserve">(项目名称)国内外研究现状</w:t>
      </w:r>
      <w:r>
        <w:br/>
      </w:r>
      <w:r>
        <w:rPr>
          <w:rStyle w:val="VerbatimChar"/>
        </w:rPr>
        <w:t xml:space="preserve">### 1.1.2 </w:t>
      </w:r>
      <w:r>
        <w:rPr>
          <w:rStyle w:val="VerbatimChar"/>
          <w:rFonts w:hint="eastAsia"/>
        </w:rPr>
        <w:t xml:space="preserve">(项目名称)的价值与意义</w:t>
      </w:r>
      <w:r>
        <w:br/>
      </w:r>
      <w:r>
        <w:rPr>
          <w:rStyle w:val="VerbatimChar"/>
        </w:rPr>
        <w:t xml:space="preserve"># </w:t>
      </w:r>
      <w:r>
        <w:rPr>
          <w:rStyle w:val="VerbatimChar"/>
          <w:rFonts w:hint="eastAsia"/>
        </w:rPr>
        <w:t xml:space="preserve">第二章</w:t>
      </w:r>
      <w:r>
        <w:rPr>
          <w:rStyle w:val="VerbatimChar"/>
        </w:rPr>
        <w:t xml:space="preserve"> </w:t>
      </w:r>
      <w:r>
        <w:rPr>
          <w:rStyle w:val="VerbatimChar"/>
          <w:rFonts w:hint="eastAsia"/>
        </w:rPr>
        <w:t xml:space="preserve">系统方案设计</w:t>
      </w:r>
      <w:r>
        <w:br/>
      </w:r>
      <w:r>
        <w:rPr>
          <w:rStyle w:val="VerbatimChar"/>
        </w:rPr>
        <w:t xml:space="preserve">## 2.1 </w:t>
      </w:r>
      <w:r>
        <w:rPr>
          <w:rStyle w:val="VerbatimChar"/>
          <w:rFonts w:hint="eastAsia"/>
        </w:rPr>
        <w:t xml:space="preserve">需求分析</w:t>
      </w:r>
      <w:r>
        <w:br/>
      </w:r>
      <w:r>
        <w:rPr>
          <w:rStyle w:val="VerbatimChar"/>
        </w:rPr>
        <w:t xml:space="preserve">## 2.2 </w:t>
      </w:r>
      <w:r>
        <w:rPr>
          <w:rStyle w:val="VerbatimChar"/>
          <w:rFonts w:hint="eastAsia"/>
        </w:rPr>
        <w:t xml:space="preserve">系统设计方案对比</w:t>
      </w:r>
      <w:r>
        <w:br/>
      </w:r>
      <w:r>
        <w:rPr>
          <w:rStyle w:val="VerbatimChar"/>
        </w:rPr>
        <w:t xml:space="preserve">## 2.3 </w:t>
      </w:r>
      <w:r>
        <w:rPr>
          <w:rStyle w:val="VerbatimChar"/>
          <w:rFonts w:hint="eastAsia"/>
        </w:rPr>
        <w:t xml:space="preserve">系统总体设计方案（含器件选型与开发工具介绍）</w:t>
      </w:r>
      <w:r>
        <w:br/>
      </w:r>
      <w:r>
        <w:rPr>
          <w:rStyle w:val="VerbatimChar"/>
        </w:rPr>
        <w:t xml:space="preserve"># </w:t>
      </w:r>
      <w:r>
        <w:rPr>
          <w:rStyle w:val="VerbatimChar"/>
          <w:rFonts w:hint="eastAsia"/>
        </w:rPr>
        <w:t xml:space="preserve">第三章</w:t>
      </w:r>
      <w:r>
        <w:rPr>
          <w:rStyle w:val="VerbatimChar"/>
        </w:rPr>
        <w:t xml:space="preserve"> </w:t>
      </w:r>
      <w:r>
        <w:rPr>
          <w:rStyle w:val="VerbatimChar"/>
          <w:rFonts w:hint="eastAsia"/>
        </w:rPr>
        <w:t xml:space="preserve">硬件设计</w:t>
      </w:r>
      <w:r>
        <w:br/>
      </w:r>
      <w:r>
        <w:rPr>
          <w:rStyle w:val="VerbatimChar"/>
        </w:rPr>
        <w:t xml:space="preserve">## 3.1 </w:t>
      </w:r>
      <w:r>
        <w:rPr>
          <w:rStyle w:val="VerbatimChar"/>
          <w:rFonts w:hint="eastAsia"/>
        </w:rPr>
        <w:t xml:space="preserve">原理图1设计（根据输入的原理图图片和备注自拟小节名称）</w:t>
      </w:r>
      <w:r>
        <w:br/>
      </w:r>
      <w:r>
        <w:rPr>
          <w:rStyle w:val="VerbatimChar"/>
        </w:rPr>
        <w:t xml:space="preserve">## 3.2 </w:t>
      </w:r>
      <w:r>
        <w:rPr>
          <w:rStyle w:val="VerbatimChar"/>
          <w:rFonts w:hint="eastAsia"/>
        </w:rPr>
        <w:t xml:space="preserve">原理图2设计</w:t>
      </w:r>
      <w:r>
        <w:br/>
      </w:r>
      <w:r>
        <w:rPr>
          <w:rStyle w:val="VerbatimChar"/>
        </w:rPr>
        <w:t xml:space="preserve">## 3.x </w:t>
      </w:r>
      <w:r>
        <w:rPr>
          <w:rStyle w:val="VerbatimChar"/>
          <w:rFonts w:hint="eastAsia"/>
        </w:rPr>
        <w:t xml:space="preserve">原理图x设计...</w:t>
      </w:r>
      <w:r>
        <w:br/>
      </w:r>
      <w:r>
        <w:rPr>
          <w:rStyle w:val="VerbatimChar"/>
        </w:rPr>
        <w:t xml:space="preserve"># </w:t>
      </w:r>
      <w:r>
        <w:rPr>
          <w:rStyle w:val="VerbatimChar"/>
          <w:rFonts w:hint="eastAsia"/>
        </w:rPr>
        <w:t xml:space="preserve">第四章</w:t>
      </w:r>
      <w:r>
        <w:rPr>
          <w:rStyle w:val="VerbatimChar"/>
        </w:rPr>
        <w:t xml:space="preserve"> </w:t>
      </w:r>
      <w:r>
        <w:rPr>
          <w:rStyle w:val="VerbatimChar"/>
          <w:rFonts w:hint="eastAsia"/>
        </w:rPr>
        <w:t xml:space="preserve">软件设计</w:t>
      </w:r>
      <w:r>
        <w:br/>
      </w:r>
      <w:r>
        <w:rPr>
          <w:rStyle w:val="VerbatimChar"/>
        </w:rPr>
        <w:t xml:space="preserve">## 4.1 </w:t>
      </w:r>
      <w:r>
        <w:rPr>
          <w:rStyle w:val="VerbatimChar"/>
          <w:rFonts w:hint="eastAsia"/>
        </w:rPr>
        <w:t xml:space="preserve">单片机软件设计</w:t>
      </w:r>
      <w:r>
        <w:br/>
      </w:r>
      <w:r>
        <w:rPr>
          <w:rStyle w:val="VerbatimChar"/>
        </w:rPr>
        <w:t xml:space="preserve">### 4.1.1 FreeRTOS </w:t>
      </w:r>
      <w:r>
        <w:rPr>
          <w:rStyle w:val="VerbatimChar"/>
          <w:rFonts w:hint="eastAsia"/>
        </w:rPr>
        <w:t xml:space="preserve">操作系统（本论文不写该小节）</w:t>
      </w:r>
      <w:r>
        <w:br/>
      </w:r>
      <w:r>
        <w:rPr>
          <w:rStyle w:val="VerbatimChar"/>
        </w:rPr>
        <w:t xml:space="preserve">### 4.1.2 STM32 </w:t>
      </w:r>
      <w:r>
        <w:rPr>
          <w:rStyle w:val="VerbatimChar"/>
          <w:rFonts w:hint="eastAsia"/>
        </w:rPr>
        <w:t xml:space="preserve">基础外设配置（本论文不写该小节）</w:t>
      </w:r>
      <w:r>
        <w:br/>
      </w:r>
      <w:r>
        <w:rPr>
          <w:rStyle w:val="VerbatimChar"/>
        </w:rPr>
        <w:t xml:space="preserve">### 4.1.3 </w:t>
      </w:r>
      <w:r>
        <w:rPr>
          <w:rStyle w:val="VerbatimChar"/>
          <w:rFonts w:hint="eastAsia"/>
        </w:rPr>
        <w:t xml:space="preserve">功能</w:t>
      </w:r>
      <w:r>
        <w:rPr>
          <w:rStyle w:val="VerbatimChar"/>
        </w:rPr>
        <w:t xml:space="preserve"> 1 </w:t>
      </w:r>
      <w:r>
        <w:rPr>
          <w:rStyle w:val="VerbatimChar"/>
          <w:rFonts w:hint="eastAsia"/>
        </w:rPr>
        <w:t xml:space="preserve">软件设计（根据应用层代码和功能流程图自拟小节名称）</w:t>
      </w:r>
      <w:r>
        <w:br/>
      </w:r>
      <w:r>
        <w:rPr>
          <w:rStyle w:val="VerbatimChar"/>
        </w:rPr>
        <w:t xml:space="preserve">### 4.1.4 </w:t>
      </w:r>
      <w:r>
        <w:rPr>
          <w:rStyle w:val="VerbatimChar"/>
          <w:rFonts w:hint="eastAsia"/>
        </w:rPr>
        <w:t xml:space="preserve">功能</w:t>
      </w:r>
      <w:r>
        <w:rPr>
          <w:rStyle w:val="VerbatimChar"/>
        </w:rPr>
        <w:t xml:space="preserve"> 2 </w:t>
      </w:r>
      <w:r>
        <w:rPr>
          <w:rStyle w:val="VerbatimChar"/>
          <w:rFonts w:hint="eastAsia"/>
        </w:rPr>
        <w:t xml:space="preserve">软件设计</w:t>
      </w:r>
      <w:r>
        <w:br/>
      </w:r>
      <w:r>
        <w:rPr>
          <w:rStyle w:val="VerbatimChar"/>
        </w:rPr>
        <w:t xml:space="preserve">### 4.1.x </w:t>
      </w:r>
      <w:r>
        <w:rPr>
          <w:rStyle w:val="VerbatimChar"/>
          <w:rFonts w:hint="eastAsia"/>
        </w:rPr>
        <w:t xml:space="preserve">功能</w:t>
      </w:r>
      <w:r>
        <w:rPr>
          <w:rStyle w:val="VerbatimChar"/>
        </w:rPr>
        <w:t xml:space="preserve"> x </w:t>
      </w:r>
      <w:r>
        <w:rPr>
          <w:rStyle w:val="VerbatimChar"/>
          <w:rFonts w:hint="eastAsia"/>
        </w:rPr>
        <w:t xml:space="preserve">软件设计...</w:t>
      </w:r>
      <w:r>
        <w:br/>
      </w:r>
      <w:r>
        <w:rPr>
          <w:rStyle w:val="VerbatimChar"/>
        </w:rPr>
        <w:t xml:space="preserve">## 4.2 </w:t>
      </w:r>
      <w:r>
        <w:rPr>
          <w:rStyle w:val="VerbatimChar"/>
          <w:rFonts w:hint="eastAsia"/>
        </w:rPr>
        <w:t xml:space="preserve">上位机软件设计</w:t>
      </w:r>
      <w:r>
        <w:br/>
      </w:r>
      <w:r>
        <w:rPr>
          <w:rStyle w:val="VerbatimChar"/>
        </w:rPr>
        <w:t xml:space="preserve">### 4.2.1 </w:t>
      </w:r>
      <w:r>
        <w:rPr>
          <w:rStyle w:val="VerbatimChar"/>
          <w:rFonts w:hint="eastAsia"/>
        </w:rPr>
        <w:t xml:space="preserve">上位机与下位机通信方案</w:t>
      </w:r>
      <w:r>
        <w:br/>
      </w:r>
      <w:r>
        <w:rPr>
          <w:rStyle w:val="VerbatimChar"/>
        </w:rPr>
        <w:t xml:space="preserve">### 4.2.2 </w:t>
      </w:r>
      <w:r>
        <w:rPr>
          <w:rStyle w:val="VerbatimChar"/>
          <w:rFonts w:hint="eastAsia"/>
        </w:rPr>
        <w:t xml:space="preserve">前端用户</w:t>
      </w:r>
      <w:r>
        <w:rPr>
          <w:rStyle w:val="VerbatimChar"/>
        </w:rPr>
        <w:t xml:space="preserve"> UI </w:t>
      </w:r>
      <w:r>
        <w:rPr>
          <w:rStyle w:val="VerbatimChar"/>
          <w:rFonts w:hint="eastAsia"/>
        </w:rPr>
        <w:t xml:space="preserve">设计</w:t>
      </w:r>
      <w:r>
        <w:br/>
      </w:r>
      <w:r>
        <w:rPr>
          <w:rStyle w:val="VerbatimChar"/>
        </w:rPr>
        <w:t xml:space="preserve">### 4.2.3 </w:t>
      </w:r>
      <w:r>
        <w:rPr>
          <w:rStyle w:val="VerbatimChar"/>
          <w:rFonts w:hint="eastAsia"/>
        </w:rPr>
        <w:t xml:space="preserve">后端操作逻辑设计</w:t>
      </w:r>
      <w:r>
        <w:br/>
      </w:r>
      <w:r>
        <w:rPr>
          <w:rStyle w:val="VerbatimChar"/>
        </w:rPr>
        <w:t xml:space="preserve"># </w:t>
      </w:r>
      <w:r>
        <w:rPr>
          <w:rStyle w:val="VerbatimChar"/>
          <w:rFonts w:hint="eastAsia"/>
        </w:rPr>
        <w:t xml:space="preserve">第五章</w:t>
      </w:r>
      <w:r>
        <w:rPr>
          <w:rStyle w:val="VerbatimChar"/>
        </w:rPr>
        <w:t xml:space="preserve"> </w:t>
      </w:r>
      <w:r>
        <w:rPr>
          <w:rStyle w:val="VerbatimChar"/>
          <w:rFonts w:hint="eastAsia"/>
        </w:rPr>
        <w:t xml:space="preserve">机械外观设计</w:t>
      </w:r>
      <w:r>
        <w:br/>
      </w:r>
      <w:r>
        <w:rPr>
          <w:rStyle w:val="VerbatimChar"/>
        </w:rPr>
        <w:t xml:space="preserve">## 5.1 </w:t>
      </w:r>
      <w:r>
        <w:rPr>
          <w:rStyle w:val="VerbatimChar"/>
          <w:rFonts w:hint="eastAsia"/>
        </w:rPr>
        <w:t xml:space="preserve">零件</w:t>
      </w:r>
      <w:r>
        <w:rPr>
          <w:rStyle w:val="VerbatimChar"/>
        </w:rPr>
        <w:t xml:space="preserve"> 1 </w:t>
      </w:r>
      <w:r>
        <w:rPr>
          <w:rStyle w:val="VerbatimChar"/>
          <w:rFonts w:hint="eastAsia"/>
        </w:rPr>
        <w:t xml:space="preserve">设计</w:t>
      </w:r>
      <w:r>
        <w:br/>
      </w:r>
      <w:r>
        <w:rPr>
          <w:rStyle w:val="VerbatimChar"/>
        </w:rPr>
        <w:t xml:space="preserve">## 5.x </w:t>
      </w:r>
      <w:r>
        <w:rPr>
          <w:rStyle w:val="VerbatimChar"/>
          <w:rFonts w:hint="eastAsia"/>
        </w:rPr>
        <w:t xml:space="preserve">零件</w:t>
      </w:r>
      <w:r>
        <w:rPr>
          <w:rStyle w:val="VerbatimChar"/>
        </w:rPr>
        <w:t xml:space="preserve"> x </w:t>
      </w:r>
      <w:r>
        <w:rPr>
          <w:rStyle w:val="VerbatimChar"/>
          <w:rFonts w:hint="eastAsia"/>
        </w:rPr>
        <w:t xml:space="preserve">设计...</w:t>
      </w:r>
      <w:r>
        <w:br/>
      </w:r>
      <w:r>
        <w:rPr>
          <w:rStyle w:val="VerbatimChar"/>
        </w:rPr>
        <w:t xml:space="preserve"># </w:t>
      </w:r>
      <w:r>
        <w:rPr>
          <w:rStyle w:val="VerbatimChar"/>
          <w:rFonts w:hint="eastAsia"/>
        </w:rPr>
        <w:t xml:space="preserve">第六章</w:t>
      </w:r>
      <w:r>
        <w:rPr>
          <w:rStyle w:val="VerbatimChar"/>
        </w:rPr>
        <w:t xml:space="preserve"> </w:t>
      </w:r>
      <w:r>
        <w:rPr>
          <w:rStyle w:val="VerbatimChar"/>
          <w:rFonts w:hint="eastAsia"/>
        </w:rPr>
        <w:t xml:space="preserve">系统测试</w:t>
      </w:r>
      <w:r>
        <w:br/>
      </w:r>
      <w:r>
        <w:rPr>
          <w:rStyle w:val="VerbatimChar"/>
        </w:rPr>
        <w:t xml:space="preserve">## 6.1 </w:t>
      </w:r>
      <w:r>
        <w:rPr>
          <w:rStyle w:val="VerbatimChar"/>
          <w:rFonts w:hint="eastAsia"/>
        </w:rPr>
        <w:t xml:space="preserve">功能</w:t>
      </w:r>
      <w:r>
        <w:rPr>
          <w:rStyle w:val="VerbatimChar"/>
        </w:rPr>
        <w:t xml:space="preserve"> 1 </w:t>
      </w:r>
      <w:r>
        <w:rPr>
          <w:rStyle w:val="VerbatimChar"/>
          <w:rFonts w:hint="eastAsia"/>
        </w:rPr>
        <w:t xml:space="preserve">测试</w:t>
      </w:r>
      <w:r>
        <w:br/>
      </w:r>
      <w:r>
        <w:rPr>
          <w:rStyle w:val="VerbatimChar"/>
        </w:rPr>
        <w:t xml:space="preserve">## 6.x </w:t>
      </w:r>
      <w:r>
        <w:rPr>
          <w:rStyle w:val="VerbatimChar"/>
          <w:rFonts w:hint="eastAsia"/>
        </w:rPr>
        <w:t xml:space="preserve">功能</w:t>
      </w:r>
      <w:r>
        <w:rPr>
          <w:rStyle w:val="VerbatimChar"/>
        </w:rPr>
        <w:t xml:space="preserve"> x </w:t>
      </w:r>
      <w:r>
        <w:rPr>
          <w:rStyle w:val="VerbatimChar"/>
          <w:rFonts w:hint="eastAsia"/>
        </w:rPr>
        <w:t xml:space="preserve">测试...</w:t>
      </w:r>
      <w:r>
        <w:br/>
      </w:r>
      <w:r>
        <w:rPr>
          <w:rStyle w:val="VerbatimChar"/>
        </w:rPr>
        <w:t xml:space="preserve"># </w:t>
      </w:r>
      <w:r>
        <w:rPr>
          <w:rStyle w:val="VerbatimChar"/>
          <w:rFonts w:hint="eastAsia"/>
        </w:rPr>
        <w:t xml:space="preserve">第七章</w:t>
      </w:r>
      <w:r>
        <w:rPr>
          <w:rStyle w:val="VerbatimChar"/>
        </w:rPr>
        <w:t xml:space="preserve"> </w:t>
      </w:r>
      <w:r>
        <w:rPr>
          <w:rStyle w:val="VerbatimChar"/>
          <w:rFonts w:hint="eastAsia"/>
        </w:rPr>
        <w:t xml:space="preserve">总结与展望</w:t>
      </w:r>
    </w:p>
    <w:p>
      <w:r>
        <w:pict>
          <v:rect style="width:0;height:1.5pt" o:hralign="center" o:hrstd="t" o:hr="t"/>
        </w:pict>
      </w:r>
    </w:p>
    <w:bookmarkEnd w:id="16"/>
    <w:bookmarkStart w:id="17" w:name="g3-输出格式要求"/>
    <w:p>
      <w:pPr>
        <w:pStyle w:val="Heading2"/>
      </w:pPr>
      <w:r>
        <w:t xml:space="preserve">G3. </w:t>
      </w:r>
      <w:r>
        <w:rPr>
          <w:rFonts w:hint="eastAsia"/>
        </w:rPr>
        <w:t xml:space="preserve">输出格式要求</w:t>
      </w:r>
    </w:p>
    <w:p>
      <w:pPr>
        <w:numPr>
          <w:ilvl w:val="0"/>
          <w:numId w:val="1003"/>
        </w:numPr>
      </w:pPr>
      <w:r>
        <w:rPr>
          <w:rFonts w:hint="eastAsia"/>
        </w:rPr>
        <w:t xml:space="preserve">输出语言：中文（摘要附英文版）</w:t>
      </w:r>
    </w:p>
    <w:p>
      <w:pPr>
        <w:numPr>
          <w:ilvl w:val="0"/>
          <w:numId w:val="1003"/>
        </w:numPr>
      </w:pPr>
      <w:r>
        <w:rPr>
          <w:rFonts w:hint="eastAsia"/>
        </w:rPr>
        <w:t xml:space="preserve">文件格式：Markdown</w:t>
      </w:r>
    </w:p>
    <w:p>
      <w:pPr>
        <w:numPr>
          <w:ilvl w:val="0"/>
          <w:numId w:val="1003"/>
        </w:numPr>
      </w:pPr>
      <w:r>
        <w:rPr>
          <w:rFonts w:hint="eastAsia"/>
        </w:rPr>
        <w:t xml:space="preserve">章节编号：以</w:t>
      </w:r>
      <w:r>
        <w:t xml:space="preserve"> G2 </w:t>
      </w:r>
      <w:r>
        <w:rPr>
          <w:rFonts w:hint="eastAsia"/>
        </w:rPr>
        <w:t xml:space="preserve">目录为参考，Claude</w:t>
      </w:r>
      <w:r>
        <w:t xml:space="preserve"> </w:t>
      </w:r>
      <w:r>
        <w:rPr>
          <w:rFonts w:hint="eastAsia"/>
        </w:rPr>
        <w:t xml:space="preserve">可调整</w:t>
      </w:r>
    </w:p>
    <w:p>
      <w:pPr>
        <w:numPr>
          <w:ilvl w:val="0"/>
          <w:numId w:val="1003"/>
        </w:numPr>
      </w:pPr>
      <w:r>
        <w:rPr>
          <w:rFonts w:hint="eastAsia"/>
        </w:rPr>
        <w:t xml:space="preserve">图表编号：图</w:t>
      </w:r>
      <w:r>
        <w:t xml:space="preserve"> X-Y / </w:t>
      </w:r>
      <w:r>
        <w:rPr>
          <w:rFonts w:hint="eastAsia"/>
        </w:rPr>
        <w:t xml:space="preserve">表</w:t>
      </w:r>
      <w:r>
        <w:t xml:space="preserve"> </w:t>
      </w:r>
      <w:r>
        <w:rPr>
          <w:rFonts w:hint="eastAsia"/>
        </w:rPr>
        <w:t xml:space="preserve">X-Y（章号-序号）</w:t>
      </w:r>
    </w:p>
    <w:p>
      <w:pPr>
        <w:numPr>
          <w:ilvl w:val="0"/>
          <w:numId w:val="1003"/>
        </w:numPr>
      </w:pPr>
      <w:r>
        <w:rPr>
          <w:rFonts w:hint="eastAsia"/>
        </w:rPr>
        <w:t xml:space="preserve">公式编号：(X-Y)</w:t>
      </w:r>
    </w:p>
    <w:p>
      <w:pPr>
        <w:numPr>
          <w:ilvl w:val="0"/>
          <w:numId w:val="1003"/>
        </w:numPr>
      </w:pPr>
      <w:r>
        <w:rPr>
          <w:rFonts w:hint="eastAsia"/>
        </w:rPr>
        <w:t xml:space="preserve">图片占位：用</w:t>
      </w:r>
      <w:r>
        <w:t xml:space="preserve"> </w:t>
      </w:r>
      <w:r>
        <w:rPr>
          <w:rStyle w:val="VerbatimChar"/>
          <w:rFonts w:hint="eastAsia"/>
        </w:rPr>
        <w:t xml:space="preserve">![图</w:t>
      </w:r>
      <w:r>
        <w:rPr>
          <w:rStyle w:val="VerbatimChar"/>
        </w:rPr>
        <w:t xml:space="preserve"> X-Y </w:t>
      </w:r>
      <w:r>
        <w:rPr>
          <w:rStyle w:val="VerbatimChar"/>
          <w:rFonts w:hint="eastAsia"/>
        </w:rPr>
        <w:t xml:space="preserve">说明](.\图片名.png)</w:t>
      </w:r>
      <w:r>
        <w:t xml:space="preserve"> </w:t>
      </w:r>
      <w:r>
        <w:rPr>
          <w:rFonts w:hint="eastAsia"/>
        </w:rPr>
        <w:t xml:space="preserve">引用，按本模板顶部命名规则</w:t>
      </w:r>
    </w:p>
    <w:p>
      <w:pPr>
        <w:numPr>
          <w:ilvl w:val="0"/>
          <w:numId w:val="1003"/>
        </w:numPr>
      </w:pPr>
      <w:r>
        <w:rPr>
          <w:rFonts w:hint="eastAsia"/>
        </w:rPr>
        <w:t xml:space="preserve">流程图/框图（Claude</w:t>
      </w:r>
      <w:r>
        <w:t xml:space="preserve"> </w:t>
      </w:r>
      <w:r>
        <w:rPr>
          <w:rFonts w:hint="eastAsia"/>
        </w:rPr>
        <w:t xml:space="preserve">补绘的）：用</w:t>
      </w:r>
      <w:r>
        <w:t xml:space="preserve"> Mermaid </w:t>
      </w:r>
      <w:r>
        <w:rPr>
          <w:rFonts w:hint="eastAsia"/>
        </w:rPr>
        <w:t xml:space="preserve">代码块</w:t>
      </w:r>
    </w:p>
    <w:p>
      <w:pPr>
        <w:numPr>
          <w:ilvl w:val="0"/>
          <w:numId w:val="1003"/>
        </w:numPr>
      </w:pPr>
      <w:r>
        <w:rPr>
          <w:rFonts w:hint="eastAsia"/>
        </w:rPr>
        <w:t xml:space="preserve">字数：≥</w:t>
      </w:r>
      <w:r>
        <w:t xml:space="preserve"> 16000 </w:t>
      </w:r>
      <w:r>
        <w:rPr>
          <w:rFonts w:hint="eastAsia"/>
        </w:rPr>
        <w:t xml:space="preserve">字，无上限</w:t>
      </w:r>
    </w:p>
    <w:p>
      <w:r>
        <w:pict>
          <v:rect style="width:0;height:1.5pt" o:hralign="center" o:hrstd="t" o:hr="t"/>
        </w:pict>
      </w:r>
    </w:p>
    <w:bookmarkEnd w:id="17"/>
    <w:bookmarkStart w:id="18" w:name="g4-额外备注可选"/>
    <w:p>
      <w:pPr>
        <w:pStyle w:val="Heading2"/>
      </w:pPr>
      <w:r>
        <w:t xml:space="preserve">G4. </w:t>
      </w:r>
      <w:r>
        <w:rPr>
          <w:rFonts w:hint="eastAsia"/>
        </w:rPr>
        <w:t xml:space="preserve">额外备注（可选）</w:t>
      </w:r>
    </w:p>
    <w:p>
      <w:pPr>
        <w:pStyle w:val="BlockText"/>
      </w:pPr>
      <w:r>
        <w:rPr>
          <w:rFonts w:hint="eastAsia"/>
        </w:rPr>
        <w:t xml:space="preserve">默认要求，可修改。这些规则在三轮输出中均严格执行。</w:t>
      </w:r>
    </w:p>
    <w:p>
      <w:pPr>
        <w:numPr>
          <w:ilvl w:val="0"/>
          <w:numId w:val="1004"/>
        </w:numPr>
      </w:pPr>
      <w:r>
        <w:rPr>
          <w:rFonts w:hint="eastAsia"/>
        </w:rPr>
        <w:t xml:space="preserve">输出正文一定要口语化，尽可能多使用语气词或第一人称动词。比如：了，啊，吧，我，笔者，本人。每一千字最多出现10次语气词,</w:t>
      </w:r>
      <w:r>
        <w:t xml:space="preserve"> </w:t>
      </w:r>
      <w:r>
        <w:rPr>
          <w:rFonts w:hint="eastAsia"/>
        </w:rPr>
        <w:t xml:space="preserve">不要刻意去加语气词，语言不要过于牵强，平静的描述。</w:t>
      </w:r>
    </w:p>
    <w:p>
      <w:pPr>
        <w:numPr>
          <w:ilvl w:val="0"/>
          <w:numId w:val="1004"/>
        </w:numPr>
      </w:pPr>
      <w:r>
        <w:rPr>
          <w:rFonts w:hint="eastAsia"/>
        </w:rPr>
        <w:t xml:space="preserve">正文中不要用小括号去解释内容，把要用小括号说明的内容直接写进正文里，用逗号隔开。</w:t>
      </w:r>
    </w:p>
    <w:p>
      <w:pPr>
        <w:numPr>
          <w:ilvl w:val="0"/>
          <w:numId w:val="1004"/>
        </w:numPr>
      </w:pPr>
      <w:r>
        <w:rPr>
          <w:rFonts w:hint="eastAsia"/>
        </w:rPr>
        <w:t xml:space="preserve">文本中只使用逗号，句号，省略号，顿号。不要使用其它任何标点符号。</w:t>
      </w:r>
    </w:p>
    <w:p>
      <w:pPr>
        <w:numPr>
          <w:ilvl w:val="0"/>
          <w:numId w:val="1004"/>
        </w:numPr>
      </w:pPr>
      <w:r>
        <w:rPr>
          <w:rFonts w:hint="eastAsia"/>
        </w:rPr>
        <w:t xml:space="preserve">需要有错别字，每</w:t>
      </w:r>
      <w:r>
        <w:t xml:space="preserve"> 1000 </w:t>
      </w:r>
      <w:r>
        <w:rPr>
          <w:rFonts w:hint="eastAsia"/>
        </w:rPr>
        <w:t xml:space="preserve">字至少出现</w:t>
      </w:r>
      <w:r>
        <w:t xml:space="preserve"> 5 </w:t>
      </w:r>
      <w:r>
        <w:rPr>
          <w:rFonts w:hint="eastAsia"/>
        </w:rPr>
        <w:t xml:space="preserve">处错别字。</w:t>
      </w:r>
    </w:p>
    <w:p>
      <w:pPr>
        <w:numPr>
          <w:ilvl w:val="0"/>
          <w:numId w:val="1004"/>
        </w:numPr>
      </w:pPr>
      <w:r>
        <w:rPr>
          <w:rFonts w:hint="eastAsia"/>
        </w:rPr>
        <w:t xml:space="preserve">需要有语句表达不通顺的句子，每</w:t>
      </w:r>
      <w:r>
        <w:t xml:space="preserve"> 5000 </w:t>
      </w:r>
      <w:r>
        <w:rPr>
          <w:rFonts w:hint="eastAsia"/>
        </w:rPr>
        <w:t xml:space="preserve">字至少有</w:t>
      </w:r>
      <w:r>
        <w:t xml:space="preserve"> 5 </w:t>
      </w:r>
      <w:r>
        <w:rPr>
          <w:rFonts w:hint="eastAsia"/>
        </w:rPr>
        <w:t xml:space="preserve">处表达不通顺的语句。</w:t>
      </w:r>
    </w:p>
    <w:p>
      <w:pPr>
        <w:numPr>
          <w:ilvl w:val="0"/>
          <w:numId w:val="1004"/>
        </w:numPr>
      </w:pPr>
      <w:r>
        <w:rPr>
          <w:rFonts w:hint="eastAsia"/>
        </w:rPr>
        <w:t xml:space="preserve">禁止在论文中出现”分层架构“的概念。也不需要说明该项目是用分层架构完成的。</w:t>
      </w:r>
    </w:p>
    <w:p>
      <w:pPr>
        <w:pStyle w:val="FirstParagraph"/>
      </w:pPr>
      <w:r>
        <w:rPr>
          <w:rFonts w:hint="eastAsia"/>
        </w:rPr>
        <w:t xml:space="preserve">【可在下方追加其他要求】</w:t>
      </w:r>
    </w:p>
    <w:p>
      <w:r>
        <w:pict>
          <v:rect style="width:0;height:1.5pt" o:hralign="center" o:hrstd="t" o:hr="t"/>
        </w:pict>
      </w:r>
    </w:p>
    <w:bookmarkEnd w:id="18"/>
    <w:bookmarkStart w:id="31" w:name="g5-系统框图"/>
    <w:p>
      <w:pPr>
        <w:pStyle w:val="Heading2"/>
      </w:pPr>
      <w:r>
        <w:t xml:space="preserve">G5. </w:t>
      </w:r>
      <w:r>
        <w:rPr>
          <w:rFonts w:hint="eastAsia"/>
        </w:rPr>
        <w:t xml:space="preserve">系统框图</w:t>
      </w:r>
    </w:p>
    <w:p>
      <w:pPr>
        <w:pStyle w:val="BlockText"/>
      </w:pPr>
      <w:r>
        <w:rPr>
          <w:rFonts w:hint="eastAsia"/>
        </w:rPr>
        <w:t xml:space="preserve">第二章</w:t>
      </w:r>
      <w:r>
        <w:t xml:space="preserve"> 2.3 </w:t>
      </w:r>
      <w:r>
        <w:rPr>
          <w:rFonts w:hint="eastAsia"/>
        </w:rPr>
        <w:t xml:space="preserve">节会引用以下三张图来描述整机架构。每张图都必须出现在论文中并展开描述。</w:t>
      </w:r>
    </w:p>
    <w:p>
      <w:r>
        <w:pict>
          <v:rect style="width:0;height:1.5pt" o:hralign="center" o:hrstd="t" o:hr="t"/>
        </w:pict>
      </w:r>
    </w:p>
    <w:bookmarkStart w:id="22" w:name="g51-系统总体流程图"/>
    <w:p>
      <w:pPr>
        <w:pStyle w:val="Heading3"/>
      </w:pPr>
      <w:r>
        <w:t xml:space="preserve">G5.1 </w:t>
      </w:r>
      <w:r>
        <w:rPr>
          <w:rFonts w:hint="eastAsia"/>
        </w:rPr>
        <w:t xml:space="preserve">系统总体流程图</w:t>
      </w:r>
    </w:p>
    <w:p>
      <w:pPr>
        <w:pStyle w:val="BlockText"/>
      </w:pPr>
      <w:r>
        <w:rPr>
          <w:rFonts w:hint="eastAsia"/>
        </w:rPr>
        <w:t xml:space="preserve">描述系统从开机到主循环的工作流程，体现各功能模块在时间维度上的执行关系。</w:t>
      </w:r>
    </w:p>
    <w:p>
      <w:pPr>
        <w:pStyle w:val="FirstParagraph"/>
      </w:pPr>
      <w:r>
        <w:drawing>
          <wp:inline>
            <wp:extent cx="4986937" cy="7438144"/>
            <wp:effectExtent b="0" l="0" r="0" t="0"/>
            <wp:docPr descr="" title="fig:" id="20" name="Picture"/>
            <a:graphic>
              <a:graphicData uri="http://schemas.openxmlformats.org/drawingml/2006/picture">
                <pic:pic>
                  <pic:nvPicPr>
                    <pic:cNvPr descr="C:\11_pro_develop\ezProject_2026\project_9\paper\%E7%B3%BB%E7%BB%9F%E6%B5%81%E7%A8%8B%E5%9B%BE.png" id="21" name="Picture"/>
                    <pic:cNvPicPr>
                      <a:picLocks noChangeArrowheads="1" noChangeAspect="1"/>
                    </pic:cNvPicPr>
                  </pic:nvPicPr>
                  <pic:blipFill>
                    <a:blip r:embed="rId19"/>
                    <a:stretch>
                      <a:fillRect/>
                    </a:stretch>
                  </pic:blipFill>
                  <pic:spPr bwMode="auto">
                    <a:xfrm>
                      <a:off x="0" y="0"/>
                      <a:ext cx="4986937" cy="7438144"/>
                    </a:xfrm>
                    <a:prstGeom prst="rect">
                      <a:avLst/>
                    </a:prstGeom>
                    <a:noFill/>
                    <a:ln w="9525">
                      <a:noFill/>
                      <a:headEnd/>
                      <a:tailEnd/>
                    </a:ln>
                  </pic:spPr>
                </pic:pic>
              </a:graphicData>
            </a:graphic>
          </wp:inline>
        </w:drawing>
      </w:r>
    </w:p>
    <w:p>
      <w:pPr>
        <w:pStyle w:val="BodyText"/>
      </w:pPr>
      <w:r>
        <w:rPr>
          <w:rFonts w:hint="eastAsia"/>
          <w:b/>
          <w:bCs/>
        </w:rPr>
        <w:t xml:space="preserve">描述</w:t>
      </w:r>
      <w:r>
        <w:rPr>
          <w:rFonts w:hint="eastAsia"/>
        </w:rPr>
        <w:t xml:space="preserve">（可选）：</w:t>
      </w:r>
    </w:p>
    <w:p>
      <w:pPr>
        <w:pStyle w:val="BodyText"/>
      </w:pPr>
      <w:r>
        <w:rPr>
          <w:rFonts w:hint="eastAsia"/>
        </w:rPr>
        <w:t xml:space="preserve">系统有两个超声波传感器构成，安装方式是一前一后。前面的超声波传感器是高精度传感器，朝向液面。后面的超声波传感器是普通传感器，面向地面。系统上电先采集10次普通超声波传感器数据计算均值获取距地面高度，再周期采集高精度超声波传感器获取当前实时距液面高度。则液位高度=距地面高度-距液面高度。用液位高度和阈值判断是否需要报警.</w:t>
      </w:r>
    </w:p>
    <w:p>
      <w:r>
        <w:pict>
          <v:rect style="width:0;height:1.5pt" o:hralign="center" o:hrstd="t" o:hr="t"/>
        </w:pict>
      </w:r>
    </w:p>
    <w:bookmarkEnd w:id="22"/>
    <w:bookmarkStart w:id="26" w:name="g52-系统结构图"/>
    <w:p>
      <w:pPr>
        <w:pStyle w:val="Heading3"/>
      </w:pPr>
      <w:r>
        <w:t xml:space="preserve">G5.2 </w:t>
      </w:r>
      <w:r>
        <w:rPr>
          <w:rFonts w:hint="eastAsia"/>
        </w:rPr>
        <w:t xml:space="preserve">系统结构图</w:t>
      </w:r>
    </w:p>
    <w:p>
      <w:pPr>
        <w:pStyle w:val="BlockText"/>
      </w:pPr>
      <w:r>
        <w:rPr>
          <w:rFonts w:hint="eastAsia"/>
        </w:rPr>
        <w:t xml:space="preserve">描述各硬件模块、软件模块之间的连接关系和数据流，体现系统在空间维度上的组织。</w:t>
      </w:r>
    </w:p>
    <w:p>
      <w:pPr>
        <w:pStyle w:val="FirstParagraph"/>
      </w:pPr>
      <w:r>
        <w:drawing>
          <wp:inline>
            <wp:extent cx="5334000" cy="2484736"/>
            <wp:effectExtent b="0" l="0" r="0" t="0"/>
            <wp:docPr descr="" title="fig:" id="24" name="Picture"/>
            <a:graphic>
              <a:graphicData uri="http://schemas.openxmlformats.org/drawingml/2006/picture">
                <pic:pic>
                  <pic:nvPicPr>
                    <pic:cNvPr descr="C:\11_pro_develop\ezProject_2026\project_9\paper\%E7%B3%BB%E7%BB%9F%E7%BB%93%E6%9E%84%E5%9B%BE.png" id="25" name="Picture"/>
                    <pic:cNvPicPr>
                      <a:picLocks noChangeArrowheads="1" noChangeAspect="1"/>
                    </pic:cNvPicPr>
                  </pic:nvPicPr>
                  <pic:blipFill>
                    <a:blip r:embed="rId23"/>
                    <a:stretch>
                      <a:fillRect/>
                    </a:stretch>
                  </pic:blipFill>
                  <pic:spPr bwMode="auto">
                    <a:xfrm>
                      <a:off x="0" y="0"/>
                      <a:ext cx="5334000" cy="2484736"/>
                    </a:xfrm>
                    <a:prstGeom prst="rect">
                      <a:avLst/>
                    </a:prstGeom>
                    <a:noFill/>
                    <a:ln w="9525">
                      <a:noFill/>
                      <a:headEnd/>
                      <a:tailEnd/>
                    </a:ln>
                  </pic:spPr>
                </pic:pic>
              </a:graphicData>
            </a:graphic>
          </wp:inline>
        </w:drawing>
      </w:r>
    </w:p>
    <w:p>
      <w:pPr>
        <w:pStyle w:val="BodyText"/>
      </w:pPr>
      <w:r>
        <w:rPr>
          <w:rFonts w:hint="eastAsia"/>
          <w:b/>
          <w:bCs/>
        </w:rPr>
        <w:t xml:space="preserve">描述</w:t>
      </w:r>
      <w:r>
        <w:rPr>
          <w:rFonts w:hint="eastAsia"/>
        </w:rPr>
        <w:t xml:space="preserve">（可选）：</w:t>
      </w:r>
    </w:p>
    <w:p>
      <w:pPr>
        <w:pStyle w:val="BodyText"/>
      </w:pPr>
    </w:p>
    <w:p>
      <w:r>
        <w:pict>
          <v:rect style="width:0;height:1.5pt" o:hralign="center" o:hrstd="t" o:hr="t"/>
        </w:pict>
      </w:r>
    </w:p>
    <w:bookmarkEnd w:id="26"/>
    <w:bookmarkStart w:id="30" w:name="g53-系统电源树"/>
    <w:p>
      <w:pPr>
        <w:pStyle w:val="Heading3"/>
      </w:pPr>
      <w:r>
        <w:t xml:space="preserve">G5.3 </w:t>
      </w:r>
      <w:r>
        <w:rPr>
          <w:rFonts w:hint="eastAsia"/>
        </w:rPr>
        <w:t xml:space="preserve">系统电源树</w:t>
      </w:r>
    </w:p>
    <w:p>
      <w:pPr>
        <w:pStyle w:val="BlockText"/>
      </w:pPr>
      <w:r>
        <w:rPr>
          <w:rFonts w:hint="eastAsia"/>
        </w:rPr>
        <w:t xml:space="preserve">描述电源从源头到各模块的分配关系。</w:t>
      </w:r>
    </w:p>
    <w:p>
      <w:pPr>
        <w:pStyle w:val="BlockText"/>
      </w:pPr>
      <w:r>
        <w:rPr>
          <w:rFonts w:hint="eastAsia"/>
          <w:b/>
          <w:bCs/>
        </w:rPr>
        <w:t xml:space="preserve">本项目电源方案为固定方案</w:t>
      </w:r>
      <w:r>
        <w:rPr>
          <w:rFonts w:hint="eastAsia"/>
        </w:rPr>
        <w:t xml:space="preserve">：7.4V</w:t>
      </w:r>
      <w:r>
        <w:t xml:space="preserve"> </w:t>
      </w:r>
      <w:r>
        <w:rPr>
          <w:rFonts w:hint="eastAsia"/>
        </w:rPr>
        <w:t xml:space="preserve">锂电池供电</w:t>
      </w:r>
      <w:r>
        <w:t xml:space="preserve"> → </w:t>
      </w:r>
      <w:r>
        <w:rPr>
          <w:rFonts w:hint="eastAsia"/>
        </w:rPr>
        <w:t xml:space="preserve">两路</w:t>
      </w:r>
      <w:r>
        <w:t xml:space="preserve"> LDO </w:t>
      </w:r>
      <w:r>
        <w:rPr>
          <w:rFonts w:hint="eastAsia"/>
        </w:rPr>
        <w:t xml:space="preserve">稳压输出</w:t>
      </w:r>
      <w:r>
        <w:t xml:space="preserve"> 5V + </w:t>
      </w:r>
      <w:r>
        <w:rPr>
          <w:rFonts w:hint="eastAsia"/>
        </w:rPr>
        <w:t xml:space="preserve">一路</w:t>
      </w:r>
      <w:r>
        <w:t xml:space="preserve"> DCDC </w:t>
      </w:r>
      <w:r>
        <w:rPr>
          <w:rFonts w:hint="eastAsia"/>
        </w:rPr>
        <w:t xml:space="preserve">升压</w:t>
      </w:r>
      <w:r>
        <w:t xml:space="preserve"> </w:t>
      </w:r>
      <w:r>
        <w:rPr>
          <w:rFonts w:hint="eastAsia"/>
        </w:rPr>
        <w:t xml:space="preserve">12V（若有）。</w:t>
      </w:r>
      <w:r>
        <w:br/>
      </w:r>
      <w:r>
        <w:t xml:space="preserve">Claude </w:t>
      </w:r>
      <w:r>
        <w:rPr>
          <w:rFonts w:hint="eastAsia"/>
        </w:rPr>
        <w:t xml:space="preserve">会根据电源树图自动判断本项目用到了哪些电源支路。</w:t>
      </w:r>
    </w:p>
    <w:p>
      <w:pPr>
        <w:pStyle w:val="FirstParagraph"/>
      </w:pPr>
      <w:r>
        <w:drawing>
          <wp:inline>
            <wp:extent cx="5334000" cy="1606691"/>
            <wp:effectExtent b="0" l="0" r="0" t="0"/>
            <wp:docPr descr="" title="fig:" id="28" name="Picture"/>
            <a:graphic>
              <a:graphicData uri="http://schemas.openxmlformats.org/drawingml/2006/picture">
                <pic:pic>
                  <pic:nvPicPr>
                    <pic:cNvPr descr="C:\11_pro_develop\ezProject_2026\project_9\paper\%E7%94%B5%E6%BA%90%E6%A0%91.png" id="29" name="Picture"/>
                    <pic:cNvPicPr>
                      <a:picLocks noChangeArrowheads="1" noChangeAspect="1"/>
                    </pic:cNvPicPr>
                  </pic:nvPicPr>
                  <pic:blipFill>
                    <a:blip r:embed="rId27"/>
                    <a:stretch>
                      <a:fillRect/>
                    </a:stretch>
                  </pic:blipFill>
                  <pic:spPr bwMode="auto">
                    <a:xfrm>
                      <a:off x="0" y="0"/>
                      <a:ext cx="5334000" cy="1606691"/>
                    </a:xfrm>
                    <a:prstGeom prst="rect">
                      <a:avLst/>
                    </a:prstGeom>
                    <a:noFill/>
                    <a:ln w="9525">
                      <a:noFill/>
                      <a:headEnd/>
                      <a:tailEnd/>
                    </a:ln>
                  </pic:spPr>
                </pic:pic>
              </a:graphicData>
            </a:graphic>
          </wp:inline>
        </w:drawing>
      </w:r>
    </w:p>
    <w:p>
      <w:pPr>
        <w:pStyle w:val="BodyText"/>
      </w:pPr>
      <w:r>
        <w:rPr>
          <w:rFonts w:hint="eastAsia"/>
          <w:b/>
          <w:bCs/>
        </w:rPr>
        <w:t xml:space="preserve">描述</w:t>
      </w:r>
      <w:r>
        <w:rPr>
          <w:rFonts w:hint="eastAsia"/>
        </w:rPr>
        <w:t xml:space="preserve">（可选）：</w:t>
      </w:r>
    </w:p>
    <w:p>
      <w:pPr>
        <w:pStyle w:val="BodyText"/>
      </w:pPr>
      <w:r>
        <w:rPr>
          <w:rFonts w:hint="eastAsia"/>
        </w:rPr>
        <w:t xml:space="preserve">可以说明高精度超声波传感器的功率较大,使用单独一路5V</w:t>
      </w:r>
    </w:p>
    <w:p>
      <w:r>
        <w:pict>
          <v:rect style="width:0;height:1.5pt" o:hralign="center" o:hrstd="t" o:hr="t"/>
        </w:pict>
      </w:r>
    </w:p>
    <w:bookmarkEnd w:id="30"/>
    <w:bookmarkEnd w:id="31"/>
    <w:bookmarkStart w:id="32" w:name="g6-开发工具按需介绍"/>
    <w:p>
      <w:pPr>
        <w:pStyle w:val="Heading2"/>
      </w:pPr>
      <w:r>
        <w:t xml:space="preserve">G6. </w:t>
      </w:r>
      <w:r>
        <w:rPr>
          <w:rFonts w:hint="eastAsia"/>
        </w:rPr>
        <w:t xml:space="preserve">开发工具（按需介绍）</w:t>
      </w:r>
    </w:p>
    <w:p>
      <w:pPr>
        <w:pStyle w:val="BlockText"/>
      </w:pPr>
      <w:r>
        <w:rPr>
          <w:rFonts w:hint="eastAsia"/>
        </w:rPr>
        <w:t xml:space="preserve">第二章</w:t>
      </w:r>
      <w:r>
        <w:t xml:space="preserve"> 2.3 </w:t>
      </w:r>
      <w:r>
        <w:rPr>
          <w:rFonts w:hint="eastAsia"/>
        </w:rPr>
        <w:t xml:space="preserve">节会基于此表对</w:t>
      </w:r>
      <w:r>
        <w:rPr>
          <w:rFonts w:hint="eastAsia"/>
          <w:b/>
          <w:bCs/>
        </w:rPr>
        <w:t xml:space="preserve">实际用到</w:t>
      </w:r>
      <w:r>
        <w:rPr>
          <w:rFonts w:hint="eastAsia"/>
        </w:rPr>
        <w:t xml:space="preserve">的开发工具做简短介绍。</w:t>
      </w:r>
      <w:r>
        <w:br/>
      </w:r>
      <w:r>
        <w:rPr>
          <w:rFonts w:hint="eastAsia"/>
        </w:rPr>
        <w:t xml:space="preserve">没用到的工具直接删除该行，Claude</w:t>
      </w:r>
      <w:r>
        <w:t xml:space="preserve"> </w:t>
      </w:r>
      <w:r>
        <w:rPr>
          <w:rFonts w:hint="eastAsia"/>
        </w:rPr>
        <w:t xml:space="preserve">不会介绍。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名称</w:t>
            </w:r>
          </w:p>
        </w:tc>
        <w:tc>
          <w:tcPr/>
          <w:p>
            <w:pPr>
              <w:pStyle w:val="Compact"/>
            </w:pPr>
            <w:r>
              <w:rPr>
                <w:rFonts w:hint="eastAsia"/>
              </w:rPr>
              <w:t xml:space="preserve">版本</w:t>
            </w:r>
          </w:p>
        </w:tc>
        <w:tc>
          <w:tcPr/>
          <w:p>
            <w:pPr>
              <w:pStyle w:val="Compact"/>
            </w:pPr>
            <w:r>
              <w:rPr>
                <w:rFonts w:hint="eastAsia"/>
              </w:rPr>
              <w:t xml:space="preserve">功能</w:t>
            </w:r>
          </w:p>
        </w:tc>
        <w:tc>
          <w:tcPr/>
          <w:p>
            <w:pPr>
              <w:pStyle w:val="Compact"/>
            </w:pPr>
            <w:r>
              <w:rPr>
                <w:rFonts w:hint="eastAsia"/>
              </w:rPr>
              <w:t xml:space="preserve">备注</w:t>
            </w:r>
          </w:p>
        </w:tc>
      </w:tr>
      <w:tr>
        <w:tc>
          <w:tcPr/>
          <w:p>
            <w:pPr>
              <w:pStyle w:val="Compact"/>
            </w:pPr>
            <w:r>
              <w:t xml:space="preserve">Altium Designer</w:t>
            </w:r>
          </w:p>
        </w:tc>
        <w:tc>
          <w:tcPr/>
          <w:p>
            <w:pPr>
              <w:pStyle w:val="Compact"/>
            </w:pPr>
            <w:r>
              <w:t xml:space="preserve">2025</w:t>
            </w:r>
          </w:p>
        </w:tc>
        <w:tc>
          <w:tcPr/>
          <w:p>
            <w:pPr>
              <w:pStyle w:val="Compact"/>
            </w:pPr>
            <w:r>
              <w:rPr>
                <w:rFonts w:hint="eastAsia"/>
              </w:rPr>
              <w:t xml:space="preserve">硬件原理图与</w:t>
            </w:r>
            <w:r>
              <w:t xml:space="preserve"> PCB </w:t>
            </w:r>
            <w:r>
              <w:rPr>
                <w:rFonts w:hint="eastAsia"/>
              </w:rPr>
              <w:t xml:space="preserve">开发</w:t>
            </w:r>
          </w:p>
        </w:tc>
        <w:tc>
          <w:tcPr/>
          <w:p>
            <w:pPr>
              <w:pStyle w:val="Compact"/>
            </w:pPr>
            <w:r>
              <w:t xml:space="preserve">/</w:t>
            </w:r>
          </w:p>
        </w:tc>
      </w:tr>
      <w:tr>
        <w:tc>
          <w:tcPr/>
          <w:p>
            <w:pPr>
              <w:pStyle w:val="Compact"/>
            </w:pPr>
            <w:r>
              <w:t xml:space="preserve">KEIL</w:t>
            </w:r>
          </w:p>
        </w:tc>
        <w:tc>
          <w:tcPr/>
          <w:p>
            <w:pPr>
              <w:pStyle w:val="Compact"/>
            </w:pPr>
            <w:r>
              <w:t xml:space="preserve">MDK-ARM V5.41</w:t>
            </w:r>
          </w:p>
        </w:tc>
        <w:tc>
          <w:tcPr/>
          <w:p>
            <w:pPr>
              <w:pStyle w:val="Compact"/>
            </w:pPr>
            <w:r>
              <w:t xml:space="preserve">STM32 </w:t>
            </w:r>
            <w:r>
              <w:rPr>
                <w:rFonts w:hint="eastAsia"/>
              </w:rPr>
              <w:t xml:space="preserve">下位机软件开发</w:t>
            </w:r>
          </w:p>
        </w:tc>
        <w:tc>
          <w:tcPr/>
          <w:p>
            <w:pPr>
              <w:pStyle w:val="Compact"/>
            </w:pPr>
            <w:r>
              <w:rPr>
                <w:rFonts w:hint="eastAsia"/>
              </w:rPr>
              <w:t xml:space="preserve">编译器使用</w:t>
            </w:r>
            <w:r>
              <w:t xml:space="preserve"> Compiler Version 6</w:t>
            </w:r>
          </w:p>
        </w:tc>
      </w:tr>
      <w:tr>
        <w:tc>
          <w:tcPr/>
          <w:p>
            <w:pPr>
              <w:pStyle w:val="Compact"/>
            </w:pPr>
            <w:r>
              <w:t xml:space="preserve">SOLIDWORKS</w:t>
            </w:r>
          </w:p>
        </w:tc>
        <w:tc>
          <w:tcPr/>
          <w:p>
            <w:pPr>
              <w:pStyle w:val="Compact"/>
            </w:pPr>
            <w:r>
              <w:t xml:space="preserve">2025</w:t>
            </w:r>
          </w:p>
        </w:tc>
        <w:tc>
          <w:tcPr/>
          <w:p>
            <w:pPr>
              <w:pStyle w:val="Compact"/>
            </w:pPr>
            <w:r>
              <w:rPr>
                <w:rFonts w:hint="eastAsia"/>
              </w:rPr>
              <w:t xml:space="preserve">机械结构开发</w:t>
            </w:r>
          </w:p>
        </w:tc>
        <w:tc>
          <w:tcPr/>
          <w:p>
            <w:pPr>
              <w:pStyle w:val="Compact"/>
            </w:pPr>
            <w:r>
              <w:t xml:space="preserve">/</w:t>
            </w:r>
          </w:p>
        </w:tc>
      </w:tr>
      <w:tr>
        <w:tc>
          <w:tcPr/>
          <w:p>
            <w:pPr>
              <w:pStyle w:val="Compact"/>
            </w:pPr>
            <w:r>
              <w:t xml:space="preserve">STM32CubeMX</w:t>
            </w:r>
          </w:p>
        </w:tc>
        <w:tc>
          <w:tcPr/>
          <w:p>
            <w:pPr>
              <w:pStyle w:val="Compact"/>
            </w:pPr>
            <w:r>
              <w:t xml:space="preserve">6.16.0</w:t>
            </w:r>
          </w:p>
        </w:tc>
        <w:tc>
          <w:tcPr/>
          <w:p>
            <w:pPr>
              <w:pStyle w:val="Compact"/>
            </w:pPr>
            <w:r>
              <w:t xml:space="preserve">STM32 </w:t>
            </w:r>
            <w:r>
              <w:rPr>
                <w:rFonts w:hint="eastAsia"/>
              </w:rPr>
              <w:t xml:space="preserve">底层软件配置</w:t>
            </w:r>
          </w:p>
        </w:tc>
        <w:tc>
          <w:tcPr/>
          <w:p>
            <w:pPr>
              <w:pStyle w:val="Compact"/>
            </w:pPr>
            <w:r>
              <w:t xml:space="preserve">/</w:t>
            </w:r>
          </w:p>
        </w:tc>
      </w:tr>
      <w:tr>
        <w:tc>
          <w:tcPr/>
          <w:p>
            <w:pPr>
              <w:pStyle w:val="Compact"/>
            </w:pPr>
            <w:r>
              <w:t xml:space="preserve">Android Studio</w:t>
            </w:r>
          </w:p>
        </w:tc>
        <w:tc>
          <w:tcPr/>
          <w:p>
            <w:pPr>
              <w:pStyle w:val="Compact"/>
            </w:pPr>
            <w:r>
              <w:t xml:space="preserve">2025.2.3.9</w:t>
            </w:r>
          </w:p>
        </w:tc>
        <w:tc>
          <w:tcPr/>
          <w:p>
            <w:pPr>
              <w:pStyle w:val="Compact"/>
            </w:pPr>
            <w:r>
              <w:rPr>
                <w:rFonts w:hint="eastAsia"/>
              </w:rPr>
              <w:t xml:space="preserve">上位机</w:t>
            </w:r>
            <w:r>
              <w:t xml:space="preserve"> APP </w:t>
            </w:r>
            <w:r>
              <w:rPr>
                <w:rFonts w:hint="eastAsia"/>
              </w:rPr>
              <w:t xml:space="preserve">开发</w:t>
            </w:r>
          </w:p>
        </w:tc>
        <w:tc>
          <w:tcPr/>
          <w:p>
            <w:pPr>
              <w:pStyle w:val="Compact"/>
            </w:pPr>
            <w:r>
              <w:t xml:space="preserve">/</w:t>
            </w:r>
          </w:p>
        </w:tc>
      </w:tr>
    </w:tbl>
    <w:p>
      <w:pPr>
        <w:pStyle w:val="BodyText"/>
      </w:pPr>
      <w:r>
        <w:rPr>
          <w:b/>
          <w:bCs/>
        </w:rPr>
        <w:t xml:space="preserve">Claude </w:t>
      </w:r>
      <w:r>
        <w:rPr>
          <w:rFonts w:hint="eastAsia"/>
          <w:b/>
          <w:bCs/>
        </w:rPr>
        <w:t xml:space="preserve">介绍工具的判断规则</w:t>
      </w:r>
      <w:r>
        <w:rPr>
          <w:rFonts w:hint="eastAsia"/>
        </w:rPr>
        <w:t xml:space="preserve">：</w:t>
      </w:r>
    </w:p>
    <w:p>
      <w:pPr>
        <w:numPr>
          <w:ilvl w:val="0"/>
          <w:numId w:val="1005"/>
        </w:numPr>
      </w:pPr>
      <w:r>
        <w:t xml:space="preserve">KEIL / </w:t>
      </w:r>
      <w:r>
        <w:rPr>
          <w:rFonts w:hint="eastAsia"/>
        </w:rPr>
        <w:t xml:space="preserve">STM32CubeMX：必介绍（任何</w:t>
      </w:r>
      <w:r>
        <w:t xml:space="preserve"> STM32 </w:t>
      </w:r>
      <w:r>
        <w:rPr>
          <w:rFonts w:hint="eastAsia"/>
        </w:rPr>
        <w:t xml:space="preserve">项目都会用到）</w:t>
      </w:r>
    </w:p>
    <w:p>
      <w:pPr>
        <w:numPr>
          <w:ilvl w:val="0"/>
          <w:numId w:val="1005"/>
        </w:numPr>
      </w:pPr>
      <w:r>
        <w:t xml:space="preserve">Altium </w:t>
      </w:r>
      <w:r>
        <w:rPr>
          <w:rFonts w:hint="eastAsia"/>
        </w:rPr>
        <w:t xml:space="preserve">Designer：第三章有原理图则介绍</w:t>
      </w:r>
    </w:p>
    <w:p>
      <w:pPr>
        <w:numPr>
          <w:ilvl w:val="0"/>
          <w:numId w:val="1005"/>
        </w:numPr>
      </w:pPr>
      <w:r>
        <w:rPr>
          <w:rFonts w:hint="eastAsia"/>
        </w:rPr>
        <w:t xml:space="preserve">SOLIDWORKS：第五章有机械结构则介绍</w:t>
      </w:r>
    </w:p>
    <w:p>
      <w:pPr>
        <w:numPr>
          <w:ilvl w:val="0"/>
          <w:numId w:val="1005"/>
        </w:numPr>
      </w:pPr>
      <w:r>
        <w:t xml:space="preserve">Android </w:t>
      </w:r>
      <w:r>
        <w:rPr>
          <w:rFonts w:hint="eastAsia"/>
        </w:rPr>
        <w:t xml:space="preserve">Studio：项目含上位机</w:t>
      </w:r>
      <w:r>
        <w:t xml:space="preserve"> APP </w:t>
      </w:r>
      <w:r>
        <w:rPr>
          <w:rFonts w:hint="eastAsia"/>
        </w:rPr>
        <w:t xml:space="preserve">则介绍</w:t>
      </w:r>
    </w:p>
    <w:p>
      <w:r>
        <w:pict>
          <v:rect style="width:0;height:1.5pt" o:hralign="center" o:hrstd="t" o:hr="t"/>
        </w:pict>
      </w:r>
    </w:p>
    <w:p>
      <w:r>
        <w:pict>
          <v:rect style="width:0;height:1.5pt" o:hralign="center" o:hrstd="t" o:hr="t"/>
        </w:pict>
      </w:r>
    </w:p>
    <w:bookmarkEnd w:id="32"/>
    <w:bookmarkEnd w:id="33"/>
    <w:bookmarkStart w:id="52" w:name="part-1摘要--绪论--系统方案设计含器件选型"/>
    <w:p>
      <w:pPr>
        <w:pStyle w:val="Heading1"/>
      </w:pPr>
      <w:r>
        <w:t xml:space="preserve">Part </w:t>
      </w:r>
      <w:r>
        <w:rPr>
          <w:rFonts w:hint="eastAsia"/>
        </w:rPr>
        <w:t xml:space="preserve">1：摘要</w:t>
      </w:r>
      <w:r>
        <w:t xml:space="preserve"> + </w:t>
      </w:r>
      <w:r>
        <w:rPr>
          <w:rFonts w:hint="eastAsia"/>
        </w:rPr>
        <w:t xml:space="preserve">绪论</w:t>
      </w:r>
      <w:r>
        <w:t xml:space="preserve"> + </w:t>
      </w:r>
      <w:r>
        <w:rPr>
          <w:rFonts w:hint="eastAsia"/>
        </w:rPr>
        <w:t xml:space="preserve">系统方案设计（含器件选型）</w:t>
      </w:r>
    </w:p>
    <w:p>
      <w:pPr>
        <w:pStyle w:val="BlockText"/>
      </w:pPr>
      <w:r>
        <w:rPr>
          <w:rFonts w:hint="eastAsia"/>
          <w:b/>
          <w:bCs/>
        </w:rPr>
        <w:t xml:space="preserve">触发指令</w:t>
      </w:r>
      <w:r>
        <w:rPr>
          <w:rFonts w:hint="eastAsia"/>
        </w:rPr>
        <w:t xml:space="preserve">：</w:t>
      </w:r>
      <w:r>
        <w:rPr>
          <w:rStyle w:val="VerbatimChar"/>
          <w:rFonts w:hint="eastAsia"/>
        </w:rPr>
        <w:t xml:space="preserve">输出</w:t>
      </w:r>
      <w:r>
        <w:rPr>
          <w:rStyle w:val="VerbatimChar"/>
        </w:rPr>
        <w:t xml:space="preserve"> Part 1</w:t>
      </w:r>
      <w:r>
        <w:br/>
      </w:r>
      <w:r>
        <w:rPr>
          <w:rFonts w:hint="eastAsia"/>
          <w:b/>
          <w:bCs/>
        </w:rPr>
        <w:t xml:space="preserve">输出章节</w:t>
      </w:r>
      <w:r>
        <w:rPr>
          <w:rFonts w:hint="eastAsia"/>
        </w:rPr>
        <w:t xml:space="preserve">：摘要（≤200</w:t>
      </w:r>
      <w:r>
        <w:t xml:space="preserve"> </w:t>
      </w:r>
      <w:r>
        <w:rPr>
          <w:rFonts w:hint="eastAsia"/>
        </w:rPr>
        <w:t xml:space="preserve">字）</w:t>
      </w:r>
      <w:r>
        <w:t xml:space="preserve"> / Abstract / </w:t>
      </w:r>
      <w:r>
        <w:rPr>
          <w:rFonts w:hint="eastAsia"/>
        </w:rPr>
        <w:t xml:space="preserve">第一章绪论</w:t>
      </w:r>
      <w:r>
        <w:t xml:space="preserve"> / </w:t>
      </w:r>
      <w:r>
        <w:rPr>
          <w:rFonts w:hint="eastAsia"/>
        </w:rPr>
        <w:t xml:space="preserve">第二章系统方案设计</w:t>
      </w:r>
      <w:r>
        <w:br/>
      </w:r>
      <w:r>
        <w:rPr>
          <w:rFonts w:hint="eastAsia"/>
          <w:b/>
          <w:bCs/>
        </w:rPr>
        <w:t xml:space="preserve">预计字数</w:t>
      </w:r>
      <w:r>
        <w:rPr>
          <w:rFonts w:hint="eastAsia"/>
        </w:rPr>
        <w:t xml:space="preserve">：5000~6000</w:t>
      </w:r>
      <w:r>
        <w:t xml:space="preserve"> </w:t>
      </w:r>
      <w:r>
        <w:rPr>
          <w:rFonts w:hint="eastAsia"/>
        </w:rPr>
        <w:t xml:space="preserve">字（第二章必须详细，可继续扩展）</w:t>
      </w:r>
      <w:r>
        <w:br/>
      </w:r>
      <w:r>
        <w:rPr>
          <w:rFonts w:hint="eastAsia"/>
          <w:b/>
          <w:bCs/>
        </w:rPr>
        <w:t xml:space="preserve">依赖</w:t>
      </w:r>
      <w:r>
        <w:rPr>
          <w:rFonts w:hint="eastAsia"/>
        </w:rPr>
        <w:t xml:space="preserve">：G1~G6</w:t>
      </w:r>
      <w:r>
        <w:t xml:space="preserve"> + </w:t>
      </w:r>
      <w:r>
        <w:rPr>
          <w:rFonts w:hint="eastAsia"/>
        </w:rPr>
        <w:t xml:space="preserve">本</w:t>
      </w:r>
      <w:r>
        <w:t xml:space="preserve"> Part </w:t>
      </w:r>
      <w:r>
        <w:rPr>
          <w:rFonts w:hint="eastAsia"/>
        </w:rPr>
        <w:t xml:space="preserve">输入</w:t>
      </w:r>
    </w:p>
    <w:p>
      <w:r>
        <w:pict>
          <v:rect style="width:0;height:1.5pt" o:hralign="center" o:hrstd="t" o:hr="t"/>
        </w:pict>
      </w:r>
    </w:p>
    <w:bookmarkStart w:id="34" w:name="p11-国内外研究现状素材可选但强烈建议"/>
    <w:p>
      <w:pPr>
        <w:pStyle w:val="Heading2"/>
      </w:pPr>
      <w:r>
        <w:t xml:space="preserve">P1.1 </w:t>
      </w:r>
      <w:r>
        <w:rPr>
          <w:rFonts w:hint="eastAsia"/>
        </w:rPr>
        <w:t xml:space="preserve">国内外研究现状素材（可选但强烈建议）</w:t>
      </w:r>
    </w:p>
    <w:p>
      <w:pPr>
        <w:pStyle w:val="BlockText"/>
      </w:pPr>
      <w:r>
        <w:rPr>
          <w:rFonts w:hint="eastAsia"/>
        </w:rPr>
        <w:t xml:space="preserve">列举</w:t>
      </w:r>
      <w:r>
        <w:t xml:space="preserve"> 2~4 </w:t>
      </w:r>
      <w:r>
        <w:rPr>
          <w:rFonts w:hint="eastAsia"/>
        </w:rPr>
        <w:t xml:space="preserve">个相关方案/产品/论文，Claude</w:t>
      </w:r>
      <w:r>
        <w:t xml:space="preserve"> </w:t>
      </w:r>
      <w:r>
        <w:rPr>
          <w:rFonts w:hint="eastAsia"/>
        </w:rPr>
        <w:t xml:space="preserve">据此撰写国内外现状段落。</w:t>
      </w:r>
      <w:r>
        <w:br/>
      </w:r>
      <w:r>
        <w:rPr>
          <w:rFonts w:hint="eastAsia"/>
        </w:rPr>
        <w:t xml:space="preserve">不填则</w:t>
      </w:r>
      <w:r>
        <w:t xml:space="preserve"> Claude </w:t>
      </w:r>
      <w:r>
        <w:rPr>
          <w:rFonts w:hint="eastAsia"/>
        </w:rPr>
        <w:t xml:space="preserve">按行业常识生成通用描述，真实性较弱。</w:t>
      </w:r>
    </w:p>
    <w:p>
      <w:pPr>
        <w:pStyle w:val="BlockText"/>
      </w:pPr>
      <w:r>
        <w:rPr>
          <w:rFonts w:hint="eastAsia"/>
        </w:rPr>
        <w:t xml:space="preserve">格式随意，例：</w:t>
      </w:r>
    </w:p>
    <w:p>
      <w:pPr>
        <w:pStyle w:val="BlockText"/>
        <w:numPr>
          <w:ilvl w:val="0"/>
          <w:numId w:val="1006"/>
        </w:numPr>
      </w:pPr>
      <w:r>
        <w:rPr>
          <w:rFonts w:hint="eastAsia"/>
        </w:rPr>
        <w:t xml:space="preserve">国外：某产品/论文，简述特点和不足</w:t>
      </w:r>
    </w:p>
    <w:p>
      <w:pPr>
        <w:pStyle w:val="BlockText"/>
        <w:numPr>
          <w:ilvl w:val="0"/>
          <w:numId w:val="1006"/>
        </w:numPr>
      </w:pPr>
      <w:r>
        <w:rPr>
          <w:rFonts w:hint="eastAsia"/>
        </w:rPr>
        <w:t xml:space="preserve">国内：某产品/论文，简述特点和不足</w:t>
      </w:r>
    </w:p>
    <w:p>
      <w:pPr>
        <w:pStyle w:val="FirstParagraph"/>
      </w:pPr>
      <w:r>
        <w:rPr>
          <w:rFonts w:hint="eastAsia"/>
        </w:rPr>
        <w:t xml:space="preserve">【在此填写】</w:t>
      </w:r>
    </w:p>
    <w:p>
      <w:r>
        <w:pict>
          <v:rect style="width:0;height:1.5pt" o:hralign="center" o:hrstd="t" o:hr="t"/>
        </w:pict>
      </w:r>
    </w:p>
    <w:bookmarkEnd w:id="34"/>
    <w:bookmarkStart w:id="35" w:name="p12-方案对比可选"/>
    <w:p>
      <w:pPr>
        <w:pStyle w:val="Heading2"/>
      </w:pPr>
      <w:r>
        <w:t xml:space="preserve">P1.2 </w:t>
      </w:r>
      <w:r>
        <w:rPr>
          <w:rFonts w:hint="eastAsia"/>
        </w:rPr>
        <w:t xml:space="preserve">方案对比（可选）</w:t>
      </w:r>
    </w:p>
    <w:p>
      <w:pPr>
        <w:pStyle w:val="BlockText"/>
      </w:pPr>
      <w:r>
        <w:rPr>
          <w:rFonts w:hint="eastAsia"/>
        </w:rPr>
        <w:t xml:space="preserve">如果前期做过方案对比，简述被否方案和最终方案。</w:t>
      </w:r>
      <w:r>
        <w:br/>
      </w:r>
      <w:r>
        <w:rPr>
          <w:rFonts w:hint="eastAsia"/>
        </w:rPr>
        <w:t xml:space="preserve">不填则</w:t>
      </w:r>
      <w:r>
        <w:t xml:space="preserve"> Claude </w:t>
      </w:r>
      <w:r>
        <w:rPr>
          <w:rFonts w:hint="eastAsia"/>
        </w:rPr>
        <w:t xml:space="preserve">按"通用方案</w:t>
      </w:r>
      <w:r>
        <w:t xml:space="preserve"> vs </w:t>
      </w:r>
      <w:r>
        <w:rPr>
          <w:rFonts w:hint="eastAsia"/>
        </w:rPr>
        <w:t xml:space="preserve">本设计"格式编</w:t>
      </w:r>
      <w:r>
        <w:t xml:space="preserve"> 1~2 </w:t>
      </w:r>
      <w:r>
        <w:rPr>
          <w:rFonts w:hint="eastAsia"/>
        </w:rPr>
        <w:t xml:space="preserve">个对比方案。</w:t>
      </w:r>
    </w:p>
    <w:p>
      <w:pPr>
        <w:pStyle w:val="FirstParagraph"/>
      </w:pPr>
      <w:r>
        <w:rPr>
          <w:rFonts w:hint="eastAsia"/>
        </w:rPr>
        <w:t xml:space="preserve">【在此填写，留空则</w:t>
      </w:r>
      <w:r>
        <w:t xml:space="preserve"> Claude </w:t>
      </w:r>
      <w:r>
        <w:rPr>
          <w:rFonts w:hint="eastAsia"/>
        </w:rPr>
        <w:t xml:space="preserve">自由发挥】</w:t>
      </w:r>
    </w:p>
    <w:p>
      <w:r>
        <w:pict>
          <v:rect style="width:0;height:1.5pt" o:hralign="center" o:hrstd="t" o:hr="t"/>
        </w:pict>
      </w:r>
    </w:p>
    <w:bookmarkEnd w:id="35"/>
    <w:bookmarkStart w:id="51" w:name="p13-器件选型素材用于-23-系统总体设计方案"/>
    <w:p>
      <w:pPr>
        <w:pStyle w:val="Heading2"/>
      </w:pPr>
      <w:r>
        <w:t xml:space="preserve">P1.3 </w:t>
      </w:r>
      <w:r>
        <w:rPr>
          <w:rFonts w:hint="eastAsia"/>
        </w:rPr>
        <w:t xml:space="preserve">器件选型素材（用于</w:t>
      </w:r>
      <w:r>
        <w:t xml:space="preserve"> 2.3 </w:t>
      </w:r>
      <w:r>
        <w:rPr>
          <w:rFonts w:hint="eastAsia"/>
        </w:rPr>
        <w:t xml:space="preserve">系统总体设计方案）</w:t>
      </w:r>
    </w:p>
    <w:p>
      <w:pPr>
        <w:pStyle w:val="BlockText"/>
      </w:pPr>
      <w:r>
        <w:rPr>
          <w:rFonts w:hint="eastAsia"/>
        </w:rPr>
        <w:t xml:space="preserve">提供本项目所用模块的图片</w:t>
      </w:r>
      <w:r>
        <w:t xml:space="preserve"> + </w:t>
      </w:r>
      <w:r>
        <w:rPr>
          <w:rFonts w:hint="eastAsia"/>
        </w:rPr>
        <w:t xml:space="preserve">简短描述。</w:t>
      </w:r>
      <w:r>
        <w:br/>
      </w:r>
      <w:r>
        <w:t xml:space="preserve">Claude </w:t>
      </w:r>
      <w:r>
        <w:rPr>
          <w:rFonts w:hint="eastAsia"/>
        </w:rPr>
        <w:t xml:space="preserve">在</w:t>
      </w:r>
      <w:r>
        <w:t xml:space="preserve"> 2.3 </w:t>
      </w:r>
      <w:r>
        <w:rPr>
          <w:rFonts w:hint="eastAsia"/>
        </w:rPr>
        <w:t xml:space="preserve">节对</w:t>
      </w:r>
      <w:r>
        <w:rPr>
          <w:rFonts w:hint="eastAsia"/>
          <w:b/>
          <w:bCs/>
        </w:rPr>
        <w:t xml:space="preserve">每一个模块</w:t>
      </w:r>
      <w:r>
        <w:rPr>
          <w:rFonts w:hint="eastAsia"/>
        </w:rPr>
        <w:t xml:space="preserve">做介绍，包括：型号、关键参数、工作原理、在系统中的作用，以及为什么选用。</w:t>
      </w:r>
      <w:r>
        <w:br/>
      </w:r>
      <w:r>
        <w:rPr>
          <w:rFonts w:hint="eastAsia"/>
        </w:rPr>
        <w:t xml:space="preserve">图片按</w:t>
      </w:r>
      <w:r>
        <w:t xml:space="preserve"> </w:t>
      </w:r>
      <w:r>
        <w:rPr>
          <w:rStyle w:val="VerbatimChar"/>
          <w:rFonts w:hint="eastAsia"/>
        </w:rPr>
        <w:t xml:space="preserve">模块_1.png</w:t>
      </w:r>
      <w:r>
        <w:t xml:space="preserve">、</w:t>
      </w:r>
      <w:r>
        <w:rPr>
          <w:rStyle w:val="VerbatimChar"/>
          <w:rFonts w:hint="eastAsia"/>
        </w:rPr>
        <w:t xml:space="preserve">模块_2.png</w:t>
      </w:r>
      <w:r>
        <w:t xml:space="preserve"> </w:t>
      </w:r>
      <w:r>
        <w:rPr>
          <w:rFonts w:hint="eastAsia"/>
        </w:rPr>
        <w:t xml:space="preserve">顺序命名。</w:t>
      </w:r>
      <w:r>
        <w:rPr>
          <w:rFonts w:hint="eastAsia"/>
          <w:b/>
          <w:bCs/>
        </w:rPr>
        <w:t xml:space="preserve">每张图必须出现在论文中</w:t>
      </w:r>
      <w:r>
        <w:t xml:space="preserve">。</w:t>
      </w:r>
    </w:p>
    <w:p>
      <w:pPr>
        <w:pStyle w:val="FirstParagraph"/>
      </w:pPr>
      <w:r>
        <w:rPr>
          <w:rFonts w:hint="eastAsia"/>
          <w:b/>
          <w:bCs/>
        </w:rPr>
        <w:t xml:space="preserve">模块</w:t>
      </w:r>
      <w:r>
        <w:rPr>
          <w:b/>
          <w:bCs/>
        </w:rPr>
        <w:t xml:space="preserve"> 1</w:t>
      </w:r>
      <w:r>
        <w:rPr>
          <w:rFonts w:hint="eastAsia"/>
        </w:rPr>
        <w:t xml:space="preserve">：</w:t>
      </w:r>
    </w:p>
    <w:p>
      <w:pPr>
        <w:pStyle w:val="BodyText"/>
      </w:pPr>
      <w:r>
        <w:drawing>
          <wp:inline>
            <wp:extent cx="5334000" cy="5741650"/>
            <wp:effectExtent b="0" l="0" r="0" t="0"/>
            <wp:docPr descr="" title="fig:" id="37" name="Picture"/>
            <a:graphic>
              <a:graphicData uri="http://schemas.openxmlformats.org/drawingml/2006/picture">
                <pic:pic>
                  <pic:nvPicPr>
                    <pic:cNvPr descr="C:\11_pro_develop\ezProject_2026\project_9\paper\%E6%A8%A1%E5%9D%97_1.png" id="38" name="Picture"/>
                    <pic:cNvPicPr>
                      <a:picLocks noChangeArrowheads="1" noChangeAspect="1"/>
                    </pic:cNvPicPr>
                  </pic:nvPicPr>
                  <pic:blipFill>
                    <a:blip r:embed="rId36"/>
                    <a:stretch>
                      <a:fillRect/>
                    </a:stretch>
                  </pic:blipFill>
                  <pic:spPr bwMode="auto">
                    <a:xfrm>
                      <a:off x="0" y="0"/>
                      <a:ext cx="5334000" cy="5741650"/>
                    </a:xfrm>
                    <a:prstGeom prst="rect">
                      <a:avLst/>
                    </a:prstGeom>
                    <a:noFill/>
                    <a:ln w="9525">
                      <a:noFill/>
                      <a:headEnd/>
                      <a:tailEnd/>
                    </a:ln>
                  </pic:spPr>
                </pic:pic>
              </a:graphicData>
            </a:graphic>
          </wp:inline>
        </w:drawing>
      </w:r>
    </w:p>
    <w:p>
      <w:pPr>
        <w:numPr>
          <w:ilvl w:val="0"/>
          <w:numId w:val="1007"/>
        </w:numPr>
      </w:pPr>
      <w:r>
        <w:rPr>
          <w:rFonts w:hint="eastAsia"/>
        </w:rPr>
        <w:t xml:space="preserve">描述：工业级TTL转RS485通讯模块双隔离设计高速传输抗干扰电平转换模块</w:t>
      </w:r>
    </w:p>
    <w:p>
      <w:r>
        <w:pict>
          <v:rect style="width:0;height:1.5pt" o:hralign="center" o:hrstd="t" o:hr="t"/>
        </w:pict>
      </w:r>
    </w:p>
    <w:p>
      <w:pPr>
        <w:pStyle w:val="FirstParagraph"/>
      </w:pPr>
      <w:r>
        <w:rPr>
          <w:rFonts w:hint="eastAsia"/>
          <w:b/>
          <w:bCs/>
        </w:rPr>
        <w:t xml:space="preserve">模块</w:t>
      </w:r>
      <w:r>
        <w:rPr>
          <w:b/>
          <w:bCs/>
        </w:rPr>
        <w:t xml:space="preserve"> 2</w:t>
      </w:r>
      <w:r>
        <w:rPr>
          <w:rFonts w:hint="eastAsia"/>
        </w:rPr>
        <w:t xml:space="preserve">：</w:t>
      </w:r>
    </w:p>
    <w:p>
      <w:pPr>
        <w:pStyle w:val="BodyText"/>
      </w:pPr>
      <w:r>
        <w:drawing>
          <wp:inline>
            <wp:extent cx="5025357" cy="3957277"/>
            <wp:effectExtent b="0" l="0" r="0" t="0"/>
            <wp:docPr descr="" title="fig:" id="40" name="Picture"/>
            <a:graphic>
              <a:graphicData uri="http://schemas.openxmlformats.org/drawingml/2006/picture">
                <pic:pic>
                  <pic:nvPicPr>
                    <pic:cNvPr descr="C:\11_pro_develop\ezProject_2026\project_9\paper\%E6%A8%A1%E5%9D%97_2.png" id="41" name="Picture"/>
                    <pic:cNvPicPr>
                      <a:picLocks noChangeArrowheads="1" noChangeAspect="1"/>
                    </pic:cNvPicPr>
                  </pic:nvPicPr>
                  <pic:blipFill>
                    <a:blip r:embed="rId39"/>
                    <a:stretch>
                      <a:fillRect/>
                    </a:stretch>
                  </pic:blipFill>
                  <pic:spPr bwMode="auto">
                    <a:xfrm>
                      <a:off x="0" y="0"/>
                      <a:ext cx="5025357" cy="3957277"/>
                    </a:xfrm>
                    <a:prstGeom prst="rect">
                      <a:avLst/>
                    </a:prstGeom>
                    <a:noFill/>
                    <a:ln w="9525">
                      <a:noFill/>
                      <a:headEnd/>
                      <a:tailEnd/>
                    </a:ln>
                  </pic:spPr>
                </pic:pic>
              </a:graphicData>
            </a:graphic>
          </wp:inline>
        </w:drawing>
      </w:r>
    </w:p>
    <w:p>
      <w:pPr>
        <w:numPr>
          <w:ilvl w:val="0"/>
          <w:numId w:val="1008"/>
        </w:numPr>
      </w:pPr>
      <w:r>
        <w:rPr>
          <w:rFonts w:hint="eastAsia"/>
        </w:rPr>
        <w:t xml:space="preserve">描述：超声波雷达测距传感器超声波传感器人体测量机器人避障距离感应器,HL-ULT1-4M</w:t>
      </w:r>
      <w:r>
        <w:t xml:space="preserve"> RS485 </w:t>
      </w:r>
      <w:r>
        <w:rPr>
          <w:rFonts w:hint="eastAsia"/>
        </w:rPr>
        <w:t xml:space="preserve">Modbus-RTU.modelbus协议,分辨率1mm</w:t>
      </w:r>
    </w:p>
    <w:p>
      <w:r>
        <w:pict>
          <v:rect style="width:0;height:1.5pt" o:hralign="center" o:hrstd="t" o:hr="t"/>
        </w:pict>
      </w:r>
    </w:p>
    <w:p>
      <w:pPr>
        <w:pStyle w:val="FirstParagraph"/>
      </w:pPr>
      <w:r>
        <w:rPr>
          <w:rFonts w:hint="eastAsia"/>
          <w:b/>
          <w:bCs/>
        </w:rPr>
        <w:t xml:space="preserve">模块</w:t>
      </w:r>
      <w:r>
        <w:rPr>
          <w:b/>
          <w:bCs/>
        </w:rPr>
        <w:t xml:space="preserve"> 3</w:t>
      </w:r>
      <w:r>
        <w:rPr>
          <w:rFonts w:hint="eastAsia"/>
        </w:rPr>
        <w:t xml:space="preserve">：</w:t>
      </w:r>
    </w:p>
    <w:p>
      <w:pPr>
        <w:pStyle w:val="BodyText"/>
      </w:pPr>
      <w:r>
        <w:drawing>
          <wp:inline>
            <wp:extent cx="5334000" cy="3010058"/>
            <wp:effectExtent b="0" l="0" r="0" t="0"/>
            <wp:docPr descr="" title="fig:" id="43" name="Picture"/>
            <a:graphic>
              <a:graphicData uri="http://schemas.openxmlformats.org/drawingml/2006/picture">
                <pic:pic>
                  <pic:nvPicPr>
                    <pic:cNvPr descr="C:\11_pro_develop\ezProject_2026\project_9\paper\%E6%A8%A1%E5%9D%97_3.png" id="44" name="Picture"/>
                    <pic:cNvPicPr>
                      <a:picLocks noChangeArrowheads="1" noChangeAspect="1"/>
                    </pic:cNvPicPr>
                  </pic:nvPicPr>
                  <pic:blipFill>
                    <a:blip r:embed="rId42"/>
                    <a:stretch>
                      <a:fillRect/>
                    </a:stretch>
                  </pic:blipFill>
                  <pic:spPr bwMode="auto">
                    <a:xfrm>
                      <a:off x="0" y="0"/>
                      <a:ext cx="5334000" cy="3010058"/>
                    </a:xfrm>
                    <a:prstGeom prst="rect">
                      <a:avLst/>
                    </a:prstGeom>
                    <a:noFill/>
                    <a:ln w="9525">
                      <a:noFill/>
                      <a:headEnd/>
                      <a:tailEnd/>
                    </a:ln>
                  </pic:spPr>
                </pic:pic>
              </a:graphicData>
            </a:graphic>
          </wp:inline>
        </w:drawing>
      </w:r>
    </w:p>
    <w:p>
      <w:pPr>
        <w:numPr>
          <w:ilvl w:val="0"/>
          <w:numId w:val="1009"/>
        </w:numPr>
      </w:pPr>
      <w:r>
        <w:rPr>
          <w:rFonts w:hint="eastAsia"/>
        </w:rPr>
        <w:t xml:space="preserve">描述：STM32F103C8T6_mini</w:t>
      </w:r>
    </w:p>
    <w:p>
      <w:r>
        <w:pict>
          <v:rect style="width:0;height:1.5pt" o:hralign="center" o:hrstd="t" o:hr="t"/>
        </w:pict>
      </w:r>
    </w:p>
    <w:p>
      <w:pPr>
        <w:pStyle w:val="FirstParagraph"/>
      </w:pPr>
      <w:r>
        <w:rPr>
          <w:rFonts w:hint="eastAsia"/>
          <w:b/>
          <w:bCs/>
        </w:rPr>
        <w:t xml:space="preserve">模块</w:t>
      </w:r>
      <w:r>
        <w:rPr>
          <w:b/>
          <w:bCs/>
        </w:rPr>
        <w:t xml:space="preserve"> 4</w:t>
      </w:r>
      <w:r>
        <w:rPr>
          <w:rFonts w:hint="eastAsia"/>
        </w:rPr>
        <w:t xml:space="preserve">：</w:t>
      </w:r>
    </w:p>
    <w:p>
      <w:pPr>
        <w:pStyle w:val="BodyText"/>
      </w:pPr>
      <w:r>
        <w:drawing>
          <wp:inline>
            <wp:extent cx="5186722" cy="3450131"/>
            <wp:effectExtent b="0" l="0" r="0" t="0"/>
            <wp:docPr descr="" title="fig:" id="46" name="Picture"/>
            <a:graphic>
              <a:graphicData uri="http://schemas.openxmlformats.org/drawingml/2006/picture">
                <pic:pic>
                  <pic:nvPicPr>
                    <pic:cNvPr descr="C:\11_pro_develop\ezProject_2026\project_9\paper\%E6%A8%A1%E5%9D%97_4.png" id="47" name="Picture"/>
                    <pic:cNvPicPr>
                      <a:picLocks noChangeArrowheads="1" noChangeAspect="1"/>
                    </pic:cNvPicPr>
                  </pic:nvPicPr>
                  <pic:blipFill>
                    <a:blip r:embed="rId45"/>
                    <a:stretch>
                      <a:fillRect/>
                    </a:stretch>
                  </pic:blipFill>
                  <pic:spPr bwMode="auto">
                    <a:xfrm>
                      <a:off x="0" y="0"/>
                      <a:ext cx="5186722" cy="3450131"/>
                    </a:xfrm>
                    <a:prstGeom prst="rect">
                      <a:avLst/>
                    </a:prstGeom>
                    <a:noFill/>
                    <a:ln w="9525">
                      <a:noFill/>
                      <a:headEnd/>
                      <a:tailEnd/>
                    </a:ln>
                  </pic:spPr>
                </pic:pic>
              </a:graphicData>
            </a:graphic>
          </wp:inline>
        </w:drawing>
      </w:r>
    </w:p>
    <w:p>
      <w:pPr>
        <w:numPr>
          <w:ilvl w:val="0"/>
          <w:numId w:val="1010"/>
        </w:numPr>
      </w:pPr>
      <w:r>
        <w:rPr>
          <w:rFonts w:hint="eastAsia"/>
        </w:rPr>
        <w:t xml:space="preserve">描述：HC-SR04</w:t>
      </w:r>
      <w:r>
        <w:t xml:space="preserve"> </w:t>
      </w:r>
      <w:r>
        <w:rPr>
          <w:rFonts w:hint="eastAsia"/>
        </w:rPr>
        <w:t xml:space="preserve">新版</w:t>
      </w:r>
      <w:r>
        <w:t xml:space="preserve"> </w:t>
      </w:r>
      <w:r>
        <w:rPr>
          <w:rFonts w:hint="eastAsia"/>
        </w:rPr>
        <w:t xml:space="preserve">超声波测距模块</w:t>
      </w:r>
      <w:r>
        <w:t xml:space="preserve"> </w:t>
      </w:r>
      <w:r>
        <w:rPr>
          <w:rFonts w:hint="eastAsia"/>
        </w:rPr>
        <w:t xml:space="preserve">宽电压3-5.5V</w:t>
      </w:r>
      <w:r>
        <w:t xml:space="preserve"> </w:t>
      </w:r>
      <w:r>
        <w:rPr>
          <w:rFonts w:hint="eastAsia"/>
        </w:rPr>
        <w:t xml:space="preserve">工业级</w:t>
      </w:r>
      <w:r>
        <w:t xml:space="preserve"> </w:t>
      </w:r>
      <w:r>
        <w:rPr>
          <w:rFonts w:hint="eastAsia"/>
        </w:rPr>
        <w:t xml:space="preserve">传感器</w:t>
      </w:r>
    </w:p>
    <w:p>
      <w:pPr>
        <w:pStyle w:val="FirstParagraph"/>
      </w:pPr>
      <w:r>
        <w:rPr>
          <w:rFonts w:hint="eastAsia"/>
        </w:rPr>
        <w:t xml:space="preserve">（按需添加更多）</w:t>
      </w:r>
    </w:p>
    <w:p>
      <w:pPr>
        <w:pStyle w:val="BodyText"/>
      </w:pPr>
      <w:r>
        <w:rPr>
          <w:rFonts w:hint="eastAsia"/>
          <w:b/>
          <w:bCs/>
        </w:rPr>
        <w:t xml:space="preserve">模块</w:t>
      </w:r>
      <w:r>
        <w:rPr>
          <w:b/>
          <w:bCs/>
        </w:rPr>
        <w:t xml:space="preserve"> 5</w:t>
      </w:r>
      <w:r>
        <w:rPr>
          <w:rFonts w:hint="eastAsia"/>
        </w:rPr>
        <w:t xml:space="preserve">：</w:t>
      </w:r>
    </w:p>
    <w:p>
      <w:pPr>
        <w:pStyle w:val="BodyText"/>
      </w:pPr>
      <w:r>
        <w:drawing>
          <wp:inline>
            <wp:extent cx="5334000" cy="3866255"/>
            <wp:effectExtent b="0" l="0" r="0" t="0"/>
            <wp:docPr descr="" title="fig:" id="49" name="Picture"/>
            <a:graphic>
              <a:graphicData uri="http://schemas.openxmlformats.org/drawingml/2006/picture">
                <pic:pic>
                  <pic:nvPicPr>
                    <pic:cNvPr descr="C:\11_pro_develop\ezProject_2026\project_9\paper\%E6%A8%A1%E5%9D%97_5.png" id="50" name="Picture"/>
                    <pic:cNvPicPr>
                      <a:picLocks noChangeArrowheads="1" noChangeAspect="1"/>
                    </pic:cNvPicPr>
                  </pic:nvPicPr>
                  <pic:blipFill>
                    <a:blip r:embed="rId48"/>
                    <a:stretch>
                      <a:fillRect/>
                    </a:stretch>
                  </pic:blipFill>
                  <pic:spPr bwMode="auto">
                    <a:xfrm>
                      <a:off x="0" y="0"/>
                      <a:ext cx="5334000" cy="3866255"/>
                    </a:xfrm>
                    <a:prstGeom prst="rect">
                      <a:avLst/>
                    </a:prstGeom>
                    <a:noFill/>
                    <a:ln w="9525">
                      <a:noFill/>
                      <a:headEnd/>
                      <a:tailEnd/>
                    </a:ln>
                  </pic:spPr>
                </pic:pic>
              </a:graphicData>
            </a:graphic>
          </wp:inline>
        </w:drawing>
      </w:r>
    </w:p>
    <w:p>
      <w:pPr>
        <w:numPr>
          <w:ilvl w:val="0"/>
          <w:numId w:val="1011"/>
        </w:numPr>
      </w:pPr>
      <w:r>
        <w:rPr>
          <w:rFonts w:hint="eastAsia"/>
        </w:rPr>
        <w:t xml:space="preserve">描述：ESP32-C3-PRO/SuperMini开发板</w:t>
      </w:r>
      <w:r>
        <w:t xml:space="preserve"> </w:t>
      </w:r>
      <w:r>
        <w:rPr>
          <w:rFonts w:hint="eastAsia"/>
        </w:rPr>
        <w:t xml:space="preserve">Wi-Fi蓝牙编程学习控制器模块</w:t>
      </w:r>
    </w:p>
    <w:p>
      <w:pPr>
        <w:pStyle w:val="FirstParagraph"/>
      </w:pPr>
      <w:r>
        <w:rPr>
          <w:rFonts w:hint="eastAsia"/>
        </w:rPr>
        <w:t xml:space="preserve">（按需添加更多）</w:t>
      </w:r>
    </w:p>
    <w:p>
      <w:r>
        <w:pict>
          <v:rect style="width:0;height:1.5pt" o:hralign="center" o:hrstd="t" o:hr="t"/>
        </w:pict>
      </w:r>
    </w:p>
    <w:p>
      <w:r>
        <w:pict>
          <v:rect style="width:0;height:1.5pt" o:hralign="center" o:hrstd="t" o:hr="t"/>
        </w:pict>
      </w:r>
    </w:p>
    <w:bookmarkEnd w:id="51"/>
    <w:bookmarkEnd w:id="52"/>
    <w:bookmarkStart w:id="92" w:name="part-2硬件设计--软件设计--机械外观设计"/>
    <w:p>
      <w:pPr>
        <w:pStyle w:val="Heading1"/>
      </w:pPr>
      <w:r>
        <w:t xml:space="preserve">Part </w:t>
      </w:r>
      <w:r>
        <w:rPr>
          <w:rFonts w:hint="eastAsia"/>
        </w:rPr>
        <w:t xml:space="preserve">2：硬件设计</w:t>
      </w:r>
      <w:r>
        <w:t xml:space="preserve"> + </w:t>
      </w:r>
      <w:r>
        <w:rPr>
          <w:rFonts w:hint="eastAsia"/>
        </w:rPr>
        <w:t xml:space="preserve">软件设计</w:t>
      </w:r>
      <w:r>
        <w:t xml:space="preserve"> + </w:t>
      </w:r>
      <w:r>
        <w:rPr>
          <w:rFonts w:hint="eastAsia"/>
        </w:rPr>
        <w:t xml:space="preserve">机械外观设计</w:t>
      </w:r>
    </w:p>
    <w:p>
      <w:pPr>
        <w:pStyle w:val="BlockText"/>
      </w:pPr>
      <w:r>
        <w:rPr>
          <w:rFonts w:hint="eastAsia"/>
          <w:b/>
          <w:bCs/>
        </w:rPr>
        <w:t xml:space="preserve">触发指令</w:t>
      </w:r>
      <w:r>
        <w:rPr>
          <w:rFonts w:hint="eastAsia"/>
        </w:rPr>
        <w:t xml:space="preserve">：</w:t>
      </w:r>
      <w:r>
        <w:rPr>
          <w:rStyle w:val="VerbatimChar"/>
          <w:rFonts w:hint="eastAsia"/>
        </w:rPr>
        <w:t xml:space="preserve">输出</w:t>
      </w:r>
      <w:r>
        <w:rPr>
          <w:rStyle w:val="VerbatimChar"/>
        </w:rPr>
        <w:t xml:space="preserve"> Part 2</w:t>
      </w:r>
      <w:r>
        <w:br/>
      </w:r>
      <w:r>
        <w:rPr>
          <w:rFonts w:hint="eastAsia"/>
          <w:b/>
          <w:bCs/>
        </w:rPr>
        <w:t xml:space="preserve">输出章节</w:t>
      </w:r>
      <w:r>
        <w:rPr>
          <w:rFonts w:hint="eastAsia"/>
        </w:rPr>
        <w:t xml:space="preserve">：第三章硬件设计</w:t>
      </w:r>
      <w:r>
        <w:t xml:space="preserve"> / </w:t>
      </w:r>
      <w:r>
        <w:rPr>
          <w:rFonts w:hint="eastAsia"/>
        </w:rPr>
        <w:t xml:space="preserve">第四章软件设计</w:t>
      </w:r>
      <w:r>
        <w:t xml:space="preserve"> / </w:t>
      </w:r>
      <w:r>
        <w:rPr>
          <w:rFonts w:hint="eastAsia"/>
        </w:rPr>
        <w:t xml:space="preserve">第五章机械外观设计（若有）</w:t>
      </w:r>
      <w:r>
        <w:br/>
      </w:r>
      <w:r>
        <w:rPr>
          <w:rFonts w:hint="eastAsia"/>
          <w:b/>
          <w:bCs/>
        </w:rPr>
        <w:t xml:space="preserve">预计字数</w:t>
      </w:r>
      <w:r>
        <w:rPr>
          <w:rFonts w:hint="eastAsia"/>
        </w:rPr>
        <w:t xml:space="preserve">：8000~10000</w:t>
      </w:r>
      <w:r>
        <w:t xml:space="preserve"> </w:t>
      </w:r>
      <w:r>
        <w:rPr>
          <w:rFonts w:hint="eastAsia"/>
        </w:rPr>
        <w:t xml:space="preserve">字（第三、四章是论文主体，必须详细）</w:t>
      </w:r>
      <w:r>
        <w:br/>
      </w:r>
      <w:r>
        <w:rPr>
          <w:rFonts w:hint="eastAsia"/>
          <w:b/>
          <w:bCs/>
        </w:rPr>
        <w:t xml:space="preserve">依赖</w:t>
      </w:r>
      <w:r>
        <w:rPr>
          <w:rFonts w:hint="eastAsia"/>
        </w:rPr>
        <w:t xml:space="preserve">：G1~G6</w:t>
      </w:r>
      <w:r>
        <w:t xml:space="preserve"> + </w:t>
      </w:r>
      <w:r>
        <w:rPr>
          <w:rFonts w:hint="eastAsia"/>
        </w:rPr>
        <w:t xml:space="preserve">本</w:t>
      </w:r>
      <w:r>
        <w:t xml:space="preserve"> Part </w:t>
      </w:r>
      <w:r>
        <w:rPr>
          <w:rFonts w:hint="eastAsia"/>
        </w:rPr>
        <w:t xml:space="preserve">输入</w:t>
      </w:r>
    </w:p>
    <w:p>
      <w:r>
        <w:pict>
          <v:rect style="width:0;height:1.5pt" o:hralign="center" o:hrstd="t" o:hr="t"/>
        </w:pict>
      </w:r>
    </w:p>
    <w:bookmarkStart w:id="71" w:name="p21-原理图素材用于第三章"/>
    <w:p>
      <w:pPr>
        <w:pStyle w:val="Heading2"/>
      </w:pPr>
      <w:r>
        <w:t xml:space="preserve">P2.1 </w:t>
      </w:r>
      <w:r>
        <w:rPr>
          <w:rFonts w:hint="eastAsia"/>
        </w:rPr>
        <w:t xml:space="preserve">原理图素材（用于第三章）</w:t>
      </w:r>
    </w:p>
    <w:p>
      <w:pPr>
        <w:pStyle w:val="BlockText"/>
      </w:pPr>
      <w:r>
        <w:rPr>
          <w:rFonts w:hint="eastAsia"/>
        </w:rPr>
        <w:t xml:space="preserve">第三章按原理图数量拆分小节，每张原理图对应一个小节，小节名由</w:t>
      </w:r>
      <w:r>
        <w:t xml:space="preserve"> Claude </w:t>
      </w:r>
      <w:r>
        <w:rPr>
          <w:rFonts w:hint="eastAsia"/>
        </w:rPr>
        <w:t xml:space="preserve">根据原理图内容和你的描述自拟。</w:t>
      </w:r>
      <w:r>
        <w:br/>
      </w:r>
      <w:r>
        <w:t xml:space="preserve">Claude </w:t>
      </w:r>
      <w:r>
        <w:rPr>
          <w:rFonts w:hint="eastAsia"/>
        </w:rPr>
        <w:t xml:space="preserve">会针对每张原理图描述其电路构成、关键器件、信号走向、设计要点、参数计算（如分压、滤波、上下拉等）。</w:t>
      </w:r>
      <w:r>
        <w:br/>
      </w:r>
      <w:r>
        <w:rPr>
          <w:rFonts w:hint="eastAsia"/>
          <w:b/>
          <w:bCs/>
        </w:rPr>
        <w:t xml:space="preserve">每张图必须出现在论文中并详细展开</w:t>
      </w:r>
      <w:r>
        <w:t xml:space="preserve">。</w:t>
      </w:r>
      <w:r>
        <w:br/>
      </w:r>
      <w:r>
        <w:rPr>
          <w:rFonts w:hint="eastAsia"/>
        </w:rPr>
        <w:t xml:space="preserve">图片按</w:t>
      </w:r>
      <w:r>
        <w:t xml:space="preserve"> </w:t>
      </w:r>
      <w:r>
        <w:rPr>
          <w:rStyle w:val="VerbatimChar"/>
          <w:rFonts w:hint="eastAsia"/>
        </w:rPr>
        <w:t xml:space="preserve">原理图_1.png</w:t>
      </w:r>
      <w:r>
        <w:t xml:space="preserve">、</w:t>
      </w:r>
      <w:r>
        <w:rPr>
          <w:rStyle w:val="VerbatimChar"/>
          <w:rFonts w:hint="eastAsia"/>
        </w:rPr>
        <w:t xml:space="preserve">原理图_2.png</w:t>
      </w:r>
      <w:r>
        <w:t xml:space="preserve"> </w:t>
      </w:r>
      <w:r>
        <w:rPr>
          <w:rFonts w:hint="eastAsia"/>
        </w:rPr>
        <w:t xml:space="preserve">顺序命名。</w:t>
      </w:r>
    </w:p>
    <w:p>
      <w:pPr>
        <w:pStyle w:val="FirstParagraph"/>
      </w:pPr>
      <w:r>
        <w:rPr>
          <w:rFonts w:hint="eastAsia"/>
          <w:b/>
          <w:bCs/>
        </w:rPr>
        <w:t xml:space="preserve">原理图</w:t>
      </w:r>
      <w:r>
        <w:rPr>
          <w:b/>
          <w:bCs/>
        </w:rPr>
        <w:t xml:space="preserve"> 1</w:t>
      </w:r>
      <w:r>
        <w:rPr>
          <w:rFonts w:hint="eastAsia"/>
        </w:rPr>
        <w:t xml:space="preserve">：</w:t>
      </w:r>
    </w:p>
    <w:p>
      <w:pPr>
        <w:pStyle w:val="BodyText"/>
      </w:pPr>
      <w:r>
        <w:drawing>
          <wp:inline>
            <wp:extent cx="5332719" cy="2689411"/>
            <wp:effectExtent b="0" l="0" r="0" t="0"/>
            <wp:docPr descr="" title="fig:" id="54" name="Picture"/>
            <a:graphic>
              <a:graphicData uri="http://schemas.openxmlformats.org/drawingml/2006/picture">
                <pic:pic>
                  <pic:nvPicPr>
                    <pic:cNvPr descr="C:\11_pro_develop\ezProject_2026\project_9\paper\%E5%8E%9F%E7%90%86%E5%9B%BE_1.png" id="55" name="Picture"/>
                    <pic:cNvPicPr>
                      <a:picLocks noChangeArrowheads="1" noChangeAspect="1"/>
                    </pic:cNvPicPr>
                  </pic:nvPicPr>
                  <pic:blipFill>
                    <a:blip r:embed="rId53"/>
                    <a:stretch>
                      <a:fillRect/>
                    </a:stretch>
                  </pic:blipFill>
                  <pic:spPr bwMode="auto">
                    <a:xfrm>
                      <a:off x="0" y="0"/>
                      <a:ext cx="5332719" cy="2689411"/>
                    </a:xfrm>
                    <a:prstGeom prst="rect">
                      <a:avLst/>
                    </a:prstGeom>
                    <a:noFill/>
                    <a:ln w="9525">
                      <a:noFill/>
                      <a:headEnd/>
                      <a:tailEnd/>
                    </a:ln>
                  </pic:spPr>
                </pic:pic>
              </a:graphicData>
            </a:graphic>
          </wp:inline>
        </w:drawing>
      </w:r>
    </w:p>
    <w:p>
      <w:pPr>
        <w:numPr>
          <w:ilvl w:val="0"/>
          <w:numId w:val="1012"/>
        </w:numPr>
      </w:pPr>
      <w:r>
        <w:rPr>
          <w:rFonts w:hint="eastAsia"/>
        </w:rPr>
        <w:t xml:space="preserve">描述：ESP32C3蓝牙模块,给APP发数据</w:t>
      </w:r>
    </w:p>
    <w:p>
      <w:r>
        <w:pict>
          <v:rect style="width:0;height:1.5pt" o:hralign="center" o:hrstd="t" o:hr="t"/>
        </w:pict>
      </w:r>
    </w:p>
    <w:p>
      <w:pPr>
        <w:pStyle w:val="FirstParagraph"/>
      </w:pPr>
      <w:r>
        <w:rPr>
          <w:rFonts w:hint="eastAsia"/>
          <w:b/>
          <w:bCs/>
        </w:rPr>
        <w:t xml:space="preserve">原理图</w:t>
      </w:r>
      <w:r>
        <w:rPr>
          <w:b/>
          <w:bCs/>
        </w:rPr>
        <w:t xml:space="preserve"> 2</w:t>
      </w:r>
      <w:r>
        <w:rPr>
          <w:rFonts w:hint="eastAsia"/>
        </w:rPr>
        <w:t xml:space="preserve">：</w:t>
      </w:r>
    </w:p>
    <w:p>
      <w:pPr>
        <w:pStyle w:val="BodyText"/>
      </w:pPr>
      <w:r>
        <w:drawing>
          <wp:inline>
            <wp:extent cx="3127401" cy="2036268"/>
            <wp:effectExtent b="0" l="0" r="0" t="0"/>
            <wp:docPr descr="" title="fig:" id="57" name="Picture"/>
            <a:graphic>
              <a:graphicData uri="http://schemas.openxmlformats.org/drawingml/2006/picture">
                <pic:pic>
                  <pic:nvPicPr>
                    <pic:cNvPr descr="C:\11_pro_develop\ezProject_2026\project_9\paper\%E5%8E%9F%E7%90%86%E5%9B%BE_2.png" id="58" name="Picture"/>
                    <pic:cNvPicPr>
                      <a:picLocks noChangeArrowheads="1" noChangeAspect="1"/>
                    </pic:cNvPicPr>
                  </pic:nvPicPr>
                  <pic:blipFill>
                    <a:blip r:embed="rId56"/>
                    <a:stretch>
                      <a:fillRect/>
                    </a:stretch>
                  </pic:blipFill>
                  <pic:spPr bwMode="auto">
                    <a:xfrm>
                      <a:off x="0" y="0"/>
                      <a:ext cx="3127401" cy="2036268"/>
                    </a:xfrm>
                    <a:prstGeom prst="rect">
                      <a:avLst/>
                    </a:prstGeom>
                    <a:noFill/>
                    <a:ln w="9525">
                      <a:noFill/>
                      <a:headEnd/>
                      <a:tailEnd/>
                    </a:ln>
                  </pic:spPr>
                </pic:pic>
              </a:graphicData>
            </a:graphic>
          </wp:inline>
        </w:drawing>
      </w:r>
    </w:p>
    <w:p>
      <w:pPr>
        <w:numPr>
          <w:ilvl w:val="0"/>
          <w:numId w:val="1013"/>
        </w:numPr>
      </w:pPr>
      <w:r>
        <w:rPr>
          <w:rFonts w:hint="eastAsia"/>
        </w:rPr>
        <w:t xml:space="preserve">描述：</w:t>
      </w:r>
    </w:p>
    <w:p>
      <w:r>
        <w:pict>
          <v:rect style="width:0;height:1.5pt" o:hralign="center" o:hrstd="t" o:hr="t"/>
        </w:pict>
      </w:r>
    </w:p>
    <w:p>
      <w:pPr>
        <w:pStyle w:val="FirstParagraph"/>
      </w:pPr>
      <w:r>
        <w:rPr>
          <w:rFonts w:hint="eastAsia"/>
          <w:b/>
          <w:bCs/>
        </w:rPr>
        <w:t xml:space="preserve">原理图</w:t>
      </w:r>
      <w:r>
        <w:rPr>
          <w:b/>
          <w:bCs/>
        </w:rPr>
        <w:t xml:space="preserve"> 3</w:t>
      </w:r>
      <w:r>
        <w:rPr>
          <w:rFonts w:hint="eastAsia"/>
        </w:rPr>
        <w:t xml:space="preserve">：</w:t>
      </w:r>
    </w:p>
    <w:p>
      <w:pPr>
        <w:pStyle w:val="BodyText"/>
      </w:pPr>
      <w:r>
        <w:drawing>
          <wp:inline>
            <wp:extent cx="5334000" cy="4723994"/>
            <wp:effectExtent b="0" l="0" r="0" t="0"/>
            <wp:docPr descr="" title="fig:" id="60" name="Picture"/>
            <a:graphic>
              <a:graphicData uri="http://schemas.openxmlformats.org/drawingml/2006/picture">
                <pic:pic>
                  <pic:nvPicPr>
                    <pic:cNvPr descr="C:\11_pro_develop\ezProject_2026\project_9\paper\%E5%8E%9F%E7%90%86%E5%9B%BE_3.png" id="61" name="Picture"/>
                    <pic:cNvPicPr>
                      <a:picLocks noChangeArrowheads="1" noChangeAspect="1"/>
                    </pic:cNvPicPr>
                  </pic:nvPicPr>
                  <pic:blipFill>
                    <a:blip r:embed="rId59"/>
                    <a:stretch>
                      <a:fillRect/>
                    </a:stretch>
                  </pic:blipFill>
                  <pic:spPr bwMode="auto">
                    <a:xfrm>
                      <a:off x="0" y="0"/>
                      <a:ext cx="5334000" cy="4723994"/>
                    </a:xfrm>
                    <a:prstGeom prst="rect">
                      <a:avLst/>
                    </a:prstGeom>
                    <a:noFill/>
                    <a:ln w="9525">
                      <a:noFill/>
                      <a:headEnd/>
                      <a:tailEnd/>
                    </a:ln>
                  </pic:spPr>
                </pic:pic>
              </a:graphicData>
            </a:graphic>
          </wp:inline>
        </w:drawing>
      </w:r>
    </w:p>
    <w:p>
      <w:pPr>
        <w:numPr>
          <w:ilvl w:val="0"/>
          <w:numId w:val="1014"/>
        </w:numPr>
      </w:pPr>
      <w:r>
        <w:rPr>
          <w:rFonts w:hint="eastAsia"/>
        </w:rPr>
        <w:t xml:space="preserve">描述：STM32最小系统__芯片部分</w:t>
      </w:r>
    </w:p>
    <w:p>
      <w:pPr>
        <w:pStyle w:val="FirstParagraph"/>
      </w:pPr>
      <w:r>
        <w:rPr>
          <w:rFonts w:hint="eastAsia"/>
          <w:b/>
          <w:bCs/>
        </w:rPr>
        <w:t xml:space="preserve">原理图</w:t>
      </w:r>
      <w:r>
        <w:rPr>
          <w:b/>
          <w:bCs/>
        </w:rPr>
        <w:t xml:space="preserve"> 4</w:t>
      </w:r>
      <w:r>
        <w:rPr>
          <w:rFonts w:hint="eastAsia"/>
        </w:rPr>
        <w:t xml:space="preserve">：</w:t>
      </w:r>
    </w:p>
    <w:p>
      <w:pPr>
        <w:pStyle w:val="BodyText"/>
      </w:pPr>
      <w:r>
        <w:drawing>
          <wp:inline>
            <wp:extent cx="1552174" cy="1844168"/>
            <wp:effectExtent b="0" l="0" r="0" t="0"/>
            <wp:docPr descr="" title="fig:" id="63" name="Picture"/>
            <a:graphic>
              <a:graphicData uri="http://schemas.openxmlformats.org/drawingml/2006/picture">
                <pic:pic>
                  <pic:nvPicPr>
                    <pic:cNvPr descr="C:\11_pro_develop\ezProject_2026\project_9\paper\%E5%8E%9F%E7%90%86%E5%9B%BE_4.png" id="64" name="Picture"/>
                    <pic:cNvPicPr>
                      <a:picLocks noChangeArrowheads="1" noChangeAspect="1"/>
                    </pic:cNvPicPr>
                  </pic:nvPicPr>
                  <pic:blipFill>
                    <a:blip r:embed="rId62"/>
                    <a:stretch>
                      <a:fillRect/>
                    </a:stretch>
                  </pic:blipFill>
                  <pic:spPr bwMode="auto">
                    <a:xfrm>
                      <a:off x="0" y="0"/>
                      <a:ext cx="1552174" cy="1844168"/>
                    </a:xfrm>
                    <a:prstGeom prst="rect">
                      <a:avLst/>
                    </a:prstGeom>
                    <a:noFill/>
                    <a:ln w="9525">
                      <a:noFill/>
                      <a:headEnd/>
                      <a:tailEnd/>
                    </a:ln>
                  </pic:spPr>
                </pic:pic>
              </a:graphicData>
            </a:graphic>
          </wp:inline>
        </w:drawing>
      </w:r>
    </w:p>
    <w:p>
      <w:pPr>
        <w:numPr>
          <w:ilvl w:val="0"/>
          <w:numId w:val="1015"/>
        </w:numPr>
      </w:pPr>
      <w:r>
        <w:rPr>
          <w:rFonts w:hint="eastAsia"/>
        </w:rPr>
        <w:t xml:space="preserve">描述：STM32最小系统__复位部分</w:t>
      </w:r>
    </w:p>
    <w:p>
      <w:pPr>
        <w:pStyle w:val="FirstParagraph"/>
      </w:pPr>
      <w:r>
        <w:rPr>
          <w:rFonts w:hint="eastAsia"/>
          <w:b/>
          <w:bCs/>
        </w:rPr>
        <w:t xml:space="preserve">原理图</w:t>
      </w:r>
      <w:r>
        <w:rPr>
          <w:b/>
          <w:bCs/>
        </w:rPr>
        <w:t xml:space="preserve"> 5</w:t>
      </w:r>
      <w:r>
        <w:rPr>
          <w:rFonts w:hint="eastAsia"/>
        </w:rPr>
        <w:t xml:space="preserve">：</w:t>
      </w:r>
    </w:p>
    <w:p>
      <w:pPr>
        <w:pStyle w:val="BodyText"/>
      </w:pPr>
      <w:r>
        <w:drawing>
          <wp:inline>
            <wp:extent cx="5255878" cy="1406178"/>
            <wp:effectExtent b="0" l="0" r="0" t="0"/>
            <wp:docPr descr="" title="fig:" id="66" name="Picture"/>
            <a:graphic>
              <a:graphicData uri="http://schemas.openxmlformats.org/drawingml/2006/picture">
                <pic:pic>
                  <pic:nvPicPr>
                    <pic:cNvPr descr="C:\11_pro_develop\ezProject_2026\project_9\paper\%E5%8E%9F%E7%90%86%E5%9B%BE_5.png" id="67" name="Picture"/>
                    <pic:cNvPicPr>
                      <a:picLocks noChangeArrowheads="1" noChangeAspect="1"/>
                    </pic:cNvPicPr>
                  </pic:nvPicPr>
                  <pic:blipFill>
                    <a:blip r:embed="rId65"/>
                    <a:stretch>
                      <a:fillRect/>
                    </a:stretch>
                  </pic:blipFill>
                  <pic:spPr bwMode="auto">
                    <a:xfrm>
                      <a:off x="0" y="0"/>
                      <a:ext cx="5255878" cy="1406178"/>
                    </a:xfrm>
                    <a:prstGeom prst="rect">
                      <a:avLst/>
                    </a:prstGeom>
                    <a:noFill/>
                    <a:ln w="9525">
                      <a:noFill/>
                      <a:headEnd/>
                      <a:tailEnd/>
                    </a:ln>
                  </pic:spPr>
                </pic:pic>
              </a:graphicData>
            </a:graphic>
          </wp:inline>
        </w:drawing>
      </w:r>
    </w:p>
    <w:p>
      <w:pPr>
        <w:numPr>
          <w:ilvl w:val="0"/>
          <w:numId w:val="1016"/>
        </w:numPr>
      </w:pPr>
      <w:r>
        <w:rPr>
          <w:rFonts w:hint="eastAsia"/>
        </w:rPr>
        <w:t xml:space="preserve">描述：STM32最小系统_板载LDO</w:t>
      </w:r>
    </w:p>
    <w:p>
      <w:pPr>
        <w:pStyle w:val="FirstParagraph"/>
      </w:pPr>
      <w:r>
        <w:rPr>
          <w:rFonts w:hint="eastAsia"/>
          <w:b/>
          <w:bCs/>
        </w:rPr>
        <w:t xml:space="preserve">原理图</w:t>
      </w:r>
      <w:r>
        <w:rPr>
          <w:b/>
          <w:bCs/>
        </w:rPr>
        <w:t xml:space="preserve"> 6</w:t>
      </w:r>
      <w:r>
        <w:rPr>
          <w:rFonts w:hint="eastAsia"/>
        </w:rPr>
        <w:t xml:space="preserve">：</w:t>
      </w:r>
    </w:p>
    <w:p>
      <w:pPr>
        <w:pStyle w:val="BodyText"/>
      </w:pPr>
      <w:r>
        <w:drawing>
          <wp:inline>
            <wp:extent cx="4472107" cy="1844168"/>
            <wp:effectExtent b="0" l="0" r="0" t="0"/>
            <wp:docPr descr="" title="fig:" id="69" name="Picture"/>
            <a:graphic>
              <a:graphicData uri="http://schemas.openxmlformats.org/drawingml/2006/picture">
                <pic:pic>
                  <pic:nvPicPr>
                    <pic:cNvPr descr="C:\11_pro_develop\ezProject_2026\project_9\paper\%E5%8E%9F%E7%90%86%E5%9B%BE_6.png" id="70" name="Picture"/>
                    <pic:cNvPicPr>
                      <a:picLocks noChangeArrowheads="1" noChangeAspect="1"/>
                    </pic:cNvPicPr>
                  </pic:nvPicPr>
                  <pic:blipFill>
                    <a:blip r:embed="rId68"/>
                    <a:stretch>
                      <a:fillRect/>
                    </a:stretch>
                  </pic:blipFill>
                  <pic:spPr bwMode="auto">
                    <a:xfrm>
                      <a:off x="0" y="0"/>
                      <a:ext cx="4472107" cy="1844168"/>
                    </a:xfrm>
                    <a:prstGeom prst="rect">
                      <a:avLst/>
                    </a:prstGeom>
                    <a:noFill/>
                    <a:ln w="9525">
                      <a:noFill/>
                      <a:headEnd/>
                      <a:tailEnd/>
                    </a:ln>
                  </pic:spPr>
                </pic:pic>
              </a:graphicData>
            </a:graphic>
          </wp:inline>
        </w:drawing>
      </w:r>
    </w:p>
    <w:p>
      <w:pPr>
        <w:numPr>
          <w:ilvl w:val="0"/>
          <w:numId w:val="1017"/>
        </w:numPr>
      </w:pPr>
      <w:r>
        <w:rPr>
          <w:rFonts w:hint="eastAsia"/>
        </w:rPr>
        <w:t xml:space="preserve">描述：RS485模块接口,超声波模块用的RS485协议,要板载RS485转TTL</w:t>
      </w:r>
    </w:p>
    <w:p>
      <w:pPr>
        <w:pStyle w:val="FirstParagraph"/>
      </w:pPr>
    </w:p>
    <w:p>
      <w:pPr>
        <w:pStyle w:val="BodyText"/>
      </w:pPr>
      <w:r>
        <w:rPr>
          <w:rFonts w:hint="eastAsia"/>
        </w:rPr>
        <w:t xml:space="preserve">（按需添加更多）</w:t>
      </w:r>
    </w:p>
    <w:p>
      <w:r>
        <w:pict>
          <v:rect style="width:0;height:1.5pt" o:hralign="center" o:hrstd="t" o:hr="t"/>
        </w:pict>
      </w:r>
    </w:p>
    <w:bookmarkEnd w:id="71"/>
    <w:bookmarkStart w:id="84" w:name="p22-软件素材用于第四章"/>
    <w:p>
      <w:pPr>
        <w:pStyle w:val="Heading2"/>
      </w:pPr>
      <w:r>
        <w:t xml:space="preserve">P2.2 </w:t>
      </w:r>
      <w:r>
        <w:rPr>
          <w:rFonts w:hint="eastAsia"/>
        </w:rPr>
        <w:t xml:space="preserve">软件素材（用于第四章）</w:t>
      </w:r>
    </w:p>
    <w:p>
      <w:r>
        <w:pict>
          <v:rect style="width:0;height:1.5pt" o:hralign="center" o:hrstd="t" o:hr="t"/>
        </w:pict>
      </w:r>
    </w:p>
    <w:bookmarkStart w:id="72" w:name="p221-应用层代码"/>
    <w:p>
      <w:pPr>
        <w:pStyle w:val="Heading3"/>
      </w:pPr>
      <w:r>
        <w:t xml:space="preserve">P2.2.1 </w:t>
      </w:r>
      <w:r>
        <w:rPr>
          <w:rFonts w:hint="eastAsia"/>
        </w:rPr>
        <w:t xml:space="preserve">应用层代码</w:t>
      </w:r>
    </w:p>
    <w:p>
      <w:pPr>
        <w:pStyle w:val="BlockText"/>
      </w:pPr>
      <w:r>
        <w:rPr>
          <w:rFonts w:hint="eastAsia"/>
        </w:rPr>
        <w:t xml:space="preserve">粘贴</w:t>
      </w:r>
      <w:r>
        <w:t xml:space="preserve"> task_user1.c / task_user1.h </w:t>
      </w:r>
      <w:r>
        <w:rPr>
          <w:rFonts w:hint="eastAsia"/>
        </w:rPr>
        <w:t xml:space="preserve">全部代码，或挑核心应用层代码。</w:t>
      </w:r>
    </w:p>
    <w:p>
      <w:pPr>
        <w:pStyle w:val="BlockText"/>
      </w:pPr>
      <w:r>
        <w:rPr>
          <w:rFonts w:hint="eastAsia"/>
          <w:b/>
          <w:bCs/>
        </w:rPr>
        <w:t xml:space="preserve">重要</w:t>
      </w:r>
      <w:r>
        <w:rPr>
          <w:rFonts w:hint="eastAsia"/>
        </w:rPr>
        <w:t xml:space="preserve">：选取核心的函数Claude</w:t>
      </w:r>
      <w:r>
        <w:t xml:space="preserve"> </w:t>
      </w:r>
      <w:r>
        <w:rPr>
          <w:rFonts w:hint="eastAsia"/>
        </w:rPr>
        <w:t xml:space="preserve">都会为其撰写对应小节，选取核心的函数讲解。</w:t>
      </w:r>
    </w:p>
    <w:p>
      <w:pPr>
        <w:pStyle w:val="FirstParagraph"/>
      </w:pPr>
      <w:r>
        <w:rPr>
          <w:rFonts w:hint="eastAsia"/>
        </w:rPr>
        <w:t xml:space="preserve">driver_senser.h：</w:t>
      </w:r>
    </w:p>
    <w:p>
      <w:pPr>
        <w:pStyle w:val="SourceCode"/>
      </w:pPr>
      <w:r>
        <w:rPr>
          <w:rStyle w:val="PreprocessorTok"/>
        </w:rPr>
        <w:t xml:space="preserve">#include </w:t>
      </w:r>
      <w:r>
        <w:rPr>
          <w:rStyle w:val="ImportTok"/>
        </w:rPr>
        <w:t xml:space="preserve">"driver_senser.h"</w:t>
      </w:r>
      <w:r>
        <w:br/>
      </w:r>
      <w:r>
        <w:rPr>
          <w:rStyle w:val="PreprocessorTok"/>
        </w:rPr>
        <w:t xml:space="preserve">#include </w:t>
      </w:r>
      <w:r>
        <w:rPr>
          <w:rStyle w:val="ImportTok"/>
        </w:rPr>
        <w:t xml:space="preserve">&lt;string.h&gt;</w:t>
      </w:r>
      <w:r>
        <w:br/>
      </w:r>
      <w:r>
        <w:br/>
      </w:r>
      <w:r>
        <w:rPr>
          <w:rStyle w:val="CommentTok"/>
        </w:rPr>
        <w:t xml:space="preserve">/*============================================================================</w:t>
      </w:r>
      <w:r>
        <w:br/>
      </w:r>
      <w:r>
        <w:rPr>
          <w:rStyle w:val="CommentTok"/>
        </w:rPr>
        <w:t xml:space="preserve"> * 私有宏定义</w:t>
      </w:r>
      <w:r>
        <w:br/>
      </w:r>
      <w:r>
        <w:rPr>
          <w:rStyle w:val="CommentTok"/>
        </w:rPr>
        <w:t xml:space="preserve"> *============================================================================*/</w:t>
      </w:r>
      <w:r>
        <w:br/>
      </w:r>
      <w:r>
        <w:br/>
      </w:r>
      <w:r>
        <w:rPr>
          <w:rStyle w:val="CommentTok"/>
        </w:rPr>
        <w:t xml:space="preserve">/* Modbus RTU 请求帧长度（字节）。 */</w:t>
      </w:r>
      <w:r>
        <w:br/>
      </w:r>
      <w:r>
        <w:rPr>
          <w:rStyle w:val="PreprocessorTok"/>
        </w:rPr>
        <w:t xml:space="preserve">#define ULT_REQ_LEN       </w:t>
      </w:r>
      <w:r>
        <w:rPr>
          <w:rStyle w:val="OperatorTok"/>
        </w:rPr>
        <w:t xml:space="preserve">(</w:t>
      </w:r>
      <w:r>
        <w:rPr>
          <w:rStyle w:val="DecValTok"/>
        </w:rPr>
        <w:t xml:space="preserve">8</w:t>
      </w:r>
      <w:r>
        <w:rPr>
          <w:rStyle w:val="BuiltInTok"/>
        </w:rPr>
        <w:t xml:space="preserve">U</w:t>
      </w:r>
      <w:r>
        <w:rPr>
          <w:rStyle w:val="OperatorTok"/>
        </w:rPr>
        <w:t xml:space="preserve">)</w:t>
      </w:r>
      <w:r>
        <w:br/>
      </w:r>
      <w:r>
        <w:rPr>
          <w:rStyle w:val="CommentTok"/>
        </w:rPr>
        <w:t xml:space="preserve">/* Modbus RTU 应答帧长度（字节）。 */</w:t>
      </w:r>
      <w:r>
        <w:br/>
      </w:r>
      <w:r>
        <w:rPr>
          <w:rStyle w:val="PreprocessorTok"/>
        </w:rPr>
        <w:t xml:space="preserve">#define ULT_RSP_LEN       </w:t>
      </w:r>
      <w:r>
        <w:rPr>
          <w:rStyle w:val="OperatorTok"/>
        </w:rPr>
        <w:t xml:space="preserve">(</w:t>
      </w:r>
      <w:r>
        <w:rPr>
          <w:rStyle w:val="DecValTok"/>
        </w:rPr>
        <w:t xml:space="preserve">7</w:t>
      </w:r>
      <w:r>
        <w:rPr>
          <w:rStyle w:val="BuiltInTok"/>
        </w:rPr>
        <w:t xml:space="preserve">U</w:t>
      </w:r>
      <w:r>
        <w:rPr>
          <w:rStyle w:val="OperatorTok"/>
        </w:rPr>
        <w:t xml:space="preserve">)</w:t>
      </w:r>
      <w:r>
        <w:br/>
      </w:r>
      <w:r>
        <w:rPr>
          <w:rStyle w:val="CommentTok"/>
        </w:rPr>
        <w:t xml:space="preserve">/* 应答帧功能码字节索引。 */</w:t>
      </w:r>
      <w:r>
        <w:br/>
      </w:r>
      <w:r>
        <w:rPr>
          <w:rStyle w:val="PreprocessorTok"/>
        </w:rPr>
        <w:t xml:space="preserve">#define ULT_RSP_FC_IDX    </w:t>
      </w:r>
      <w:r>
        <w:rPr>
          <w:rStyle w:val="OperatorTok"/>
        </w:rPr>
        <w:t xml:space="preserve">(</w:t>
      </w:r>
      <w:r>
        <w:rPr>
          <w:rStyle w:val="DecValTok"/>
        </w:rPr>
        <w:t xml:space="preserve">1</w:t>
      </w:r>
      <w:r>
        <w:rPr>
          <w:rStyle w:val="BuiltInTok"/>
        </w:rPr>
        <w:t xml:space="preserve">U</w:t>
      </w:r>
      <w:r>
        <w:rPr>
          <w:rStyle w:val="OperatorTok"/>
        </w:rPr>
        <w:t xml:space="preserve">)</w:t>
      </w:r>
      <w:r>
        <w:br/>
      </w:r>
      <w:r>
        <w:rPr>
          <w:rStyle w:val="CommentTok"/>
        </w:rPr>
        <w:t xml:space="preserve">/* 应答帧字节数字节索引。 */</w:t>
      </w:r>
      <w:r>
        <w:br/>
      </w:r>
      <w:r>
        <w:rPr>
          <w:rStyle w:val="PreprocessorTok"/>
        </w:rPr>
        <w:t xml:space="preserve">#define ULT_RSP_BC_IDX    </w:t>
      </w:r>
      <w:r>
        <w:rPr>
          <w:rStyle w:val="OperatorTok"/>
        </w:rPr>
        <w:t xml:space="preserve">(</w:t>
      </w:r>
      <w:r>
        <w:rPr>
          <w:rStyle w:val="DecValTok"/>
        </w:rPr>
        <w:t xml:space="preserve">2</w:t>
      </w:r>
      <w:r>
        <w:rPr>
          <w:rStyle w:val="BuiltInTok"/>
        </w:rPr>
        <w:t xml:space="preserve">U</w:t>
      </w:r>
      <w:r>
        <w:rPr>
          <w:rStyle w:val="OperatorTok"/>
        </w:rPr>
        <w:t xml:space="preserve">)</w:t>
      </w:r>
      <w:r>
        <w:br/>
      </w:r>
      <w:r>
        <w:rPr>
          <w:rStyle w:val="CommentTok"/>
        </w:rPr>
        <w:t xml:space="preserve">/* 应答帧距离高字节索引。 */</w:t>
      </w:r>
      <w:r>
        <w:br/>
      </w:r>
      <w:r>
        <w:rPr>
          <w:rStyle w:val="PreprocessorTok"/>
        </w:rPr>
        <w:t xml:space="preserve">#define ULT_RSP_DH_IDX    </w:t>
      </w:r>
      <w:r>
        <w:rPr>
          <w:rStyle w:val="OperatorTok"/>
        </w:rPr>
        <w:t xml:space="preserve">(</w:t>
      </w:r>
      <w:r>
        <w:rPr>
          <w:rStyle w:val="DecValTok"/>
        </w:rPr>
        <w:t xml:space="preserve">3</w:t>
      </w:r>
      <w:r>
        <w:rPr>
          <w:rStyle w:val="BuiltInTok"/>
        </w:rPr>
        <w:t xml:space="preserve">U</w:t>
      </w:r>
      <w:r>
        <w:rPr>
          <w:rStyle w:val="OperatorTok"/>
        </w:rPr>
        <w:t xml:space="preserve">)</w:t>
      </w:r>
      <w:r>
        <w:br/>
      </w:r>
      <w:r>
        <w:rPr>
          <w:rStyle w:val="CommentTok"/>
        </w:rPr>
        <w:t xml:space="preserve">/* 应答帧距离低字节索引。 */</w:t>
      </w:r>
      <w:r>
        <w:br/>
      </w:r>
      <w:r>
        <w:rPr>
          <w:rStyle w:val="PreprocessorTok"/>
        </w:rPr>
        <w:t xml:space="preserve">#define ULT_RSP_DL_IDX    </w:t>
      </w:r>
      <w:r>
        <w:rPr>
          <w:rStyle w:val="OperatorTok"/>
        </w:rPr>
        <w:t xml:space="preserve">(</w:t>
      </w:r>
      <w:r>
        <w:rPr>
          <w:rStyle w:val="DecValTok"/>
        </w:rPr>
        <w:t xml:space="preserve">4</w:t>
      </w:r>
      <w:r>
        <w:rPr>
          <w:rStyle w:val="BuiltInTok"/>
        </w:rPr>
        <w:t xml:space="preserve">U</w:t>
      </w:r>
      <w:r>
        <w:rPr>
          <w:rStyle w:val="OperatorTok"/>
        </w:rPr>
        <w:t xml:space="preserve">)</w:t>
      </w:r>
      <w:r>
        <w:br/>
      </w:r>
      <w:r>
        <w:rPr>
          <w:rStyle w:val="CommentTok"/>
        </w:rPr>
        <w:t xml:space="preserve">/* 应答帧 CRC 低字节索引。 */</w:t>
      </w:r>
      <w:r>
        <w:br/>
      </w:r>
      <w:r>
        <w:rPr>
          <w:rStyle w:val="PreprocessorTok"/>
        </w:rPr>
        <w:t xml:space="preserve">#define ULT_RSP_CRCL_IDX  </w:t>
      </w:r>
      <w:r>
        <w:rPr>
          <w:rStyle w:val="OperatorTok"/>
        </w:rPr>
        <w:t xml:space="preserve">(</w:t>
      </w:r>
      <w:r>
        <w:rPr>
          <w:rStyle w:val="DecValTok"/>
        </w:rPr>
        <w:t xml:space="preserve">5</w:t>
      </w:r>
      <w:r>
        <w:rPr>
          <w:rStyle w:val="BuiltInTok"/>
        </w:rPr>
        <w:t xml:space="preserve">U</w:t>
      </w:r>
      <w:r>
        <w:rPr>
          <w:rStyle w:val="OperatorTok"/>
        </w:rPr>
        <w:t xml:space="preserve">)</w:t>
      </w:r>
      <w:r>
        <w:br/>
      </w:r>
      <w:r>
        <w:rPr>
          <w:rStyle w:val="CommentTok"/>
        </w:rPr>
        <w:t xml:space="preserve">/* 应答帧 CRC 高字节索引。 */</w:t>
      </w:r>
      <w:r>
        <w:br/>
      </w:r>
      <w:r>
        <w:rPr>
          <w:rStyle w:val="PreprocessorTok"/>
        </w:rPr>
        <w:t xml:space="preserve">#define ULT_RSP_CRCH_IDX  </w:t>
      </w:r>
      <w:r>
        <w:rPr>
          <w:rStyle w:val="OperatorTok"/>
        </w:rPr>
        <w:t xml:space="preserve">(</w:t>
      </w:r>
      <w:r>
        <w:rPr>
          <w:rStyle w:val="DecValTok"/>
        </w:rPr>
        <w:t xml:space="preserve">6</w:t>
      </w:r>
      <w:r>
        <w:rPr>
          <w:rStyle w:val="BuiltInTok"/>
        </w:rPr>
        <w:t xml:space="preserve">U</w:t>
      </w:r>
      <w:r>
        <w:rPr>
          <w:rStyle w:val="OperatorTok"/>
        </w:rPr>
        <w:t xml:space="preserve">)</w:t>
      </w:r>
      <w:r>
        <w:br/>
      </w:r>
      <w:r>
        <w:br/>
      </w:r>
      <w:r>
        <w:rPr>
          <w:rStyle w:val="CommentTok"/>
        </w:rPr>
        <w:t xml:space="preserve">/*============================================================================</w:t>
      </w:r>
      <w:r>
        <w:br/>
      </w:r>
      <w:r>
        <w:rPr>
          <w:rStyle w:val="CommentTok"/>
        </w:rPr>
        <w:t xml:space="preserve"> * 私有类型定义</w:t>
      </w:r>
      <w:r>
        <w:br/>
      </w:r>
      <w:r>
        <w:rPr>
          <w:rStyle w:val="CommentTok"/>
        </w:rPr>
        <w:t xml:space="preserve"> *============================================================================*/</w:t>
      </w:r>
      <w:r>
        <w:br/>
      </w:r>
      <w:r>
        <w:br/>
      </w:r>
      <w:r>
        <w:rPr>
          <w:rStyle w:val="CommentTok"/>
        </w:rPr>
        <w:t xml:space="preserve">/* 应答帧接收状态（由字节回调填充，主任务轮询）。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ULT_RSP_LEN</w:t>
      </w:r>
      <w:r>
        <w:rPr>
          <w:rStyle w:val="OperatorTok"/>
        </w:rPr>
        <w:t xml:space="preserve">];</w:t>
      </w:r>
      <w:r>
        <w:rPr>
          <w:rStyle w:val="NormalTok"/>
        </w:rPr>
        <w:t xml:space="preserve"> </w:t>
      </w:r>
      <w:r>
        <w:rPr>
          <w:rStyle w:val="CommentTok"/>
        </w:rPr>
        <w:t xml:space="preserve">/* 应答帧字节缓存 */</w:t>
      </w:r>
      <w:r>
        <w:br/>
      </w:r>
      <w:r>
        <w:rPr>
          <w:rStyle w:val="NormalTok"/>
        </w:rPr>
        <w:t xml:space="preserve">  </w:t>
      </w:r>
      <w:r>
        <w:rPr>
          <w:rStyle w:val="DataTypeTok"/>
        </w:rPr>
        <w:t xml:space="preserve">uint8_t</w:t>
      </w:r>
      <w:r>
        <w:rPr>
          <w:rStyle w:val="NormalTok"/>
        </w:rPr>
        <w:t xml:space="preserve"> cnt</w:t>
      </w:r>
      <w:r>
        <w:rPr>
          <w:rStyle w:val="OperatorTok"/>
        </w:rPr>
        <w:t xml:space="preserve">;</w:t>
      </w:r>
      <w:r>
        <w:rPr>
          <w:rStyle w:val="NormalTok"/>
        </w:rPr>
        <w:t xml:space="preserve">              </w:t>
      </w:r>
      <w:r>
        <w:rPr>
          <w:rStyle w:val="CommentTok"/>
        </w:rPr>
        <w:t xml:space="preserve">/* 已接收字节数 */</w:t>
      </w:r>
      <w:r>
        <w:br/>
      </w:r>
      <w:r>
        <w:rPr>
          <w:rStyle w:val="NormalTok"/>
        </w:rPr>
        <w:t xml:space="preserve">  </w:t>
      </w:r>
      <w:r>
        <w:rPr>
          <w:rStyle w:val="DataTypeTok"/>
        </w:rPr>
        <w:t xml:space="preserve">uint8_t</w:t>
      </w:r>
      <w:r>
        <w:rPr>
          <w:rStyle w:val="NormalTok"/>
        </w:rPr>
        <w:t xml:space="preserve"> ready</w:t>
      </w:r>
      <w:r>
        <w:rPr>
          <w:rStyle w:val="OperatorTok"/>
        </w:rPr>
        <w:t xml:space="preserve">;</w:t>
      </w:r>
      <w:r>
        <w:rPr>
          <w:rStyle w:val="NormalTok"/>
        </w:rPr>
        <w:t xml:space="preserve">            </w:t>
      </w:r>
      <w:r>
        <w:rPr>
          <w:rStyle w:val="CommentTok"/>
        </w:rPr>
        <w:t xml:space="preserve">/* 帧接收完成标志（1：完成；0：未完成） */</w:t>
      </w:r>
      <w:r>
        <w:br/>
      </w:r>
      <w:r>
        <w:rPr>
          <w:rStyle w:val="OperatorTok"/>
        </w:rPr>
        <w:t xml:space="preserve">}</w:t>
      </w:r>
      <w:r>
        <w:rPr>
          <w:rStyle w:val="NormalTok"/>
        </w:rPr>
        <w:t xml:space="preserve"> ultRspState_t</w:t>
      </w:r>
      <w:r>
        <w:rPr>
          <w:rStyle w:val="OperatorTok"/>
        </w:rPr>
        <w:t xml:space="preserve">;</w:t>
      </w:r>
      <w:r>
        <w:br/>
      </w:r>
      <w:r>
        <w:br/>
      </w:r>
      <w:r>
        <w:rPr>
          <w:rStyle w:val="CommentTok"/>
        </w:rPr>
        <w:t xml:space="preserve">/*============================================================================</w:t>
      </w:r>
      <w:r>
        <w:br/>
      </w:r>
      <w:r>
        <w:rPr>
          <w:rStyle w:val="CommentTok"/>
        </w:rPr>
        <w:t xml:space="preserve"> * 私有变量</w:t>
      </w:r>
      <w:r>
        <w:br/>
      </w:r>
      <w:r>
        <w:rPr>
          <w:rStyle w:val="CommentTok"/>
        </w:rPr>
        <w:t xml:space="preserve"> *============================================================================*/</w:t>
      </w:r>
      <w:r>
        <w:br/>
      </w:r>
      <w:r>
        <w:br/>
      </w:r>
      <w:r>
        <w:rPr>
          <w:rStyle w:val="CommentTok"/>
        </w:rPr>
        <w:t xml:space="preserve">/* 超声波传感器信息（公有，供上层直接访问）。 */</w:t>
      </w:r>
      <w:r>
        <w:br/>
      </w:r>
      <w:r>
        <w:rPr>
          <w:rStyle w:val="NormalTok"/>
        </w:rPr>
        <w:t xml:space="preserve">senserInfo_t senserInfo</w:t>
      </w:r>
      <w:r>
        <w:rPr>
          <w:rStyle w:val="OperatorTok"/>
        </w:rPr>
        <w:t xml:space="preserve">;</w:t>
      </w:r>
      <w:r>
        <w:br/>
      </w:r>
      <w:r>
        <w:br/>
      </w:r>
      <w:r>
        <w:rPr>
          <w:rStyle w:val="CommentTok"/>
        </w:rPr>
        <w:t xml:space="preserve">/* 应答帧接收状态（私有）。 */</w:t>
      </w:r>
      <w:r>
        <w:br/>
      </w:r>
      <w:r>
        <w:rPr>
          <w:rStyle w:val="DataTypeTok"/>
        </w:rPr>
        <w:t xml:space="preserve">static</w:t>
      </w:r>
      <w:r>
        <w:rPr>
          <w:rStyle w:val="NormalTok"/>
        </w:rPr>
        <w:t xml:space="preserve"> ultRspState_t ultRspState</w:t>
      </w:r>
      <w:r>
        <w:rPr>
          <w:rStyle w:val="OperatorTok"/>
        </w:rPr>
        <w:t xml:space="preserve">;</w:t>
      </w:r>
      <w:r>
        <w:br/>
      </w:r>
      <w:r>
        <w:br/>
      </w:r>
      <w:r>
        <w:rPr>
          <w:rStyle w:val="CommentTok"/>
        </w:rPr>
        <w:t xml:space="preserve">/* Modbus RTU 读距离请求帧（设备地址 0x01，功能码 0x03，寄存器 0x0000，数量 1）。</w:t>
      </w:r>
      <w:r>
        <w:br/>
      </w:r>
      <w:r>
        <w:rPr>
          <w:rStyle w:val="CommentTok"/>
        </w:rPr>
        <w:t xml:space="preserve"> * CRC16：0x840A（低字节 0x84 在前）。</w:t>
      </w:r>
      <w:r>
        <w:br/>
      </w:r>
      <w:r>
        <w:rPr>
          <w:rStyle w:val="CommentTok"/>
        </w:rPr>
        <w:t xml:space="preserve"> */</w:t>
      </w:r>
      <w:r>
        <w:br/>
      </w:r>
      <w:r>
        <w:rPr>
          <w:rStyle w:val="DataTypeTok"/>
        </w:rPr>
        <w:t xml:space="preserve">static</w:t>
      </w:r>
      <w:r>
        <w:rPr>
          <w:rStyle w:val="NormalTok"/>
        </w:rPr>
        <w:t xml:space="preserve"> </w:t>
      </w:r>
      <w:r>
        <w:rPr>
          <w:rStyle w:val="DataTypeTok"/>
        </w:rPr>
        <w:t xml:space="preserve">uint8_t</w:t>
      </w:r>
      <w:r>
        <w:rPr>
          <w:rStyle w:val="NormalTok"/>
        </w:rPr>
        <w:t xml:space="preserve"> ultReqFrame</w:t>
      </w:r>
      <w:r>
        <w:rPr>
          <w:rStyle w:val="OperatorTok"/>
        </w:rPr>
        <w:t xml:space="preserve">[</w:t>
      </w:r>
      <w:r>
        <w:rPr>
          <w:rStyle w:val="NormalTok"/>
        </w:rPr>
        <w:t xml:space="preserve">ULT_REQ_LEN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aseNTok"/>
        </w:rPr>
        <w:t xml:space="preserve">0x01</w:t>
      </w:r>
      <w:r>
        <w:rPr>
          <w:rStyle w:val="BuiltInTok"/>
        </w:rPr>
        <w:t xml:space="preserve">U</w:t>
      </w:r>
      <w:r>
        <w:rPr>
          <w:rStyle w:val="OperatorTok"/>
        </w:rPr>
        <w:t xml:space="preserve">,</w:t>
      </w:r>
      <w:r>
        <w:rPr>
          <w:rStyle w:val="NormalTok"/>
        </w:rPr>
        <w:t xml:space="preserve"> </w:t>
      </w:r>
      <w:r>
        <w:rPr>
          <w:rStyle w:val="BaseNTok"/>
        </w:rPr>
        <w:t xml:space="preserve">0x03</w:t>
      </w:r>
      <w:r>
        <w:rPr>
          <w:rStyle w:val="BuiltInTok"/>
        </w:rPr>
        <w:t xml:space="preserve">U</w:t>
      </w:r>
      <w:r>
        <w:rPr>
          <w:rStyle w:val="OperatorTok"/>
        </w:rPr>
        <w:t xml:space="preserve">,</w:t>
      </w:r>
      <w:r>
        <w:rPr>
          <w:rStyle w:val="NormalTok"/>
        </w:rPr>
        <w:t xml:space="preserve"> </w:t>
      </w:r>
      <w:r>
        <w:rPr>
          <w:rStyle w:val="BaseNTok"/>
        </w:rPr>
        <w:t xml:space="preserve">0x00</w:t>
      </w:r>
      <w:r>
        <w:rPr>
          <w:rStyle w:val="BuiltInTok"/>
        </w:rPr>
        <w:t xml:space="preserve">U</w:t>
      </w:r>
      <w:r>
        <w:rPr>
          <w:rStyle w:val="OperatorTok"/>
        </w:rPr>
        <w:t xml:space="preserve">,</w:t>
      </w:r>
      <w:r>
        <w:rPr>
          <w:rStyle w:val="NormalTok"/>
        </w:rPr>
        <w:t xml:space="preserve"> </w:t>
      </w:r>
      <w:r>
        <w:rPr>
          <w:rStyle w:val="BaseNTok"/>
        </w:rPr>
        <w:t xml:space="preserve">0x00</w:t>
      </w:r>
      <w:r>
        <w:rPr>
          <w:rStyle w:val="BuiltInTok"/>
        </w:rPr>
        <w:t xml:space="preserve">U</w:t>
      </w:r>
      <w:r>
        <w:rPr>
          <w:rStyle w:val="OperatorTok"/>
        </w:rPr>
        <w:t xml:space="preserve">,</w:t>
      </w:r>
      <w:r>
        <w:rPr>
          <w:rStyle w:val="NormalTok"/>
        </w:rPr>
        <w:t xml:space="preserve"> </w:t>
      </w:r>
      <w:r>
        <w:rPr>
          <w:rStyle w:val="BaseNTok"/>
        </w:rPr>
        <w:t xml:space="preserve">0x00</w:t>
      </w:r>
      <w:r>
        <w:rPr>
          <w:rStyle w:val="BuiltInTok"/>
        </w:rPr>
        <w:t xml:space="preserve">U</w:t>
      </w:r>
      <w:r>
        <w:rPr>
          <w:rStyle w:val="OperatorTok"/>
        </w:rPr>
        <w:t xml:space="preserve">,</w:t>
      </w:r>
      <w:r>
        <w:rPr>
          <w:rStyle w:val="NormalTok"/>
        </w:rPr>
        <w:t xml:space="preserve"> </w:t>
      </w:r>
      <w:r>
        <w:rPr>
          <w:rStyle w:val="BaseNTok"/>
        </w:rPr>
        <w:t xml:space="preserve">0x01</w:t>
      </w:r>
      <w:r>
        <w:rPr>
          <w:rStyle w:val="BuiltInTok"/>
        </w:rPr>
        <w:t xml:space="preserve">U</w:t>
      </w:r>
      <w:r>
        <w:rPr>
          <w:rStyle w:val="OperatorTok"/>
        </w:rPr>
        <w:t xml:space="preserve">,</w:t>
      </w:r>
      <w:r>
        <w:rPr>
          <w:rStyle w:val="NormalTok"/>
        </w:rPr>
        <w:t xml:space="preserve"> </w:t>
      </w:r>
      <w:r>
        <w:rPr>
          <w:rStyle w:val="BaseNTok"/>
        </w:rPr>
        <w:t xml:space="preserve">0x84</w:t>
      </w:r>
      <w:r>
        <w:rPr>
          <w:rStyle w:val="BuiltInTok"/>
        </w:rPr>
        <w:t xml:space="preserve">U</w:t>
      </w:r>
      <w:r>
        <w:rPr>
          <w:rStyle w:val="OperatorTok"/>
        </w:rPr>
        <w:t xml:space="preserve">,</w:t>
      </w:r>
      <w:r>
        <w:rPr>
          <w:rStyle w:val="NormalTok"/>
        </w:rPr>
        <w:t xml:space="preserve"> </w:t>
      </w:r>
      <w:r>
        <w:rPr>
          <w:rStyle w:val="BaseNTok"/>
        </w:rPr>
        <w:t xml:space="preserve">0x0A</w:t>
      </w:r>
      <w:r>
        <w:rPr>
          <w:rStyle w:val="BuiltInTok"/>
        </w:rPr>
        <w:t xml:space="preserve">U</w:t>
      </w:r>
      <w:r>
        <w:br/>
      </w:r>
      <w:r>
        <w:rPr>
          <w:rStyle w:val="OperatorTok"/>
        </w:rPr>
        <w:t xml:space="preserve">};</w:t>
      </w:r>
      <w:r>
        <w:br/>
      </w:r>
      <w:r>
        <w:br/>
      </w:r>
      <w:r>
        <w:rPr>
          <w:rStyle w:val="CommentTok"/>
        </w:rPr>
        <w:t xml:space="preserve">/*============================================================================</w:t>
      </w:r>
      <w:r>
        <w:br/>
      </w:r>
      <w:r>
        <w:rPr>
          <w:rStyle w:val="CommentTok"/>
        </w:rPr>
        <w:t xml:space="preserve"> * 私有函数</w:t>
      </w:r>
      <w:r>
        <w:br/>
      </w:r>
      <w:r>
        <w:rPr>
          <w:rStyle w:val="CommentTok"/>
        </w:rPr>
        <w:t xml:space="preserve"> *============================================================================*/</w:t>
      </w:r>
      <w:r>
        <w:br/>
      </w:r>
      <w:r>
        <w:br/>
      </w:r>
      <w:r>
        <w:rPr>
          <w:rStyle w:val="CommentTok"/>
        </w:rPr>
        <w:t xml:space="preserve">/* 计算 Modbus RTU CRC16（多项式 0xA001，初始值 0xFFFF）。</w:t>
      </w:r>
      <w:r>
        <w:br/>
      </w:r>
      <w:r>
        <w:rPr>
          <w:rStyle w:val="CommentTok"/>
        </w:rPr>
        <w:t xml:space="preserve"> * data : 待校验字节数组首地址；</w:t>
      </w:r>
      <w:r>
        <w:br/>
      </w:r>
      <w:r>
        <w:rPr>
          <w:rStyle w:val="CommentTok"/>
        </w:rPr>
        <w:t xml:space="preserve"> * len  : 字节数。</w:t>
      </w:r>
      <w:r>
        <w:br/>
      </w:r>
      <w:r>
        <w:rPr>
          <w:rStyle w:val="CommentTok"/>
        </w:rPr>
        <w:t xml:space="preserve"> */</w:t>
      </w:r>
      <w:r>
        <w:br/>
      </w:r>
      <w:r>
        <w:rPr>
          <w:rStyle w:val="DataTypeTok"/>
        </w:rPr>
        <w:t xml:space="preserve">static</w:t>
      </w:r>
      <w:r>
        <w:rPr>
          <w:rStyle w:val="NormalTok"/>
        </w:rPr>
        <w:t xml:space="preserve"> </w:t>
      </w:r>
      <w:r>
        <w:rPr>
          <w:rStyle w:val="DataTypeTok"/>
        </w:rPr>
        <w:t xml:space="preserve">uint16_t</w:t>
      </w:r>
      <w:r>
        <w:rPr>
          <w:rStyle w:val="NormalTok"/>
        </w:rPr>
        <w:t xml:space="preserve"> __DRIVER_SENSER_Crc16Calc</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uint8_t</w:t>
      </w:r>
      <w:r>
        <w:rPr>
          <w:rStyle w:val="NormalTok"/>
        </w:rPr>
        <w:t xml:space="preserve"> len</w:t>
      </w:r>
      <w:r>
        <w:rPr>
          <w:rStyle w:val="OperatorTok"/>
        </w:rPr>
        <w:t xml:space="preserve">){</w:t>
      </w:r>
      <w:r>
        <w:br/>
      </w:r>
      <w:r>
        <w:rPr>
          <w:rStyle w:val="NormalTok"/>
        </w:rPr>
        <w:t xml:space="preserve">  </w:t>
      </w:r>
      <w:r>
        <w:rPr>
          <w:rStyle w:val="DataTypeTok"/>
        </w:rPr>
        <w:t xml:space="preserve">uint16_t</w:t>
      </w:r>
      <w:r>
        <w:rPr>
          <w:rStyle w:val="NormalTok"/>
        </w:rPr>
        <w:t xml:space="preserve"> crc </w:t>
      </w:r>
      <w:r>
        <w:rPr>
          <w:rStyle w:val="OperatorTok"/>
        </w:rPr>
        <w:t xml:space="preserve">=</w:t>
      </w:r>
      <w:r>
        <w:rPr>
          <w:rStyle w:val="NormalTok"/>
        </w:rPr>
        <w:t xml:space="preserve"> </w:t>
      </w:r>
      <w:r>
        <w:rPr>
          <w:rStyle w:val="BaseNTok"/>
        </w:rPr>
        <w:t xml:space="preserve">0xFFFF</w:t>
      </w:r>
      <w:r>
        <w:rPr>
          <w:rStyle w:val="BuiltInTok"/>
        </w:rPr>
        <w:t xml:space="preserve">U</w:t>
      </w:r>
      <w:r>
        <w:rPr>
          <w:rStyle w:val="OperatorTok"/>
        </w:rPr>
        <w:t xml:space="preserve">;</w:t>
      </w:r>
      <w:r>
        <w:br/>
      </w:r>
      <w:r>
        <w:rPr>
          <w:rStyle w:val="NormalTok"/>
        </w:rPr>
        <w:t xml:space="preserve">  </w:t>
      </w:r>
      <w:r>
        <w:rPr>
          <w:rStyle w:val="DataTypeTok"/>
        </w:rPr>
        <w:t xml:space="preserve">uint8_t</w:t>
      </w:r>
      <w:r>
        <w:rPr>
          <w:rStyle w:val="NormalTok"/>
        </w:rPr>
        <w:t xml:space="preserve"> 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 </w:t>
      </w:r>
      <w:r>
        <w:rPr>
          <w:rStyle w:val="OperatorTok"/>
        </w:rPr>
        <w:t xml:space="preserve">&lt;</w:t>
      </w:r>
      <w:r>
        <w:rPr>
          <w:rStyle w:val="NormalTok"/>
        </w:rPr>
        <w:t xml:space="preserve"> len</w:t>
      </w:r>
      <w:r>
        <w:rPr>
          <w:rStyle w:val="OperatorTok"/>
        </w:rPr>
        <w:t xml:space="preserve">;</w:t>
      </w:r>
      <w:r>
        <w:rPr>
          <w:rStyle w:val="NormalTok"/>
        </w:rPr>
        <w:t xml:space="preserve"> i</w:t>
      </w:r>
      <w:r>
        <w:rPr>
          <w:rStyle w:val="OperatorTok"/>
        </w:rPr>
        <w:t xml:space="preserve">++){</w:t>
      </w:r>
      <w:r>
        <w:br/>
      </w:r>
      <w:r>
        <w:rPr>
          <w:rStyle w:val="NormalTok"/>
        </w:rPr>
        <w:t xml:space="preserve">    crc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crc </w:t>
      </w:r>
      <w:r>
        <w:rPr>
          <w:rStyle w:val="OperatorTok"/>
        </w:rPr>
        <w:t xml:space="preserve">&amp;</w:t>
      </w:r>
      <w:r>
        <w:rPr>
          <w:rStyle w:val="NormalTok"/>
        </w:rPr>
        <w:t xml:space="preserve"> </w:t>
      </w:r>
      <w:r>
        <w:rPr>
          <w:rStyle w:val="BaseNTok"/>
        </w:rPr>
        <w:t xml:space="preserve">0x0001</w:t>
      </w:r>
      <w:r>
        <w:rPr>
          <w:rStyle w:val="BuiltInTok"/>
        </w:rPr>
        <w:t xml:space="preserve">U</w:t>
      </w:r>
      <w:r>
        <w:rPr>
          <w:rStyle w:val="OperatorTok"/>
        </w:rPr>
        <w:t xml:space="preserve">){</w:t>
      </w:r>
      <w:r>
        <w:br/>
      </w:r>
      <w:r>
        <w:rPr>
          <w:rStyle w:val="NormalTok"/>
        </w:rPr>
        <w:t xml:space="preserve">        crc </w:t>
      </w:r>
      <w:r>
        <w:rPr>
          <w:rStyle w:val="OperatorTok"/>
        </w:rPr>
        <w:t xml:space="preserve">=</w:t>
      </w:r>
      <w:r>
        <w:rPr>
          <w:rStyle w:val="NormalTok"/>
        </w:rPr>
        <w:t xml:space="preserve"> </w:t>
      </w:r>
      <w:r>
        <w:rPr>
          <w:rStyle w:val="OperatorTok"/>
        </w:rPr>
        <w:t xml:space="preserve">(</w:t>
      </w:r>
      <w:r>
        <w:rPr>
          <w:rStyle w:val="NormalTok"/>
        </w:rPr>
        <w:t xml:space="preserve">crc </w:t>
      </w:r>
      <w:r>
        <w:rPr>
          <w:rStyle w:val="OperatorTok"/>
        </w:rPr>
        <w:t xml:space="preserve">&gt;&gt;</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0xA001</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crc </w:t>
      </w:r>
      <w:r>
        <w:rPr>
          <w:rStyle w:val="OperatorTok"/>
        </w:rPr>
        <w:t xml:space="preserve">&gt;&gt;=</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crc</w:t>
      </w:r>
      <w:r>
        <w:rPr>
          <w:rStyle w:val="OperatorTok"/>
        </w:rPr>
        <w:t xml:space="preserve">;</w:t>
      </w:r>
      <w:r>
        <w:br/>
      </w:r>
      <w:r>
        <w:rPr>
          <w:rStyle w:val="OperatorTok"/>
        </w:rPr>
        <w:t xml:space="preserve">}</w:t>
      </w:r>
      <w:r>
        <w:br/>
      </w:r>
      <w:r>
        <w:br/>
      </w:r>
      <w:r>
        <w:rPr>
          <w:rStyle w:val="CommentTok"/>
        </w:rPr>
        <w:t xml:space="preserve">/* 自定义字节回调：由 stdlib_usart 在中断中逐字节触发，收集 Modbus RTU 应答帧。</w:t>
      </w:r>
      <w:r>
        <w:br/>
      </w:r>
      <w:r>
        <w:rPr>
          <w:rStyle w:val="CommentTok"/>
        </w:rPr>
        <w:t xml:space="preserve"> * 收满 ULT_RSP_LEN 字节后置位 ready 标志，多余字节自动丢弃。</w:t>
      </w:r>
      <w:r>
        <w:br/>
      </w:r>
      <w:r>
        <w:rPr>
          <w:rStyle w:val="CommentTok"/>
        </w:rPr>
        <w:t xml:space="preserve"> */</w:t>
      </w:r>
      <w:r>
        <w:br/>
      </w:r>
      <w:r>
        <w:rPr>
          <w:rStyle w:val="DataTypeTok"/>
        </w:rPr>
        <w:t xml:space="preserve">static</w:t>
      </w:r>
      <w:r>
        <w:rPr>
          <w:rStyle w:val="NormalTok"/>
        </w:rPr>
        <w:t xml:space="preserve"> </w:t>
      </w:r>
      <w:r>
        <w:rPr>
          <w:rStyle w:val="DataTypeTok"/>
        </w:rPr>
        <w:t xml:space="preserve">void</w:t>
      </w:r>
      <w:r>
        <w:rPr>
          <w:rStyle w:val="NormalTok"/>
        </w:rPr>
        <w:t xml:space="preserve"> __DRIVER_SENSER_UltParseCb</w:t>
      </w:r>
      <w:r>
        <w:rPr>
          <w:rStyle w:val="OperatorTok"/>
        </w:rPr>
        <w:t xml:space="preserve">(</w:t>
      </w:r>
      <w:r>
        <w:rPr>
          <w:rStyle w:val="DataTypeTok"/>
        </w:rPr>
        <w:t xml:space="preserve">uint8_t</w:t>
      </w:r>
      <w:r>
        <w:rPr>
          <w:rStyle w:val="NormalTok"/>
        </w:rPr>
        <w:t xml:space="preserve"> port</w:t>
      </w:r>
      <w:r>
        <w:rPr>
          <w:rStyle w:val="OperatorTok"/>
        </w:rPr>
        <w:t xml:space="preserve">,</w:t>
      </w:r>
      <w:r>
        <w:rPr>
          <w:rStyle w:val="NormalTok"/>
        </w:rPr>
        <w:t xml:space="preserve"> </w:t>
      </w:r>
      <w:r>
        <w:rPr>
          <w:rStyle w:val="DataTypeTok"/>
        </w:rPr>
        <w:t xml:space="preserve">uint8_t</w:t>
      </w:r>
      <w:r>
        <w:rPr>
          <w:rStyle w:val="NormalTok"/>
        </w:rPr>
        <w:t xml:space="preserve"> byte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ultRspState</w:t>
      </w:r>
      <w:r>
        <w:rPr>
          <w:rStyle w:val="OperatorTok"/>
        </w:rPr>
        <w:t xml:space="preserve">.</w:t>
      </w:r>
      <w:r>
        <w:rPr>
          <w:rStyle w:val="NormalTok"/>
        </w:rPr>
        <w:t xml:space="preserve">cnt </w:t>
      </w:r>
      <w:r>
        <w:rPr>
          <w:rStyle w:val="OperatorTok"/>
        </w:rPr>
        <w:t xml:space="preserve">&lt;</w:t>
      </w:r>
      <w:r>
        <w:rPr>
          <w:rStyle w:val="NormalTok"/>
        </w:rPr>
        <w:t xml:space="preserve"> ULT_RSP_LEN</w:t>
      </w:r>
      <w:r>
        <w:rPr>
          <w:rStyle w:val="OperatorTok"/>
        </w:rPr>
        <w:t xml:space="preserve">){</w:t>
      </w:r>
      <w:r>
        <w:br/>
      </w:r>
      <w:r>
        <w:rPr>
          <w:rStyle w:val="NormalTok"/>
        </w:rPr>
        <w:t xml:space="preserve">    ultRspState</w:t>
      </w:r>
      <w:r>
        <w:rPr>
          <w:rStyle w:val="OperatorTok"/>
        </w:rPr>
        <w:t xml:space="preserve">.</w:t>
      </w:r>
      <w:r>
        <w:rPr>
          <w:rStyle w:val="NormalTok"/>
        </w:rPr>
        <w:t xml:space="preserve">buf</w:t>
      </w:r>
      <w:r>
        <w:rPr>
          <w:rStyle w:val="OperatorTok"/>
        </w:rPr>
        <w:t xml:space="preserve">[</w:t>
      </w:r>
      <w:r>
        <w:rPr>
          <w:rStyle w:val="NormalTok"/>
        </w:rPr>
        <w:t xml:space="preserve">ultRspState</w:t>
      </w:r>
      <w:r>
        <w:rPr>
          <w:rStyle w:val="OperatorTok"/>
        </w:rPr>
        <w:t xml:space="preserve">.</w:t>
      </w:r>
      <w:r>
        <w:rPr>
          <w:rStyle w:val="NormalTok"/>
        </w:rPr>
        <w:t xml:space="preserve">cnt</w:t>
      </w:r>
      <w:r>
        <w:rPr>
          <w:rStyle w:val="OperatorTok"/>
        </w:rPr>
        <w:t xml:space="preserve">]</w:t>
      </w:r>
      <w:r>
        <w:rPr>
          <w:rStyle w:val="NormalTok"/>
        </w:rPr>
        <w:t xml:space="preserve"> </w:t>
      </w:r>
      <w:r>
        <w:rPr>
          <w:rStyle w:val="OperatorTok"/>
        </w:rPr>
        <w:t xml:space="preserve">=</w:t>
      </w:r>
      <w:r>
        <w:rPr>
          <w:rStyle w:val="NormalTok"/>
        </w:rPr>
        <w:t xml:space="preserve"> byte</w:t>
      </w:r>
      <w:r>
        <w:rPr>
          <w:rStyle w:val="OperatorTok"/>
        </w:rPr>
        <w:t xml:space="preserve">;</w:t>
      </w:r>
      <w:r>
        <w:br/>
      </w:r>
      <w:r>
        <w:rPr>
          <w:rStyle w:val="NormalTok"/>
        </w:rPr>
        <w:t xml:space="preserve">    ultRspState</w:t>
      </w:r>
      <w:r>
        <w:rPr>
          <w:rStyle w:val="OperatorTok"/>
        </w:rPr>
        <w:t xml:space="preserve">.</w:t>
      </w:r>
      <w:r>
        <w:rPr>
          <w:rStyle w:val="NormalTok"/>
        </w:rPr>
        <w:t xml:space="preserve">cnt</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ultRspState</w:t>
      </w:r>
      <w:r>
        <w:rPr>
          <w:rStyle w:val="OperatorTok"/>
        </w:rPr>
        <w:t xml:space="preserve">.</w:t>
      </w:r>
      <w:r>
        <w:rPr>
          <w:rStyle w:val="NormalTok"/>
        </w:rPr>
        <w:t xml:space="preserve">cnt </w:t>
      </w:r>
      <w:r>
        <w:rPr>
          <w:rStyle w:val="OperatorTok"/>
        </w:rPr>
        <w:t xml:space="preserve">&gt;=</w:t>
      </w:r>
      <w:r>
        <w:rPr>
          <w:rStyle w:val="NormalTok"/>
        </w:rPr>
        <w:t xml:space="preserve"> ULT_RSP_LEN</w:t>
      </w:r>
      <w:r>
        <w:rPr>
          <w:rStyle w:val="OperatorTok"/>
        </w:rPr>
        <w:t xml:space="preserve">){</w:t>
      </w:r>
      <w:r>
        <w:br/>
      </w:r>
      <w:r>
        <w:rPr>
          <w:rStyle w:val="NormalTok"/>
        </w:rPr>
        <w:t xml:space="preserve">      ultRspState</w:t>
      </w:r>
      <w:r>
        <w:rPr>
          <w:rStyle w:val="OperatorTok"/>
        </w:rPr>
        <w:t xml:space="preserve">.</w:t>
      </w:r>
      <w:r>
        <w:rPr>
          <w:rStyle w:val="NormalTok"/>
        </w:rPr>
        <w:t xml:space="preserve">ready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API接口</w:t>
      </w:r>
      <w:r>
        <w:br/>
      </w:r>
      <w:r>
        <w:rPr>
          <w:rStyle w:val="CommentTok"/>
        </w:rPr>
        <w:t xml:space="preserve"> *============================================================================*/</w:t>
      </w:r>
      <w:r>
        <w:br/>
      </w:r>
      <w:r>
        <w:br/>
      </w:r>
      <w:r>
        <w:rPr>
          <w:rStyle w:val="CommentTok"/>
        </w:rPr>
        <w:t xml:space="preserve">/* AHT10 初始化命令数据字节（0xE1 命令后跟 0x08 0x00）。 */</w:t>
      </w:r>
      <w:r>
        <w:br/>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aht10InitData</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0x08</w:t>
      </w:r>
      <w:r>
        <w:rPr>
          <w:rStyle w:val="BuiltInTok"/>
        </w:rPr>
        <w:t xml:space="preserve">U</w:t>
      </w:r>
      <w:r>
        <w:rPr>
          <w:rStyle w:val="OperatorTok"/>
        </w:rPr>
        <w:t xml:space="preserve">,</w:t>
      </w:r>
      <w:r>
        <w:rPr>
          <w:rStyle w:val="NormalTok"/>
        </w:rPr>
        <w:t xml:space="preserve"> </w:t>
      </w:r>
      <w:r>
        <w:rPr>
          <w:rStyle w:val="BaseNTok"/>
        </w:rPr>
        <w:t xml:space="preserve">0x00</w:t>
      </w:r>
      <w:r>
        <w:rPr>
          <w:rStyle w:val="BuiltInTok"/>
        </w:rPr>
        <w:t xml:space="preserve">U</w:t>
      </w:r>
      <w:r>
        <w:rPr>
          <w:rStyle w:val="OperatorTok"/>
        </w:rPr>
        <w:t xml:space="preserve">};</w:t>
      </w:r>
      <w:r>
        <w:br/>
      </w:r>
      <w:r>
        <w:rPr>
          <w:rStyle w:val="CommentTok"/>
        </w:rPr>
        <w:t xml:space="preserve">/* AHT10 触发采集命令数据字节（0xAC 命令后跟 0x33 0x00）。 */</w:t>
      </w:r>
      <w:r>
        <w:br/>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aht10TrigData</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0x33</w:t>
      </w:r>
      <w:r>
        <w:rPr>
          <w:rStyle w:val="BuiltInTok"/>
        </w:rPr>
        <w:t xml:space="preserve">U</w:t>
      </w:r>
      <w:r>
        <w:rPr>
          <w:rStyle w:val="OperatorTok"/>
        </w:rPr>
        <w:t xml:space="preserve">,</w:t>
      </w:r>
      <w:r>
        <w:rPr>
          <w:rStyle w:val="NormalTok"/>
        </w:rPr>
        <w:t xml:space="preserve"> </w:t>
      </w:r>
      <w:r>
        <w:rPr>
          <w:rStyle w:val="BaseNTok"/>
        </w:rPr>
        <w:t xml:space="preserve">0x00</w:t>
      </w:r>
      <w:r>
        <w:rPr>
          <w:rStyle w:val="BuiltInTok"/>
        </w:rPr>
        <w:t xml:space="preserve">U</w:t>
      </w:r>
      <w:r>
        <w:rPr>
          <w:rStyle w:val="OperatorTok"/>
        </w:rPr>
        <w:t xml:space="preserve">};</w:t>
      </w:r>
      <w:r>
        <w:br/>
      </w:r>
      <w:r>
        <w:br/>
      </w:r>
      <w:r>
        <w:rPr>
          <w:rStyle w:val="CommentTok"/>
        </w:rPr>
        <w:t xml:space="preserve">/* 初始化传感器驱动：</w:t>
      </w:r>
      <w:r>
        <w:br/>
      </w:r>
      <w:r>
        <w:rPr>
          <w:rStyle w:val="CommentTok"/>
        </w:rPr>
        <w:t xml:space="preserve"> * 1. 注册 UART_PORT2 字节回调以接收 Modbus RTU 应答帧（波特率由 CubeMX 配置为 9600）；</w:t>
      </w:r>
      <w:r>
        <w:br/>
      </w:r>
      <w:r>
        <w:rPr>
          <w:rStyle w:val="CommentTok"/>
        </w:rPr>
        <w:t xml:space="preserve"> * 2. 将 TRIG 引脚置低，准备 HC-SR04 触发；</w:t>
      </w:r>
      <w:r>
        <w:br/>
      </w:r>
      <w:r>
        <w:rPr>
          <w:rStyle w:val="CommentTok"/>
        </w:rPr>
        <w:t xml:space="preserve"> * 3. 向 AHT10 发送初始化命令并等待校准完成。</w:t>
      </w:r>
      <w:r>
        <w:br/>
      </w:r>
      <w:r>
        <w:rPr>
          <w:rStyle w:val="CommentTok"/>
        </w:rPr>
        <w:t xml:space="preserve"> */</w:t>
      </w:r>
      <w:r>
        <w:br/>
      </w:r>
      <w:r>
        <w:rPr>
          <w:rStyle w:val="DataTypeTok"/>
        </w:rPr>
        <w:t xml:space="preserve">void</w:t>
      </w:r>
      <w:r>
        <w:rPr>
          <w:rStyle w:val="NormalTok"/>
        </w:rPr>
        <w:t xml:space="preserve"> DRIVER_SENSER_Init</w:t>
      </w:r>
      <w:r>
        <w:rPr>
          <w:rStyle w:val="OperatorTok"/>
        </w:rPr>
        <w:t xml:space="preserve">(</w:t>
      </w:r>
      <w:r>
        <w:rPr>
          <w:rStyle w:val="DataTypeTok"/>
        </w:rPr>
        <w:t xml:space="preserve">void</w:t>
      </w:r>
      <w:r>
        <w:rPr>
          <w:rStyle w:val="OperatorTok"/>
        </w:rPr>
        <w:t xml:space="preserve">){</w:t>
      </w:r>
      <w:r>
        <w:br/>
      </w:r>
      <w:r>
        <w:rPr>
          <w:rStyle w:val="NormalTok"/>
        </w:rPr>
        <w:t xml:space="preserve">  memset</w:t>
      </w:r>
      <w:r>
        <w:rPr>
          <w:rStyle w:val="OperatorTok"/>
        </w:rPr>
        <w:t xml:space="preserve">(&amp;</w:t>
      </w:r>
      <w:r>
        <w:rPr>
          <w:rStyle w:val="NormalTok"/>
        </w:rPr>
        <w:t xml:space="preserve">senserInfo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senserInfo</w:t>
      </w:r>
      <w:r>
        <w:rPr>
          <w:rStyle w:val="OperatorTok"/>
        </w:rPr>
        <w:t xml:space="preserve">));</w:t>
      </w:r>
      <w:r>
        <w:br/>
      </w:r>
      <w:r>
        <w:rPr>
          <w:rStyle w:val="NormalTok"/>
        </w:rPr>
        <w:t xml:space="preserve">  memset</w:t>
      </w:r>
      <w:r>
        <w:rPr>
          <w:rStyle w:val="OperatorTok"/>
        </w:rPr>
        <w:t xml:space="preserve">(&amp;</w:t>
      </w:r>
      <w:r>
        <w:rPr>
          <w:rStyle w:val="NormalTok"/>
        </w:rPr>
        <w:t xml:space="preserve">ultRspState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ultRspState</w:t>
      </w:r>
      <w:r>
        <w:rPr>
          <w:rStyle w:val="OperatorTok"/>
        </w:rPr>
        <w:t xml:space="preserve">));</w:t>
      </w:r>
      <w:r>
        <w:br/>
      </w:r>
      <w:r>
        <w:rPr>
          <w:rStyle w:val="NormalTok"/>
        </w:rPr>
        <w:t xml:space="preserve">  SENSER_ULT_DEP_UART_SET_CB</w:t>
      </w:r>
      <w:r>
        <w:rPr>
          <w:rStyle w:val="OperatorTok"/>
        </w:rPr>
        <w:t xml:space="preserve">(</w:t>
      </w:r>
      <w:r>
        <w:rPr>
          <w:rStyle w:val="NormalTok"/>
        </w:rPr>
        <w:t xml:space="preserve">__DRIVER_SENSER_UltParseCb</w:t>
      </w:r>
      <w:r>
        <w:rPr>
          <w:rStyle w:val="OperatorTok"/>
        </w:rPr>
        <w:t xml:space="preserve">);</w:t>
      </w:r>
      <w:r>
        <w:br/>
      </w:r>
      <w:r>
        <w:rPr>
          <w:rStyle w:val="NormalTok"/>
        </w:rPr>
        <w:t xml:space="preserve">  SENSER_HCSR04_DEP_TRIG_SET</w:t>
      </w:r>
      <w:r>
        <w:rPr>
          <w:rStyle w:val="OperatorTok"/>
        </w:rPr>
        <w:t xml:space="preserve">(</w:t>
      </w:r>
      <w:r>
        <w:rPr>
          <w:rStyle w:val="NormalTok"/>
        </w:rPr>
        <w:t xml:space="preserve">GPIO_LEVEL_LOW</w:t>
      </w:r>
      <w:r>
        <w:rPr>
          <w:rStyle w:val="OperatorTok"/>
        </w:rPr>
        <w:t xml:space="preserve">);</w:t>
      </w:r>
      <w:r>
        <w:br/>
      </w:r>
      <w:r>
        <w:rPr>
          <w:rStyle w:val="NormalTok"/>
        </w:rPr>
        <w:t xml:space="preserve">  </w:t>
      </w:r>
      <w:r>
        <w:rPr>
          <w:rStyle w:val="CommentTok"/>
        </w:rPr>
        <w:t xml:space="preserve">/* AHT10 初始化：发送 0xE1 命令，等待 75ms 完成校准 */</w:t>
      </w:r>
      <w:r>
        <w:br/>
      </w:r>
      <w:r>
        <w:rPr>
          <w:rStyle w:val="NormalTok"/>
        </w:rPr>
        <w:t xml:space="preserve">  SENSER_AHT10_DEP_WRITE</w:t>
      </w:r>
      <w:r>
        <w:rPr>
          <w:rStyle w:val="OperatorTok"/>
        </w:rPr>
        <w:t xml:space="preserve">(</w:t>
      </w:r>
      <w:r>
        <w:rPr>
          <w:rStyle w:val="BaseNTok"/>
        </w:rPr>
        <w:t xml:space="preserve">0xE1</w:t>
      </w:r>
      <w:r>
        <w:rPr>
          <w:rStyle w:val="BuiltInTok"/>
        </w:rPr>
        <w:t xml:space="preserve">U</w:t>
      </w:r>
      <w:r>
        <w:rPr>
          <w:rStyle w:val="OperatorTok"/>
        </w:rPr>
        <w:t xml:space="preserve">,</w:t>
      </w:r>
      <w:r>
        <w:rPr>
          <w:rStyle w:val="NormalTok"/>
        </w:rPr>
        <w:t xml:space="preserve"> aht10InitData</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SENSER_AHT10_DEP_DELAY_MS</w:t>
      </w:r>
      <w:r>
        <w:rPr>
          <w:rStyle w:val="OperatorTok"/>
        </w:rPr>
        <w:t xml:space="preserve">(</w:t>
      </w:r>
      <w:r>
        <w:rPr>
          <w:rStyle w:val="NormalTok"/>
        </w:rPr>
        <w:t xml:space="preserve">SENSER_AHT10_INIT_WAIT_MS</w:t>
      </w:r>
      <w:r>
        <w:rPr>
          <w:rStyle w:val="OperatorTok"/>
        </w:rPr>
        <w:t xml:space="preserve">);</w:t>
      </w:r>
      <w:r>
        <w:br/>
      </w:r>
      <w:r>
        <w:rPr>
          <w:rStyle w:val="OperatorTok"/>
        </w:rPr>
        <w:t xml:space="preserve">}</w:t>
      </w:r>
      <w:r>
        <w:br/>
      </w:r>
      <w:r>
        <w:br/>
      </w:r>
      <w:r>
        <w:rPr>
          <w:rStyle w:val="CommentTok"/>
        </w:rPr>
        <w:t xml:space="preserve">/* 发送 Modbus RTU 读距离请求，阻塞等待应答（最长 SENSER_ULT_TIMEOUT_MS ms）。</w:t>
      </w:r>
      <w:r>
        <w:br/>
      </w:r>
      <w:r>
        <w:rPr>
          <w:rStyle w:val="CommentTok"/>
        </w:rPr>
        <w:t xml:space="preserve"> * 距离计算公式：distMm = 应答高字节 * 256 + 应答低字节（单位 mm）。</w:t>
      </w:r>
      <w:r>
        <w:br/>
      </w:r>
      <w:r>
        <w:rPr>
          <w:rStyle w:val="CommentTok"/>
        </w:rPr>
        <w:t xml:space="preserve"> * distMm : 输出参数，NULL 时仅更新 senserInfo，不写出；</w:t>
      </w:r>
      <w:r>
        <w:br/>
      </w:r>
      <w:r>
        <w:rPr>
          <w:rStyle w:val="CommentTok"/>
        </w:rPr>
        <w:t xml:space="preserve"> * 返回值  : 成功（CRC 通过且帧格式正确）返回 1，超时或校验失败返回 0。</w:t>
      </w:r>
      <w:r>
        <w:br/>
      </w:r>
      <w:r>
        <w:rPr>
          <w:rStyle w:val="CommentTok"/>
        </w:rPr>
        <w:t xml:space="preserve"> */</w:t>
      </w:r>
      <w:r>
        <w:br/>
      </w:r>
      <w:r>
        <w:rPr>
          <w:rStyle w:val="DataTypeTok"/>
        </w:rPr>
        <w:t xml:space="preserve">uint8_t</w:t>
      </w:r>
      <w:r>
        <w:rPr>
          <w:rStyle w:val="NormalTok"/>
        </w:rPr>
        <w:t xml:space="preserve"> DRIVER_SENSER_GetDistance</w:t>
      </w:r>
      <w:r>
        <w:rPr>
          <w:rStyle w:val="OperatorTok"/>
        </w:rPr>
        <w:t xml:space="preserve">(</w:t>
      </w:r>
      <w:r>
        <w:rPr>
          <w:rStyle w:val="DataTypeTok"/>
        </w:rPr>
        <w:t xml:space="preserve">uint16_t</w:t>
      </w:r>
      <w:r>
        <w:rPr>
          <w:rStyle w:val="NormalTok"/>
        </w:rPr>
        <w:t xml:space="preserve"> </w:t>
      </w:r>
      <w:r>
        <w:rPr>
          <w:rStyle w:val="OperatorTok"/>
        </w:rPr>
        <w:t xml:space="preserve">*</w:t>
      </w:r>
      <w:r>
        <w:rPr>
          <w:rStyle w:val="NormalTok"/>
        </w:rPr>
        <w:t xml:space="preserve">distMm</w:t>
      </w:r>
      <w:r>
        <w:rPr>
          <w:rStyle w:val="OperatorTok"/>
        </w:rPr>
        <w:t xml:space="preserve">){</w:t>
      </w:r>
      <w:r>
        <w:br/>
      </w:r>
      <w:r>
        <w:rPr>
          <w:rStyle w:val="NormalTok"/>
        </w:rPr>
        <w:t xml:space="preserve">  </w:t>
      </w:r>
      <w:r>
        <w:rPr>
          <w:rStyle w:val="DataTypeTok"/>
        </w:rPr>
        <w:t xml:space="preserve">uint16_t</w:t>
      </w:r>
      <w:r>
        <w:rPr>
          <w:rStyle w:val="NormalTok"/>
        </w:rPr>
        <w:t xml:space="preserve"> crc</w:t>
      </w:r>
      <w:r>
        <w:rPr>
          <w:rStyle w:val="OperatorTok"/>
        </w:rPr>
        <w:t xml:space="preserve">,</w:t>
      </w:r>
      <w:r>
        <w:rPr>
          <w:rStyle w:val="NormalTok"/>
        </w:rPr>
        <w:t xml:space="preserve"> rspCrc</w:t>
      </w:r>
      <w:r>
        <w:rPr>
          <w:rStyle w:val="OperatorTok"/>
        </w:rPr>
        <w:t xml:space="preserve">;</w:t>
      </w:r>
      <w:r>
        <w:br/>
      </w:r>
      <w:r>
        <w:rPr>
          <w:rStyle w:val="NormalTok"/>
        </w:rPr>
        <w:t xml:space="preserve">  </w:t>
      </w:r>
      <w:r>
        <w:rPr>
          <w:rStyle w:val="DataTypeTok"/>
        </w:rPr>
        <w:t xml:space="preserve">uint32_t</w:t>
      </w:r>
      <w:r>
        <w:rPr>
          <w:rStyle w:val="NormalTok"/>
        </w:rPr>
        <w:t xml:space="preserve"> startMs</w:t>
      </w:r>
      <w:r>
        <w:rPr>
          <w:rStyle w:val="OperatorTok"/>
        </w:rPr>
        <w:t xml:space="preserve">;</w:t>
      </w:r>
      <w:r>
        <w:br/>
      </w:r>
      <w:r>
        <w:br/>
      </w:r>
      <w:r>
        <w:rPr>
          <w:rStyle w:val="NormalTok"/>
        </w:rPr>
        <w:t xml:space="preserve">  </w:t>
      </w:r>
      <w:r>
        <w:rPr>
          <w:rStyle w:val="CommentTok"/>
        </w:rPr>
        <w:t xml:space="preserve">/* 清除上次应答状态，准备接收新帧 */</w:t>
      </w:r>
      <w:r>
        <w:br/>
      </w:r>
      <w:r>
        <w:rPr>
          <w:rStyle w:val="NormalTok"/>
        </w:rPr>
        <w:t xml:space="preserve">  ultRspState</w:t>
      </w:r>
      <w:r>
        <w:rPr>
          <w:rStyle w:val="OperatorTok"/>
        </w:rPr>
        <w:t xml:space="preserve">.</w:t>
      </w:r>
      <w:r>
        <w:rPr>
          <w:rStyle w:val="NormalTok"/>
        </w:rPr>
        <w:t xml:space="preserve">cnt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ultRspState</w:t>
      </w:r>
      <w:r>
        <w:rPr>
          <w:rStyle w:val="OperatorTok"/>
        </w:rPr>
        <w:t xml:space="preserve">.</w:t>
      </w:r>
      <w:r>
        <w:rPr>
          <w:rStyle w:val="NormalTok"/>
        </w:rPr>
        <w:t xml:space="preserve">ready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br/>
      </w:r>
      <w:r>
        <w:rPr>
          <w:rStyle w:val="NormalTok"/>
        </w:rPr>
        <w:t xml:space="preserve">  </w:t>
      </w:r>
      <w:r>
        <w:rPr>
          <w:rStyle w:val="CommentTok"/>
        </w:rPr>
        <w:t xml:space="preserve">/* 发送 Modbus RTU 请求帧 */</w:t>
      </w:r>
      <w:r>
        <w:br/>
      </w:r>
      <w:r>
        <w:rPr>
          <w:rStyle w:val="NormalTok"/>
        </w:rPr>
        <w:t xml:space="preserve">  SENSER_ULT_DEP_UART_SEND_RAW</w:t>
      </w:r>
      <w:r>
        <w:rPr>
          <w:rStyle w:val="OperatorTok"/>
        </w:rPr>
        <w:t xml:space="preserve">(</w:t>
      </w:r>
      <w:r>
        <w:rPr>
          <w:rStyle w:val="NormalTok"/>
        </w:rPr>
        <w:t xml:space="preserve">ultReqFrame</w:t>
      </w:r>
      <w:r>
        <w:rPr>
          <w:rStyle w:val="OperatorTok"/>
        </w:rPr>
        <w:t xml:space="preserve">,</w:t>
      </w:r>
      <w:r>
        <w:rPr>
          <w:rStyle w:val="NormalTok"/>
        </w:rPr>
        <w:t xml:space="preserve"> ULT_REQ_LEN</w:t>
      </w:r>
      <w:r>
        <w:rPr>
          <w:rStyle w:val="OperatorTok"/>
        </w:rPr>
        <w:t xml:space="preserve">);</w:t>
      </w:r>
      <w:r>
        <w:br/>
      </w:r>
      <w:r>
        <w:br/>
      </w:r>
      <w:r>
        <w:rPr>
          <w:rStyle w:val="NormalTok"/>
        </w:rPr>
        <w:t xml:space="preserve">  </w:t>
      </w:r>
      <w:r>
        <w:rPr>
          <w:rStyle w:val="CommentTok"/>
        </w:rPr>
        <w:t xml:space="preserve">/* 阻塞等待应答帧接收完成 */</w:t>
      </w:r>
      <w:r>
        <w:br/>
      </w:r>
      <w:r>
        <w:rPr>
          <w:rStyle w:val="NormalTok"/>
        </w:rPr>
        <w:t xml:space="preserve">  startMs </w:t>
      </w:r>
      <w:r>
        <w:rPr>
          <w:rStyle w:val="OperatorTok"/>
        </w:rPr>
        <w:t xml:space="preserve">=</w:t>
      </w:r>
      <w:r>
        <w:rPr>
          <w:rStyle w:val="NormalTok"/>
        </w:rPr>
        <w:t xml:space="preserve"> HAL_GetTick</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ultRspState</w:t>
      </w:r>
      <w:r>
        <w:rPr>
          <w:rStyle w:val="OperatorTok"/>
        </w:rPr>
        <w:t xml:space="preserve">.</w:t>
      </w:r>
      <w:r>
        <w:rPr>
          <w:rStyle w:val="NormalTok"/>
        </w:rPr>
        <w:t xml:space="preserve">ready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HAL_GetTick</w:t>
      </w:r>
      <w:r>
        <w:rPr>
          <w:rStyle w:val="OperatorTok"/>
        </w:rPr>
        <w:t xml:space="preserve">()</w:t>
      </w:r>
      <w:r>
        <w:rPr>
          <w:rStyle w:val="NormalTok"/>
        </w:rPr>
        <w:t xml:space="preserve"> </w:t>
      </w:r>
      <w:r>
        <w:rPr>
          <w:rStyle w:val="OperatorTok"/>
        </w:rPr>
        <w:t xml:space="preserve">-</w:t>
      </w:r>
      <w:r>
        <w:rPr>
          <w:rStyle w:val="NormalTok"/>
        </w:rPr>
        <w:t xml:space="preserve"> startMs</w:t>
      </w:r>
      <w:r>
        <w:rPr>
          <w:rStyle w:val="OperatorTok"/>
        </w:rPr>
        <w:t xml:space="preserve">)</w:t>
      </w:r>
      <w:r>
        <w:rPr>
          <w:rStyle w:val="NormalTok"/>
        </w:rPr>
        <w:t xml:space="preserve"> </w:t>
      </w:r>
      <w:r>
        <w:rPr>
          <w:rStyle w:val="OperatorTok"/>
        </w:rPr>
        <w:t xml:space="preserve">&gt;=</w:t>
      </w:r>
      <w:r>
        <w:rPr>
          <w:rStyle w:val="NormalTok"/>
        </w:rPr>
        <w:t xml:space="preserve"> SENSER_ULT_TIMEOUT_MS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校验 CRC16（覆盖应答帧前 5 字节，即不含 CRC 的部分）*/</w:t>
      </w:r>
      <w:r>
        <w:br/>
      </w:r>
      <w:r>
        <w:rPr>
          <w:rStyle w:val="NormalTok"/>
        </w:rPr>
        <w:t xml:space="preserve">  crc    </w:t>
      </w:r>
      <w:r>
        <w:rPr>
          <w:rStyle w:val="OperatorTok"/>
        </w:rPr>
        <w:t xml:space="preserve">=</w:t>
      </w:r>
      <w:r>
        <w:rPr>
          <w:rStyle w:val="NormalTok"/>
        </w:rPr>
        <w:t xml:space="preserve"> __DRIVER_SENSER_Crc16Calc</w:t>
      </w:r>
      <w:r>
        <w:rPr>
          <w:rStyle w:val="OperatorTok"/>
        </w:rPr>
        <w:t xml:space="preserve">(</w:t>
      </w:r>
      <w:r>
        <w:rPr>
          <w:rStyle w:val="NormalTok"/>
        </w:rPr>
        <w:t xml:space="preserve">ultRspState</w:t>
      </w:r>
      <w:r>
        <w:rPr>
          <w:rStyle w:val="OperatorTok"/>
        </w:rPr>
        <w:t xml:space="preserve">.</w:t>
      </w:r>
      <w:r>
        <w:rPr>
          <w:rStyle w:val="NormalTok"/>
        </w:rPr>
        <w:t xml:space="preserve">buf</w:t>
      </w:r>
      <w:r>
        <w:rPr>
          <w:rStyle w:val="OperatorTok"/>
        </w:rPr>
        <w:t xml:space="preserve">,</w:t>
      </w:r>
      <w:r>
        <w:rPr>
          <w:rStyle w:val="NormalTok"/>
        </w:rPr>
        <w:t xml:space="preserve"> ULT_RSP_LEN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rspCrc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ultRspState</w:t>
      </w:r>
      <w:r>
        <w:rPr>
          <w:rStyle w:val="OperatorTok"/>
        </w:rPr>
        <w:t xml:space="preserve">.</w:t>
      </w:r>
      <w:r>
        <w:rPr>
          <w:rStyle w:val="NormalTok"/>
        </w:rPr>
        <w:t xml:space="preserve">buf</w:t>
      </w:r>
      <w:r>
        <w:rPr>
          <w:rStyle w:val="OperatorTok"/>
        </w:rPr>
        <w:t xml:space="preserve">[</w:t>
      </w:r>
      <w:r>
        <w:rPr>
          <w:rStyle w:val="NormalTok"/>
        </w:rPr>
        <w:t xml:space="preserve">ULT_RSP_CRCL_IDX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ultRspState</w:t>
      </w:r>
      <w:r>
        <w:rPr>
          <w:rStyle w:val="OperatorTok"/>
        </w:rPr>
        <w:t xml:space="preserve">.</w:t>
      </w:r>
      <w:r>
        <w:rPr>
          <w:rStyle w:val="NormalTok"/>
        </w:rPr>
        <w:t xml:space="preserve">buf</w:t>
      </w:r>
      <w:r>
        <w:rPr>
          <w:rStyle w:val="OperatorTok"/>
        </w:rPr>
        <w:t xml:space="preserve">[</w:t>
      </w:r>
      <w:r>
        <w:rPr>
          <w:rStyle w:val="NormalTok"/>
        </w:rPr>
        <w:t xml:space="preserve">ULT_RSP_CRCH_IDX</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crc </w:t>
      </w:r>
      <w:r>
        <w:rPr>
          <w:rStyle w:val="OperatorTok"/>
        </w:rPr>
        <w:t xml:space="preserve">!=</w:t>
      </w:r>
      <w:r>
        <w:rPr>
          <w:rStyle w:val="NormalTok"/>
        </w:rPr>
        <w:t xml:space="preserve"> rspCrc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校验设备地址、功能码与字节数 */</w:t>
      </w:r>
      <w:r>
        <w:br/>
      </w:r>
      <w:r>
        <w:rPr>
          <w:rStyle w:val="NormalTok"/>
        </w:rPr>
        <w:t xml:space="preserve">  </w:t>
      </w:r>
      <w:r>
        <w:rPr>
          <w:rStyle w:val="ControlFlowTok"/>
        </w:rPr>
        <w:t xml:space="preserve">if</w:t>
      </w:r>
      <w:r>
        <w:rPr>
          <w:rStyle w:val="OperatorTok"/>
        </w:rPr>
        <w:t xml:space="preserve">(</w:t>
      </w:r>
      <w:r>
        <w:rPr>
          <w:rStyle w:val="NormalTok"/>
        </w:rPr>
        <w:t xml:space="preserve">ultRspState</w:t>
      </w:r>
      <w:r>
        <w:rPr>
          <w:rStyle w:val="OperatorTok"/>
        </w:rPr>
        <w:t xml:space="preserve">.</w:t>
      </w:r>
      <w:r>
        <w:rPr>
          <w:rStyle w:val="NormalTok"/>
        </w:rPr>
        <w:t xml:space="preserve">buf</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SENSER_ULT_DEVICE_ADDR </w:t>
      </w:r>
      <w:r>
        <w:rPr>
          <w:rStyle w:val="OperatorTok"/>
        </w:rPr>
        <w:t xml:space="preserve">||</w:t>
      </w:r>
      <w:r>
        <w:br/>
      </w:r>
      <w:r>
        <w:rPr>
          <w:rStyle w:val="NormalTok"/>
        </w:rPr>
        <w:t xml:space="preserve">     ultRspState</w:t>
      </w:r>
      <w:r>
        <w:rPr>
          <w:rStyle w:val="OperatorTok"/>
        </w:rPr>
        <w:t xml:space="preserve">.</w:t>
      </w:r>
      <w:r>
        <w:rPr>
          <w:rStyle w:val="NormalTok"/>
        </w:rPr>
        <w:t xml:space="preserve">buf</w:t>
      </w:r>
      <w:r>
        <w:rPr>
          <w:rStyle w:val="OperatorTok"/>
        </w:rPr>
        <w:t xml:space="preserve">[</w:t>
      </w:r>
      <w:r>
        <w:rPr>
          <w:rStyle w:val="NormalTok"/>
        </w:rPr>
        <w:t xml:space="preserve">ULT_RSP_FC_IDX</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0x03</w:t>
      </w:r>
      <w:r>
        <w:rPr>
          <w:rStyle w:val="BuiltInTok"/>
        </w:rPr>
        <w:t xml:space="preserve">U</w:t>
      </w:r>
      <w:r>
        <w:rPr>
          <w:rStyle w:val="NormalTok"/>
        </w:rPr>
        <w:t xml:space="preserve">              </w:t>
      </w:r>
      <w:r>
        <w:rPr>
          <w:rStyle w:val="OperatorTok"/>
        </w:rPr>
        <w:t xml:space="preserve">||</w:t>
      </w:r>
      <w:r>
        <w:br/>
      </w:r>
      <w:r>
        <w:rPr>
          <w:rStyle w:val="NormalTok"/>
        </w:rPr>
        <w:t xml:space="preserve">     ultRspState</w:t>
      </w:r>
      <w:r>
        <w:rPr>
          <w:rStyle w:val="OperatorTok"/>
        </w:rPr>
        <w:t xml:space="preserve">.</w:t>
      </w:r>
      <w:r>
        <w:rPr>
          <w:rStyle w:val="NormalTok"/>
        </w:rPr>
        <w:t xml:space="preserve">buf</w:t>
      </w:r>
      <w:r>
        <w:rPr>
          <w:rStyle w:val="OperatorTok"/>
        </w:rPr>
        <w:t xml:space="preserve">[</w:t>
      </w:r>
      <w:r>
        <w:rPr>
          <w:rStyle w:val="NormalTok"/>
        </w:rPr>
        <w:t xml:space="preserve">ULT_RSP_BC_IDX</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0x02</w:t>
      </w:r>
      <w:r>
        <w:rPr>
          <w:rStyle w:val="BuiltInTok"/>
        </w:rPr>
        <w:t xml:space="preserve">U</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解析距离值并更新 senserInfo */</w:t>
      </w:r>
      <w:r>
        <w:br/>
      </w:r>
      <w:r>
        <w:rPr>
          <w:rStyle w:val="NormalTok"/>
        </w:rPr>
        <w:t xml:space="preserve">  senserInfo</w:t>
      </w:r>
      <w:r>
        <w:rPr>
          <w:rStyle w:val="OperatorTok"/>
        </w:rPr>
        <w:t xml:space="preserve">.</w:t>
      </w:r>
      <w:r>
        <w:rPr>
          <w:rStyle w:val="NormalTok"/>
        </w:rPr>
        <w:t xml:space="preserve">distMm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ultRspState</w:t>
      </w:r>
      <w:r>
        <w:rPr>
          <w:rStyle w:val="OperatorTok"/>
        </w:rPr>
        <w:t xml:space="preserve">.</w:t>
      </w:r>
      <w:r>
        <w:rPr>
          <w:rStyle w:val="NormalTok"/>
        </w:rPr>
        <w:t xml:space="preserve">buf</w:t>
      </w:r>
      <w:r>
        <w:rPr>
          <w:rStyle w:val="OperatorTok"/>
        </w:rPr>
        <w:t xml:space="preserve">[</w:t>
      </w:r>
      <w:r>
        <w:rPr>
          <w:rStyle w:val="NormalTok"/>
        </w:rPr>
        <w:t xml:space="preserve">ULT_RSP_DH_IDX</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ultRspState</w:t>
      </w:r>
      <w:r>
        <w:rPr>
          <w:rStyle w:val="OperatorTok"/>
        </w:rPr>
        <w:t xml:space="preserve">.</w:t>
      </w:r>
      <w:r>
        <w:rPr>
          <w:rStyle w:val="NormalTok"/>
        </w:rPr>
        <w:t xml:space="preserve">buf</w:t>
      </w:r>
      <w:r>
        <w:rPr>
          <w:rStyle w:val="OperatorTok"/>
        </w:rPr>
        <w:t xml:space="preserve">[</w:t>
      </w:r>
      <w:r>
        <w:rPr>
          <w:rStyle w:val="NormalTok"/>
        </w:rPr>
        <w:t xml:space="preserve">ULT_RSP_DL_IDX</w:t>
      </w:r>
      <w:r>
        <w:rPr>
          <w:rStyle w:val="OperatorTok"/>
        </w:rPr>
        <w:t xml:space="preserve">];</w:t>
      </w:r>
      <w:r>
        <w:br/>
      </w:r>
      <w:r>
        <w:rPr>
          <w:rStyle w:val="NormalTok"/>
        </w:rPr>
        <w:t xml:space="preserve">  senserInfo</w:t>
      </w:r>
      <w:r>
        <w:rPr>
          <w:rStyle w:val="OperatorTok"/>
        </w:rPr>
        <w:t xml:space="preserve">.</w:t>
      </w:r>
      <w:r>
        <w:rPr>
          <w:rStyle w:val="NormalTok"/>
        </w:rPr>
        <w:t xml:space="preserve">isValid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br/>
      </w:r>
      <w:r>
        <w:rPr>
          <w:rStyle w:val="NormalTok"/>
        </w:rPr>
        <w:t xml:space="preserve">  </w:t>
      </w:r>
      <w:r>
        <w:rPr>
          <w:rStyle w:val="ControlFlowTok"/>
        </w:rPr>
        <w:t xml:space="preserve">if</w:t>
      </w:r>
      <w:r>
        <w:rPr>
          <w:rStyle w:val="OperatorTok"/>
        </w:rPr>
        <w:t xml:space="preserve">(</w:t>
      </w:r>
      <w:r>
        <w:rPr>
          <w:rStyle w:val="NormalTok"/>
        </w:rPr>
        <w:t xml:space="preserve">distMm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distMm </w:t>
      </w:r>
      <w:r>
        <w:rPr>
          <w:rStyle w:val="OperatorTok"/>
        </w:rPr>
        <w:t xml:space="preserve">=</w:t>
      </w:r>
      <w:r>
        <w:rPr>
          <w:rStyle w:val="NormalTok"/>
        </w:rPr>
        <w:t xml:space="preserve"> senserInfo</w:t>
      </w:r>
      <w:r>
        <w:rPr>
          <w:rStyle w:val="OperatorTok"/>
        </w:rPr>
        <w:t xml:space="preserve">.</w:t>
      </w:r>
      <w:r>
        <w:rPr>
          <w:rStyle w:val="NormalTok"/>
        </w:rPr>
        <w:t xml:space="preserve">distMm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OperatorTok"/>
        </w:rPr>
        <w:t xml:space="preserve">}</w:t>
      </w:r>
      <w:r>
        <w:br/>
      </w:r>
      <w:r>
        <w:br/>
      </w:r>
      <w:r>
        <w:rPr>
          <w:rStyle w:val="CommentTok"/>
        </w:rPr>
        <w:t xml:space="preserve">/* HC-SR04：发送 10us 触发脉冲，阻塞测量回波时间并计算距离。</w:t>
      </w:r>
      <w:r>
        <w:br/>
      </w:r>
      <w:r>
        <w:rPr>
          <w:rStyle w:val="CommentTok"/>
        </w:rPr>
        <w:t xml:space="preserve"> * 时序：TRIG 低 2us → TRIG 高 10us → TRIG 低 → 等待 ECHO 高 → 计时 → 等待 ECHO 低 → 计算距离。</w:t>
      </w:r>
      <w:r>
        <w:br/>
      </w:r>
      <w:r>
        <w:rPr>
          <w:rStyle w:val="CommentTok"/>
        </w:rPr>
        <w:t xml:space="preserve"> * 距离公式：distMm = echoUs × 17 / 100（声速 340m/s，单程距离）。</w:t>
      </w:r>
      <w:r>
        <w:br/>
      </w:r>
      <w:r>
        <w:rPr>
          <w:rStyle w:val="CommentTok"/>
        </w:rPr>
        <w:t xml:space="preserve"> * distMm : 输出参数，NULL 时仅更新 senserInfo；</w:t>
      </w:r>
      <w:r>
        <w:br/>
      </w:r>
      <w:r>
        <w:rPr>
          <w:rStyle w:val="CommentTok"/>
        </w:rPr>
        <w:t xml:space="preserve"> * 成功返回 1，等待超时返回 0。</w:t>
      </w:r>
      <w:r>
        <w:br/>
      </w:r>
      <w:r>
        <w:rPr>
          <w:rStyle w:val="CommentTok"/>
        </w:rPr>
        <w:t xml:space="preserve"> */</w:t>
      </w:r>
      <w:r>
        <w:br/>
      </w:r>
      <w:r>
        <w:rPr>
          <w:rStyle w:val="DataTypeTok"/>
        </w:rPr>
        <w:t xml:space="preserve">uint8_t</w:t>
      </w:r>
      <w:r>
        <w:rPr>
          <w:rStyle w:val="NormalTok"/>
        </w:rPr>
        <w:t xml:space="preserve"> DRIVER_SENSER_GetHCSR04Distance</w:t>
      </w:r>
      <w:r>
        <w:rPr>
          <w:rStyle w:val="OperatorTok"/>
        </w:rPr>
        <w:t xml:space="preserve">(</w:t>
      </w:r>
      <w:r>
        <w:rPr>
          <w:rStyle w:val="DataTypeTok"/>
        </w:rPr>
        <w:t xml:space="preserve">uint16_t</w:t>
      </w:r>
      <w:r>
        <w:rPr>
          <w:rStyle w:val="NormalTok"/>
        </w:rPr>
        <w:t xml:space="preserve"> </w:t>
      </w:r>
      <w:r>
        <w:rPr>
          <w:rStyle w:val="OperatorTok"/>
        </w:rPr>
        <w:t xml:space="preserve">*</w:t>
      </w:r>
      <w:r>
        <w:rPr>
          <w:rStyle w:val="NormalTok"/>
        </w:rPr>
        <w:t xml:space="preserve">distMm</w:t>
      </w:r>
      <w:r>
        <w:rPr>
          <w:rStyle w:val="OperatorTok"/>
        </w:rPr>
        <w:t xml:space="preserve">){</w:t>
      </w:r>
      <w:r>
        <w:br/>
      </w:r>
      <w:r>
        <w:rPr>
          <w:rStyle w:val="NormalTok"/>
        </w:rPr>
        <w:t xml:space="preserve">  </w:t>
      </w:r>
      <w:r>
        <w:rPr>
          <w:rStyle w:val="DataTypeTok"/>
        </w:rPr>
        <w:t xml:space="preserve">uint32_t</w:t>
      </w:r>
      <w:r>
        <w:rPr>
          <w:rStyle w:val="NormalTok"/>
        </w:rPr>
        <w:t xml:space="preserve"> startCyc</w:t>
      </w:r>
      <w:r>
        <w:rPr>
          <w:rStyle w:val="OperatorTok"/>
        </w:rPr>
        <w:t xml:space="preserve">,</w:t>
      </w:r>
      <w:r>
        <w:rPr>
          <w:rStyle w:val="NormalTok"/>
        </w:rPr>
        <w:t xml:space="preserve"> echoStartCyc</w:t>
      </w:r>
      <w:r>
        <w:rPr>
          <w:rStyle w:val="OperatorTok"/>
        </w:rPr>
        <w:t xml:space="preserve">,</w:t>
      </w:r>
      <w:r>
        <w:rPr>
          <w:rStyle w:val="NormalTok"/>
        </w:rPr>
        <w:t xml:space="preserve"> echoEndCyc</w:t>
      </w:r>
      <w:r>
        <w:rPr>
          <w:rStyle w:val="OperatorTok"/>
        </w:rPr>
        <w:t xml:space="preserve">,</w:t>
      </w:r>
      <w:r>
        <w:rPr>
          <w:rStyle w:val="NormalTok"/>
        </w:rPr>
        <w:t xml:space="preserve"> elapsedUs</w:t>
      </w:r>
      <w:r>
        <w:rPr>
          <w:rStyle w:val="OperatorTok"/>
        </w:rPr>
        <w:t xml:space="preserve">;</w:t>
      </w:r>
      <w:r>
        <w:br/>
      </w:r>
      <w:r>
        <w:br/>
      </w:r>
      <w:r>
        <w:rPr>
          <w:rStyle w:val="NormalTok"/>
        </w:rPr>
        <w:t xml:space="preserve">  </w:t>
      </w:r>
      <w:r>
        <w:rPr>
          <w:rStyle w:val="CommentTok"/>
        </w:rPr>
        <w:t xml:space="preserve">/* 确保 TRIG 初始为低，等待 2us */</w:t>
      </w:r>
      <w:r>
        <w:br/>
      </w:r>
      <w:r>
        <w:rPr>
          <w:rStyle w:val="NormalTok"/>
        </w:rPr>
        <w:t xml:space="preserve">  SENSER_HCSR04_DEP_TRIG_SET</w:t>
      </w:r>
      <w:r>
        <w:rPr>
          <w:rStyle w:val="OperatorTok"/>
        </w:rPr>
        <w:t xml:space="preserve">(</w:t>
      </w:r>
      <w:r>
        <w:rPr>
          <w:rStyle w:val="NormalTok"/>
        </w:rPr>
        <w:t xml:space="preserve">GPIO_LEVEL_LOW</w:t>
      </w:r>
      <w:r>
        <w:rPr>
          <w:rStyle w:val="OperatorTok"/>
        </w:rPr>
        <w:t xml:space="preserve">);</w:t>
      </w:r>
      <w:r>
        <w:br/>
      </w:r>
      <w:r>
        <w:rPr>
          <w:rStyle w:val="NormalTok"/>
        </w:rPr>
        <w:t xml:space="preserve">  SENSER_HCSR04_DEP_DELAY_US</w:t>
      </w:r>
      <w:r>
        <w:rPr>
          <w:rStyle w:val="OperatorTok"/>
        </w:rPr>
        <w:t xml:space="preserve">(</w:t>
      </w:r>
      <w:r>
        <w:rPr>
          <w:rStyle w:val="DecValTok"/>
        </w:rPr>
        <w:t xml:space="preserve">2</w:t>
      </w:r>
      <w:r>
        <w:rPr>
          <w:rStyle w:val="BuiltInTok"/>
        </w:rPr>
        <w:t xml:space="preserve">U</w:t>
      </w:r>
      <w:r>
        <w:rPr>
          <w:rStyle w:val="OperatorTok"/>
        </w:rPr>
        <w:t xml:space="preserve">);</w:t>
      </w:r>
      <w:r>
        <w:br/>
      </w:r>
      <w:r>
        <w:br/>
      </w:r>
      <w:r>
        <w:rPr>
          <w:rStyle w:val="NormalTok"/>
        </w:rPr>
        <w:t xml:space="preserve">  </w:t>
      </w:r>
      <w:r>
        <w:rPr>
          <w:rStyle w:val="CommentTok"/>
        </w:rPr>
        <w:t xml:space="preserve">/* 发送 10us 触发脉冲 */</w:t>
      </w:r>
      <w:r>
        <w:br/>
      </w:r>
      <w:r>
        <w:rPr>
          <w:rStyle w:val="NormalTok"/>
        </w:rPr>
        <w:t xml:space="preserve">  SENSER_HCSR04_DEP_TRIG_SET</w:t>
      </w:r>
      <w:r>
        <w:rPr>
          <w:rStyle w:val="OperatorTok"/>
        </w:rPr>
        <w:t xml:space="preserve">(</w:t>
      </w:r>
      <w:r>
        <w:rPr>
          <w:rStyle w:val="NormalTok"/>
        </w:rPr>
        <w:t xml:space="preserve">GPIO_LEVEL_HIGH</w:t>
      </w:r>
      <w:r>
        <w:rPr>
          <w:rStyle w:val="OperatorTok"/>
        </w:rPr>
        <w:t xml:space="preserve">);</w:t>
      </w:r>
      <w:r>
        <w:br/>
      </w:r>
      <w:r>
        <w:rPr>
          <w:rStyle w:val="NormalTok"/>
        </w:rPr>
        <w:t xml:space="preserve">  SENSER_HCSR04_DEP_DELAY_US</w:t>
      </w:r>
      <w:r>
        <w:rPr>
          <w:rStyle w:val="OperatorTok"/>
        </w:rPr>
        <w:t xml:space="preserve">(</w:t>
      </w:r>
      <w:r>
        <w:rPr>
          <w:rStyle w:val="DecValTok"/>
        </w:rPr>
        <w:t xml:space="preserve">10</w:t>
      </w:r>
      <w:r>
        <w:rPr>
          <w:rStyle w:val="BuiltInTok"/>
        </w:rPr>
        <w:t xml:space="preserve">U</w:t>
      </w:r>
      <w:r>
        <w:rPr>
          <w:rStyle w:val="OperatorTok"/>
        </w:rPr>
        <w:t xml:space="preserve">);</w:t>
      </w:r>
      <w:r>
        <w:br/>
      </w:r>
      <w:r>
        <w:rPr>
          <w:rStyle w:val="NormalTok"/>
        </w:rPr>
        <w:t xml:space="preserve">  SENSER_HCSR04_DEP_TRIG_SET</w:t>
      </w:r>
      <w:r>
        <w:rPr>
          <w:rStyle w:val="OperatorTok"/>
        </w:rPr>
        <w:t xml:space="preserve">(</w:t>
      </w:r>
      <w:r>
        <w:rPr>
          <w:rStyle w:val="NormalTok"/>
        </w:rPr>
        <w:t xml:space="preserve">GPIO_LEVEL_LOW</w:t>
      </w:r>
      <w:r>
        <w:rPr>
          <w:rStyle w:val="OperatorTok"/>
        </w:rPr>
        <w:t xml:space="preserve">);</w:t>
      </w:r>
      <w:r>
        <w:br/>
      </w:r>
      <w:r>
        <w:br/>
      </w:r>
      <w:r>
        <w:rPr>
          <w:rStyle w:val="NormalTok"/>
        </w:rPr>
        <w:t xml:space="preserve">  </w:t>
      </w:r>
      <w:r>
        <w:rPr>
          <w:rStyle w:val="CommentTok"/>
        </w:rPr>
        <w:t xml:space="preserve">/* 等待 ECHO 上升沿（传感器开始发超声波） */</w:t>
      </w:r>
      <w:r>
        <w:br/>
      </w:r>
      <w:r>
        <w:rPr>
          <w:rStyle w:val="NormalTok"/>
        </w:rPr>
        <w:t xml:space="preserve">  startCyc </w:t>
      </w:r>
      <w:r>
        <w:rPr>
          <w:rStyle w:val="OperatorTok"/>
        </w:rPr>
        <w:t xml:space="preserve">=</w:t>
      </w:r>
      <w:r>
        <w:rPr>
          <w:rStyle w:val="NormalTok"/>
        </w:rPr>
        <w:t xml:space="preserve"> SENSER_HCSR04_DEP_GET_CYC</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SENSER_HCSR04_DEP_ECHO_READ</w:t>
      </w:r>
      <w:r>
        <w:rPr>
          <w:rStyle w:val="OperatorTok"/>
        </w:rPr>
        <w:t xml:space="preserve">()</w:t>
      </w:r>
      <w:r>
        <w:rPr>
          <w:rStyle w:val="NormalTok"/>
        </w:rPr>
        <w:t xml:space="preserve"> </w:t>
      </w:r>
      <w:r>
        <w:rPr>
          <w:rStyle w:val="OperatorTok"/>
        </w:rPr>
        <w:t xml:space="preserve">==</w:t>
      </w:r>
      <w:r>
        <w:rPr>
          <w:rStyle w:val="NormalTok"/>
        </w:rPr>
        <w:t xml:space="preserve"> GPIO_LEVEL_LOW</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SENSER_HCSR04_DEP_ELAPSED_US</w:t>
      </w:r>
      <w:r>
        <w:rPr>
          <w:rStyle w:val="OperatorTok"/>
        </w:rPr>
        <w:t xml:space="preserve">(</w:t>
      </w:r>
      <w:r>
        <w:rPr>
          <w:rStyle w:val="NormalTok"/>
        </w:rPr>
        <w:t xml:space="preserve">startCyc</w:t>
      </w:r>
      <w:r>
        <w:rPr>
          <w:rStyle w:val="OperatorTok"/>
        </w:rPr>
        <w:t xml:space="preserve">,</w:t>
      </w:r>
      <w:r>
        <w:rPr>
          <w:rStyle w:val="NormalTok"/>
        </w:rPr>
        <w:t xml:space="preserve"> SENSER_HCSR04_START_TIMEOUT_US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等待 ECHO 下降沿并计时（超声波返回） */</w:t>
      </w:r>
      <w:r>
        <w:br/>
      </w:r>
      <w:r>
        <w:rPr>
          <w:rStyle w:val="NormalTok"/>
        </w:rPr>
        <w:t xml:space="preserve">  echoStartCyc </w:t>
      </w:r>
      <w:r>
        <w:rPr>
          <w:rStyle w:val="OperatorTok"/>
        </w:rPr>
        <w:t xml:space="preserve">=</w:t>
      </w:r>
      <w:r>
        <w:rPr>
          <w:rStyle w:val="NormalTok"/>
        </w:rPr>
        <w:t xml:space="preserve"> SENSER_HCSR04_DEP_GET_CYC</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SENSER_HCSR04_DEP_ECHO_READ</w:t>
      </w:r>
      <w:r>
        <w:rPr>
          <w:rStyle w:val="OperatorTok"/>
        </w:rPr>
        <w:t xml:space="preserve">()</w:t>
      </w:r>
      <w:r>
        <w:rPr>
          <w:rStyle w:val="NormalTok"/>
        </w:rPr>
        <w:t xml:space="preserve"> </w:t>
      </w:r>
      <w:r>
        <w:rPr>
          <w:rStyle w:val="OperatorTok"/>
        </w:rPr>
        <w:t xml:space="preserve">==</w:t>
      </w:r>
      <w:r>
        <w:rPr>
          <w:rStyle w:val="NormalTok"/>
        </w:rPr>
        <w:t xml:space="preserve"> GPIO_LEVEL_HIGH</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SENSER_HCSR04_DEP_ELAPSED_US</w:t>
      </w:r>
      <w:r>
        <w:rPr>
          <w:rStyle w:val="OperatorTok"/>
        </w:rPr>
        <w:t xml:space="preserve">(</w:t>
      </w:r>
      <w:r>
        <w:rPr>
          <w:rStyle w:val="NormalTok"/>
        </w:rPr>
        <w:t xml:space="preserve">echoStartCyc</w:t>
      </w:r>
      <w:r>
        <w:rPr>
          <w:rStyle w:val="OperatorTok"/>
        </w:rPr>
        <w:t xml:space="preserve">,</w:t>
      </w:r>
      <w:r>
        <w:rPr>
          <w:rStyle w:val="NormalTok"/>
        </w:rPr>
        <w:t xml:space="preserve"> SENSER_HCSR04_ECHO_TIMEOUT_US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echoEndCyc </w:t>
      </w:r>
      <w:r>
        <w:rPr>
          <w:rStyle w:val="OperatorTok"/>
        </w:rPr>
        <w:t xml:space="preserve">=</w:t>
      </w:r>
      <w:r>
        <w:rPr>
          <w:rStyle w:val="NormalTok"/>
        </w:rPr>
        <w:t xml:space="preserve"> SENSER_HCSR04_DEP_GET_CYC</w:t>
      </w:r>
      <w:r>
        <w:rPr>
          <w:rStyle w:val="OperatorTok"/>
        </w:rPr>
        <w:t xml:space="preserve">();</w:t>
      </w:r>
      <w:r>
        <w:br/>
      </w:r>
      <w:r>
        <w:br/>
      </w:r>
      <w:r>
        <w:rPr>
          <w:rStyle w:val="NormalTok"/>
        </w:rPr>
        <w:t xml:space="preserve">  </w:t>
      </w:r>
      <w:r>
        <w:rPr>
          <w:rStyle w:val="CommentTok"/>
        </w:rPr>
        <w:t xml:space="preserve">/* 计算 ECHO 高电平持续时间（微秒） */</w:t>
      </w:r>
      <w:r>
        <w:br/>
      </w:r>
      <w:r>
        <w:rPr>
          <w:rStyle w:val="NormalTok"/>
        </w:rPr>
        <w:t xml:space="preserve">  elapsedUs </w:t>
      </w:r>
      <w:r>
        <w:rPr>
          <w:rStyle w:val="OperatorTok"/>
        </w:rPr>
        <w:t xml:space="preserve">=</w:t>
      </w:r>
      <w:r>
        <w:rPr>
          <w:rStyle w:val="NormalTok"/>
        </w:rPr>
        <w:t xml:space="preserve"> </w:t>
      </w:r>
      <w:r>
        <w:rPr>
          <w:rStyle w:val="OperatorTok"/>
        </w:rPr>
        <w:t xml:space="preserve">(</w:t>
      </w:r>
      <w:r>
        <w:rPr>
          <w:rStyle w:val="NormalTok"/>
        </w:rPr>
        <w:t xml:space="preserve">echoEndCyc </w:t>
      </w:r>
      <w:r>
        <w:rPr>
          <w:rStyle w:val="OperatorTok"/>
        </w:rPr>
        <w:t xml:space="preserve">-</w:t>
      </w:r>
      <w:r>
        <w:rPr>
          <w:rStyle w:val="NormalTok"/>
        </w:rPr>
        <w:t xml:space="preserve"> echoStartCyc</w:t>
      </w:r>
      <w:r>
        <w:rPr>
          <w:rStyle w:val="OperatorTok"/>
        </w:rPr>
        <w:t xml:space="preserve">)</w:t>
      </w:r>
      <w:r>
        <w:rPr>
          <w:rStyle w:val="NormalTok"/>
        </w:rPr>
        <w:t xml:space="preserve"> </w:t>
      </w:r>
      <w:r>
        <w:rPr>
          <w:rStyle w:val="OperatorTok"/>
        </w:rPr>
        <w:t xml:space="preserve">/</w:t>
      </w:r>
      <w:r>
        <w:rPr>
          <w:rStyle w:val="NormalTok"/>
        </w:rPr>
        <w:t xml:space="preserve"> dwtInfo</w:t>
      </w:r>
      <w:r>
        <w:rPr>
          <w:rStyle w:val="OperatorTok"/>
        </w:rPr>
        <w:t xml:space="preserve">.</w:t>
      </w:r>
      <w:r>
        <w:rPr>
          <w:rStyle w:val="NormalTok"/>
        </w:rPr>
        <w:t xml:space="preserve">cycPerUs</w:t>
      </w:r>
      <w:r>
        <w:rPr>
          <w:rStyle w:val="OperatorTok"/>
        </w:rPr>
        <w:t xml:space="preserve">;</w:t>
      </w:r>
      <w:r>
        <w:br/>
      </w:r>
      <w:r>
        <w:br/>
      </w:r>
      <w:r>
        <w:rPr>
          <w:rStyle w:val="NormalTok"/>
        </w:rPr>
        <w:t xml:space="preserve">  </w:t>
      </w:r>
      <w:r>
        <w:rPr>
          <w:rStyle w:val="CommentTok"/>
        </w:rPr>
        <w:t xml:space="preserve">/* 换算距离：单程 = 总时间 / 2，距离(mm) = 时间(us) × 17 / 100 */</w:t>
      </w:r>
      <w:r>
        <w:br/>
      </w:r>
      <w:r>
        <w:rPr>
          <w:rStyle w:val="NormalTok"/>
        </w:rPr>
        <w:t xml:space="preserve">  senserInfo</w:t>
      </w:r>
      <w:r>
        <w:rPr>
          <w:rStyle w:val="OperatorTok"/>
        </w:rPr>
        <w:t xml:space="preserve">.</w:t>
      </w:r>
      <w:r>
        <w:rPr>
          <w:rStyle w:val="NormalTok"/>
        </w:rPr>
        <w:t xml:space="preserve">hcsrDistMm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elapsedUs </w:t>
      </w:r>
      <w:r>
        <w:rPr>
          <w:rStyle w:val="OperatorTok"/>
        </w:rPr>
        <w:t xml:space="preserve">*</w:t>
      </w:r>
      <w:r>
        <w:rPr>
          <w:rStyle w:val="NormalTok"/>
        </w:rPr>
        <w:t xml:space="preserve"> </w:t>
      </w:r>
      <w:r>
        <w:rPr>
          <w:rStyle w:val="DecValTok"/>
        </w:rPr>
        <w:t xml:space="preserve">17</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senserInfo</w:t>
      </w:r>
      <w:r>
        <w:rPr>
          <w:rStyle w:val="OperatorTok"/>
        </w:rPr>
        <w:t xml:space="preserve">.</w:t>
      </w:r>
      <w:r>
        <w:rPr>
          <w:rStyle w:val="NormalTok"/>
        </w:rPr>
        <w:t xml:space="preserve">hcsrIsValid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br/>
      </w:r>
      <w:r>
        <w:rPr>
          <w:rStyle w:val="NormalTok"/>
        </w:rPr>
        <w:t xml:space="preserve">  </w:t>
      </w:r>
      <w:r>
        <w:rPr>
          <w:rStyle w:val="ControlFlowTok"/>
        </w:rPr>
        <w:t xml:space="preserve">if</w:t>
      </w:r>
      <w:r>
        <w:rPr>
          <w:rStyle w:val="OperatorTok"/>
        </w:rPr>
        <w:t xml:space="preserve">(</w:t>
      </w:r>
      <w:r>
        <w:rPr>
          <w:rStyle w:val="NormalTok"/>
        </w:rPr>
        <w:t xml:space="preserve">distMm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distMm </w:t>
      </w:r>
      <w:r>
        <w:rPr>
          <w:rStyle w:val="OperatorTok"/>
        </w:rPr>
        <w:t xml:space="preserve">=</w:t>
      </w:r>
      <w:r>
        <w:rPr>
          <w:rStyle w:val="NormalTok"/>
        </w:rPr>
        <w:t xml:space="preserve"> senserInfo</w:t>
      </w:r>
      <w:r>
        <w:rPr>
          <w:rStyle w:val="OperatorTok"/>
        </w:rPr>
        <w:t xml:space="preserve">.</w:t>
      </w:r>
      <w:r>
        <w:rPr>
          <w:rStyle w:val="NormalTok"/>
        </w:rPr>
        <w:t xml:space="preserve">hcsrDistMm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OperatorTok"/>
        </w:rPr>
        <w:t xml:space="preserve">}</w:t>
      </w:r>
      <w:r>
        <w:br/>
      </w:r>
      <w:r>
        <w:br/>
      </w:r>
      <w:r>
        <w:rPr>
          <w:rStyle w:val="CommentTok"/>
        </w:rPr>
        <w:t xml:space="preserve">/* AHT10：触发一次测量，阻塞等待 SENSER_AHT10_MEAS_WAIT_MS ms 后读取 6 字节原始数据，</w:t>
      </w:r>
      <w:r>
        <w:br/>
      </w:r>
      <w:r>
        <w:rPr>
          <w:rStyle w:val="CommentTok"/>
        </w:rPr>
        <w:t xml:space="preserve"> * 解析温湿度并更新 senserInfo.aht10TempX100 和 senserInfo.aht10HumiX100。</w:t>
      </w:r>
      <w:r>
        <w:br/>
      </w:r>
      <w:r>
        <w:rPr>
          <w:rStyle w:val="CommentTok"/>
        </w:rPr>
        <w:t xml:space="preserve"> * 成功返回 1（状态字节忙位为 0），失败返回 0。</w:t>
      </w:r>
      <w:r>
        <w:br/>
      </w:r>
      <w:r>
        <w:rPr>
          <w:rStyle w:val="CommentTok"/>
        </w:rPr>
        <w:t xml:space="preserve"> */</w:t>
      </w:r>
      <w:r>
        <w:br/>
      </w:r>
      <w:r>
        <w:rPr>
          <w:rStyle w:val="NormalTok"/>
        </w:rPr>
        <w:t xml:space="preserve">  </w:t>
      </w:r>
      <w:r>
        <w:rPr>
          <w:rStyle w:val="DataTypeTok"/>
        </w:rPr>
        <w:t xml:space="preserve">uint8_t</w:t>
      </w:r>
      <w:r>
        <w:rPr>
          <w:rStyle w:val="NormalTok"/>
        </w:rPr>
        <w:t xml:space="preserve">  rxBuf</w:t>
      </w:r>
      <w:r>
        <w:rPr>
          <w:rStyle w:val="OperatorTok"/>
        </w:rPr>
        <w:t xml:space="preserve">[</w:t>
      </w:r>
      <w:r>
        <w:rPr>
          <w:rStyle w:val="DecValTok"/>
        </w:rPr>
        <w:t xml:space="preserve">6</w:t>
      </w:r>
      <w:r>
        <w:rPr>
          <w:rStyle w:val="OperatorTok"/>
        </w:rPr>
        <w:t xml:space="preserve">];</w:t>
      </w:r>
      <w:r>
        <w:br/>
      </w:r>
      <w:r>
        <w:rPr>
          <w:rStyle w:val="DataTypeTok"/>
        </w:rPr>
        <w:t xml:space="preserve">uint8_t</w:t>
      </w:r>
      <w:r>
        <w:rPr>
          <w:rStyle w:val="NormalTok"/>
        </w:rPr>
        <w:t xml:space="preserve"> DRIVER_SENSER_AHT10Update</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uint32_t</w:t>
      </w:r>
      <w:r>
        <w:rPr>
          <w:rStyle w:val="NormalTok"/>
        </w:rPr>
        <w:t xml:space="preserve"> rawHumi</w:t>
      </w:r>
      <w:r>
        <w:rPr>
          <w:rStyle w:val="OperatorTok"/>
        </w:rPr>
        <w:t xml:space="preserve">,</w:t>
      </w:r>
      <w:r>
        <w:rPr>
          <w:rStyle w:val="NormalTok"/>
        </w:rPr>
        <w:t xml:space="preserve"> rawTemp</w:t>
      </w:r>
      <w:r>
        <w:rPr>
          <w:rStyle w:val="OperatorTok"/>
        </w:rPr>
        <w:t xml:space="preserve">;</w:t>
      </w:r>
      <w:r>
        <w:br/>
      </w:r>
      <w:r>
        <w:br/>
      </w:r>
      <w:r>
        <w:rPr>
          <w:rStyle w:val="NormalTok"/>
        </w:rPr>
        <w:t xml:space="preserve">  </w:t>
      </w:r>
      <w:r>
        <w:rPr>
          <w:rStyle w:val="CommentTok"/>
        </w:rPr>
        <w:t xml:space="preserve">/* 发送触发采集命令 0xAC 0x33 0x00 */</w:t>
      </w:r>
      <w:r>
        <w:br/>
      </w:r>
      <w:r>
        <w:rPr>
          <w:rStyle w:val="NormalTok"/>
        </w:rPr>
        <w:t xml:space="preserve">  SENSER_AHT10_DEP_WRITE</w:t>
      </w:r>
      <w:r>
        <w:rPr>
          <w:rStyle w:val="OperatorTok"/>
        </w:rPr>
        <w:t xml:space="preserve">(</w:t>
      </w:r>
      <w:r>
        <w:rPr>
          <w:rStyle w:val="BaseNTok"/>
        </w:rPr>
        <w:t xml:space="preserve">0xAC</w:t>
      </w:r>
      <w:r>
        <w:rPr>
          <w:rStyle w:val="BuiltInTok"/>
        </w:rPr>
        <w:t xml:space="preserve">U</w:t>
      </w:r>
      <w:r>
        <w:rPr>
          <w:rStyle w:val="OperatorTok"/>
        </w:rPr>
        <w:t xml:space="preserve">,</w:t>
      </w:r>
      <w:r>
        <w:rPr>
          <w:rStyle w:val="NormalTok"/>
        </w:rPr>
        <w:t xml:space="preserve"> aht10TrigData</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SENSER_AHT10_DEP_DELAY_MS</w:t>
      </w:r>
      <w:r>
        <w:rPr>
          <w:rStyle w:val="OperatorTok"/>
        </w:rPr>
        <w:t xml:space="preserve">(</w:t>
      </w:r>
      <w:r>
        <w:rPr>
          <w:rStyle w:val="NormalTok"/>
        </w:rPr>
        <w:t xml:space="preserve">SENSER_AHT10_MEAS_WAIT_MS</w:t>
      </w:r>
      <w:r>
        <w:rPr>
          <w:rStyle w:val="OperatorTok"/>
        </w:rPr>
        <w:t xml:space="preserve">);</w:t>
      </w:r>
      <w:r>
        <w:br/>
      </w:r>
      <w:r>
        <w:br/>
      </w:r>
      <w:r>
        <w:rPr>
          <w:rStyle w:val="NormalTok"/>
        </w:rPr>
        <w:t xml:space="preserve">  </w:t>
      </w:r>
      <w:r>
        <w:rPr>
          <w:rStyle w:val="CommentTok"/>
        </w:rPr>
        <w:t xml:space="preserve">/* 读取 6 字节原始数据 */</w:t>
      </w:r>
      <w:r>
        <w:br/>
      </w:r>
      <w:r>
        <w:rPr>
          <w:rStyle w:val="NormalTok"/>
        </w:rPr>
        <w:t xml:space="preserve">  SENSER_AHT10_DEP_READ</w:t>
      </w:r>
      <w:r>
        <w:rPr>
          <w:rStyle w:val="OperatorTok"/>
        </w:rPr>
        <w:t xml:space="preserve">(</w:t>
      </w:r>
      <w:r>
        <w:rPr>
          <w:rStyle w:val="NormalTok"/>
        </w:rPr>
        <w:t xml:space="preserve">rxBuf</w:t>
      </w:r>
      <w:r>
        <w:rPr>
          <w:rStyle w:val="OperatorTok"/>
        </w:rPr>
        <w:t xml:space="preserve">,</w:t>
      </w:r>
      <w:r>
        <w:rPr>
          <w:rStyle w:val="NormalTok"/>
        </w:rPr>
        <w:t xml:space="preserve"> </w:t>
      </w:r>
      <w:r>
        <w:rPr>
          <w:rStyle w:val="DecValTok"/>
        </w:rPr>
        <w:t xml:space="preserve">6</w:t>
      </w:r>
      <w:r>
        <w:rPr>
          <w:rStyle w:val="BuiltInTok"/>
        </w:rPr>
        <w:t xml:space="preserve">U</w:t>
      </w:r>
      <w:r>
        <w:rPr>
          <w:rStyle w:val="OperatorTok"/>
        </w:rPr>
        <w:t xml:space="preserve">);</w:t>
      </w:r>
      <w:r>
        <w:br/>
      </w:r>
      <w:r>
        <w:br/>
      </w:r>
      <w:r>
        <w:rPr>
          <w:rStyle w:val="NormalTok"/>
        </w:rPr>
        <w:t xml:space="preserve">  </w:t>
      </w:r>
      <w:r>
        <w:rPr>
          <w:rStyle w:val="CommentTok"/>
        </w:rPr>
        <w:t xml:space="preserve">/* 检查忙标志位（bit7=0 表示测量完成）*/</w:t>
      </w:r>
      <w:r>
        <w:br/>
      </w:r>
      <w:r>
        <w:rPr>
          <w:rStyle w:val="NormalTok"/>
        </w:rPr>
        <w:t xml:space="preserve">  </w:t>
      </w:r>
      <w:r>
        <w:rPr>
          <w:rStyle w:val="ControlFlowTok"/>
        </w:rPr>
        <w:t xml:space="preserve">if</w:t>
      </w:r>
      <w:r>
        <w:rPr>
          <w:rStyle w:val="OperatorTok"/>
        </w:rPr>
        <w:t xml:space="preserve">((</w:t>
      </w:r>
      <w:r>
        <w:rPr>
          <w:rStyle w:val="NormalTok"/>
        </w:rPr>
        <w:t xml:space="preserve">rxBuf</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0x80</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解析 20 位湿度原始值：rxBuf[1][19:12] rxBuf[2][11:4] rxBuf[3][7:4]→[3:0] */</w:t>
      </w:r>
      <w:r>
        <w:br/>
      </w:r>
      <w:r>
        <w:rPr>
          <w:rStyle w:val="NormalTok"/>
        </w:rPr>
        <w:t xml:space="preserve">  rawHumi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rxBuf</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rxBuf</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rxBuf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4</w:t>
      </w:r>
      <w:r>
        <w:rPr>
          <w:rStyle w:val="BuiltInTok"/>
        </w:rPr>
        <w:t xml:space="preserve">U</w:t>
      </w:r>
      <w:r>
        <w:rPr>
          <w:rStyle w:val="OperatorTok"/>
        </w:rPr>
        <w:t xml:space="preserve">);</w:t>
      </w:r>
      <w:r>
        <w:br/>
      </w:r>
      <w:r>
        <w:br/>
      </w:r>
      <w:r>
        <w:rPr>
          <w:rStyle w:val="NormalTok"/>
        </w:rPr>
        <w:t xml:space="preserve">  </w:t>
      </w:r>
      <w:r>
        <w:rPr>
          <w:rStyle w:val="CommentTok"/>
        </w:rPr>
        <w:t xml:space="preserve">/* 解析 20 位温度原始值：rxBuf[3][3:0]→[19:16] rxBuf[4][15:8] rxBuf[5][7:0] */</w:t>
      </w:r>
      <w:r>
        <w:br/>
      </w:r>
      <w:r>
        <w:rPr>
          <w:rStyle w:val="NormalTok"/>
        </w:rPr>
        <w:t xml:space="preserve">  rawTemp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rxBuf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0x0F</w:t>
      </w:r>
      <w:r>
        <w:rPr>
          <w:rStyle w:val="BuiltInTok"/>
        </w:rPr>
        <w:t xml:space="preserve">U</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rxBuf</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rxBuf</w:t>
      </w:r>
      <w:r>
        <w:rPr>
          <w:rStyle w:val="OperatorTok"/>
        </w:rPr>
        <w:t xml:space="preserve">[</w:t>
      </w:r>
      <w:r>
        <w:rPr>
          <w:rStyle w:val="DecValTok"/>
        </w:rPr>
        <w:t xml:space="preserve">5</w:t>
      </w:r>
      <w:r>
        <w:rPr>
          <w:rStyle w:val="OperatorTok"/>
        </w:rPr>
        <w:t xml:space="preserve">];</w:t>
      </w:r>
      <w:r>
        <w:br/>
      </w:r>
      <w:r>
        <w:br/>
      </w:r>
      <w:r>
        <w:rPr>
          <w:rStyle w:val="NormalTok"/>
        </w:rPr>
        <w:t xml:space="preserve">  </w:t>
      </w:r>
      <w:r>
        <w:rPr>
          <w:rStyle w:val="CommentTok"/>
        </w:rPr>
        <w:t xml:space="preserve">/* 换算温度：T(°C) = rawTemp / 2^20 * 200 - 50 */</w:t>
      </w:r>
      <w:r>
        <w:br/>
      </w:r>
      <w:r>
        <w:rPr>
          <w:rStyle w:val="NormalTok"/>
        </w:rPr>
        <w:t xml:space="preserve">  senserInfo</w:t>
      </w:r>
      <w:r>
        <w:rPr>
          <w:rStyle w:val="OperatorTok"/>
        </w:rPr>
        <w:t xml:space="preserve">.</w:t>
      </w:r>
      <w:r>
        <w:rPr>
          <w:rStyle w:val="NormalTok"/>
        </w:rPr>
        <w:t xml:space="preserve">aht10Temp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rawTemp </w:t>
      </w:r>
      <w:r>
        <w:rPr>
          <w:rStyle w:val="OperatorTok"/>
        </w:rPr>
        <w:t xml:space="preserve">/</w:t>
      </w:r>
      <w:r>
        <w:rPr>
          <w:rStyle w:val="NormalTok"/>
        </w:rPr>
        <w:t xml:space="preserve"> </w:t>
      </w:r>
      <w:r>
        <w:rPr>
          <w:rStyle w:val="FloatTok"/>
        </w:rPr>
        <w:t xml:space="preserve">1048576.0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200.0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br/>
      </w:r>
      <w:r>
        <w:br/>
      </w:r>
      <w:r>
        <w:rPr>
          <w:rStyle w:val="NormalTok"/>
        </w:rPr>
        <w:t xml:space="preserve">  </w:t>
      </w:r>
      <w:r>
        <w:rPr>
          <w:rStyle w:val="CommentTok"/>
        </w:rPr>
        <w:t xml:space="preserve">/* 换算湿度：H(%RH) = rawHumi / 2^20 * 100 */</w:t>
      </w:r>
      <w:r>
        <w:br/>
      </w:r>
      <w:r>
        <w:rPr>
          <w:rStyle w:val="NormalTok"/>
        </w:rPr>
        <w:t xml:space="preserve">  senserInfo</w:t>
      </w:r>
      <w:r>
        <w:rPr>
          <w:rStyle w:val="OperatorTok"/>
        </w:rPr>
        <w:t xml:space="preserve">.</w:t>
      </w:r>
      <w:r>
        <w:rPr>
          <w:rStyle w:val="NormalTok"/>
        </w:rPr>
        <w:t xml:space="preserve">aht10Humi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rawHumi </w:t>
      </w:r>
      <w:r>
        <w:rPr>
          <w:rStyle w:val="OperatorTok"/>
        </w:rPr>
        <w:t xml:space="preserve">/</w:t>
      </w:r>
      <w:r>
        <w:rPr>
          <w:rStyle w:val="NormalTok"/>
        </w:rPr>
        <w:t xml:space="preserve"> </w:t>
      </w:r>
      <w:r>
        <w:rPr>
          <w:rStyle w:val="FloatTok"/>
        </w:rPr>
        <w:t xml:space="preserve">1048576.0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100.0</w:t>
      </w:r>
      <w:r>
        <w:rPr>
          <w:rStyle w:val="BuiltInTok"/>
        </w:rPr>
        <w:t xml:space="preserve">f</w:t>
      </w:r>
      <w:r>
        <w:rPr>
          <w:rStyle w:val="OperatorTok"/>
        </w:rPr>
        <w:t xml:space="preserve">;</w:t>
      </w:r>
      <w:r>
        <w:br/>
      </w:r>
      <w:r>
        <w:br/>
      </w:r>
      <w:r>
        <w:rPr>
          <w:rStyle w:val="NormalTok"/>
        </w:rPr>
        <w:t xml:space="preserve">  senserInfo</w:t>
      </w:r>
      <w:r>
        <w:rPr>
          <w:rStyle w:val="OperatorTok"/>
        </w:rPr>
        <w:t xml:space="preserve">.</w:t>
      </w:r>
      <w:r>
        <w:rPr>
          <w:rStyle w:val="NormalTok"/>
        </w:rPr>
        <w:t xml:space="preserve">aht10IsValid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OperatorTok"/>
        </w:rPr>
        <w:t xml:space="preserve">}</w:t>
      </w:r>
      <w:r>
        <w:br/>
      </w:r>
      <w:r>
        <w:br/>
      </w:r>
      <w:r>
        <w:rPr>
          <w:rStyle w:val="CommentTok"/>
        </w:rPr>
        <w:t xml:space="preserve">/* AHT10：返回最近一次测量温度（单位 °C），需先调用 DRIVER_SENSER_AHT10Update。 */</w:t>
      </w:r>
      <w:r>
        <w:br/>
      </w:r>
      <w:r>
        <w:rPr>
          <w:rStyle w:val="DataTypeTok"/>
        </w:rPr>
        <w:t xml:space="preserve">float</w:t>
      </w:r>
      <w:r>
        <w:rPr>
          <w:rStyle w:val="NormalTok"/>
        </w:rPr>
        <w:t xml:space="preserve"> DRIVER_SENSER_GetAHT10Temp</w:t>
      </w:r>
      <w:r>
        <w:rPr>
          <w:rStyle w:val="OperatorTok"/>
        </w:rPr>
        <w:t xml:space="preserve">(</w:t>
      </w:r>
      <w:r>
        <w:rPr>
          <w:rStyle w:val="DataTypeTok"/>
        </w:rPr>
        <w:t xml:space="preserve">void</w:t>
      </w:r>
      <w:r>
        <w:rPr>
          <w:rStyle w:val="OperatorTok"/>
        </w:rPr>
        <w:t xml:space="preserve">){</w:t>
      </w:r>
      <w:r>
        <w:br/>
      </w:r>
      <w:r>
        <w:rPr>
          <w:rStyle w:val="NormalTok"/>
        </w:rPr>
        <w:t xml:space="preserve">  </w:t>
      </w:r>
      <w:r>
        <w:rPr>
          <w:rStyle w:val="ControlFlowTok"/>
        </w:rPr>
        <w:t xml:space="preserve">return</w:t>
      </w:r>
      <w:r>
        <w:rPr>
          <w:rStyle w:val="NormalTok"/>
        </w:rPr>
        <w:t xml:space="preserve"> senserInfo</w:t>
      </w:r>
      <w:r>
        <w:rPr>
          <w:rStyle w:val="OperatorTok"/>
        </w:rPr>
        <w:t xml:space="preserve">.</w:t>
      </w:r>
      <w:r>
        <w:rPr>
          <w:rStyle w:val="NormalTok"/>
        </w:rPr>
        <w:t xml:space="preserve">aht10Temp</w:t>
      </w:r>
      <w:r>
        <w:rPr>
          <w:rStyle w:val="OperatorTok"/>
        </w:rPr>
        <w:t xml:space="preserve">;</w:t>
      </w:r>
      <w:r>
        <w:br/>
      </w:r>
      <w:r>
        <w:rPr>
          <w:rStyle w:val="OperatorTok"/>
        </w:rPr>
        <w:t xml:space="preserve">}</w:t>
      </w:r>
      <w:r>
        <w:br/>
      </w:r>
      <w:r>
        <w:br/>
      </w:r>
      <w:r>
        <w:rPr>
          <w:rStyle w:val="CommentTok"/>
        </w:rPr>
        <w:t xml:space="preserve">/* AHT10：返回最近一次测量湿度（单位 %RH），需先调用 DRIVER_SENSER_AHT10Update。 */</w:t>
      </w:r>
      <w:r>
        <w:br/>
      </w:r>
      <w:r>
        <w:rPr>
          <w:rStyle w:val="DataTypeTok"/>
        </w:rPr>
        <w:t xml:space="preserve">float</w:t>
      </w:r>
      <w:r>
        <w:rPr>
          <w:rStyle w:val="NormalTok"/>
        </w:rPr>
        <w:t xml:space="preserve"> DRIVER_SENSER_GetAHT10Humi</w:t>
      </w:r>
      <w:r>
        <w:rPr>
          <w:rStyle w:val="OperatorTok"/>
        </w:rPr>
        <w:t xml:space="preserve">(</w:t>
      </w:r>
      <w:r>
        <w:rPr>
          <w:rStyle w:val="DataTypeTok"/>
        </w:rPr>
        <w:t xml:space="preserve">void</w:t>
      </w:r>
      <w:r>
        <w:rPr>
          <w:rStyle w:val="OperatorTok"/>
        </w:rPr>
        <w:t xml:space="preserve">){</w:t>
      </w:r>
      <w:r>
        <w:br/>
      </w:r>
      <w:r>
        <w:rPr>
          <w:rStyle w:val="NormalTok"/>
        </w:rPr>
        <w:t xml:space="preserve">  </w:t>
      </w:r>
      <w:r>
        <w:rPr>
          <w:rStyle w:val="ControlFlowTok"/>
        </w:rPr>
        <w:t xml:space="preserve">return</w:t>
      </w:r>
      <w:r>
        <w:rPr>
          <w:rStyle w:val="NormalTok"/>
        </w:rPr>
        <w:t xml:space="preserve"> senserInfo</w:t>
      </w:r>
      <w:r>
        <w:rPr>
          <w:rStyle w:val="OperatorTok"/>
        </w:rPr>
        <w:t xml:space="preserve">.</w:t>
      </w:r>
      <w:r>
        <w:rPr>
          <w:rStyle w:val="NormalTok"/>
        </w:rPr>
        <w:t xml:space="preserve">aht10Humi</w:t>
      </w:r>
      <w:r>
        <w:rPr>
          <w:rStyle w:val="OperatorTok"/>
        </w:rPr>
        <w:t xml:space="preserve">;</w:t>
      </w:r>
      <w:r>
        <w:br/>
      </w:r>
      <w:r>
        <w:rPr>
          <w:rStyle w:val="OperatorTok"/>
        </w:rPr>
        <w:t xml:space="preserve">}</w:t>
      </w:r>
    </w:p>
    <w:p>
      <w:pPr>
        <w:pStyle w:val="FirstParagraph"/>
      </w:pPr>
      <w:r>
        <w:rPr>
          <w:rFonts w:hint="eastAsia"/>
        </w:rPr>
        <w:t xml:space="preserve">task_user1.c：</w:t>
      </w:r>
    </w:p>
    <w:p>
      <w:pPr>
        <w:pStyle w:val="SourceCode"/>
      </w:pPr>
      <w:r>
        <w:rPr>
          <w:rStyle w:val="PreprocessorTok"/>
        </w:rPr>
        <w:t xml:space="preserve">#include </w:t>
      </w:r>
      <w:r>
        <w:rPr>
          <w:rStyle w:val="ImportTok"/>
        </w:rPr>
        <w:t xml:space="preserve">"task_user1.h"</w:t>
      </w:r>
      <w:r>
        <w:br/>
      </w:r>
      <w:r>
        <w:rPr>
          <w:rStyle w:val="PreprocessorTok"/>
        </w:rPr>
        <w:t xml:space="preserve">#include </w:t>
      </w:r>
      <w:r>
        <w:rPr>
          <w:rStyle w:val="ImportTok"/>
        </w:rPr>
        <w:t xml:space="preserve">"driver_ble.h"</w:t>
      </w:r>
      <w:r>
        <w:br/>
      </w:r>
      <w:r>
        <w:rPr>
          <w:rStyle w:val="PreprocessorTok"/>
        </w:rPr>
        <w:t xml:space="preserve">#include </w:t>
      </w:r>
      <w:r>
        <w:rPr>
          <w:rStyle w:val="ImportTok"/>
        </w:rPr>
        <w:t xml:space="preserve">"driver_board.h"</w:t>
      </w:r>
      <w:r>
        <w:br/>
      </w:r>
      <w:r>
        <w:rPr>
          <w:rStyle w:val="PreprocessorTok"/>
        </w:rPr>
        <w:t xml:space="preserve">#include </w:t>
      </w:r>
      <w:r>
        <w:rPr>
          <w:rStyle w:val="ImportTok"/>
        </w:rPr>
        <w:t xml:space="preserve">"driver_oled.h"</w:t>
      </w:r>
      <w:r>
        <w:br/>
      </w:r>
      <w:r>
        <w:rPr>
          <w:rStyle w:val="PreprocessorTok"/>
        </w:rPr>
        <w:t xml:space="preserve">#include </w:t>
      </w:r>
      <w:r>
        <w:rPr>
          <w:rStyle w:val="ImportTok"/>
        </w:rPr>
        <w:t xml:space="preserve">"driver_senser.h"</w:t>
      </w:r>
      <w:r>
        <w:br/>
      </w:r>
      <w:r>
        <w:rPr>
          <w:rStyle w:val="PreprocessorTok"/>
        </w:rPr>
        <w:t xml:space="preserve">#include </w:t>
      </w:r>
      <w:r>
        <w:rPr>
          <w:rStyle w:val="ImportTok"/>
        </w:rPr>
        <w:t xml:space="preserve">"func_appcom.h"</w:t>
      </w:r>
      <w:r>
        <w:br/>
      </w:r>
      <w:r>
        <w:rPr>
          <w:rStyle w:val="PreprocessorTok"/>
        </w:rPr>
        <w:t xml:space="preserve">#include </w:t>
      </w:r>
      <w:r>
        <w:rPr>
          <w:rStyle w:val="ImportTok"/>
        </w:rPr>
        <w:t xml:space="preserve">&lt;stdio.h&gt;</w:t>
      </w:r>
      <w:r>
        <w:br/>
      </w:r>
      <w:r>
        <w:br/>
      </w:r>
      <w:r>
        <w:rPr>
          <w:rStyle w:val="CommentTok"/>
        </w:rPr>
        <w:t xml:space="preserve">/*============================================================================</w:t>
      </w:r>
      <w:r>
        <w:br/>
      </w:r>
      <w:r>
        <w:rPr>
          <w:rStyle w:val="CommentTok"/>
        </w:rPr>
        <w:t xml:space="preserve"> * 私有宏定义</w:t>
      </w:r>
      <w:r>
        <w:br/>
      </w:r>
      <w:r>
        <w:rPr>
          <w:rStyle w:val="CommentTok"/>
        </w:rPr>
        <w:t xml:space="preserve"> *============================================================================*/</w:t>
      </w:r>
      <w:r>
        <w:br/>
      </w:r>
      <w:r>
        <w:br/>
      </w:r>
      <w:r>
        <w:rPr>
          <w:rStyle w:val="CommentTok"/>
        </w:rPr>
        <w:t xml:space="preserve">/* 标定采样次数（每50ms一次，共约500ms完成标定） */</w:t>
      </w:r>
      <w:r>
        <w:br/>
      </w:r>
      <w:r>
        <w:rPr>
          <w:rStyle w:val="PreprocessorTok"/>
        </w:rPr>
        <w:t xml:space="preserve">#define CALIB_SAMPLE_COUNT   </w:t>
      </w:r>
      <w:r>
        <w:rPr>
          <w:rStyle w:val="OperatorTok"/>
        </w:rPr>
        <w:t xml:space="preserve">(</w:t>
      </w:r>
      <w:r>
        <w:rPr>
          <w:rStyle w:val="DecValTok"/>
        </w:rPr>
        <w:t xml:space="preserve">10</w:t>
      </w:r>
      <w:r>
        <w:rPr>
          <w:rStyle w:val="BuiltInTok"/>
        </w:rPr>
        <w:t xml:space="preserve">U</w:t>
      </w:r>
      <w:r>
        <w:rPr>
          <w:rStyle w:val="OperatorTok"/>
        </w:rPr>
        <w:t xml:space="preserve">)</w:t>
      </w:r>
      <w:r>
        <w:br/>
      </w:r>
      <w:r>
        <w:rPr>
          <w:rStyle w:val="CommentTok"/>
        </w:rPr>
        <w:t xml:space="preserve">/* 标定超时次数（每50ms加1，共约2000ms；超时后使用默认地面距离） */</w:t>
      </w:r>
      <w:r>
        <w:br/>
      </w:r>
      <w:r>
        <w:rPr>
          <w:rStyle w:val="PreprocessorTok"/>
        </w:rPr>
        <w:t xml:space="preserve">#define CALIB_TIMEOUT_COUNT  </w:t>
      </w:r>
      <w:r>
        <w:rPr>
          <w:rStyle w:val="OperatorTok"/>
        </w:rPr>
        <w:t xml:space="preserve">(</w:t>
      </w:r>
      <w:r>
        <w:rPr>
          <w:rStyle w:val="DecValTok"/>
        </w:rPr>
        <w:t xml:space="preserve">40</w:t>
      </w:r>
      <w:r>
        <w:rPr>
          <w:rStyle w:val="BuiltInTok"/>
        </w:rPr>
        <w:t xml:space="preserve">U</w:t>
      </w:r>
      <w:r>
        <w:rPr>
          <w:rStyle w:val="OperatorTok"/>
        </w:rPr>
        <w:t xml:space="preserve">)</w:t>
      </w:r>
      <w:r>
        <w:br/>
      </w:r>
      <w:r>
        <w:rPr>
          <w:rStyle w:val="CommentTok"/>
        </w:rPr>
        <w:t xml:space="preserve">/* 标定超时时使用的默认地面距离（mm） */</w:t>
      </w:r>
      <w:r>
        <w:br/>
      </w:r>
      <w:r>
        <w:rPr>
          <w:rStyle w:val="PreprocessorTok"/>
        </w:rPr>
        <w:t xml:space="preserve">#define CALIB_DEFAULT_GROUND_MM  </w:t>
      </w:r>
      <w:r>
        <w:rPr>
          <w:rStyle w:val="OperatorTok"/>
        </w:rPr>
        <w:t xml:space="preserve">(</w:t>
      </w:r>
      <w:r>
        <w:rPr>
          <w:rStyle w:val="FloatTok"/>
        </w:rPr>
        <w:t xml:space="preserve">500.0</w:t>
      </w:r>
      <w:r>
        <w:rPr>
          <w:rStyle w:val="BuiltInTok"/>
        </w:rPr>
        <w:t xml:space="preserve">f</w:t>
      </w:r>
      <w:r>
        <w:rPr>
          <w:rStyle w:val="OperatorTok"/>
        </w:rPr>
        <w:t xml:space="preserve">)</w:t>
      </w:r>
      <w:r>
        <w:br/>
      </w:r>
      <w:r>
        <w:rPr>
          <w:rStyle w:val="CommentTok"/>
        </w:rPr>
        <w:t xml:space="preserve">/* 液位有效范围下限（mm） */</w:t>
      </w:r>
      <w:r>
        <w:br/>
      </w:r>
      <w:r>
        <w:rPr>
          <w:rStyle w:val="PreprocessorTok"/>
        </w:rPr>
        <w:t xml:space="preserve">#define LEVEL_VALID_MIN_MM  </w:t>
      </w:r>
      <w:r>
        <w:rPr>
          <w:rStyle w:val="OperatorTok"/>
        </w:rPr>
        <w:t xml:space="preserve">(</w:t>
      </w:r>
      <w:r>
        <w:rPr>
          <w:rStyle w:val="FloatTok"/>
        </w:rPr>
        <w:t xml:space="preserve">0.0</w:t>
      </w:r>
      <w:r>
        <w:rPr>
          <w:rStyle w:val="BuiltInTok"/>
        </w:rPr>
        <w:t xml:space="preserve">f</w:t>
      </w:r>
      <w:r>
        <w:rPr>
          <w:rStyle w:val="OperatorTok"/>
        </w:rPr>
        <w:t xml:space="preserve">)</w:t>
      </w:r>
      <w:r>
        <w:br/>
      </w:r>
      <w:r>
        <w:rPr>
          <w:rStyle w:val="CommentTok"/>
        </w:rPr>
        <w:t xml:space="preserve">/* 液位有效范围上限（mm） */</w:t>
      </w:r>
      <w:r>
        <w:br/>
      </w:r>
      <w:r>
        <w:rPr>
          <w:rStyle w:val="PreprocessorTok"/>
        </w:rPr>
        <w:t xml:space="preserve">#define LEVEL_VALID_MAX_MM  </w:t>
      </w:r>
      <w:r>
        <w:rPr>
          <w:rStyle w:val="OperatorTok"/>
        </w:rPr>
        <w:t xml:space="preserve">(</w:t>
      </w:r>
      <w:r>
        <w:rPr>
          <w:rStyle w:val="FloatTok"/>
        </w:rPr>
        <w:t xml:space="preserve">5000.0</w:t>
      </w:r>
      <w:r>
        <w:rPr>
          <w:rStyle w:val="BuiltInTok"/>
        </w:rPr>
        <w:t xml:space="preserve">f</w:t>
      </w:r>
      <w:r>
        <w:rPr>
          <w:rStyle w:val="OperatorTok"/>
        </w:rPr>
        <w:t xml:space="preserve">)</w:t>
      </w:r>
      <w:r>
        <w:br/>
      </w:r>
      <w:r>
        <w:rPr>
          <w:rStyle w:val="CommentTok"/>
        </w:rPr>
        <w:t xml:space="preserve">/* 滑动均值滤波窗口大小 */</w:t>
      </w:r>
      <w:r>
        <w:br/>
      </w:r>
      <w:r>
        <w:rPr>
          <w:rStyle w:val="PreprocessorTok"/>
        </w:rPr>
        <w:t xml:space="preserve">#define FILTER_WIN_SIZE     </w:t>
      </w:r>
      <w:r>
        <w:rPr>
          <w:rStyle w:val="OperatorTok"/>
        </w:rPr>
        <w:t xml:space="preserve">(</w:t>
      </w:r>
      <w:r>
        <w:rPr>
          <w:rStyle w:val="DecValTok"/>
        </w:rPr>
        <w:t xml:space="preserve">5</w:t>
      </w:r>
      <w:r>
        <w:rPr>
          <w:rStyle w:val="BuiltInTok"/>
        </w:rPr>
        <w:t xml:space="preserve">U</w:t>
      </w:r>
      <w:r>
        <w:rPr>
          <w:rStyle w:val="OperatorTok"/>
        </w:rPr>
        <w:t xml:space="preserve">)</w:t>
      </w:r>
      <w:r>
        <w:br/>
      </w:r>
      <w:r>
        <w:br/>
      </w:r>
      <w:r>
        <w:rPr>
          <w:rStyle w:val="CommentTok"/>
        </w:rPr>
        <w:t xml:space="preserve">/*============================================================================</w:t>
      </w:r>
      <w:r>
        <w:br/>
      </w:r>
      <w:r>
        <w:rPr>
          <w:rStyle w:val="CommentTok"/>
        </w:rPr>
        <w:t xml:space="preserve"> * 公有变量</w:t>
      </w:r>
      <w:r>
        <w:br/>
      </w:r>
      <w:r>
        <w:rPr>
          <w:rStyle w:val="CommentTok"/>
        </w:rPr>
        <w:t xml:space="preserve"> *============================================================================*/</w:t>
      </w:r>
      <w:r>
        <w:br/>
      </w:r>
      <w:r>
        <w:br/>
      </w:r>
      <w:r>
        <w:rPr>
          <w:rStyle w:val="CommentTok"/>
        </w:rPr>
        <w:t xml:space="preserve">/* 液位测量系统任务信息（公有，供 func_appcom 等模块访问） */</w:t>
      </w:r>
      <w:r>
        <w:br/>
      </w:r>
      <w:r>
        <w:rPr>
          <w:rStyle w:val="NormalTok"/>
        </w:rPr>
        <w:t xml:space="preserve">user1TaskInfo_t user1TaskInfo</w:t>
      </w:r>
      <w:r>
        <w:rPr>
          <w:rStyle w:val="OperatorTok"/>
        </w:rPr>
        <w:t xml:space="preserve">;</w:t>
      </w:r>
      <w:r>
        <w:br/>
      </w:r>
      <w:r>
        <w:br/>
      </w:r>
      <w:r>
        <w:rPr>
          <w:rStyle w:val="CommentTok"/>
        </w:rPr>
        <w:t xml:space="preserve">/*============================================================================</w:t>
      </w:r>
      <w:r>
        <w:br/>
      </w:r>
      <w:r>
        <w:rPr>
          <w:rStyle w:val="CommentTok"/>
        </w:rPr>
        <w:t xml:space="preserve"> * 私有函数</w:t>
      </w:r>
      <w:r>
        <w:br/>
      </w:r>
      <w:r>
        <w:rPr>
          <w:rStyle w:val="CommentTok"/>
        </w:rPr>
        <w:t xml:space="preserve"> *============================================================================*/</w:t>
      </w:r>
      <w:r>
        <w:br/>
      </w:r>
      <w:r>
        <w:br/>
      </w:r>
      <w:r>
        <w:rPr>
          <w:rStyle w:val="CommentTok"/>
        </w:rPr>
        <w:t xml:space="preserve">/* 滑动均值滤波：将新值写入循环缓冲区，返回当前窗口均值。</w:t>
      </w:r>
      <w:r>
        <w:br/>
      </w:r>
      <w:r>
        <w:rPr>
          <w:rStyle w:val="CommentTok"/>
        </w:rPr>
        <w:t xml:space="preserve"> * newVal : 本次有效液位高度（mm）</w:t>
      </w:r>
      <w:r>
        <w:br/>
      </w:r>
      <w:r>
        <w:rPr>
          <w:rStyle w:val="CommentTok"/>
        </w:rPr>
        <w:t xml:space="preserve"> * 返回值 : 滤波后的液位均值（mm）</w:t>
      </w:r>
      <w:r>
        <w:br/>
      </w:r>
      <w:r>
        <w:rPr>
          <w:rStyle w:val="CommentTok"/>
        </w:rPr>
        <w:t xml:space="preserve"> */</w:t>
      </w:r>
      <w:r>
        <w:br/>
      </w:r>
      <w:r>
        <w:rPr>
          <w:rStyle w:val="DataTypeTok"/>
        </w:rPr>
        <w:t xml:space="preserve">static</w:t>
      </w:r>
      <w:r>
        <w:rPr>
          <w:rStyle w:val="NormalTok"/>
        </w:rPr>
        <w:t xml:space="preserve"> </w:t>
      </w:r>
      <w:r>
        <w:rPr>
          <w:rStyle w:val="DataTypeTok"/>
        </w:rPr>
        <w:t xml:space="preserve">float</w:t>
      </w:r>
      <w:r>
        <w:rPr>
          <w:rStyle w:val="NormalTok"/>
        </w:rPr>
        <w:t xml:space="preserve"> __user1_Filter</w:t>
      </w:r>
      <w:r>
        <w:rPr>
          <w:rStyle w:val="OperatorTok"/>
        </w:rPr>
        <w:t xml:space="preserve">(</w:t>
      </w:r>
      <w:r>
        <w:rPr>
          <w:rStyle w:val="DataTypeTok"/>
        </w:rPr>
        <w:t xml:space="preserve">float</w:t>
      </w:r>
      <w:r>
        <w:rPr>
          <w:rStyle w:val="NormalTok"/>
        </w:rPr>
        <w:t xml:space="preserve"> newVal</w:t>
      </w:r>
      <w:r>
        <w:rPr>
          <w:rStyle w:val="OperatorTok"/>
        </w:rPr>
        <w:t xml:space="preserve">)</w:t>
      </w:r>
      <w:r>
        <w:br/>
      </w:r>
      <w:r>
        <w:rPr>
          <w:rStyle w:val="OperatorTok"/>
        </w:rPr>
        <w:t xml:space="preserve">{</w:t>
      </w:r>
      <w:r>
        <w:br/>
      </w:r>
      <w:r>
        <w:rPr>
          <w:rStyle w:val="NormalTok"/>
        </w:rPr>
        <w:t xml:space="preserve">  </w:t>
      </w:r>
      <w:r>
        <w:rPr>
          <w:rStyle w:val="DataTypeTok"/>
        </w:rPr>
        <w:t xml:space="preserve">float</w:t>
      </w:r>
      <w:r>
        <w:rPr>
          <w:rStyle w:val="NormalTok"/>
        </w:rPr>
        <w:t xml:space="preserve">   sum</w:t>
      </w:r>
      <w:r>
        <w:rPr>
          <w:rStyle w:val="OperatorTok"/>
        </w:rPr>
        <w:t xml:space="preserve">;</w:t>
      </w:r>
      <w:r>
        <w:br/>
      </w:r>
      <w:r>
        <w:rPr>
          <w:rStyle w:val="NormalTok"/>
        </w:rPr>
        <w:t xml:space="preserve">  </w:t>
      </w:r>
      <w:r>
        <w:rPr>
          <w:rStyle w:val="DataTypeTok"/>
        </w:rPr>
        <w:t xml:space="preserve">uint8_t</w:t>
      </w:r>
      <w:r>
        <w:rPr>
          <w:rStyle w:val="NormalTok"/>
        </w:rPr>
        <w:t xml:space="preserve"> count</w:t>
      </w:r>
      <w:r>
        <w:rPr>
          <w:rStyle w:val="OperatorTok"/>
        </w:rPr>
        <w:t xml:space="preserve">;</w:t>
      </w:r>
      <w:r>
        <w:br/>
      </w:r>
      <w:r>
        <w:rPr>
          <w:rStyle w:val="NormalTok"/>
        </w:rPr>
        <w:t xml:space="preserve">  </w:t>
      </w:r>
      <w:r>
        <w:rPr>
          <w:rStyle w:val="DataTypeTok"/>
        </w:rPr>
        <w:t xml:space="preserve">uint8_t</w:t>
      </w:r>
      <w:r>
        <w:rPr>
          <w:rStyle w:val="NormalTok"/>
        </w:rPr>
        <w:t xml:space="preserve"> i</w:t>
      </w:r>
      <w:r>
        <w:rPr>
          <w:rStyle w:val="OperatorTok"/>
        </w:rPr>
        <w:t xml:space="preserve">;</w:t>
      </w:r>
      <w:r>
        <w:br/>
      </w:r>
      <w:r>
        <w:br/>
      </w:r>
      <w:r>
        <w:rPr>
          <w:rStyle w:val="NormalTok"/>
        </w:rPr>
        <w:t xml:space="preserve">  </w:t>
      </w:r>
      <w:r>
        <w:rPr>
          <w:rStyle w:val="CommentTok"/>
        </w:rPr>
        <w:t xml:space="preserve">/* 写入新值，推进写入索引 */</w:t>
      </w:r>
      <w:r>
        <w:br/>
      </w:r>
      <w:r>
        <w:rPr>
          <w:rStyle w:val="NormalTok"/>
        </w:rPr>
        <w:t xml:space="preserve">  user1TaskInfo</w:t>
      </w:r>
      <w:r>
        <w:rPr>
          <w:rStyle w:val="OperatorTok"/>
        </w:rPr>
        <w:t xml:space="preserve">.</w:t>
      </w:r>
      <w:r>
        <w:rPr>
          <w:rStyle w:val="NormalTok"/>
        </w:rPr>
        <w:t xml:space="preserve">filterBuf</w:t>
      </w:r>
      <w:r>
        <w:rPr>
          <w:rStyle w:val="OperatorTok"/>
        </w:rPr>
        <w:t xml:space="preserve">[</w:t>
      </w:r>
      <w:r>
        <w:rPr>
          <w:rStyle w:val="NormalTok"/>
        </w:rPr>
        <w:t xml:space="preserve">user1TaskInfo</w:t>
      </w:r>
      <w:r>
        <w:rPr>
          <w:rStyle w:val="OperatorTok"/>
        </w:rPr>
        <w:t xml:space="preserve">.</w:t>
      </w:r>
      <w:r>
        <w:rPr>
          <w:rStyle w:val="NormalTok"/>
        </w:rPr>
        <w:t xml:space="preserve">filterIdx</w:t>
      </w:r>
      <w:r>
        <w:rPr>
          <w:rStyle w:val="OperatorTok"/>
        </w:rPr>
        <w:t xml:space="preserve">]</w:t>
      </w:r>
      <w:r>
        <w:rPr>
          <w:rStyle w:val="NormalTok"/>
        </w:rPr>
        <w:t xml:space="preserve"> </w:t>
      </w:r>
      <w:r>
        <w:rPr>
          <w:rStyle w:val="OperatorTok"/>
        </w:rPr>
        <w:t xml:space="preserve">=</w:t>
      </w:r>
      <w:r>
        <w:rPr>
          <w:rStyle w:val="NormalTok"/>
        </w:rPr>
        <w:t xml:space="preserve"> newVal</w:t>
      </w:r>
      <w:r>
        <w:rPr>
          <w:rStyle w:val="OperatorTok"/>
        </w:rPr>
        <w:t xml:space="preserve">;</w:t>
      </w:r>
      <w:r>
        <w:br/>
      </w:r>
      <w:r>
        <w:rPr>
          <w:rStyle w:val="NormalTok"/>
        </w:rPr>
        <w:t xml:space="preserve">  user1TaskInfo</w:t>
      </w:r>
      <w:r>
        <w:rPr>
          <w:rStyle w:val="OperatorTok"/>
        </w:rPr>
        <w:t xml:space="preserve">.</w:t>
      </w:r>
      <w:r>
        <w:rPr>
          <w:rStyle w:val="NormalTok"/>
        </w:rPr>
        <w:t xml:space="preserve">filterIdx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user1TaskInfo</w:t>
      </w:r>
      <w:r>
        <w:rPr>
          <w:rStyle w:val="OperatorTok"/>
        </w:rPr>
        <w:t xml:space="preserve">.</w:t>
      </w:r>
      <w:r>
        <w:rPr>
          <w:rStyle w:val="NormalTok"/>
        </w:rPr>
        <w:t xml:space="preserve">filterIdx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FILTER_WIN_SIZE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user1TaskInfo</w:t>
      </w:r>
      <w:r>
        <w:rPr>
          <w:rStyle w:val="OperatorTok"/>
        </w:rPr>
        <w:t xml:space="preserve">.</w:t>
      </w:r>
      <w:r>
        <w:rPr>
          <w:rStyle w:val="NormalTok"/>
        </w:rPr>
        <w:t xml:space="preserve">filterIdx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user1TaskInfo</w:t>
      </w:r>
      <w:r>
        <w:rPr>
          <w:rStyle w:val="OperatorTok"/>
        </w:rPr>
        <w:t xml:space="preserve">.</w:t>
      </w:r>
      <w:r>
        <w:rPr>
          <w:rStyle w:val="NormalTok"/>
        </w:rPr>
        <w:t xml:space="preserve">filterFull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CommentTok"/>
        </w:rPr>
        <w:t xml:space="preserve">/* 索引回绕，缓冲区已填满 */</w:t>
      </w:r>
      <w:r>
        <w:br/>
      </w:r>
      <w:r>
        <w:rPr>
          <w:rStyle w:val="NormalTok"/>
        </w:rPr>
        <w:t xml:space="preserve">  </w:t>
      </w:r>
      <w:r>
        <w:rPr>
          <w:rStyle w:val="OperatorTok"/>
        </w:rPr>
        <w:t xml:space="preserve">}</w:t>
      </w:r>
      <w:r>
        <w:br/>
      </w:r>
      <w:r>
        <w:br/>
      </w:r>
      <w:r>
        <w:rPr>
          <w:rStyle w:val="NormalTok"/>
        </w:rPr>
        <w:t xml:space="preserve">  </w:t>
      </w:r>
      <w:r>
        <w:rPr>
          <w:rStyle w:val="CommentTok"/>
        </w:rPr>
        <w:t xml:space="preserve">/* 计算有效样本均值 */</w:t>
      </w:r>
      <w:r>
        <w:br/>
      </w:r>
      <w:r>
        <w:rPr>
          <w:rStyle w:val="NormalTok"/>
        </w:rPr>
        <w:t xml:space="preserve">  count </w:t>
      </w:r>
      <w:r>
        <w:rPr>
          <w:rStyle w:val="OperatorTok"/>
        </w:rPr>
        <w:t xml:space="preserve">=</w:t>
      </w:r>
      <w:r>
        <w:rPr>
          <w:rStyle w:val="NormalTok"/>
        </w:rPr>
        <w:t xml:space="preserve"> user1TaskInfo</w:t>
      </w:r>
      <w:r>
        <w:rPr>
          <w:rStyle w:val="OperatorTok"/>
        </w:rPr>
        <w:t xml:space="preserve">.</w:t>
      </w:r>
      <w:r>
        <w:rPr>
          <w:rStyle w:val="NormalTok"/>
        </w:rPr>
        <w:t xml:space="preserve">filterFull </w:t>
      </w:r>
      <w:r>
        <w:rPr>
          <w:rStyle w:val="OperatorTok"/>
        </w:rPr>
        <w:t xml:space="preserve">?</w:t>
      </w:r>
      <w:r>
        <w:rPr>
          <w:rStyle w:val="NormalTok"/>
        </w:rPr>
        <w:t xml:space="preserve"> FILTER_WIN_SIZE </w:t>
      </w:r>
      <w:r>
        <w:rPr>
          <w:rStyle w:val="OperatorTok"/>
        </w:rPr>
        <w:t xml:space="preserve">:</w:t>
      </w:r>
      <w:r>
        <w:rPr>
          <w:rStyle w:val="NormalTok"/>
        </w:rPr>
        <w:t xml:space="preserve"> user1TaskInfo</w:t>
      </w:r>
      <w:r>
        <w:rPr>
          <w:rStyle w:val="OperatorTok"/>
        </w:rPr>
        <w:t xml:space="preserve">.</w:t>
      </w:r>
      <w:r>
        <w:rPr>
          <w:rStyle w:val="NormalTok"/>
        </w:rPr>
        <w:t xml:space="preserve">filterIdx</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user1TaskInfo</w:t>
      </w:r>
      <w:r>
        <w:rPr>
          <w:rStyle w:val="OperatorTok"/>
        </w:rPr>
        <w:t xml:space="preserve">.</w:t>
      </w:r>
      <w:r>
        <w:rPr>
          <w:rStyle w:val="NormalTok"/>
        </w:rPr>
        <w:t xml:space="preserve">filterBuf</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count</w:t>
      </w:r>
      <w:r>
        <w:rPr>
          <w:rStyle w:val="OperatorTok"/>
        </w:rPr>
        <w:t xml:space="preserve">;</w:t>
      </w:r>
      <w:r>
        <w:br/>
      </w:r>
      <w:r>
        <w:rPr>
          <w:rStyle w:val="OperatorTok"/>
        </w:rPr>
        <w:t xml:space="preserve">}</w:t>
      </w:r>
      <w:r>
        <w:br/>
      </w:r>
      <w:r>
        <w:br/>
      </w:r>
      <w:r>
        <w:rPr>
          <w:rStyle w:val="CommentTok"/>
        </w:rPr>
        <w:t xml:space="preserve">/* 刷新 OLED 显示内容：</w:t>
      </w:r>
      <w:r>
        <w:br/>
      </w:r>
      <w:r>
        <w:rPr>
          <w:rStyle w:val="CommentTok"/>
        </w:rPr>
        <w:t xml:space="preserve"> *   校准中（calibDone==0）：显示系统名称和校准提示；</w:t>
      </w:r>
      <w:r>
        <w:br/>
      </w:r>
      <w:r>
        <w:rPr>
          <w:rStyle w:val="CommentTok"/>
        </w:rPr>
        <w:t xml:space="preserve"> *   正常工作（calibDone==1）：显示液位、变化量、距液面距离、高报警阈值。</w:t>
      </w:r>
      <w:r>
        <w:br/>
      </w:r>
      <w:r>
        <w:rPr>
          <w:rStyle w:val="CommentTok"/>
        </w:rPr>
        <w:t xml:space="preserve"> * 状态切换时先清屏避免残留字符，同一状态内直接覆盖写入避免闪烁。</w:t>
      </w:r>
      <w:r>
        <w:br/>
      </w:r>
      <w:r>
        <w:rPr>
          <w:rStyle w:val="CommentTok"/>
        </w:rPr>
        <w:t xml:space="preserve"> */</w:t>
      </w:r>
      <w:r>
        <w:br/>
      </w:r>
      <w:r>
        <w:rPr>
          <w:rStyle w:val="DataTypeTok"/>
        </w:rPr>
        <w:t xml:space="preserve">static</w:t>
      </w:r>
      <w:r>
        <w:rPr>
          <w:rStyle w:val="NormalTok"/>
        </w:rPr>
        <w:t xml:space="preserve"> </w:t>
      </w:r>
      <w:r>
        <w:rPr>
          <w:rStyle w:val="DataTypeTok"/>
        </w:rPr>
        <w:t xml:space="preserve">void</w:t>
      </w:r>
      <w:r>
        <w:rPr>
          <w:rStyle w:val="NormalTok"/>
        </w:rPr>
        <w:t xml:space="preserve"> __user1_OledRefresh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上次刷新时的标定状态，初始化为无效值以保证首次必清屏 */</w:t>
      </w:r>
      <w:r>
        <w:br/>
      </w:r>
      <w:r>
        <w:rPr>
          <w:rStyle w:val="NormalTok"/>
        </w:rPr>
        <w:t xml:space="preserve">  </w:t>
      </w:r>
      <w:r>
        <w:rPr>
          <w:rStyle w:val="DataTypeTok"/>
        </w:rPr>
        <w:t xml:space="preserve">static</w:t>
      </w:r>
      <w:r>
        <w:rPr>
          <w:rStyle w:val="NormalTok"/>
        </w:rPr>
        <w:t xml:space="preserve"> </w:t>
      </w:r>
      <w:r>
        <w:rPr>
          <w:rStyle w:val="DataTypeTok"/>
        </w:rPr>
        <w:t xml:space="preserve">uint8_t</w:t>
      </w:r>
      <w:r>
        <w:rPr>
          <w:rStyle w:val="NormalTok"/>
        </w:rPr>
        <w:t xml:space="preserve"> prevCalibDone </w:t>
      </w:r>
      <w:r>
        <w:rPr>
          <w:rStyle w:val="OperatorTok"/>
        </w:rPr>
        <w:t xml:space="preserve">=</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32</w:t>
      </w:r>
      <w:r>
        <w:rPr>
          <w:rStyle w:val="OperatorTok"/>
        </w:rPr>
        <w:t xml:space="preserve">];</w:t>
      </w:r>
      <w:r>
        <w:br/>
      </w:r>
      <w:r>
        <w:br/>
      </w:r>
      <w:r>
        <w:rPr>
          <w:rStyle w:val="NormalTok"/>
        </w:rPr>
        <w:t xml:space="preserve">  </w:t>
      </w:r>
      <w:r>
        <w:rPr>
          <w:rStyle w:val="CommentTok"/>
        </w:rPr>
        <w:t xml:space="preserve">/* 检测状态切换，切换时先清屏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prevCalibDone </w:t>
      </w:r>
      <w:r>
        <w:rPr>
          <w:rStyle w:val="OperatorTok"/>
        </w:rPr>
        <w:t xml:space="preserve">!=</w:t>
      </w:r>
      <w:r>
        <w:rPr>
          <w:rStyle w:val="NormalTok"/>
        </w:rPr>
        <w:t xml:space="preserve"> user1TaskInfo</w:t>
      </w:r>
      <w:r>
        <w:rPr>
          <w:rStyle w:val="OperatorTok"/>
        </w:rPr>
        <w:t xml:space="preserve">.</w:t>
      </w:r>
      <w:r>
        <w:rPr>
          <w:rStyle w:val="NormalTok"/>
        </w:rPr>
        <w:t xml:space="preserve">calibDone</w:t>
      </w:r>
      <w:r>
        <w:rPr>
          <w:rStyle w:val="OperatorTok"/>
        </w:rPr>
        <w:t xml:space="preserve">)</w:t>
      </w:r>
      <w:r>
        <w:rPr>
          <w:rStyle w:val="NormalTok"/>
        </w:rPr>
        <w:t xml:space="preserve"> </w:t>
      </w:r>
      <w:r>
        <w:rPr>
          <w:rStyle w:val="OperatorTok"/>
        </w:rPr>
        <w:t xml:space="preserve">{</w:t>
      </w:r>
      <w:r>
        <w:br/>
      </w:r>
      <w:r>
        <w:rPr>
          <w:rStyle w:val="NormalTok"/>
        </w:rPr>
        <w:t xml:space="preserve">    DRIVER_OLED_Clear</w:t>
      </w:r>
      <w:r>
        <w:rPr>
          <w:rStyle w:val="OperatorTok"/>
        </w:rPr>
        <w:t xml:space="preserve">();</w:t>
      </w:r>
      <w:r>
        <w:br/>
      </w:r>
      <w:r>
        <w:rPr>
          <w:rStyle w:val="NormalTok"/>
        </w:rPr>
        <w:t xml:space="preserve">    prevCalibDone </w:t>
      </w:r>
      <w:r>
        <w:rPr>
          <w:rStyle w:val="OperatorTok"/>
        </w:rPr>
        <w:t xml:space="preserve">=</w:t>
      </w:r>
      <w:r>
        <w:rPr>
          <w:rStyle w:val="NormalTok"/>
        </w:rPr>
        <w:t xml:space="preserve"> user1TaskInfo</w:t>
      </w:r>
      <w:r>
        <w:rPr>
          <w:rStyle w:val="OperatorTok"/>
        </w:rPr>
        <w:t xml:space="preserve">.</w:t>
      </w:r>
      <w:r>
        <w:rPr>
          <w:rStyle w:val="NormalTok"/>
        </w:rPr>
        <w:t xml:space="preserve">calibDone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user1TaskInfo</w:t>
      </w:r>
      <w:r>
        <w:rPr>
          <w:rStyle w:val="OperatorTok"/>
        </w:rPr>
        <w:t xml:space="preserve">.</w:t>
      </w:r>
      <w:r>
        <w:rPr>
          <w:rStyle w:val="NormalTok"/>
        </w:rPr>
        <w:t xml:space="preserve">calibDone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校准中状态显示 ---- */</w:t>
      </w:r>
      <w:r>
        <w:br/>
      </w:r>
      <w:r>
        <w:rPr>
          <w:rStyle w:val="NormalTok"/>
        </w:rPr>
        <w:t xml:space="preserve">    DRIVER_OLED_ShowString</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"LiqLevel System "</w:t>
      </w:r>
      <w:r>
        <w:rPr>
          <w:rStyle w:val="OperatorTok"/>
        </w:rPr>
        <w:t xml:space="preserve">);</w:t>
      </w:r>
      <w:r>
        <w:br/>
      </w:r>
      <w:r>
        <w:rPr>
          <w:rStyle w:val="NormalTok"/>
        </w:rPr>
        <w:t xml:space="preserve">    DRIVER_OLED_ShowString</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"Calibrating...  "</w:t>
      </w:r>
      <w:r>
        <w:rPr>
          <w:rStyle w:val="OperatorTok"/>
        </w:rPr>
        <w:t xml:space="preserve">);</w:t>
      </w:r>
      <w:r>
        <w:br/>
      </w:r>
      <w:r>
        <w:rPr>
          <w:rStyle w:val="NormalTok"/>
        </w:rPr>
        <w:t xml:space="preserve">    DRIVER_OLED_ShowString</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StringTok"/>
        </w:rPr>
        <w:t xml:space="preserve">"Please wait...  "</w:t>
      </w:r>
      <w:r>
        <w:rPr>
          <w:rStyle w:val="OperatorTok"/>
        </w:rPr>
        <w:t xml:space="preserve">);</w:t>
      </w:r>
      <w:r>
        <w:br/>
      </w:r>
      <w:r>
        <w:rPr>
          <w:rStyle w:val="NormalTok"/>
        </w:rPr>
        <w:t xml:space="preserve">    DRIVER_OLED_ShowString</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 正常工作状态显示 ---- */</w:t>
      </w:r>
      <w:r>
        <w:br/>
      </w:r>
      <w:r>
        <w:br/>
      </w:r>
      <w:r>
        <w:rPr>
          <w:rStyle w:val="NormalTok"/>
        </w:rPr>
        <w:t xml:space="preserve">    </w:t>
      </w:r>
      <w:r>
        <w:rPr>
          <w:rStyle w:val="CommentTok"/>
        </w:rPr>
        <w:t xml:space="preserve">/* 第0行：液位高度 */</w:t>
      </w:r>
      <w:r>
        <w:br/>
      </w:r>
      <w:r>
        <w:rPr>
          <w:rStyle w:val="NormalTok"/>
        </w:rPr>
        <w:t xml:space="preserve">    sprintf</w:t>
      </w:r>
      <w:r>
        <w:rPr>
          <w:rStyle w:val="OperatorTok"/>
        </w:rPr>
        <w:t xml:space="preserve">(</w:t>
      </w:r>
      <w:r>
        <w:rPr>
          <w:rStyle w:val="NormalTok"/>
        </w:rPr>
        <w:t xml:space="preserve">buf</w:t>
      </w:r>
      <w:r>
        <w:rPr>
          <w:rStyle w:val="OperatorTok"/>
        </w:rPr>
        <w:t xml:space="preserve">,</w:t>
      </w:r>
      <w:r>
        <w:rPr>
          <w:rStyle w:val="NormalTok"/>
        </w:rPr>
        <w:t xml:space="preserve"> </w:t>
      </w:r>
      <w:r>
        <w:rPr>
          <w:rStyle w:val="StringTok"/>
        </w:rPr>
        <w:t xml:space="preserve">"Lvl:</w:t>
      </w:r>
      <w:r>
        <w:rPr>
          <w:rStyle w:val="SpecialCharTok"/>
        </w:rPr>
        <w:t xml:space="preserve">%5d</w:t>
      </w:r>
      <w:r>
        <w:rPr>
          <w:rStyle w:val="StringTok"/>
        </w:rPr>
        <w:t xml:space="preserve"> mm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user1TaskInfo</w:t>
      </w:r>
      <w:r>
        <w:rPr>
          <w:rStyle w:val="OperatorTok"/>
        </w:rPr>
        <w:t xml:space="preserve">.</w:t>
      </w:r>
      <w:r>
        <w:rPr>
          <w:rStyle w:val="NormalTok"/>
        </w:rPr>
        <w:t xml:space="preserve">liquidLevel_mm</w:t>
      </w:r>
      <w:r>
        <w:rPr>
          <w:rStyle w:val="OperatorTok"/>
        </w:rPr>
        <w:t xml:space="preserve">);</w:t>
      </w:r>
      <w:r>
        <w:br/>
      </w:r>
      <w:r>
        <w:rPr>
          <w:rStyle w:val="NormalTok"/>
        </w:rPr>
        <w:t xml:space="preserve">    DRIVER_OLED_ShowString</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buf</w:t>
      </w:r>
      <w:r>
        <w:rPr>
          <w:rStyle w:val="OperatorTok"/>
        </w:rPr>
        <w:t xml:space="preserve">);</w:t>
      </w:r>
      <w:r>
        <w:br/>
      </w:r>
      <w:r>
        <w:br/>
      </w:r>
      <w:r>
        <w:rPr>
          <w:rStyle w:val="NormalTok"/>
        </w:rPr>
        <w:t xml:space="preserve">    </w:t>
      </w:r>
      <w:r>
        <w:rPr>
          <w:rStyle w:val="CommentTok"/>
        </w:rPr>
        <w:t xml:space="preserve">/* 第1行：液位变化量（带正负号） */</w:t>
      </w:r>
      <w:r>
        <w:br/>
      </w:r>
      <w:r>
        <w:rPr>
          <w:rStyle w:val="NormalTok"/>
        </w:rPr>
        <w:t xml:space="preserve">    sprintf</w:t>
      </w:r>
      <w:r>
        <w:rPr>
          <w:rStyle w:val="OperatorTok"/>
        </w:rPr>
        <w:t xml:space="preserve">(</w:t>
      </w:r>
      <w:r>
        <w:rPr>
          <w:rStyle w:val="NormalTok"/>
        </w:rPr>
        <w:t xml:space="preserve">buf</w:t>
      </w:r>
      <w:r>
        <w:rPr>
          <w:rStyle w:val="OperatorTok"/>
        </w:rPr>
        <w:t xml:space="preserve">,</w:t>
      </w:r>
      <w:r>
        <w:rPr>
          <w:rStyle w:val="NormalTok"/>
        </w:rPr>
        <w:t xml:space="preserve"> </w:t>
      </w:r>
      <w:r>
        <w:rPr>
          <w:rStyle w:val="StringTok"/>
        </w:rPr>
        <w:t xml:space="preserve">"Dlt:</w:t>
      </w:r>
      <w:r>
        <w:rPr>
          <w:rStyle w:val="SpecialCharTok"/>
        </w:rPr>
        <w:t xml:space="preserve">%+5d</w:t>
      </w:r>
      <w:r>
        <w:rPr>
          <w:rStyle w:val="StringTok"/>
        </w:rPr>
        <w:t xml:space="preserve"> mm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user1TaskInfo</w:t>
      </w:r>
      <w:r>
        <w:rPr>
          <w:rStyle w:val="OperatorTok"/>
        </w:rPr>
        <w:t xml:space="preserve">.</w:t>
      </w:r>
      <w:r>
        <w:rPr>
          <w:rStyle w:val="NormalTok"/>
        </w:rPr>
        <w:t xml:space="preserve">liquidLevelDelta_mm</w:t>
      </w:r>
      <w:r>
        <w:rPr>
          <w:rStyle w:val="OperatorTok"/>
        </w:rPr>
        <w:t xml:space="preserve">);</w:t>
      </w:r>
      <w:r>
        <w:br/>
      </w:r>
      <w:r>
        <w:rPr>
          <w:rStyle w:val="NormalTok"/>
        </w:rPr>
        <w:t xml:space="preserve">    DRIVER_OLED_ShowString</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buf</w:t>
      </w:r>
      <w:r>
        <w:rPr>
          <w:rStyle w:val="OperatorTok"/>
        </w:rPr>
        <w:t xml:space="preserve">);</w:t>
      </w:r>
      <w:r>
        <w:br/>
      </w:r>
      <w:r>
        <w:br/>
      </w:r>
      <w:r>
        <w:rPr>
          <w:rStyle w:val="NormalTok"/>
        </w:rPr>
        <w:t xml:space="preserve">    </w:t>
      </w:r>
      <w:r>
        <w:rPr>
          <w:rStyle w:val="CommentTok"/>
        </w:rPr>
        <w:t xml:space="preserve">/* 第2行：模块距液面原始距离 */</w:t>
      </w:r>
      <w:r>
        <w:br/>
      </w:r>
      <w:r>
        <w:rPr>
          <w:rStyle w:val="NormalTok"/>
        </w:rPr>
        <w:t xml:space="preserve">    sprintf</w:t>
      </w:r>
      <w:r>
        <w:rPr>
          <w:rStyle w:val="OperatorTok"/>
        </w:rPr>
        <w:t xml:space="preserve">(</w:t>
      </w:r>
      <w:r>
        <w:rPr>
          <w:rStyle w:val="NormalTok"/>
        </w:rPr>
        <w:t xml:space="preserve">buf</w:t>
      </w:r>
      <w:r>
        <w:rPr>
          <w:rStyle w:val="OperatorTok"/>
        </w:rPr>
        <w:t xml:space="preserve">,</w:t>
      </w:r>
      <w:r>
        <w:rPr>
          <w:rStyle w:val="NormalTok"/>
        </w:rPr>
        <w:t xml:space="preserve"> </w:t>
      </w:r>
      <w:r>
        <w:rPr>
          <w:rStyle w:val="StringTok"/>
        </w:rPr>
        <w:t xml:space="preserve">"Dst:</w:t>
      </w:r>
      <w:r>
        <w:rPr>
          <w:rStyle w:val="SpecialCharTok"/>
        </w:rPr>
        <w:t xml:space="preserve">%5d</w:t>
      </w:r>
      <w:r>
        <w:rPr>
          <w:rStyle w:val="StringTok"/>
        </w:rPr>
        <w:t xml:space="preserve"> mm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user1TaskInfo</w:t>
      </w:r>
      <w:r>
        <w:rPr>
          <w:rStyle w:val="OperatorTok"/>
        </w:rPr>
        <w:t xml:space="preserve">.</w:t>
      </w:r>
      <w:r>
        <w:rPr>
          <w:rStyle w:val="NormalTok"/>
        </w:rPr>
        <w:t xml:space="preserve">distToLiquid_mm</w:t>
      </w:r>
      <w:r>
        <w:rPr>
          <w:rStyle w:val="OperatorTok"/>
        </w:rPr>
        <w:t xml:space="preserve">);</w:t>
      </w:r>
      <w:r>
        <w:br/>
      </w:r>
      <w:r>
        <w:rPr>
          <w:rStyle w:val="NormalTok"/>
        </w:rPr>
        <w:t xml:space="preserve">    DRIVER_OLED_ShowString</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buf</w:t>
      </w:r>
      <w:r>
        <w:rPr>
          <w:rStyle w:val="OperatorTok"/>
        </w:rPr>
        <w:t xml:space="preserve">);</w:t>
      </w:r>
      <w:r>
        <w:br/>
      </w:r>
      <w:r>
        <w:br/>
      </w:r>
      <w:r>
        <w:rPr>
          <w:rStyle w:val="NormalTok"/>
        </w:rPr>
        <w:t xml:space="preserve">    </w:t>
      </w:r>
      <w:r>
        <w:rPr>
          <w:rStyle w:val="CommentTok"/>
        </w:rPr>
        <w:t xml:space="preserve">/* 第3行：高报警阈值（未设置时显示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user1TaskInfo</w:t>
      </w:r>
      <w:r>
        <w:rPr>
          <w:rStyle w:val="OperatorTok"/>
        </w:rPr>
        <w:t xml:space="preserve">.</w:t>
      </w:r>
      <w:r>
        <w:rPr>
          <w:rStyle w:val="NormalTok"/>
        </w:rPr>
        <w:t xml:space="preserve">alarmHigh_mm </w:t>
      </w:r>
      <w:r>
        <w:rPr>
          <w:rStyle w:val="OperatorTok"/>
        </w:rPr>
        <w:t xml:space="preserve">&gt;</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sprintf</w:t>
      </w:r>
      <w:r>
        <w:rPr>
          <w:rStyle w:val="OperatorTok"/>
        </w:rPr>
        <w:t xml:space="preserve">(</w:t>
      </w:r>
      <w:r>
        <w:rPr>
          <w:rStyle w:val="NormalTok"/>
        </w:rPr>
        <w:t xml:space="preserve">buf</w:t>
      </w:r>
      <w:r>
        <w:rPr>
          <w:rStyle w:val="OperatorTok"/>
        </w:rPr>
        <w:t xml:space="preserve">,</w:t>
      </w:r>
      <w:r>
        <w:rPr>
          <w:rStyle w:val="NormalTok"/>
        </w:rPr>
        <w:t xml:space="preserve"> </w:t>
      </w:r>
      <w:r>
        <w:rPr>
          <w:rStyle w:val="StringTok"/>
        </w:rPr>
        <w:t xml:space="preserve">"Alm:</w:t>
      </w:r>
      <w:r>
        <w:rPr>
          <w:rStyle w:val="SpecialCharTok"/>
        </w:rPr>
        <w:t xml:space="preserve">%5d</w:t>
      </w:r>
      <w:r>
        <w:rPr>
          <w:rStyle w:val="StringTok"/>
        </w:rPr>
        <w:t xml:space="preserve"> mm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user1TaskInfo</w:t>
      </w:r>
      <w:r>
        <w:rPr>
          <w:rStyle w:val="OperatorTok"/>
        </w:rPr>
        <w:t xml:space="preserve">.</w:t>
      </w:r>
      <w:r>
        <w:rPr>
          <w:rStyle w:val="NormalTok"/>
        </w:rPr>
        <w:t xml:space="preserve">alarmHigh_mm</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sprintf</w:t>
      </w:r>
      <w:r>
        <w:rPr>
          <w:rStyle w:val="OperatorTok"/>
        </w:rPr>
        <w:t xml:space="preserve">(</w:t>
      </w:r>
      <w:r>
        <w:rPr>
          <w:rStyle w:val="NormalTok"/>
        </w:rPr>
        <w:t xml:space="preserve">buf</w:t>
      </w:r>
      <w:r>
        <w:rPr>
          <w:rStyle w:val="OperatorTok"/>
        </w:rPr>
        <w:t xml:space="preserve">,</w:t>
      </w:r>
      <w:r>
        <w:rPr>
          <w:rStyle w:val="NormalTok"/>
        </w:rPr>
        <w:t xml:space="preserve"> </w:t>
      </w:r>
      <w:r>
        <w:rPr>
          <w:rStyle w:val="StringTok"/>
        </w:rPr>
        <w:t xml:space="preserve">"Alm:  ----      "</w:t>
      </w:r>
      <w:r>
        <w:rPr>
          <w:rStyle w:val="OperatorTok"/>
        </w:rPr>
        <w:t xml:space="preserve">);</w:t>
      </w:r>
      <w:r>
        <w:br/>
      </w:r>
      <w:r>
        <w:rPr>
          <w:rStyle w:val="NormalTok"/>
        </w:rPr>
        <w:t xml:space="preserve">    </w:t>
      </w:r>
      <w:r>
        <w:rPr>
          <w:rStyle w:val="OperatorTok"/>
        </w:rPr>
        <w:t xml:space="preserve">}</w:t>
      </w:r>
      <w:r>
        <w:br/>
      </w:r>
      <w:r>
        <w:rPr>
          <w:rStyle w:val="NormalTok"/>
        </w:rPr>
        <w:t xml:space="preserve">    DRIVER_OLED_ShowString</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buf</w:t>
      </w:r>
      <w:r>
        <w:rPr>
          <w:rStyle w:val="OperatorTok"/>
        </w:rPr>
        <w:t xml:space="preserve">);</w:t>
      </w:r>
      <w:r>
        <w:br/>
      </w:r>
      <w:r>
        <w:rPr>
          <w:rStyle w:val="NormalTok"/>
        </w:rPr>
        <w:t xml:space="preserve">  </w:t>
      </w:r>
      <w:r>
        <w:rPr>
          <w:rStyle w:val="OperatorTok"/>
        </w:rPr>
        <w:t xml:space="preserve">}</w:t>
      </w:r>
      <w:r>
        <w:br/>
      </w:r>
      <w:r>
        <w:br/>
      </w:r>
      <w:r>
        <w:rPr>
          <w:rStyle w:val="NormalTok"/>
        </w:rPr>
        <w:t xml:space="preserve">  DRIVER_OLED_Refresh</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任务入口</w:t>
      </w:r>
      <w:r>
        <w:br/>
      </w:r>
      <w:r>
        <w:rPr>
          <w:rStyle w:val="CommentTok"/>
        </w:rPr>
        <w:t xml:space="preserve"> *============================================================================*/</w:t>
      </w:r>
      <w:r>
        <w:br/>
      </w:r>
      <w:r>
        <w:br/>
      </w:r>
      <w:r>
        <w:rPr>
          <w:rStyle w:val="CommentTok"/>
        </w:rPr>
        <w:t xml:space="preserve">/* 初始化所有驱动和任务内部状态 */</w:t>
      </w:r>
      <w:r>
        <w:br/>
      </w:r>
      <w:r>
        <w:rPr>
          <w:rStyle w:val="DataTypeTok"/>
        </w:rPr>
        <w:t xml:space="preserve">void</w:t>
      </w:r>
      <w:r>
        <w:rPr>
          <w:rStyle w:val="NormalTok"/>
        </w:rPr>
        <w:t xml:space="preserve"> user1TaskInit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i</w:t>
      </w:r>
      <w:r>
        <w:rPr>
          <w:rStyle w:val="OperatorTok"/>
        </w:rPr>
        <w:t xml:space="preserve">;</w:t>
      </w:r>
      <w:r>
        <w:br/>
      </w:r>
      <w:r>
        <w:br/>
      </w:r>
      <w:r>
        <w:rPr>
          <w:rStyle w:val="NormalTok"/>
        </w:rPr>
        <w:t xml:space="preserve">  </w:t>
      </w:r>
      <w:r>
        <w:rPr>
          <w:rStyle w:val="CommentTok"/>
        </w:rPr>
        <w:t xml:space="preserve">/* 初始化所需驱动 */</w:t>
      </w:r>
      <w:r>
        <w:br/>
      </w:r>
      <w:r>
        <w:rPr>
          <w:rStyle w:val="NormalTok"/>
        </w:rPr>
        <w:t xml:space="preserve">  DRIVER_BLE_Init</w:t>
      </w:r>
      <w:r>
        <w:rPr>
          <w:rStyle w:val="OperatorTok"/>
        </w:rPr>
        <w:t xml:space="preserve">();</w:t>
      </w:r>
      <w:r>
        <w:br/>
      </w:r>
      <w:r>
        <w:rPr>
          <w:rStyle w:val="NormalTok"/>
        </w:rPr>
        <w:t xml:space="preserve">  DRIVER_SENSER_Init</w:t>
      </w:r>
      <w:r>
        <w:rPr>
          <w:rStyle w:val="OperatorTok"/>
        </w:rPr>
        <w:t xml:space="preserve">();</w:t>
      </w:r>
      <w:r>
        <w:br/>
      </w:r>
      <w:r>
        <w:rPr>
          <w:rStyle w:val="NormalTok"/>
        </w:rPr>
        <w:t xml:space="preserve">  DRIVER_OLED_Init</w:t>
      </w:r>
      <w:r>
        <w:rPr>
          <w:rStyle w:val="OperatorTok"/>
        </w:rPr>
        <w:t xml:space="preserve">();</w:t>
      </w:r>
      <w:r>
        <w:br/>
      </w:r>
      <w:r>
        <w:br/>
      </w:r>
      <w:r>
        <w:rPr>
          <w:rStyle w:val="NormalTok"/>
        </w:rPr>
        <w:t xml:space="preserve">  </w:t>
      </w:r>
      <w:r>
        <w:rPr>
          <w:rStyle w:val="CommentTok"/>
        </w:rPr>
        <w:t xml:space="preserve">/* 初始化内部状态 */</w:t>
      </w:r>
      <w:r>
        <w:br/>
      </w:r>
      <w:r>
        <w:rPr>
          <w:rStyle w:val="NormalTok"/>
        </w:rPr>
        <w:t xml:space="preserve">  user1TaskInfo</w:t>
      </w:r>
      <w:r>
        <w:rPr>
          <w:rStyle w:val="OperatorTok"/>
        </w:rPr>
        <w:t xml:space="preserve">.</w:t>
      </w:r>
      <w:r>
        <w:rPr>
          <w:rStyle w:val="NormalTok"/>
        </w:rPr>
        <w:t xml:space="preserve">taskCnt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user1TaskInfo</w:t>
      </w:r>
      <w:r>
        <w:rPr>
          <w:rStyle w:val="OperatorTok"/>
        </w:rPr>
        <w:t xml:space="preserve">.</w:t>
      </w:r>
      <w:r>
        <w:rPr>
          <w:rStyle w:val="NormalTok"/>
        </w:rPr>
        <w:t xml:space="preserve">calibDone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user1TaskInfo</w:t>
      </w:r>
      <w:r>
        <w:rPr>
          <w:rStyle w:val="OperatorTok"/>
        </w:rPr>
        <w:t xml:space="preserve">.</w:t>
      </w:r>
      <w:r>
        <w:rPr>
          <w:rStyle w:val="NormalTok"/>
        </w:rPr>
        <w:t xml:space="preserve">calibCnt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user1TaskInfo</w:t>
      </w:r>
      <w:r>
        <w:rPr>
          <w:rStyle w:val="OperatorTok"/>
        </w:rPr>
        <w:t xml:space="preserve">.</w:t>
      </w:r>
      <w:r>
        <w:rPr>
          <w:rStyle w:val="NormalTok"/>
        </w:rPr>
        <w:t xml:space="preserve">calibTimeoutCnt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user1TaskInfo</w:t>
      </w:r>
      <w:r>
        <w:rPr>
          <w:rStyle w:val="OperatorTok"/>
        </w:rPr>
        <w:t xml:space="preserve">.</w:t>
      </w:r>
      <w:r>
        <w:rPr>
          <w:rStyle w:val="NormalTok"/>
        </w:rPr>
        <w:t xml:space="preserve">calibSum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user1TaskInfo</w:t>
      </w:r>
      <w:r>
        <w:rPr>
          <w:rStyle w:val="OperatorTok"/>
        </w:rPr>
        <w:t xml:space="preserve">.</w:t>
      </w:r>
      <w:r>
        <w:rPr>
          <w:rStyle w:val="NormalTok"/>
        </w:rPr>
        <w:t xml:space="preserve">distToGround_mm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user1TaskInfo</w:t>
      </w:r>
      <w:r>
        <w:rPr>
          <w:rStyle w:val="OperatorTok"/>
        </w:rPr>
        <w:t xml:space="preserve">.</w:t>
      </w:r>
      <w:r>
        <w:rPr>
          <w:rStyle w:val="NormalTok"/>
        </w:rPr>
        <w:t xml:space="preserve">distToLiquid_mm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user1TaskInfo</w:t>
      </w:r>
      <w:r>
        <w:rPr>
          <w:rStyle w:val="OperatorTok"/>
        </w:rPr>
        <w:t xml:space="preserve">.</w:t>
      </w:r>
      <w:r>
        <w:rPr>
          <w:rStyle w:val="NormalTok"/>
        </w:rPr>
        <w:t xml:space="preserve">liquidLevel_mm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user1TaskInfo</w:t>
      </w:r>
      <w:r>
        <w:rPr>
          <w:rStyle w:val="OperatorTok"/>
        </w:rPr>
        <w:t xml:space="preserve">.</w:t>
      </w:r>
      <w:r>
        <w:rPr>
          <w:rStyle w:val="NormalTok"/>
        </w:rPr>
        <w:t xml:space="preserve">liquidLevelInit_mm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user1TaskInfo</w:t>
      </w:r>
      <w:r>
        <w:rPr>
          <w:rStyle w:val="OperatorTok"/>
        </w:rPr>
        <w:t xml:space="preserve">.</w:t>
      </w:r>
      <w:r>
        <w:rPr>
          <w:rStyle w:val="NormalTok"/>
        </w:rPr>
        <w:t xml:space="preserve">liquidLevelDelta_mm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user1TaskInfo</w:t>
      </w:r>
      <w:r>
        <w:rPr>
          <w:rStyle w:val="OperatorTok"/>
        </w:rPr>
        <w:t xml:space="preserve">.</w:t>
      </w:r>
      <w:r>
        <w:rPr>
          <w:rStyle w:val="NormalTok"/>
        </w:rPr>
        <w:t xml:space="preserve">alarmHigh_mm         </w:t>
      </w:r>
      <w:r>
        <w:rPr>
          <w:rStyle w:val="OperatorTok"/>
        </w:rPr>
        <w:t xml:space="preserve">=</w:t>
      </w:r>
      <w:r>
        <w:rPr>
          <w:rStyle w:val="NormalTok"/>
        </w:rPr>
        <w:t xml:space="preserve"> </w:t>
      </w:r>
      <w:r>
        <w:rPr>
          <w:rStyle w:val="FloatTok"/>
        </w:rPr>
        <w:t xml:space="preserve">200.0</w:t>
      </w:r>
      <w:r>
        <w:rPr>
          <w:rStyle w:val="BuiltInTok"/>
        </w:rPr>
        <w:t xml:space="preserve">f</w:t>
      </w:r>
      <w:r>
        <w:rPr>
          <w:rStyle w:val="OperatorTok"/>
        </w:rPr>
        <w:t xml:space="preserve">;</w:t>
      </w:r>
      <w:r>
        <w:rPr>
          <w:rStyle w:val="NormalTok"/>
        </w:rPr>
        <w:t xml:space="preserve">  </w:t>
      </w:r>
      <w:r>
        <w:rPr>
          <w:rStyle w:val="CommentTok"/>
        </w:rPr>
        <w:t xml:space="preserve">/* 默认高报警阈值200mm */</w:t>
      </w:r>
      <w:r>
        <w:br/>
      </w:r>
      <w:r>
        <w:rPr>
          <w:rStyle w:val="NormalTok"/>
        </w:rPr>
        <w:t xml:space="preserve">  user1TaskInfo</w:t>
      </w:r>
      <w:r>
        <w:rPr>
          <w:rStyle w:val="OperatorTok"/>
        </w:rPr>
        <w:t xml:space="preserve">.</w:t>
      </w:r>
      <w:r>
        <w:rPr>
          <w:rStyle w:val="NormalTok"/>
        </w:rPr>
        <w:t xml:space="preserve">alarmLow_mm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user1TaskInfo</w:t>
      </w:r>
      <w:r>
        <w:rPr>
          <w:rStyle w:val="OperatorTok"/>
        </w:rPr>
        <w:t xml:space="preserve">.</w:t>
      </w:r>
      <w:r>
        <w:rPr>
          <w:rStyle w:val="NormalTok"/>
        </w:rPr>
        <w:t xml:space="preserve">filterIdx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user1TaskInfo</w:t>
      </w:r>
      <w:r>
        <w:rPr>
          <w:rStyle w:val="OperatorTok"/>
        </w:rPr>
        <w:t xml:space="preserve">.</w:t>
      </w:r>
      <w:r>
        <w:rPr>
          <w:rStyle w:val="NormalTok"/>
        </w:rPr>
        <w:t xml:space="preserve">filterFull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 </w:t>
      </w:r>
      <w:r>
        <w:rPr>
          <w:rStyle w:val="OperatorTok"/>
        </w:rPr>
        <w:t xml:space="preserve">&lt;</w:t>
      </w:r>
      <w:r>
        <w:rPr>
          <w:rStyle w:val="NormalTok"/>
        </w:rPr>
        <w:t xml:space="preserve"> FILTER_WIN_SIZE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user1TaskInfo</w:t>
      </w:r>
      <w:r>
        <w:rPr>
          <w:rStyle w:val="OperatorTok"/>
        </w:rPr>
        <w:t xml:space="preserve">.</w:t>
      </w:r>
      <w:r>
        <w:rPr>
          <w:rStyle w:val="NormalTok"/>
        </w:rPr>
        <w:t xml:space="preserve">filterBuf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液位测量系统主任务（2ms基础周期）</w:t>
      </w:r>
      <w:r>
        <w:br/>
      </w:r>
      <w:r>
        <w:rPr>
          <w:rStyle w:val="CommentTok"/>
        </w:rPr>
        <w:t xml:space="preserve"> * 调度表：</w:t>
      </w:r>
      <w:r>
        <w:br/>
      </w:r>
      <w:r>
        <w:rPr>
          <w:rStyle w:val="CommentTok"/>
        </w:rPr>
        <w:t xml:space="preserve"> *   50ms  （%25==0）：测距采样、标定/液位计算、读取APP报警阈值</w:t>
      </w:r>
      <w:r>
        <w:br/>
      </w:r>
      <w:r>
        <w:rPr>
          <w:rStyle w:val="CommentTok"/>
        </w:rPr>
        <w:t xml:space="preserve"> *   100ms （%50==0）：上报数据至 remoteVar_TX</w:t>
      </w:r>
      <w:r>
        <w:br/>
      </w:r>
      <w:r>
        <w:rPr>
          <w:rStyle w:val="CommentTok"/>
        </w:rPr>
        <w:t xml:space="preserve"> *   200ms （%100==0）：刷新 OLED 显示</w:t>
      </w:r>
      <w:r>
        <w:br/>
      </w:r>
      <w:r>
        <w:rPr>
          <w:rStyle w:val="CommentTok"/>
        </w:rPr>
        <w:t xml:space="preserve"> */</w:t>
      </w:r>
      <w:r>
        <w:br/>
      </w:r>
      <w:r>
        <w:rPr>
          <w:rStyle w:val="DataTypeTok"/>
        </w:rPr>
        <w:t xml:space="preserve">void</w:t>
      </w:r>
      <w:r>
        <w:rPr>
          <w:rStyle w:val="NormalTok"/>
        </w:rPr>
        <w:t xml:space="preserve"> user1TaskUpdata</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argument</w:t>
      </w:r>
      <w:r>
        <w:rPr>
          <w:rStyle w:val="OperatorTok"/>
        </w:rPr>
        <w:t xml:space="preserve">)</w:t>
      </w:r>
      <w:r>
        <w:br/>
      </w:r>
      <w:r>
        <w:rPr>
          <w:rStyle w:val="OperatorTok"/>
        </w:rPr>
        <w:t xml:space="preserve">{</w:t>
      </w:r>
      <w:r>
        <w:br/>
      </w:r>
      <w:r>
        <w:rPr>
          <w:rStyle w:val="NormalTok"/>
        </w:rPr>
        <w:t xml:space="preserve">  </w:t>
      </w:r>
      <w:r>
        <w:rPr>
          <w:rStyle w:val="DataTypeTok"/>
        </w:rPr>
        <w:t xml:space="preserve">uint16_t</w:t>
      </w:r>
      <w:r>
        <w:rPr>
          <w:rStyle w:val="NormalTok"/>
        </w:rPr>
        <w:t xml:space="preserve"> rawDist</w:t>
      </w:r>
      <w:r>
        <w:rPr>
          <w:rStyle w:val="OperatorTok"/>
        </w:rPr>
        <w:t xml:space="preserve">;</w:t>
      </w:r>
      <w:r>
        <w:rPr>
          <w:rStyle w:val="NormalTok"/>
        </w:rPr>
        <w:t xml:space="preserve">   </w:t>
      </w:r>
      <w:r>
        <w:rPr>
          <w:rStyle w:val="CommentTok"/>
        </w:rPr>
        <w:t xml:space="preserve">/* 超声波测距原始值（mm） */</w:t>
      </w:r>
      <w:r>
        <w:br/>
      </w:r>
      <w:r>
        <w:rPr>
          <w:rStyle w:val="NormalTok"/>
        </w:rPr>
        <w:t xml:space="preserve">  </w:t>
      </w:r>
      <w:r>
        <w:rPr>
          <w:rStyle w:val="DataTypeTok"/>
        </w:rPr>
        <w:t xml:space="preserve">float</w:t>
      </w:r>
      <w:r>
        <w:rPr>
          <w:rStyle w:val="NormalTok"/>
        </w:rPr>
        <w:t xml:space="preserve">    rawLevel</w:t>
      </w:r>
      <w:r>
        <w:rPr>
          <w:rStyle w:val="OperatorTok"/>
        </w:rPr>
        <w:t xml:space="preserve">;</w:t>
      </w:r>
      <w:r>
        <w:rPr>
          <w:rStyle w:val="NormalTok"/>
        </w:rPr>
        <w:t xml:space="preserve">  </w:t>
      </w:r>
      <w:r>
        <w:rPr>
          <w:rStyle w:val="CommentTok"/>
        </w:rPr>
        <w:t xml:space="preserve">/* 原始液位高度（mm），未滤波 */</w:t>
      </w:r>
      <w:r>
        <w:br/>
      </w:r>
      <w:r>
        <w:rPr>
          <w:rStyle w:val="NormalTok"/>
        </w:rPr>
        <w:t xml:space="preserve">  </w:t>
      </w:r>
      <w:r>
        <w:rPr>
          <w:rStyle w:val="DataTypeTok"/>
        </w:rPr>
        <w:t xml:space="preserve">float</w:t>
      </w:r>
      <w:r>
        <w:rPr>
          <w:rStyle w:val="NormalTok"/>
        </w:rPr>
        <w:t xml:space="preserve">    rxHigh</w:t>
      </w:r>
      <w:r>
        <w:rPr>
          <w:rStyle w:val="OperatorTok"/>
        </w:rPr>
        <w:t xml:space="preserve">;</w:t>
      </w:r>
      <w:r>
        <w:rPr>
          <w:rStyle w:val="NormalTok"/>
        </w:rPr>
        <w:t xml:space="preserve">    </w:t>
      </w:r>
      <w:r>
        <w:rPr>
          <w:rStyle w:val="CommentTok"/>
        </w:rPr>
        <w:t xml:space="preserve">/* APP 下发的高报警阈值 */</w:t>
      </w:r>
      <w:r>
        <w:br/>
      </w:r>
      <w:r>
        <w:rPr>
          <w:rStyle w:val="NormalTok"/>
        </w:rPr>
        <w:t xml:space="preserve">  </w:t>
      </w:r>
      <w:r>
        <w:rPr>
          <w:rStyle w:val="DataTypeTok"/>
        </w:rPr>
        <w:t xml:space="preserve">float</w:t>
      </w:r>
      <w:r>
        <w:rPr>
          <w:rStyle w:val="NormalTok"/>
        </w:rPr>
        <w:t xml:space="preserve">    rxLow</w:t>
      </w:r>
      <w:r>
        <w:rPr>
          <w:rStyle w:val="OperatorTok"/>
        </w:rPr>
        <w:t xml:space="preserve">;</w:t>
      </w:r>
      <w:r>
        <w:rPr>
          <w:rStyle w:val="NormalTok"/>
        </w:rPr>
        <w:t xml:space="preserve">     </w:t>
      </w:r>
      <w:r>
        <w:rPr>
          <w:rStyle w:val="CommentTok"/>
        </w:rPr>
        <w:t xml:space="preserve">/* APP 下发的低报警阈值 */</w:t>
      </w:r>
      <w:r>
        <w:br/>
      </w:r>
      <w:r>
        <w:br/>
      </w:r>
      <w:r>
        <w:rPr>
          <w:rStyle w:val="NormalTok"/>
        </w:rPr>
        <w:t xml:space="preserve">  user1TaskInit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user1TaskInfo</w:t>
      </w:r>
      <w:r>
        <w:rPr>
          <w:rStyle w:val="OperatorTok"/>
        </w:rPr>
        <w:t xml:space="preserve">.</w:t>
      </w:r>
      <w:r>
        <w:rPr>
          <w:rStyle w:val="NormalTok"/>
        </w:rPr>
        <w:t xml:space="preserve">taskCnt</w:t>
      </w:r>
      <w:r>
        <w:rPr>
          <w:rStyle w:val="OperatorTok"/>
        </w:rPr>
        <w:t xml:space="preserve">++;</w:t>
      </w:r>
      <w:r>
        <w:br/>
      </w:r>
      <w:r>
        <w:br/>
      </w:r>
      <w:r>
        <w:rPr>
          <w:rStyle w:val="NormalTok"/>
        </w:rPr>
        <w:t xml:space="preserve">    </w:t>
      </w:r>
      <w:r>
        <w:rPr>
          <w:rStyle w:val="CommentTok"/>
        </w:rPr>
        <w:t xml:space="preserve">/* ---- 50ms：测距与计算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user1TaskInfo</w:t>
      </w:r>
      <w:r>
        <w:rPr>
          <w:rStyle w:val="OperatorTok"/>
        </w:rPr>
        <w:t xml:space="preserve">.</w:t>
      </w:r>
      <w:r>
        <w:rPr>
          <w:rStyle w:val="NormalTok"/>
        </w:rPr>
        <w:t xml:space="preserve">taskCnt </w:t>
      </w:r>
      <w:r>
        <w:rPr>
          <w:rStyle w:val="OperatorTok"/>
        </w:rPr>
        <w:t xml:space="preserve">%</w:t>
      </w:r>
      <w:r>
        <w:rPr>
          <w:rStyle w:val="NormalTok"/>
        </w:rPr>
        <w:t xml:space="preserve"> </w:t>
      </w:r>
      <w:r>
        <w:rPr>
          <w:rStyle w:val="DecValTok"/>
        </w:rPr>
        <w:t xml:space="preserve">25</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user1TaskInfo</w:t>
      </w:r>
      <w:r>
        <w:rPr>
          <w:rStyle w:val="OperatorTok"/>
        </w:rPr>
        <w:t xml:space="preserve">.</w:t>
      </w:r>
      <w:r>
        <w:rPr>
          <w:rStyle w:val="NormalTok"/>
        </w:rPr>
        <w:t xml:space="preserve">calibDone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功能模块1：上电标定 —— 采集普通超声波地面距离均值 */</w:t>
      </w:r>
      <w:r>
        <w:br/>
      </w:r>
      <w:r>
        <w:rPr>
          <w:rStyle w:val="NormalTok"/>
        </w:rPr>
        <w:t xml:space="preserve">        user1TaskInfo</w:t>
      </w:r>
      <w:r>
        <w:rPr>
          <w:rStyle w:val="OperatorTok"/>
        </w:rPr>
        <w:t xml:space="preserve">.</w:t>
      </w:r>
      <w:r>
        <w:rPr>
          <w:rStyle w:val="NormalTok"/>
        </w:rPr>
        <w:t xml:space="preserve">calibTimeoutCnt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DRIVER_SENSER_GetHCSR04Distance</w:t>
      </w:r>
      <w:r>
        <w:rPr>
          <w:rStyle w:val="OperatorTok"/>
        </w:rPr>
        <w:t xml:space="preserve">(&amp;</w:t>
      </w:r>
      <w:r>
        <w:rPr>
          <w:rStyle w:val="NormalTok"/>
        </w:rPr>
        <w:t xml:space="preserve">rawDist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rawDist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user1TaskInfo</w:t>
      </w:r>
      <w:r>
        <w:rPr>
          <w:rStyle w:val="OperatorTok"/>
        </w:rPr>
        <w:t xml:space="preserve">.</w:t>
      </w:r>
      <w:r>
        <w:rPr>
          <w:rStyle w:val="NormalTok"/>
        </w:rPr>
        <w:t xml:space="preserve">calibSum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rawDist</w:t>
      </w:r>
      <w:r>
        <w:rPr>
          <w:rStyle w:val="OperatorTok"/>
        </w:rPr>
        <w:t xml:space="preserve">;</w:t>
      </w:r>
      <w:r>
        <w:br/>
      </w:r>
      <w:r>
        <w:rPr>
          <w:rStyle w:val="NormalTok"/>
        </w:rPr>
        <w:t xml:space="preserve">            user1TaskInfo</w:t>
      </w:r>
      <w:r>
        <w:rPr>
          <w:rStyle w:val="OperatorTok"/>
        </w:rPr>
        <w:t xml:space="preserve">.</w:t>
      </w:r>
      <w:r>
        <w:rPr>
          <w:rStyle w:val="NormalTok"/>
        </w:rPr>
        <w:t xml:space="preserve">calibCnt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采集满10次正常完成，或超时则使用默认地面距离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user1TaskInfo</w:t>
      </w:r>
      <w:r>
        <w:rPr>
          <w:rStyle w:val="OperatorTok"/>
        </w:rPr>
        <w:t xml:space="preserve">.</w:t>
      </w:r>
      <w:r>
        <w:rPr>
          <w:rStyle w:val="NormalTok"/>
        </w:rPr>
        <w:t xml:space="preserve">calibCnt </w:t>
      </w:r>
      <w:r>
        <w:rPr>
          <w:rStyle w:val="OperatorTok"/>
        </w:rPr>
        <w:t xml:space="preserve">&gt;=</w:t>
      </w:r>
      <w:r>
        <w:rPr>
          <w:rStyle w:val="NormalTok"/>
        </w:rPr>
        <w:t xml:space="preserve"> CALIB_SAMPLE_COUNT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user1TaskInfo</w:t>
      </w:r>
      <w:r>
        <w:rPr>
          <w:rStyle w:val="OperatorTok"/>
        </w:rPr>
        <w:t xml:space="preserve">.</w:t>
      </w:r>
      <w:r>
        <w:rPr>
          <w:rStyle w:val="NormalTok"/>
        </w:rPr>
        <w:t xml:space="preserve">calibTimeoutCnt </w:t>
      </w:r>
      <w:r>
        <w:rPr>
          <w:rStyle w:val="OperatorTok"/>
        </w:rPr>
        <w:t xml:space="preserve">&gt;=</w:t>
      </w:r>
      <w:r>
        <w:rPr>
          <w:rStyle w:val="NormalTok"/>
        </w:rPr>
        <w:t xml:space="preserve"> CALIB_TIMEOUT_COUNT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user1TaskInfo</w:t>
      </w:r>
      <w:r>
        <w:rPr>
          <w:rStyle w:val="OperatorTok"/>
        </w:rPr>
        <w:t xml:space="preserve">.</w:t>
      </w:r>
      <w:r>
        <w:rPr>
          <w:rStyle w:val="NormalTok"/>
        </w:rPr>
        <w:t xml:space="preserve">calibCnt </w:t>
      </w:r>
      <w:r>
        <w:rPr>
          <w:rStyle w:val="OperatorTok"/>
        </w:rPr>
        <w:t xml:space="preserve">&gt;=</w:t>
      </w:r>
      <w:r>
        <w:rPr>
          <w:rStyle w:val="NormalTok"/>
        </w:rPr>
        <w:t xml:space="preserve"> CALIB_SAMPLE_COUNT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正常完成：使用实测均值 */</w:t>
      </w:r>
      <w:r>
        <w:br/>
      </w:r>
      <w:r>
        <w:rPr>
          <w:rStyle w:val="NormalTok"/>
        </w:rPr>
        <w:t xml:space="preserve">            user1TaskInfo</w:t>
      </w:r>
      <w:r>
        <w:rPr>
          <w:rStyle w:val="OperatorTok"/>
        </w:rPr>
        <w:t xml:space="preserve">.</w:t>
      </w:r>
      <w:r>
        <w:rPr>
          <w:rStyle w:val="NormalTok"/>
        </w:rPr>
        <w:t xml:space="preserve">distToGround_mm </w:t>
      </w:r>
      <w:r>
        <w:rPr>
          <w:rStyle w:val="OperatorTok"/>
        </w:rPr>
        <w:t xml:space="preserve">=</w:t>
      </w:r>
      <w:r>
        <w:rPr>
          <w:rStyle w:val="NormalTok"/>
        </w:rPr>
        <w:t xml:space="preserve"> user1TaskInfo</w:t>
      </w:r>
      <w:r>
        <w:rPr>
          <w:rStyle w:val="OperatorTok"/>
        </w:rPr>
        <w:t xml:space="preserve">.</w:t>
      </w:r>
      <w:r>
        <w:rPr>
          <w:rStyle w:val="NormalTok"/>
        </w:rPr>
        <w:t xml:space="preserve">calibSum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CALIB_SAMPLE_COUNT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超时：使用默认地面距离 500mm */</w:t>
      </w:r>
      <w:r>
        <w:br/>
      </w:r>
      <w:r>
        <w:rPr>
          <w:rStyle w:val="NormalTok"/>
        </w:rPr>
        <w:t xml:space="preserve">            user1TaskInfo</w:t>
      </w:r>
      <w:r>
        <w:rPr>
          <w:rStyle w:val="OperatorTok"/>
        </w:rPr>
        <w:t xml:space="preserve">.</w:t>
      </w:r>
      <w:r>
        <w:rPr>
          <w:rStyle w:val="NormalTok"/>
        </w:rPr>
        <w:t xml:space="preserve">distToGround_mm </w:t>
      </w:r>
      <w:r>
        <w:rPr>
          <w:rStyle w:val="OperatorTok"/>
        </w:rPr>
        <w:t xml:space="preserve">=</w:t>
      </w:r>
      <w:r>
        <w:rPr>
          <w:rStyle w:val="NormalTok"/>
        </w:rPr>
        <w:t xml:space="preserve"> CALIB_DEFAULT_GROUND_MM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读取一次高精度超声波，记录初始液位高度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DRIVER_SENSER_GetDistance</w:t>
      </w:r>
      <w:r>
        <w:rPr>
          <w:rStyle w:val="OperatorTok"/>
        </w:rPr>
        <w:t xml:space="preserve">(&amp;</w:t>
      </w:r>
      <w:r>
        <w:rPr>
          <w:rStyle w:val="NormalTok"/>
        </w:rPr>
        <w:t xml:space="preserve">rawDist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user1TaskInfo</w:t>
      </w:r>
      <w:r>
        <w:rPr>
          <w:rStyle w:val="OperatorTok"/>
        </w:rPr>
        <w:t xml:space="preserve">.</w:t>
      </w:r>
      <w:r>
        <w:rPr>
          <w:rStyle w:val="NormalTok"/>
        </w:rPr>
        <w:t xml:space="preserve">distToLiquid_mm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rawDist</w:t>
      </w:r>
      <w:r>
        <w:rPr>
          <w:rStyle w:val="OperatorTok"/>
        </w:rPr>
        <w:t xml:space="preserve">;</w:t>
      </w:r>
      <w:r>
        <w:br/>
      </w:r>
      <w:r>
        <w:rPr>
          <w:rStyle w:val="NormalTok"/>
        </w:rPr>
        <w:t xml:space="preserve">            user1TaskInfo</w:t>
      </w:r>
      <w:r>
        <w:rPr>
          <w:rStyle w:val="OperatorTok"/>
        </w:rPr>
        <w:t xml:space="preserve">.</w:t>
      </w:r>
      <w:r>
        <w:rPr>
          <w:rStyle w:val="NormalTok"/>
        </w:rPr>
        <w:t xml:space="preserve">liquidLevelInit_mm  </w:t>
      </w:r>
      <w:r>
        <w:rPr>
          <w:rStyle w:val="OperatorTok"/>
        </w:rPr>
        <w:t xml:space="preserve">=</w:t>
      </w:r>
      <w:r>
        <w:rPr>
          <w:rStyle w:val="NormalTok"/>
        </w:rPr>
        <w:t xml:space="preserve"> user1TaskInfo</w:t>
      </w:r>
      <w:r>
        <w:rPr>
          <w:rStyle w:val="OperatorTok"/>
        </w:rPr>
        <w:t xml:space="preserve">.</w:t>
      </w:r>
      <w:r>
        <w:rPr>
          <w:rStyle w:val="NormalTok"/>
        </w:rPr>
        <w:t xml:space="preserve">distToGround_mm </w:t>
      </w:r>
      <w:r>
        <w:rPr>
          <w:rStyle w:val="OperatorTok"/>
        </w:rPr>
        <w:t xml:space="preserve">-</w:t>
      </w:r>
      <w:r>
        <w:rPr>
          <w:rStyle w:val="NormalTok"/>
        </w:rPr>
        <w:t xml:space="preserve"> user1TaskInfo</w:t>
      </w:r>
      <w:r>
        <w:rPr>
          <w:rStyle w:val="OperatorTok"/>
        </w:rPr>
        <w:t xml:space="preserve">.</w:t>
      </w:r>
      <w:r>
        <w:rPr>
          <w:rStyle w:val="NormalTok"/>
        </w:rPr>
        <w:t xml:space="preserve">distToLiquid_mm</w:t>
      </w:r>
      <w:r>
        <w:rPr>
          <w:rStyle w:val="OperatorTok"/>
        </w:rPr>
        <w:t xml:space="preserve">;</w:t>
      </w:r>
      <w:r>
        <w:br/>
      </w:r>
      <w:r>
        <w:rPr>
          <w:rStyle w:val="NormalTok"/>
        </w:rPr>
        <w:t xml:space="preserve">            user1TaskInfo</w:t>
      </w:r>
      <w:r>
        <w:rPr>
          <w:rStyle w:val="OperatorTok"/>
        </w:rPr>
        <w:t xml:space="preserve">.</w:t>
      </w:r>
      <w:r>
        <w:rPr>
          <w:rStyle w:val="NormalTok"/>
        </w:rPr>
        <w:t xml:space="preserve">liquidLevel_mm      </w:t>
      </w:r>
      <w:r>
        <w:rPr>
          <w:rStyle w:val="OperatorTok"/>
        </w:rPr>
        <w:t xml:space="preserve">=</w:t>
      </w:r>
      <w:r>
        <w:rPr>
          <w:rStyle w:val="NormalTok"/>
        </w:rPr>
        <w:t xml:space="preserve"> user1TaskInfo</w:t>
      </w:r>
      <w:r>
        <w:rPr>
          <w:rStyle w:val="OperatorTok"/>
        </w:rPr>
        <w:t xml:space="preserve">.</w:t>
      </w:r>
      <w:r>
        <w:rPr>
          <w:rStyle w:val="NormalTok"/>
        </w:rPr>
        <w:t xml:space="preserve">liquidLevelInit_mm</w:t>
      </w:r>
      <w:r>
        <w:rPr>
          <w:rStyle w:val="OperatorTok"/>
        </w:rPr>
        <w:t xml:space="preserve">;</w:t>
      </w:r>
      <w:r>
        <w:br/>
      </w:r>
      <w:r>
        <w:rPr>
          <w:rStyle w:val="NormalTok"/>
        </w:rPr>
        <w:t xml:space="preserve">            user1TaskInfo</w:t>
      </w:r>
      <w:r>
        <w:rPr>
          <w:rStyle w:val="OperatorTok"/>
        </w:rPr>
        <w:t xml:space="preserve">.</w:t>
      </w:r>
      <w:r>
        <w:rPr>
          <w:rStyle w:val="NormalTok"/>
        </w:rPr>
        <w:t xml:space="preserve">liquidLevelDelta_mm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user1TaskInfo</w:t>
      </w:r>
      <w:r>
        <w:rPr>
          <w:rStyle w:val="OperatorTok"/>
        </w:rPr>
        <w:t xml:space="preserve">.</w:t>
      </w:r>
      <w:r>
        <w:rPr>
          <w:rStyle w:val="NormalTok"/>
        </w:rPr>
        <w:t xml:space="preserve">calibDone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功能模块2：液位高度实时测量与滤波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DRIVER_SENSER_GetDistance</w:t>
      </w:r>
      <w:r>
        <w:rPr>
          <w:rStyle w:val="OperatorTok"/>
        </w:rPr>
        <w:t xml:space="preserve">(&amp;</w:t>
      </w:r>
      <w:r>
        <w:rPr>
          <w:rStyle w:val="NormalTok"/>
        </w:rPr>
        <w:t xml:space="preserve">rawDist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rawLevel </w:t>
      </w:r>
      <w:r>
        <w:rPr>
          <w:rStyle w:val="OperatorTok"/>
        </w:rPr>
        <w:t xml:space="preserve">=</w:t>
      </w:r>
      <w:r>
        <w:rPr>
          <w:rStyle w:val="NormalTok"/>
        </w:rPr>
        <w:t xml:space="preserve"> user1TaskInfo</w:t>
      </w:r>
      <w:r>
        <w:rPr>
          <w:rStyle w:val="OperatorTok"/>
        </w:rPr>
        <w:t xml:space="preserve">.</w:t>
      </w:r>
      <w:r>
        <w:rPr>
          <w:rStyle w:val="NormalTok"/>
        </w:rPr>
        <w:t xml:space="preserve">distToGround_mm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rawDist</w:t>
      </w:r>
      <w:r>
        <w:rPr>
          <w:rStyle w:val="OperatorTok"/>
        </w:rPr>
        <w:t xml:space="preserve">;</w:t>
      </w:r>
      <w:r>
        <w:br/>
      </w:r>
      <w:r>
        <w:br/>
      </w:r>
      <w:r>
        <w:rPr>
          <w:rStyle w:val="NormalTok"/>
        </w:rPr>
        <w:t xml:space="preserve">          </w:t>
      </w:r>
      <w:r>
        <w:rPr>
          <w:rStyle w:val="CommentTok"/>
        </w:rPr>
        <w:t xml:space="preserve">/* 有效性校验：超出量程范围则丢弃本次数据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rawLevel </w:t>
      </w:r>
      <w:r>
        <w:rPr>
          <w:rStyle w:val="OperatorTok"/>
        </w:rPr>
        <w:t xml:space="preserve">&gt;=</w:t>
      </w:r>
      <w:r>
        <w:rPr>
          <w:rStyle w:val="NormalTok"/>
        </w:rPr>
        <w:t xml:space="preserve"> LEVEL_VALID_MIN_MM</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rawLevel </w:t>
      </w:r>
      <w:r>
        <w:rPr>
          <w:rStyle w:val="OperatorTok"/>
        </w:rPr>
        <w:t xml:space="preserve">&lt;=</w:t>
      </w:r>
      <w:r>
        <w:rPr>
          <w:rStyle w:val="NormalTok"/>
        </w:rPr>
        <w:t xml:space="preserve"> LEVEL_VALID_MAX_MM</w:t>
      </w:r>
      <w:r>
        <w:rPr>
          <w:rStyle w:val="OperatorTok"/>
        </w:rPr>
        <w:t xml:space="preserve">))</w:t>
      </w:r>
      <w:r>
        <w:rPr>
          <w:rStyle w:val="NormalTok"/>
        </w:rPr>
        <w:t xml:space="preserve"> </w:t>
      </w:r>
      <w:r>
        <w:rPr>
          <w:rStyle w:val="OperatorTok"/>
        </w:rPr>
        <w:t xml:space="preserve">{</w:t>
      </w:r>
      <w:r>
        <w:br/>
      </w:r>
      <w:r>
        <w:rPr>
          <w:rStyle w:val="NormalTok"/>
        </w:rPr>
        <w:t xml:space="preserve">            user1TaskInfo</w:t>
      </w:r>
      <w:r>
        <w:rPr>
          <w:rStyle w:val="OperatorTok"/>
        </w:rPr>
        <w:t xml:space="preserve">.</w:t>
      </w:r>
      <w:r>
        <w:rPr>
          <w:rStyle w:val="NormalTok"/>
        </w:rPr>
        <w:t xml:space="preserve">liquidLevel_mm      </w:t>
      </w:r>
      <w:r>
        <w:rPr>
          <w:rStyle w:val="OperatorTok"/>
        </w:rPr>
        <w:t xml:space="preserve">=</w:t>
      </w:r>
      <w:r>
        <w:rPr>
          <w:rStyle w:val="NormalTok"/>
        </w:rPr>
        <w:t xml:space="preserve"> __user1_Filter</w:t>
      </w:r>
      <w:r>
        <w:rPr>
          <w:rStyle w:val="OperatorTok"/>
        </w:rPr>
        <w:t xml:space="preserve">(</w:t>
      </w:r>
      <w:r>
        <w:rPr>
          <w:rStyle w:val="NormalTok"/>
        </w:rPr>
        <w:t xml:space="preserve">rawLevel</w:t>
      </w:r>
      <w:r>
        <w:rPr>
          <w:rStyle w:val="OperatorTok"/>
        </w:rPr>
        <w:t xml:space="preserve">);</w:t>
      </w:r>
      <w:r>
        <w:br/>
      </w:r>
      <w:r>
        <w:rPr>
          <w:rStyle w:val="NormalTok"/>
        </w:rPr>
        <w:t xml:space="preserve">            user1TaskInfo</w:t>
      </w:r>
      <w:r>
        <w:rPr>
          <w:rStyle w:val="OperatorTok"/>
        </w:rPr>
        <w:t xml:space="preserve">.</w:t>
      </w:r>
      <w:r>
        <w:rPr>
          <w:rStyle w:val="NormalTok"/>
        </w:rPr>
        <w:t xml:space="preserve">distToLiquid_mm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rawDist</w:t>
      </w:r>
      <w:r>
        <w:rPr>
          <w:rStyle w:val="OperatorTok"/>
        </w:rPr>
        <w:t xml:space="preserve">;</w:t>
      </w:r>
      <w:r>
        <w:br/>
      </w:r>
      <w:r>
        <w:rPr>
          <w:rStyle w:val="NormalTok"/>
        </w:rPr>
        <w:t xml:space="preserve">            user1TaskInfo</w:t>
      </w:r>
      <w:r>
        <w:rPr>
          <w:rStyle w:val="OperatorTok"/>
        </w:rPr>
        <w:t xml:space="preserve">.</w:t>
      </w:r>
      <w:r>
        <w:rPr>
          <w:rStyle w:val="NormalTok"/>
        </w:rPr>
        <w:t xml:space="preserve">liquidLevelDelta_mm </w:t>
      </w:r>
      <w:r>
        <w:rPr>
          <w:rStyle w:val="OperatorTok"/>
        </w:rPr>
        <w:t xml:space="preserve">=</w:t>
      </w:r>
      <w:r>
        <w:rPr>
          <w:rStyle w:val="NormalTok"/>
        </w:rPr>
        <w:t xml:space="preserve"> user1TaskInfo</w:t>
      </w:r>
      <w:r>
        <w:rPr>
          <w:rStyle w:val="OperatorTok"/>
        </w:rPr>
        <w:t xml:space="preserve">.</w:t>
      </w:r>
      <w:r>
        <w:rPr>
          <w:rStyle w:val="NormalTok"/>
        </w:rPr>
        <w:t xml:space="preserve">liquidLevel_mm </w:t>
      </w:r>
      <w:r>
        <w:rPr>
          <w:rStyle w:val="OperatorTok"/>
        </w:rPr>
        <w:t xml:space="preserve">-</w:t>
      </w:r>
      <w:r>
        <w:rPr>
          <w:rStyle w:val="NormalTok"/>
        </w:rPr>
        <w:t xml:space="preserve"> user1TaskInfo</w:t>
      </w:r>
      <w:r>
        <w:rPr>
          <w:rStyle w:val="OperatorTok"/>
        </w:rPr>
        <w:t xml:space="preserve">.</w:t>
      </w:r>
      <w:r>
        <w:rPr>
          <w:rStyle w:val="NormalTok"/>
        </w:rPr>
        <w:t xml:space="preserve">liquidLevelInit_mm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功能模块3：读取 APP 下发报警阈值（&gt;0 时认为用户有设置意图） */</w:t>
      </w:r>
      <w:r>
        <w:br/>
      </w:r>
      <w:r>
        <w:rPr>
          <w:rStyle w:val="NormalTok"/>
        </w:rPr>
        <w:t xml:space="preserve">        rxHigh </w:t>
      </w:r>
      <w:r>
        <w:rPr>
          <w:rStyle w:val="OperatorTok"/>
        </w:rPr>
        <w:t xml:space="preserve">=</w:t>
      </w:r>
      <w:r>
        <w:rPr>
          <w:rStyle w:val="NormalTok"/>
        </w:rPr>
        <w:t xml:space="preserve"> remoteInfo</w:t>
      </w:r>
      <w:r>
        <w:rPr>
          <w:rStyle w:val="OperatorTok"/>
        </w:rPr>
        <w:t xml:space="preserve">.</w:t>
      </w:r>
      <w:r>
        <w:rPr>
          <w:rStyle w:val="NormalTok"/>
        </w:rPr>
        <w:t xml:space="preserve">remoteVar_RX</w:t>
      </w:r>
      <w:r>
        <w:rPr>
          <w:rStyle w:val="OperatorTok"/>
        </w:rPr>
        <w:t xml:space="preserve">[</w:t>
      </w:r>
      <w:r>
        <w:rPr>
          <w:rStyle w:val="DecValTok"/>
        </w:rPr>
        <w:t xml:space="preserve">0</w:t>
      </w:r>
      <w:r>
        <w:rPr>
          <w:rStyle w:val="OperatorTok"/>
        </w:rPr>
        <w:t xml:space="preserve">].</w:t>
      </w:r>
      <w:r>
        <w:rPr>
          <w:rStyle w:val="NormalTok"/>
        </w:rPr>
        <w:t xml:space="preserve">var_float</w:t>
      </w:r>
      <w:r>
        <w:rPr>
          <w:rStyle w:val="OperatorTok"/>
        </w:rPr>
        <w:t xml:space="preserve">;</w:t>
      </w:r>
      <w:r>
        <w:br/>
      </w:r>
      <w:r>
        <w:rPr>
          <w:rStyle w:val="NormalTok"/>
        </w:rPr>
        <w:t xml:space="preserve">        rxLow  </w:t>
      </w:r>
      <w:r>
        <w:rPr>
          <w:rStyle w:val="OperatorTok"/>
        </w:rPr>
        <w:t xml:space="preserve">=</w:t>
      </w:r>
      <w:r>
        <w:rPr>
          <w:rStyle w:val="NormalTok"/>
        </w:rPr>
        <w:t xml:space="preserve"> remoteInfo</w:t>
      </w:r>
      <w:r>
        <w:rPr>
          <w:rStyle w:val="OperatorTok"/>
        </w:rPr>
        <w:t xml:space="preserve">.</w:t>
      </w:r>
      <w:r>
        <w:rPr>
          <w:rStyle w:val="NormalTok"/>
        </w:rPr>
        <w:t xml:space="preserve">remoteVar_RX</w:t>
      </w:r>
      <w:r>
        <w:rPr>
          <w:rStyle w:val="OperatorTok"/>
        </w:rPr>
        <w:t xml:space="preserve">[</w:t>
      </w:r>
      <w:r>
        <w:rPr>
          <w:rStyle w:val="DecValTok"/>
        </w:rPr>
        <w:t xml:space="preserve">1</w:t>
      </w:r>
      <w:r>
        <w:rPr>
          <w:rStyle w:val="OperatorTok"/>
        </w:rPr>
        <w:t xml:space="preserve">].</w:t>
      </w:r>
      <w:r>
        <w:rPr>
          <w:rStyle w:val="NormalTok"/>
        </w:rPr>
        <w:t xml:space="preserve">var_float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rxHigh </w:t>
      </w:r>
      <w:r>
        <w:rPr>
          <w:rStyle w:val="OperatorTok"/>
        </w:rPr>
        <w:t xml:space="preserve">&gt;</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user1TaskInfo</w:t>
      </w:r>
      <w:r>
        <w:rPr>
          <w:rStyle w:val="OperatorTok"/>
        </w:rPr>
        <w:t xml:space="preserve">.</w:t>
      </w:r>
      <w:r>
        <w:rPr>
          <w:rStyle w:val="NormalTok"/>
        </w:rPr>
        <w:t xml:space="preserve">alarmHigh_mm </w:t>
      </w:r>
      <w:r>
        <w:rPr>
          <w:rStyle w:val="OperatorTok"/>
        </w:rPr>
        <w:t xml:space="preserve">=</w:t>
      </w:r>
      <w:r>
        <w:rPr>
          <w:rStyle w:val="NormalTok"/>
        </w:rPr>
        <w:t xml:space="preserve"> rxHigh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rxLow </w:t>
      </w:r>
      <w:r>
        <w:rPr>
          <w:rStyle w:val="OperatorTok"/>
        </w:rPr>
        <w:t xml:space="preserve">&gt;</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user1TaskInfo</w:t>
      </w:r>
      <w:r>
        <w:rPr>
          <w:rStyle w:val="OperatorTok"/>
        </w:rPr>
        <w:t xml:space="preserve">.</w:t>
      </w:r>
      <w:r>
        <w:rPr>
          <w:rStyle w:val="NormalTok"/>
        </w:rPr>
        <w:t xml:space="preserve">alarmLow_mm </w:t>
      </w:r>
      <w:r>
        <w:rPr>
          <w:rStyle w:val="OperatorTok"/>
        </w:rPr>
        <w:t xml:space="preserve">=</w:t>
      </w:r>
      <w:r>
        <w:rPr>
          <w:rStyle w:val="NormalTok"/>
        </w:rPr>
        <w:t xml:space="preserve"> rxLow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---- 100ms：上报数据至 APP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user1TaskInfo</w:t>
      </w:r>
      <w:r>
        <w:rPr>
          <w:rStyle w:val="OperatorTok"/>
        </w:rPr>
        <w:t xml:space="preserve">.</w:t>
      </w:r>
      <w:r>
        <w:rPr>
          <w:rStyle w:val="NormalTok"/>
        </w:rPr>
        <w:t xml:space="preserve">taskCnt </w:t>
      </w:r>
      <w:r>
        <w:rPr>
          <w:rStyle w:val="OperatorTok"/>
        </w:rPr>
        <w:t xml:space="preserve">%</w:t>
      </w:r>
      <w:r>
        <w:rPr>
          <w:rStyle w:val="NormalTok"/>
        </w:rPr>
        <w:t xml:space="preserve"> </w:t>
      </w:r>
      <w:r>
        <w:rPr>
          <w:rStyle w:val="DecValTok"/>
        </w:rPr>
        <w:t xml:space="preserve">50</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功能模块4：仅写本项目使用的索引，未使用的索引不操作 */</w:t>
      </w:r>
      <w:r>
        <w:br/>
      </w:r>
      <w:r>
        <w:rPr>
          <w:rStyle w:val="NormalTok"/>
        </w:rPr>
        <w:t xml:space="preserve">      remoteInfo</w:t>
      </w:r>
      <w:r>
        <w:rPr>
          <w:rStyle w:val="OperatorTok"/>
        </w:rPr>
        <w:t xml:space="preserve">.</w:t>
      </w:r>
      <w:r>
        <w:rPr>
          <w:rStyle w:val="NormalTok"/>
        </w:rPr>
        <w:t xml:space="preserve">remoteVar_TX</w:t>
      </w:r>
      <w:r>
        <w:rPr>
          <w:rStyle w:val="OperatorTok"/>
        </w:rPr>
        <w:t xml:space="preserve">[</w:t>
      </w:r>
      <w:r>
        <w:rPr>
          <w:rStyle w:val="DecValTok"/>
        </w:rPr>
        <w:t xml:space="preserve">4</w:t>
      </w:r>
      <w:r>
        <w:rPr>
          <w:rStyle w:val="OperatorTok"/>
        </w:rPr>
        <w:t xml:space="preserve">].</w:t>
      </w:r>
      <w:r>
        <w:rPr>
          <w:rStyle w:val="NormalTok"/>
        </w:rPr>
        <w:t xml:space="preserve">var_float  </w:t>
      </w:r>
      <w:r>
        <w:rPr>
          <w:rStyle w:val="OperatorTok"/>
        </w:rPr>
        <w:t xml:space="preserve">=</w:t>
      </w:r>
      <w:r>
        <w:rPr>
          <w:rStyle w:val="NormalTok"/>
        </w:rPr>
        <w:t xml:space="preserve"> user1TaskInfo</w:t>
      </w:r>
      <w:r>
        <w:rPr>
          <w:rStyle w:val="OperatorTok"/>
        </w:rPr>
        <w:t xml:space="preserve">.</w:t>
      </w:r>
      <w:r>
        <w:rPr>
          <w:rStyle w:val="NormalTok"/>
        </w:rPr>
        <w:t xml:space="preserve">liquidLevel_mm</w:t>
      </w:r>
      <w:r>
        <w:rPr>
          <w:rStyle w:val="OperatorTok"/>
        </w:rPr>
        <w:t xml:space="preserve">;</w:t>
      </w:r>
      <w:r>
        <w:br/>
      </w:r>
      <w:r>
        <w:rPr>
          <w:rStyle w:val="NormalTok"/>
        </w:rPr>
        <w:t xml:space="preserve">      remoteInfo</w:t>
      </w:r>
      <w:r>
        <w:rPr>
          <w:rStyle w:val="OperatorTok"/>
        </w:rPr>
        <w:t xml:space="preserve">.</w:t>
      </w:r>
      <w:r>
        <w:rPr>
          <w:rStyle w:val="NormalTok"/>
        </w:rPr>
        <w:t xml:space="preserve">remoteVar_TX</w:t>
      </w:r>
      <w:r>
        <w:rPr>
          <w:rStyle w:val="OperatorTok"/>
        </w:rPr>
        <w:t xml:space="preserve">[</w:t>
      </w:r>
      <w:r>
        <w:rPr>
          <w:rStyle w:val="DecValTok"/>
        </w:rPr>
        <w:t xml:space="preserve">5</w:t>
      </w:r>
      <w:r>
        <w:rPr>
          <w:rStyle w:val="OperatorTok"/>
        </w:rPr>
        <w:t xml:space="preserve">].</w:t>
      </w:r>
      <w:r>
        <w:rPr>
          <w:rStyle w:val="NormalTok"/>
        </w:rPr>
        <w:t xml:space="preserve">var_float  </w:t>
      </w:r>
      <w:r>
        <w:rPr>
          <w:rStyle w:val="OperatorTok"/>
        </w:rPr>
        <w:t xml:space="preserve">=</w:t>
      </w:r>
      <w:r>
        <w:rPr>
          <w:rStyle w:val="NormalTok"/>
        </w:rPr>
        <w:t xml:space="preserve"> user1TaskInfo</w:t>
      </w:r>
      <w:r>
        <w:rPr>
          <w:rStyle w:val="OperatorTok"/>
        </w:rPr>
        <w:t xml:space="preserve">.</w:t>
      </w:r>
      <w:r>
        <w:rPr>
          <w:rStyle w:val="NormalTok"/>
        </w:rPr>
        <w:t xml:space="preserve">liquidLevelDelta_mm</w:t>
      </w:r>
      <w:r>
        <w:rPr>
          <w:rStyle w:val="OperatorTok"/>
        </w:rPr>
        <w:t xml:space="preserve">;</w:t>
      </w:r>
      <w:r>
        <w:br/>
      </w:r>
      <w:r>
        <w:rPr>
          <w:rStyle w:val="NormalTok"/>
        </w:rPr>
        <w:t xml:space="preserve">      remoteInfo</w:t>
      </w:r>
      <w:r>
        <w:rPr>
          <w:rStyle w:val="OperatorTok"/>
        </w:rPr>
        <w:t xml:space="preserve">.</w:t>
      </w:r>
      <w:r>
        <w:rPr>
          <w:rStyle w:val="NormalTok"/>
        </w:rPr>
        <w:t xml:space="preserve">remoteVar_TX</w:t>
      </w:r>
      <w:r>
        <w:rPr>
          <w:rStyle w:val="OperatorTok"/>
        </w:rPr>
        <w:t xml:space="preserve">[</w:t>
      </w:r>
      <w:r>
        <w:rPr>
          <w:rStyle w:val="DecValTok"/>
        </w:rPr>
        <w:t xml:space="preserve">6</w:t>
      </w:r>
      <w:r>
        <w:rPr>
          <w:rStyle w:val="OperatorTok"/>
        </w:rPr>
        <w:t xml:space="preserve">].</w:t>
      </w:r>
      <w:r>
        <w:rPr>
          <w:rStyle w:val="NormalTok"/>
        </w:rPr>
        <w:t xml:space="preserve">var_uint32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user1TaskInfo</w:t>
      </w:r>
      <w:r>
        <w:rPr>
          <w:rStyle w:val="OperatorTok"/>
        </w:rPr>
        <w:t xml:space="preserve">.</w:t>
      </w:r>
      <w:r>
        <w:rPr>
          <w:rStyle w:val="NormalTok"/>
        </w:rPr>
        <w:t xml:space="preserve">calibDone</w:t>
      </w:r>
      <w:r>
        <w:rPr>
          <w:rStyle w:val="OperatorTok"/>
        </w:rPr>
        <w:t xml:space="preserve">;</w:t>
      </w:r>
      <w:r>
        <w:br/>
      </w:r>
      <w:r>
        <w:rPr>
          <w:rStyle w:val="NormalTok"/>
        </w:rPr>
        <w:t xml:space="preserve">      </w:t>
      </w:r>
      <w:r>
        <w:rPr>
          <w:rStyle w:val="CommentTok"/>
        </w:rPr>
        <w:t xml:space="preserve">/* [3] 保留，不操作 */</w:t>
      </w:r>
      <w:r>
        <w:br/>
      </w:r>
      <w:r>
        <w:rPr>
          <w:rStyle w:val="NormalTok"/>
        </w:rPr>
        <w:t xml:space="preserve">      remoteInfo</w:t>
      </w:r>
      <w:r>
        <w:rPr>
          <w:rStyle w:val="OperatorTok"/>
        </w:rPr>
        <w:t xml:space="preserve">.</w:t>
      </w:r>
      <w:r>
        <w:rPr>
          <w:rStyle w:val="NormalTok"/>
        </w:rPr>
        <w:t xml:space="preserve">remoteVar_TX</w:t>
      </w:r>
      <w:r>
        <w:rPr>
          <w:rStyle w:val="OperatorTok"/>
        </w:rPr>
        <w:t xml:space="preserve">[</w:t>
      </w:r>
      <w:r>
        <w:rPr>
          <w:rStyle w:val="DecValTok"/>
        </w:rPr>
        <w:t xml:space="preserve">8</w:t>
      </w:r>
      <w:r>
        <w:rPr>
          <w:rStyle w:val="OperatorTok"/>
        </w:rPr>
        <w:t xml:space="preserve">].</w:t>
      </w:r>
      <w:r>
        <w:rPr>
          <w:rStyle w:val="NormalTok"/>
        </w:rPr>
        <w:t xml:space="preserve">var_float  </w:t>
      </w:r>
      <w:r>
        <w:rPr>
          <w:rStyle w:val="OperatorTok"/>
        </w:rPr>
        <w:t xml:space="preserve">=</w:t>
      </w:r>
      <w:r>
        <w:rPr>
          <w:rStyle w:val="NormalTok"/>
        </w:rPr>
        <w:t xml:space="preserve"> user1TaskInfo</w:t>
      </w:r>
      <w:r>
        <w:rPr>
          <w:rStyle w:val="OperatorTok"/>
        </w:rPr>
        <w:t xml:space="preserve">.</w:t>
      </w:r>
      <w:r>
        <w:rPr>
          <w:rStyle w:val="NormalTok"/>
        </w:rPr>
        <w:t xml:space="preserve">distToLiquid_mm</w:t>
      </w:r>
      <w:r>
        <w:rPr>
          <w:rStyle w:val="OperatorTok"/>
        </w:rPr>
        <w:t xml:space="preserve">;</w:t>
      </w:r>
      <w:r>
        <w:br/>
      </w:r>
      <w:r>
        <w:rPr>
          <w:rStyle w:val="NormalTok"/>
        </w:rPr>
        <w:t xml:space="preserve">      remoteInfo</w:t>
      </w:r>
      <w:r>
        <w:rPr>
          <w:rStyle w:val="OperatorTok"/>
        </w:rPr>
        <w:t xml:space="preserve">.</w:t>
      </w:r>
      <w:r>
        <w:rPr>
          <w:rStyle w:val="NormalTok"/>
        </w:rPr>
        <w:t xml:space="preserve">remoteVar_TX</w:t>
      </w:r>
      <w:r>
        <w:rPr>
          <w:rStyle w:val="OperatorTok"/>
        </w:rPr>
        <w:t xml:space="preserve">[</w:t>
      </w:r>
      <w:r>
        <w:rPr>
          <w:rStyle w:val="DecValTok"/>
        </w:rPr>
        <w:t xml:space="preserve">9</w:t>
      </w:r>
      <w:r>
        <w:rPr>
          <w:rStyle w:val="OperatorTok"/>
        </w:rPr>
        <w:t xml:space="preserve">].</w:t>
      </w:r>
      <w:r>
        <w:rPr>
          <w:rStyle w:val="NormalTok"/>
        </w:rPr>
        <w:t xml:space="preserve">var_float  </w:t>
      </w:r>
      <w:r>
        <w:rPr>
          <w:rStyle w:val="OperatorTok"/>
        </w:rPr>
        <w:t xml:space="preserve">=</w:t>
      </w:r>
      <w:r>
        <w:rPr>
          <w:rStyle w:val="NormalTok"/>
        </w:rPr>
        <w:t xml:space="preserve"> user1TaskInfo</w:t>
      </w:r>
      <w:r>
        <w:rPr>
          <w:rStyle w:val="OperatorTok"/>
        </w:rPr>
        <w:t xml:space="preserve">.</w:t>
      </w:r>
      <w:r>
        <w:rPr>
          <w:rStyle w:val="NormalTok"/>
        </w:rPr>
        <w:t xml:space="preserve">alarmHigh_mm</w:t>
      </w:r>
      <w:r>
        <w:rPr>
          <w:rStyle w:val="OperatorTok"/>
        </w:rPr>
        <w:t xml:space="preserve">;</w:t>
      </w:r>
      <w:r>
        <w:br/>
      </w:r>
      <w:r>
        <w:rPr>
          <w:rStyle w:val="NormalTok"/>
        </w:rPr>
        <w:t xml:space="preserve">      </w:t>
      </w:r>
      <w:r>
        <w:rPr>
          <w:rStyle w:val="CommentTok"/>
        </w:rPr>
        <w:t xml:space="preserve">/* [6][7] 保留，不操作 */</w:t>
      </w:r>
      <w:r>
        <w:br/>
      </w:r>
      <w:r>
        <w:rPr>
          <w:rStyle w:val="NormalTok"/>
        </w:rPr>
        <w:t xml:space="preserve">    </w:t>
      </w:r>
      <w:r>
        <w:rPr>
          <w:rStyle w:val="OperatorTok"/>
        </w:rPr>
        <w:t xml:space="preserve">}</w:t>
      </w:r>
      <w:r>
        <w:br/>
      </w:r>
      <w:r>
        <w:br/>
      </w:r>
      <w:r>
        <w:rPr>
          <w:rStyle w:val="NormalTok"/>
        </w:rPr>
        <w:t xml:space="preserve">    </w:t>
      </w:r>
      <w:r>
        <w:rPr>
          <w:rStyle w:val="CommentTok"/>
        </w:rPr>
        <w:t xml:space="preserve">/* ---- 200ms：刷新 OLED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user1TaskInfo</w:t>
      </w:r>
      <w:r>
        <w:rPr>
          <w:rStyle w:val="OperatorTok"/>
        </w:rPr>
        <w:t xml:space="preserve">.</w:t>
      </w:r>
      <w:r>
        <w:rPr>
          <w:rStyle w:val="NormalTok"/>
        </w:rPr>
        <w:t xml:space="preserve">taskCnt </w:t>
      </w:r>
      <w:r>
        <w:rPr>
          <w:rStyle w:val="OperatorTok"/>
        </w:rPr>
        <w:t xml:space="preserve">%</w:t>
      </w:r>
      <w:r>
        <w:rPr>
          <w:rStyle w:val="NormalTok"/>
        </w:rPr>
        <w:t xml:space="preserve"> </w:t>
      </w:r>
      <w:r>
        <w:rPr>
          <w:rStyle w:val="DecValTok"/>
        </w:rPr>
        <w:t xml:space="preserve">100</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功能模块5：OLED 显示刷新 */</w:t>
      </w:r>
      <w:r>
        <w:br/>
      </w:r>
      <w:r>
        <w:rPr>
          <w:rStyle w:val="NormalTok"/>
        </w:rPr>
        <w:t xml:space="preserve">      __user1_OledRefresh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每周期：报警硬件输出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user1TaskInfo</w:t>
      </w:r>
      <w:r>
        <w:rPr>
          <w:rStyle w:val="OperatorTok"/>
        </w:rPr>
        <w:t xml:space="preserve">.</w:t>
      </w:r>
      <w:r>
        <w:rPr>
          <w:rStyle w:val="NormalTok"/>
        </w:rPr>
        <w:t xml:space="preserve">calibDone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user1TaskInfo</w:t>
      </w:r>
      <w:r>
        <w:rPr>
          <w:rStyle w:val="OperatorTok"/>
        </w:rPr>
        <w:t xml:space="preserve">.</w:t>
      </w:r>
      <w:r>
        <w:rPr>
          <w:rStyle w:val="NormalTok"/>
        </w:rPr>
        <w:t xml:space="preserve">alarmHigh_mm </w:t>
      </w:r>
      <w:r>
        <w:rPr>
          <w:rStyle w:val="OperatorTok"/>
        </w:rPr>
        <w:t xml:space="preserve">&gt;</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user1TaskInfo</w:t>
      </w:r>
      <w:r>
        <w:rPr>
          <w:rStyle w:val="OperatorTok"/>
        </w:rPr>
        <w:t xml:space="preserve">.</w:t>
      </w:r>
      <w:r>
        <w:rPr>
          <w:rStyle w:val="NormalTok"/>
        </w:rPr>
        <w:t xml:space="preserve">liquidLevel_mm </w:t>
      </w:r>
      <w:r>
        <w:rPr>
          <w:rStyle w:val="OperatorTok"/>
        </w:rPr>
        <w:t xml:space="preserve">&gt;=</w:t>
      </w:r>
      <w:r>
        <w:rPr>
          <w:rStyle w:val="NormalTok"/>
        </w:rPr>
        <w:t xml:space="preserve"> user1TaskInfo</w:t>
      </w:r>
      <w:r>
        <w:rPr>
          <w:rStyle w:val="OperatorTok"/>
        </w:rPr>
        <w:t xml:space="preserve">.</w:t>
      </w:r>
      <w:r>
        <w:rPr>
          <w:rStyle w:val="NormalTok"/>
        </w:rPr>
        <w:t xml:space="preserve">alarmHigh_mm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液位超阈值：点亮红灯 */</w:t>
      </w:r>
      <w:r>
        <w:br/>
      </w:r>
      <w:r>
        <w:rPr>
          <w:rStyle w:val="NormalTok"/>
        </w:rPr>
        <w:t xml:space="preserve">      DRIVER_BOARD_RgbOn</w:t>
      </w:r>
      <w:r>
        <w:rPr>
          <w:rStyle w:val="OperatorTok"/>
        </w:rPr>
        <w:t xml:space="preserve">(</w:t>
      </w:r>
      <w:r>
        <w:rPr>
          <w:rStyle w:val="NormalTok"/>
        </w:rPr>
        <w:t xml:space="preserve">BOARD_RGB_R</w:t>
      </w:r>
      <w:r>
        <w:rPr>
          <w:rStyle w:val="OperatorTok"/>
        </w:rPr>
        <w:t xml:space="preserve">);</w:t>
      </w:r>
      <w:r>
        <w:br/>
      </w:r>
      <w:r>
        <w:rPr>
          <w:rStyle w:val="NormalTok"/>
        </w:rPr>
        <w:t xml:space="preserve">      </w:t>
      </w:r>
      <w:r>
        <w:rPr>
          <w:rStyle w:val="CommentTok"/>
        </w:rPr>
        <w:t xml:space="preserve">/* 每1000ms触发一次200ms蜂鸣（仅在蜂鸣器空闲时写入，避免重复触发）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user1TaskInfo</w:t>
      </w:r>
      <w:r>
        <w:rPr>
          <w:rStyle w:val="OperatorTok"/>
        </w:rPr>
        <w:t xml:space="preserve">.</w:t>
      </w:r>
      <w:r>
        <w:rPr>
          <w:rStyle w:val="NormalTok"/>
        </w:rPr>
        <w:t xml:space="preserve">taskCnt </w:t>
      </w:r>
      <w:r>
        <w:rPr>
          <w:rStyle w:val="OperatorTok"/>
        </w:rPr>
        <w:t xml:space="preserve">%</w:t>
      </w:r>
      <w:r>
        <w:rPr>
          <w:rStyle w:val="NormalTok"/>
        </w:rPr>
        <w:t xml:space="preserve"> </w:t>
      </w:r>
      <w:r>
        <w:rPr>
          <w:rStyle w:val="DecValTok"/>
        </w:rPr>
        <w:t xml:space="preserve">500</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boardInfo</w:t>
      </w:r>
      <w:r>
        <w:rPr>
          <w:rStyle w:val="OperatorTok"/>
        </w:rPr>
        <w:t xml:space="preserve">.</w:t>
      </w:r>
      <w:r>
        <w:rPr>
          <w:rStyle w:val="NormalTok"/>
        </w:rPr>
        <w:t xml:space="preserve">buzzTimeMs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boardInfo</w:t>
      </w:r>
      <w:r>
        <w:rPr>
          <w:rStyle w:val="OperatorTok"/>
        </w:rPr>
        <w:t xml:space="preserve">.</w:t>
      </w:r>
      <w:r>
        <w:rPr>
          <w:rStyle w:val="NormalTok"/>
        </w:rPr>
        <w:t xml:space="preserve">buzzTimeMs </w:t>
      </w:r>
      <w:r>
        <w:rPr>
          <w:rStyle w:val="OperatorTok"/>
        </w:rPr>
        <w:t xml:space="preserve">=</w:t>
      </w:r>
      <w:r>
        <w:rPr>
          <w:rStyle w:val="NormalTok"/>
        </w:rPr>
        <w:t xml:space="preserve"> </w:t>
      </w:r>
      <w:r>
        <w:rPr>
          <w:rStyle w:val="DecValTok"/>
        </w:rPr>
        <w:t xml:space="preserve">200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液位正常或标定中：关闭红灯，停止蜂鸣 */</w:t>
      </w:r>
      <w:r>
        <w:br/>
      </w:r>
      <w:r>
        <w:rPr>
          <w:rStyle w:val="NormalTok"/>
        </w:rPr>
        <w:t xml:space="preserve">      DRIVER_BOARD_RgbOff</w:t>
      </w:r>
      <w:r>
        <w:rPr>
          <w:rStyle w:val="OperatorTok"/>
        </w:rPr>
        <w:t xml:space="preserve">(</w:t>
      </w:r>
      <w:r>
        <w:rPr>
          <w:rStyle w:val="NormalTok"/>
        </w:rPr>
        <w:t xml:space="preserve">BOARD_RGB_R</w:t>
      </w:r>
      <w:r>
        <w:rPr>
          <w:rStyle w:val="OperatorTok"/>
        </w:rPr>
        <w:t xml:space="preserve">);</w:t>
      </w:r>
      <w:r>
        <w:br/>
      </w:r>
      <w:r>
        <w:rPr>
          <w:rStyle w:val="NormalTok"/>
        </w:rPr>
        <w:t xml:space="preserve">      boardInfo</w:t>
      </w:r>
      <w:r>
        <w:rPr>
          <w:rStyle w:val="OperatorTok"/>
        </w:rPr>
        <w:t xml:space="preserve">.</w:t>
      </w:r>
      <w:r>
        <w:rPr>
          <w:rStyle w:val="NormalTok"/>
        </w:rPr>
        <w:t xml:space="preserve">buzzTimeMs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br/>
      </w:r>
      <w:r>
        <w:rPr>
          <w:rStyle w:val="NormalTok"/>
        </w:rPr>
        <w:t xml:space="preserve">    osDelay</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（如有其他应用层文件，按上述格式追加）</w:t>
      </w:r>
    </w:p>
    <w:p>
      <w:r>
        <w:pict>
          <v:rect style="width:0;height:1.5pt" o:hralign="center" o:hrstd="t" o:hr="t"/>
        </w:pict>
      </w:r>
    </w:p>
    <w:bookmarkEnd w:id="72"/>
    <w:bookmarkStart w:id="79" w:name="p222-功能流程图"/>
    <w:p>
      <w:pPr>
        <w:pStyle w:val="Heading3"/>
      </w:pPr>
      <w:r>
        <w:t xml:space="preserve">P2.2.2 </w:t>
      </w:r>
      <w:r>
        <w:rPr>
          <w:rFonts w:hint="eastAsia"/>
        </w:rPr>
        <w:t xml:space="preserve">功能流程图</w:t>
      </w:r>
    </w:p>
    <w:p>
      <w:pPr>
        <w:pStyle w:val="BlockText"/>
      </w:pPr>
      <w:r>
        <w:rPr>
          <w:rFonts w:hint="eastAsia"/>
        </w:rPr>
        <w:t xml:space="preserve">每个功能配一张流程图，Claude</w:t>
      </w:r>
      <w:r>
        <w:t xml:space="preserve"> </w:t>
      </w:r>
      <w:r>
        <w:rPr>
          <w:rFonts w:hint="eastAsia"/>
        </w:rPr>
        <w:t xml:space="preserve">据流程图</w:t>
      </w:r>
      <w:r>
        <w:t xml:space="preserve"> + </w:t>
      </w:r>
      <w:r>
        <w:rPr>
          <w:rFonts w:hint="eastAsia"/>
        </w:rPr>
        <w:t xml:space="preserve">对应代码段撰写每个"功能</w:t>
      </w:r>
      <w:r>
        <w:t xml:space="preserve"> X </w:t>
      </w:r>
      <w:r>
        <w:rPr>
          <w:rFonts w:hint="eastAsia"/>
        </w:rPr>
        <w:t xml:space="preserve">软件设计"小节。</w:t>
      </w:r>
      <w:r>
        <w:br/>
      </w:r>
      <w:r>
        <w:rPr>
          <w:rFonts w:hint="eastAsia"/>
        </w:rPr>
        <w:t xml:space="preserve">小节数量和名称由</w:t>
      </w:r>
      <w:r>
        <w:t xml:space="preserve"> Claude </w:t>
      </w:r>
      <w:r>
        <w:rPr>
          <w:rFonts w:hint="eastAsia"/>
        </w:rPr>
        <w:t xml:space="preserve">根据代码和流程图自动决定。</w:t>
      </w:r>
      <w:r>
        <w:br/>
      </w:r>
      <w:r>
        <w:rPr>
          <w:rFonts w:hint="eastAsia"/>
        </w:rPr>
        <w:t xml:space="preserve">图片按</w:t>
      </w:r>
      <w:r>
        <w:t xml:space="preserve"> </w:t>
      </w:r>
      <w:r>
        <w:rPr>
          <w:rStyle w:val="VerbatimChar"/>
          <w:rFonts w:hint="eastAsia"/>
        </w:rPr>
        <w:t xml:space="preserve">软件流程图_1.png</w:t>
      </w:r>
      <w:r>
        <w:t xml:space="preserve">、</w:t>
      </w:r>
      <w:r>
        <w:rPr>
          <w:rStyle w:val="VerbatimChar"/>
          <w:rFonts w:hint="eastAsia"/>
        </w:rPr>
        <w:t xml:space="preserve">软件流程图_2.png</w:t>
      </w:r>
      <w:r>
        <w:t xml:space="preserve"> </w:t>
      </w:r>
      <w:r>
        <w:rPr>
          <w:rFonts w:hint="eastAsia"/>
        </w:rPr>
        <w:t xml:space="preserve">顺序命名。</w:t>
      </w:r>
    </w:p>
    <w:p>
      <w:pPr>
        <w:pStyle w:val="FirstParagraph"/>
      </w:pPr>
      <w:r>
        <w:rPr>
          <w:rFonts w:hint="eastAsia"/>
          <w:b/>
          <w:bCs/>
        </w:rPr>
        <w:t xml:space="preserve">功能</w:t>
      </w:r>
      <w:r>
        <w:rPr>
          <w:b/>
          <w:bCs/>
        </w:rPr>
        <w:t xml:space="preserve"> 1</w:t>
      </w:r>
      <w:r>
        <w:rPr>
          <w:rFonts w:hint="eastAsia"/>
        </w:rPr>
        <w:t xml:space="preserve">：</w:t>
      </w:r>
    </w:p>
    <w:p>
      <w:pPr>
        <w:numPr>
          <w:ilvl w:val="0"/>
          <w:numId w:val="1018"/>
        </w:numPr>
      </w:pPr>
      <w:r>
        <w:drawing>
          <wp:inline>
            <wp:extent cx="2274473" cy="5701552"/>
            <wp:effectExtent b="0" l="0" r="0" t="0"/>
            <wp:docPr descr="" title="fig:" id="74" name="Picture"/>
            <a:graphic>
              <a:graphicData uri="http://schemas.openxmlformats.org/drawingml/2006/picture">
                <pic:pic>
                  <pic:nvPicPr>
                    <pic:cNvPr descr="C:\11_pro_develop\ezProject_2026\project_9\paper\%E8%BD%AF%E4%BB%B6%E6%B5%81%E7%A8%8B%E5%9B%BE_1.png" id="75" name="Picture"/>
                    <pic:cNvPicPr>
                      <a:picLocks noChangeArrowheads="1" noChangeAspect="1"/>
                    </pic:cNvPicPr>
                  </pic:nvPicPr>
                  <pic:blipFill>
                    <a:blip r:embed="rId73"/>
                    <a:stretch>
                      <a:fillRect/>
                    </a:stretch>
                  </pic:blipFill>
                  <pic:spPr bwMode="auto">
                    <a:xfrm>
                      <a:off x="0" y="0"/>
                      <a:ext cx="2274473" cy="5701552"/>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功能</w:t>
      </w:r>
      <w:r>
        <w:rPr>
          <w:b/>
          <w:bCs/>
        </w:rPr>
        <w:t xml:space="preserve"> 2</w:t>
      </w:r>
      <w:r>
        <w:rPr>
          <w:rFonts w:hint="eastAsia"/>
        </w:rPr>
        <w:t xml:space="preserve">：</w:t>
      </w:r>
    </w:p>
    <w:p>
      <w:pPr>
        <w:pStyle w:val="BodyText"/>
      </w:pPr>
      <w:r>
        <w:drawing>
          <wp:inline>
            <wp:extent cx="5209774" cy="4395267"/>
            <wp:effectExtent b="0" l="0" r="0" t="0"/>
            <wp:docPr descr="" title="fig:" id="77" name="Picture"/>
            <a:graphic>
              <a:graphicData uri="http://schemas.openxmlformats.org/drawingml/2006/picture">
                <pic:pic>
                  <pic:nvPicPr>
                    <pic:cNvPr descr="C:\11_pro_develop\ezProject_2026\project_9\paper\%E8%BD%AF%E4%BB%B6%E6%B5%81%E7%A8%8B%E5%9B%BE_2.png" id="78" name="Picture"/>
                    <pic:cNvPicPr>
                      <a:picLocks noChangeArrowheads="1" noChangeAspect="1"/>
                    </pic:cNvPicPr>
                  </pic:nvPicPr>
                  <pic:blipFill>
                    <a:blip r:embed="rId76"/>
                    <a:stretch>
                      <a:fillRect/>
                    </a:stretch>
                  </pic:blipFill>
                  <pic:spPr bwMode="auto">
                    <a:xfrm>
                      <a:off x="0" y="0"/>
                      <a:ext cx="5209774" cy="4395267"/>
                    </a:xfrm>
                    <a:prstGeom prst="rect">
                      <a:avLst/>
                    </a:prstGeom>
                    <a:noFill/>
                    <a:ln w="9525">
                      <a:noFill/>
                      <a:headEnd/>
                      <a:tailEnd/>
                    </a:ln>
                  </pic:spPr>
                </pic:pic>
              </a:graphicData>
            </a:graphic>
          </wp:inline>
        </w:drawing>
      </w:r>
    </w:p>
    <w:p>
      <w:pPr>
        <w:numPr>
          <w:ilvl w:val="0"/>
          <w:numId w:val="1019"/>
        </w:numPr>
      </w:pPr>
      <w:r>
        <w:rPr>
          <w:rFonts w:hint="eastAsia"/>
        </w:rPr>
        <w:t xml:space="preserve">描述：</w:t>
      </w:r>
    </w:p>
    <w:p>
      <w:r>
        <w:pict>
          <v:rect style="width:0;height:1.5pt" o:hralign="center" o:hrstd="t" o:hr="t"/>
        </w:pict>
      </w:r>
    </w:p>
    <w:p>
      <w:pPr>
        <w:pStyle w:val="FirstParagraph"/>
      </w:pPr>
      <w:r>
        <w:rPr>
          <w:rFonts w:hint="eastAsia"/>
          <w:b/>
          <w:bCs/>
        </w:rPr>
        <w:t xml:space="preserve">功能</w:t>
      </w:r>
      <w:r>
        <w:rPr>
          <w:b/>
          <w:bCs/>
        </w:rPr>
        <w:t xml:space="preserve"> 3</w:t>
      </w:r>
      <w:r>
        <w:rPr>
          <w:rFonts w:hint="eastAsia"/>
        </w:rPr>
        <w:t xml:space="preserve">：</w:t>
      </w:r>
    </w:p>
    <w:p>
      <w:pPr>
        <w:pStyle w:val="BodyText"/>
      </w:pPr>
    </w:p>
    <w:p>
      <w:pPr>
        <w:numPr>
          <w:ilvl w:val="0"/>
          <w:numId w:val="1020"/>
        </w:numPr>
      </w:pPr>
      <w:r>
        <w:rPr>
          <w:rFonts w:hint="eastAsia"/>
        </w:rPr>
        <w:t xml:space="preserve">描述：</w:t>
      </w:r>
    </w:p>
    <w:p>
      <w:pPr>
        <w:pStyle w:val="FirstParagraph"/>
      </w:pPr>
      <w:r>
        <w:rPr>
          <w:rFonts w:hint="eastAsia"/>
        </w:rPr>
        <w:t xml:space="preserve">（按需添加）</w:t>
      </w:r>
    </w:p>
    <w:p>
      <w:r>
        <w:pict>
          <v:rect style="width:0;height:1.5pt" o:hralign="center" o:hrstd="t" o:hr="t"/>
        </w:pict>
      </w:r>
    </w:p>
    <w:bookmarkEnd w:id="79"/>
    <w:bookmarkStart w:id="83" w:name="p223-上位机软件可选"/>
    <w:p>
      <w:pPr>
        <w:pStyle w:val="Heading3"/>
      </w:pPr>
      <w:r>
        <w:t xml:space="preserve">P2.2.3 </w:t>
      </w:r>
      <w:r>
        <w:rPr>
          <w:rFonts w:hint="eastAsia"/>
        </w:rPr>
        <w:t xml:space="preserve">上位机软件（可选）</w:t>
      </w:r>
    </w:p>
    <w:p>
      <w:pPr>
        <w:pStyle w:val="FirstParagraph"/>
      </w:pPr>
      <w:r>
        <w:rPr>
          <w:rFonts w:hint="eastAsia"/>
          <w:b/>
          <w:bCs/>
        </w:rPr>
        <w:t xml:space="preserve">是否包含上位机</w:t>
      </w:r>
      <w:r>
        <w:rPr>
          <w:rFonts w:hint="eastAsia"/>
        </w:rPr>
        <w:t xml:space="preserve">：是</w:t>
      </w:r>
    </w:p>
    <w:p>
      <w:pPr>
        <w:pStyle w:val="BodyText"/>
      </w:pPr>
      <w:r>
        <w:rPr>
          <w:rFonts w:hint="eastAsia"/>
        </w:rPr>
        <w:t xml:space="preserve">上位机软件核心代码:</w:t>
      </w:r>
    </w:p>
    <w:p>
      <w:pPr>
        <w:pStyle w:val="SourceCode"/>
      </w:pPr>
      <w:r>
        <w:rPr>
          <w:rStyle w:val="VerbatimChar"/>
        </w:rPr>
        <w:t xml:space="preserve">package com.example.demo_1</w:t>
      </w:r>
      <w:r>
        <w:br/>
      </w:r>
      <w:r>
        <w:br/>
      </w:r>
      <w:r>
        <w:rPr>
          <w:rStyle w:val="VerbatimChar"/>
        </w:rPr>
        <w:t xml:space="preserve">@OptIn(ExperimentalMaterial3Api::class)</w:t>
      </w:r>
      <w:r>
        <w:br/>
      </w:r>
      <w:r>
        <w:rPr>
          <w:rStyle w:val="VerbatimChar"/>
        </w:rPr>
        <w:t xml:space="preserve">@Composable</w:t>
      </w:r>
      <w:r>
        <w:br/>
      </w:r>
      <w:r>
        <w:rPr>
          <w:rStyle w:val="VerbatimChar"/>
        </w:rPr>
        <w:t xml:space="preserve">fun HomeScreen(</w:t>
      </w:r>
      <w:r>
        <w:br/>
      </w:r>
      <w:r>
        <w:rPr>
          <w:rStyle w:val="VerbatimChar"/>
        </w:rPr>
        <w:t xml:space="preserve">    modifier: Modifier = Modifier,</w:t>
      </w:r>
      <w:r>
        <w:br/>
      </w:r>
      <w:r>
        <w:rPr>
          <w:rStyle w:val="VerbatimChar"/>
        </w:rPr>
        <w:t xml:space="preserve">    onAutoConfigureRequested: (ConnectedBleDeviceInfo, List&lt;BleGattServiceUi&gt;) -&gt; Unit = { _, _ -&gt; },</w:t>
      </w:r>
      <w:r>
        <w:br/>
      </w:r>
      <w:r>
        <w:rPr>
          <w:rStyle w:val="VerbatimChar"/>
        </w:rPr>
        <w:t xml:space="preserve">    isPullRefreshing: Boolean = false,</w:t>
      </w:r>
      <w:r>
        <w:br/>
      </w:r>
      <w:r>
        <w:rPr>
          <w:rStyle w:val="VerbatimChar"/>
        </w:rPr>
        <w:t xml:space="preserve">    onRefreshRequested: () -&gt; Unit = {}</w:t>
      </w:r>
      <w:r>
        <w:br/>
      </w:r>
      <w:r>
        <w:rPr>
          <w:rStyle w:val="VerbatimChar"/>
        </w:rPr>
        <w:t xml:space="preserve">) {</w:t>
      </w:r>
      <w:r>
        <w:br/>
      </w:r>
      <w:r>
        <w:rPr>
          <w:rStyle w:val="VerbatimChar"/>
        </w:rPr>
        <w:t xml:space="preserve">    val connectedDevice = BleConnectionManager.connectedDeviceInfo</w:t>
      </w:r>
      <w:r>
        <w:br/>
      </w:r>
      <w:r>
        <w:rPr>
          <w:rStyle w:val="VerbatimChar"/>
        </w:rPr>
        <w:t xml:space="preserve">    val discoveredServices = BleConnectionManager.discoveredServices</w:t>
      </w:r>
      <w:r>
        <w:br/>
      </w:r>
      <w:r>
        <w:br/>
      </w:r>
      <w:r>
        <w:rPr>
          <w:rStyle w:val="VerbatimChar"/>
        </w:rPr>
        <w:t xml:space="preserve">    if (!UserConfig.DEVELOPER_MODE &amp;&amp; connectedDevice != null) {</w:t>
      </w:r>
      <w:r>
        <w:br/>
      </w:r>
      <w:r>
        <w:rPr>
          <w:rStyle w:val="VerbatimChar"/>
        </w:rPr>
        <w:t xml:space="preserve">        LaunchedEffect(</w:t>
      </w:r>
      <w:r>
        <w:br/>
      </w:r>
      <w:r>
        <w:rPr>
          <w:rStyle w:val="VerbatimChar"/>
        </w:rPr>
        <w:t xml:space="preserve">            connectedDevice.address,</w:t>
      </w:r>
      <w:r>
        <w:br/>
      </w:r>
      <w:r>
        <w:rPr>
          <w:rStyle w:val="VerbatimChar"/>
        </w:rPr>
        <w:t xml:space="preserve">            connectedDevice.name,</w:t>
      </w:r>
      <w:r>
        <w:br/>
      </w:r>
      <w:r>
        <w:rPr>
          <w:rStyle w:val="VerbatimChar"/>
        </w:rPr>
        <w:t xml:space="preserve">            discoveredServices,</w:t>
      </w:r>
      <w:r>
        <w:br/>
      </w:r>
      <w:r>
        <w:rPr>
          <w:rStyle w:val="VerbatimChar"/>
        </w:rPr>
        <w:t xml:space="preserve">            UserConfig.auto_config_ble_device,</w:t>
      </w:r>
      <w:r>
        <w:br/>
      </w:r>
      <w:r>
        <w:rPr>
          <w:rStyle w:val="VerbatimChar"/>
        </w:rPr>
        <w:t xml:space="preserve">            UserConfig.esp32_device_name,</w:t>
      </w:r>
      <w:r>
        <w:br/>
      </w:r>
      <w:r>
        <w:rPr>
          <w:rStyle w:val="VerbatimChar"/>
        </w:rPr>
        <w:t xml:space="preserve">            UserConfig.esp32_service_1_uuid,</w:t>
      </w:r>
      <w:r>
        <w:br/>
      </w:r>
      <w:r>
        <w:rPr>
          <w:rStyle w:val="VerbatimChar"/>
        </w:rPr>
        <w:t xml:space="preserve">            UserConfig.esp32_service_1_characteristic_1_uuid,</w:t>
      </w:r>
      <w:r>
        <w:br/>
      </w:r>
      <w:r>
        <w:rPr>
          <w:rStyle w:val="VerbatimChar"/>
        </w:rPr>
        <w:t xml:space="preserve">            UserConfig.esp32_service_2_uuid,</w:t>
      </w:r>
      <w:r>
        <w:br/>
      </w:r>
      <w:r>
        <w:rPr>
          <w:rStyle w:val="VerbatimChar"/>
        </w:rPr>
        <w:t xml:space="preserve">            UserConfig.esp32_service_2_characteristic_1_uuid,</w:t>
      </w:r>
      <w:r>
        <w:br/>
      </w:r>
      <w:r>
        <w:rPr>
          <w:rStyle w:val="VerbatimChar"/>
        </w:rPr>
        <w:t xml:space="preserve">            UserConfig.esp32_service_2_characteristic_2_uuid,</w:t>
      </w:r>
      <w:r>
        <w:br/>
      </w:r>
      <w:r>
        <w:rPr>
          <w:rStyle w:val="VerbatimChar"/>
        </w:rPr>
        <w:t xml:space="preserve">            UserConfig.esp32_service_2_characteristic_3_uuid</w:t>
      </w:r>
      <w:r>
        <w:br/>
      </w:r>
      <w:r>
        <w:rPr>
          <w:rStyle w:val="VerbatimChar"/>
        </w:rPr>
        <w:t xml:space="preserve">        ) {</w:t>
      </w:r>
      <w:r>
        <w:br/>
      </w:r>
      <w:r>
        <w:rPr>
          <w:rStyle w:val="VerbatimChar"/>
        </w:rPr>
        <w:t xml:space="preserve">            onAutoConfigureRequested(connectedDevice, discoveredServices)</w:t>
      </w:r>
      <w:r>
        <w:br/>
      </w:r>
      <w:r>
        <w:rPr>
          <w:rStyle w:val="VerbatimChar"/>
        </w:rPr>
        <w:t xml:space="preserve">        }</w:t>
      </w:r>
      <w:r>
        <w:br/>
      </w:r>
      <w:r>
        <w:rPr>
          <w:rStyle w:val="VerbatimChar"/>
        </w:rPr>
        <w:t xml:space="preserve">    }</w:t>
      </w:r>
      <w:r>
        <w:br/>
      </w:r>
      <w:r>
        <w:br/>
      </w:r>
      <w:r>
        <w:rPr>
          <w:rStyle w:val="VerbatimChar"/>
        </w:rPr>
        <w:t xml:space="preserve">    // ===== </w:t>
      </w:r>
      <w:r>
        <w:rPr>
          <w:rStyle w:val="VerbatimChar"/>
          <w:rFonts w:hint="eastAsia"/>
        </w:rPr>
        <w:t xml:space="preserve">[修改开始]</w:t>
      </w:r>
      <w:r>
        <w:rPr>
          <w:rStyle w:val="VerbatimChar"/>
        </w:rPr>
        <w:t xml:space="preserve"> </w:t>
      </w:r>
      <w:r>
        <w:rPr>
          <w:rStyle w:val="VerbatimChar"/>
          <w:rFonts w:hint="eastAsia"/>
        </w:rPr>
        <w:t xml:space="preserve">液位测量系统</w:t>
      </w:r>
      <w:r>
        <w:rPr>
          <w:rStyle w:val="VerbatimChar"/>
        </w:rPr>
        <w:t xml:space="preserve"> UI =====</w:t>
      </w:r>
      <w:r>
        <w:br/>
      </w:r>
      <w:r>
        <w:br/>
      </w:r>
      <w:r>
        <w:rPr>
          <w:rStyle w:val="VerbatimChar"/>
        </w:rPr>
        <w:t xml:space="preserve">    // </w:t>
      </w:r>
      <w:r>
        <w:rPr>
          <w:rStyle w:val="VerbatimChar"/>
          <w:rFonts w:hint="eastAsia"/>
        </w:rPr>
        <w:t xml:space="preserve">读取</w:t>
      </w:r>
      <w:r>
        <w:rPr>
          <w:rStyle w:val="VerbatimChar"/>
        </w:rPr>
        <w:t xml:space="preserve"> BLE </w:t>
      </w:r>
      <w:r>
        <w:rPr>
          <w:rStyle w:val="VerbatimChar"/>
          <w:rFonts w:hint="eastAsia"/>
        </w:rPr>
        <w:t xml:space="preserve">帧数据</w:t>
      </w:r>
      <w:r>
        <w:br/>
      </w:r>
      <w:r>
        <w:rPr>
          <w:rStyle w:val="VerbatimChar"/>
        </w:rPr>
        <w:t xml:space="preserve">    val frame1 = BleProtocol.rxFrames[0x18]</w:t>
      </w:r>
      <w:r>
        <w:br/>
      </w:r>
      <w:r>
        <w:rPr>
          <w:rStyle w:val="VerbatimChar"/>
        </w:rPr>
        <w:t xml:space="preserve">    val frame2 = BleProtocol.rxFrames[0x19]</w:t>
      </w:r>
      <w:r>
        <w:br/>
      </w:r>
      <w:r>
        <w:rPr>
          <w:rStyle w:val="VerbatimChar"/>
        </w:rPr>
        <w:t xml:space="preserve">    val liquidLevel_mm   = Float.fromBits(frame1?.var4b1 ?: 0)   // </w:t>
      </w:r>
      <w:r>
        <w:rPr>
          <w:rStyle w:val="VerbatimChar"/>
          <w:rFonts w:hint="eastAsia"/>
        </w:rPr>
        <w:t xml:space="preserve">液位高度</w:t>
      </w:r>
      <w:r>
        <w:br/>
      </w:r>
      <w:r>
        <w:rPr>
          <w:rStyle w:val="VerbatimChar"/>
        </w:rPr>
        <w:t xml:space="preserve">    val liquidDelta_mm   = Float.fromBits(frame1?.var4b2 ?: 0)   // </w:t>
      </w:r>
      <w:r>
        <w:rPr>
          <w:rStyle w:val="VerbatimChar"/>
          <w:rFonts w:hint="eastAsia"/>
        </w:rPr>
        <w:t xml:space="preserve">变化量（带正负）</w:t>
      </w:r>
      <w:r>
        <w:br/>
      </w:r>
      <w:r>
        <w:rPr>
          <w:rStyle w:val="VerbatimChar"/>
        </w:rPr>
        <w:t xml:space="preserve">    val systemStatus     = frame1?.var1b1 ?: 0                   // </w:t>
      </w:r>
      <w:r>
        <w:rPr>
          <w:rStyle w:val="VerbatimChar"/>
          <w:rFonts w:hint="eastAsia"/>
        </w:rPr>
        <w:t xml:space="preserve">0=校准中，1=正常</w:t>
      </w:r>
      <w:r>
        <w:br/>
      </w:r>
      <w:r>
        <w:rPr>
          <w:rStyle w:val="VerbatimChar"/>
        </w:rPr>
        <w:t xml:space="preserve">    val distToLiquid_mm  = Float.fromBits(frame2?.var4b1 ?: 0)   // </w:t>
      </w:r>
      <w:r>
        <w:rPr>
          <w:rStyle w:val="VerbatimChar"/>
          <w:rFonts w:hint="eastAsia"/>
        </w:rPr>
        <w:t xml:space="preserve">距液面距离</w:t>
      </w:r>
      <w:r>
        <w:br/>
      </w:r>
      <w:r>
        <w:rPr>
          <w:rStyle w:val="VerbatimChar"/>
        </w:rPr>
        <w:t xml:space="preserve">    val alarmHighEcho_mm = Float.fromBits(frame2?.var4b2 ?: 0)   // </w:t>
      </w:r>
      <w:r>
        <w:rPr>
          <w:rStyle w:val="VerbatimChar"/>
          <w:rFonts w:hint="eastAsia"/>
        </w:rPr>
        <w:t xml:space="preserve">高限回显</w:t>
      </w:r>
      <w:r>
        <w:br/>
      </w:r>
      <w:r>
        <w:br/>
      </w:r>
      <w:r>
        <w:rPr>
          <w:rStyle w:val="VerbatimChar"/>
        </w:rPr>
        <w:t xml:space="preserve">    // </w:t>
      </w:r>
      <w:r>
        <w:rPr>
          <w:rStyle w:val="VerbatimChar"/>
          <w:rFonts w:hint="eastAsia"/>
        </w:rPr>
        <w:t xml:space="preserve">超限报警状态</w:t>
      </w:r>
      <w:r>
        <w:br/>
      </w:r>
      <w:r>
        <w:rPr>
          <w:rStyle w:val="VerbatimChar"/>
        </w:rPr>
        <w:t xml:space="preserve">    var showAlarmDialog by remember { mutableStateOf(false) }</w:t>
      </w:r>
      <w:r>
        <w:br/>
      </w:r>
      <w:r>
        <w:rPr>
          <w:rStyle w:val="VerbatimChar"/>
        </w:rPr>
        <w:t xml:space="preserve">    var alarmSnoozed    by remember { mutableStateOf(false) }</w:t>
      </w:r>
      <w:r>
        <w:br/>
      </w:r>
      <w:r>
        <w:rPr>
          <w:rStyle w:val="VerbatimChar"/>
        </w:rPr>
        <w:t xml:space="preserve">    var alarmCooldown   by remember { mutableStateOf(false) }</w:t>
      </w:r>
      <w:r>
        <w:br/>
      </w:r>
      <w:r>
        <w:rPr>
          <w:rStyle w:val="VerbatimChar"/>
        </w:rPr>
        <w:t xml:space="preserve">    val coroutineScope = rememberCoroutineScope()</w:t>
      </w:r>
      <w:r>
        <w:br/>
      </w:r>
      <w:r>
        <w:br/>
      </w:r>
      <w:r>
        <w:rPr>
          <w:rStyle w:val="VerbatimChar"/>
        </w:rPr>
        <w:t xml:space="preserve">    val alarmConditionMet = alarmHighEcho_mm &gt; 0f &amp;&amp; systemStatus != 0 &amp;&amp; liquidLevel_mm &gt; alarmHighEcho_mm</w:t>
      </w:r>
      <w:r>
        <w:br/>
      </w:r>
      <w:r>
        <w:br/>
      </w:r>
      <w:r>
        <w:rPr>
          <w:rStyle w:val="VerbatimChar"/>
        </w:rPr>
        <w:t xml:space="preserve">    // </w:t>
      </w:r>
      <w:r>
        <w:rPr>
          <w:rStyle w:val="VerbatimChar"/>
          <w:rFonts w:hint="eastAsia"/>
        </w:rPr>
        <w:t xml:space="preserve">高限回显变化时重置"不再提醒"</w:t>
      </w:r>
      <w:r>
        <w:br/>
      </w:r>
      <w:r>
        <w:rPr>
          <w:rStyle w:val="VerbatimChar"/>
        </w:rPr>
        <w:t xml:space="preserve">    LaunchedEffect(alarmHighEcho_mm) { alarmSnoozed = false }</w:t>
      </w:r>
      <w:r>
        <w:br/>
      </w:r>
      <w:r>
        <w:br/>
      </w:r>
      <w:r>
        <w:rPr>
          <w:rStyle w:val="VerbatimChar"/>
        </w:rPr>
        <w:t xml:space="preserve">    // </w:t>
      </w:r>
      <w:r>
        <w:rPr>
          <w:rStyle w:val="VerbatimChar"/>
          <w:rFonts w:hint="eastAsia"/>
        </w:rPr>
        <w:t xml:space="preserve">满足超限条件且不在冷却/已静音时弹出报警</w:t>
      </w:r>
      <w:r>
        <w:br/>
      </w:r>
      <w:r>
        <w:rPr>
          <w:rStyle w:val="VerbatimChar"/>
        </w:rPr>
        <w:t xml:space="preserve">    LaunchedEffect(alarmConditionMet, alarmCooldown, alarmSnoozed) {</w:t>
      </w:r>
      <w:r>
        <w:br/>
      </w:r>
      <w:r>
        <w:rPr>
          <w:rStyle w:val="VerbatimChar"/>
        </w:rPr>
        <w:t xml:space="preserve">        if (alarmConditionMet &amp;&amp; !alarmSnoozed &amp;&amp; !alarmCooldown &amp;&amp; !showAlarmDialog) {</w:t>
      </w:r>
      <w:r>
        <w:br/>
      </w:r>
      <w:r>
        <w:rPr>
          <w:rStyle w:val="VerbatimChar"/>
        </w:rPr>
        <w:t xml:space="preserve">            showAlarmDialog = true</w:t>
      </w:r>
      <w:r>
        <w:br/>
      </w:r>
      <w:r>
        <w:rPr>
          <w:rStyle w:val="VerbatimChar"/>
        </w:rPr>
        <w:t xml:space="preserve">        }</w:t>
      </w:r>
      <w:r>
        <w:br/>
      </w:r>
      <w:r>
        <w:rPr>
          <w:rStyle w:val="VerbatimChar"/>
        </w:rPr>
        <w:t xml:space="preserve">    }</w:t>
      </w:r>
      <w:r>
        <w:br/>
      </w:r>
      <w:r>
        <w:br/>
      </w:r>
      <w:r>
        <w:rPr>
          <w:rStyle w:val="VerbatimChar"/>
        </w:rPr>
        <w:t xml:space="preserve">    if (showAlarmDialog) {</w:t>
      </w:r>
      <w:r>
        <w:br/>
      </w:r>
      <w:r>
        <w:rPr>
          <w:rStyle w:val="VerbatimChar"/>
        </w:rPr>
        <w:t xml:space="preserve">        AlertDialog(</w:t>
      </w:r>
      <w:r>
        <w:br/>
      </w:r>
      <w:r>
        <w:rPr>
          <w:rStyle w:val="VerbatimChar"/>
        </w:rPr>
        <w:t xml:space="preserve">            onDismissRequest = {},</w:t>
      </w:r>
      <w:r>
        <w:br/>
      </w:r>
      <w:r>
        <w:rPr>
          <w:rStyle w:val="VerbatimChar"/>
        </w:rPr>
        <w:t xml:space="preserve">            title = { </w:t>
      </w:r>
      <w:r>
        <w:rPr>
          <w:rStyle w:val="VerbatimChar"/>
          <w:rFonts w:hint="eastAsia"/>
        </w:rPr>
        <w:t xml:space="preserve">Text("液位超限报警")</w:t>
      </w:r>
      <w:r>
        <w:rPr>
          <w:rStyle w:val="VerbatimChar"/>
        </w:rPr>
        <w:t xml:space="preserve"> },</w:t>
      </w:r>
      <w:r>
        <w:br/>
      </w:r>
      <w:r>
        <w:rPr>
          <w:rStyle w:val="VerbatimChar"/>
        </w:rPr>
        <w:t xml:space="preserve">            text  = {</w:t>
      </w:r>
      <w:r>
        <w:br/>
      </w:r>
      <w:r>
        <w:rPr>
          <w:rStyle w:val="VerbatimChar"/>
        </w:rPr>
        <w:t xml:space="preserve">                </w:t>
      </w:r>
      <w:r>
        <w:rPr>
          <w:rStyle w:val="VerbatimChar"/>
          <w:rFonts w:hint="eastAsia"/>
        </w:rPr>
        <w:t xml:space="preserve">Text("当前液位</w:t>
      </w:r>
      <w:r>
        <w:rPr>
          <w:rStyle w:val="VerbatimChar"/>
        </w:rPr>
        <w:t xml:space="preserve"> %.0f mm </w:t>
      </w:r>
      <w:r>
        <w:rPr>
          <w:rStyle w:val="VerbatimChar"/>
          <w:rFonts w:hint="eastAsia"/>
        </w:rPr>
        <w:t xml:space="preserve">已超过设定高限</w:t>
      </w:r>
      <w:r>
        <w:rPr>
          <w:rStyle w:val="VerbatimChar"/>
        </w:rPr>
        <w:t xml:space="preserve"> %.0f </w:t>
      </w:r>
      <w:r>
        <w:rPr>
          <w:rStyle w:val="VerbatimChar"/>
          <w:rFonts w:hint="eastAsia"/>
        </w:rPr>
        <w:t xml:space="preserve">mm！".format(liquidLevel_mm,</w:t>
      </w:r>
      <w:r>
        <w:rPr>
          <w:rStyle w:val="VerbatimChar"/>
        </w:rPr>
        <w:t xml:space="preserve"> alarmHighEcho_mm))</w:t>
      </w:r>
      <w:r>
        <w:br/>
      </w:r>
      <w:r>
        <w:rPr>
          <w:rStyle w:val="VerbatimChar"/>
        </w:rPr>
        <w:t xml:space="preserve">            },</w:t>
      </w:r>
      <w:r>
        <w:br/>
      </w:r>
      <w:r>
        <w:rPr>
          <w:rStyle w:val="VerbatimChar"/>
        </w:rPr>
        <w:t xml:space="preserve">            confirmButton = {</w:t>
      </w:r>
      <w:r>
        <w:br/>
      </w:r>
      <w:r>
        <w:rPr>
          <w:rStyle w:val="VerbatimChar"/>
        </w:rPr>
        <w:t xml:space="preserve">                TextButton(onClick = {</w:t>
      </w:r>
      <w:r>
        <w:br/>
      </w:r>
      <w:r>
        <w:rPr>
          <w:rStyle w:val="VerbatimChar"/>
        </w:rPr>
        <w:t xml:space="preserve">                    showAlarmDialog = false</w:t>
      </w:r>
      <w:r>
        <w:br/>
      </w:r>
      <w:r>
        <w:rPr>
          <w:rStyle w:val="VerbatimChar"/>
        </w:rPr>
        <w:t xml:space="preserve">                    alarmCooldown = true</w:t>
      </w:r>
      <w:r>
        <w:br/>
      </w:r>
      <w:r>
        <w:rPr>
          <w:rStyle w:val="VerbatimChar"/>
        </w:rPr>
        <w:t xml:space="preserve">                    coroutineScope.launch {</w:t>
      </w:r>
      <w:r>
        <w:br/>
      </w:r>
      <w:r>
        <w:rPr>
          <w:rStyle w:val="VerbatimChar"/>
        </w:rPr>
        <w:t xml:space="preserve">                        delay(10_000L)</w:t>
      </w:r>
      <w:r>
        <w:br/>
      </w:r>
      <w:r>
        <w:rPr>
          <w:rStyle w:val="VerbatimChar"/>
        </w:rPr>
        <w:t xml:space="preserve">                        alarmCooldown = false</w:t>
      </w:r>
      <w:r>
        <w:br/>
      </w:r>
      <w:r>
        <w:rPr>
          <w:rStyle w:val="VerbatimChar"/>
        </w:rPr>
        <w:t xml:space="preserve">                    }</w:t>
      </w:r>
      <w:r>
        <w:br/>
      </w:r>
      <w:r>
        <w:rPr>
          <w:rStyle w:val="VerbatimChar"/>
        </w:rPr>
        <w:t xml:space="preserve">                }) { </w:t>
      </w:r>
      <w:r>
        <w:rPr>
          <w:rStyle w:val="VerbatimChar"/>
          <w:rFonts w:hint="eastAsia"/>
        </w:rPr>
        <w:t xml:space="preserve">Text("确认")</w:t>
      </w:r>
      <w:r>
        <w:rPr>
          <w:rStyle w:val="VerbatimChar"/>
        </w:rPr>
        <w:t xml:space="preserve"> }</w:t>
      </w:r>
      <w:r>
        <w:br/>
      </w:r>
      <w:r>
        <w:rPr>
          <w:rStyle w:val="VerbatimChar"/>
        </w:rPr>
        <w:t xml:space="preserve">            },</w:t>
      </w:r>
      <w:r>
        <w:br/>
      </w:r>
      <w:r>
        <w:rPr>
          <w:rStyle w:val="VerbatimChar"/>
        </w:rPr>
        <w:t xml:space="preserve">            dismissButton = {</w:t>
      </w:r>
      <w:r>
        <w:br/>
      </w:r>
      <w:r>
        <w:rPr>
          <w:rStyle w:val="VerbatimChar"/>
        </w:rPr>
        <w:t xml:space="preserve">                TextButton(onClick = {</w:t>
      </w:r>
      <w:r>
        <w:br/>
      </w:r>
      <w:r>
        <w:rPr>
          <w:rStyle w:val="VerbatimChar"/>
        </w:rPr>
        <w:t xml:space="preserve">                    showAlarmDialog = false</w:t>
      </w:r>
      <w:r>
        <w:br/>
      </w:r>
      <w:r>
        <w:rPr>
          <w:rStyle w:val="VerbatimChar"/>
        </w:rPr>
        <w:t xml:space="preserve">                    alarmSnoozed = true</w:t>
      </w:r>
      <w:r>
        <w:br/>
      </w:r>
      <w:r>
        <w:rPr>
          <w:rStyle w:val="VerbatimChar"/>
        </w:rPr>
        <w:t xml:space="preserve">                }) { </w:t>
      </w:r>
      <w:r>
        <w:rPr>
          <w:rStyle w:val="VerbatimChar"/>
          <w:rFonts w:hint="eastAsia"/>
        </w:rPr>
        <w:t xml:space="preserve">Text("不再提醒")</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fun sendAlarmThreshold(highMm: Float, lowMm: Float) {</w:t>
      </w:r>
      <w:r>
        <w:br/>
      </w:r>
      <w:r>
        <w:rPr>
          <w:rStyle w:val="VerbatimChar"/>
        </w:rPr>
        <w:t xml:space="preserve">        val frame = BleProtocol.buildTxFrame(</w:t>
      </w:r>
      <w:r>
        <w:br/>
      </w:r>
      <w:r>
        <w:rPr>
          <w:rStyle w:val="VerbatimChar"/>
        </w:rPr>
        <w:t xml:space="preserve">            cmd    = 0x21,</w:t>
      </w:r>
      <w:r>
        <w:br/>
      </w:r>
      <w:r>
        <w:rPr>
          <w:rStyle w:val="VerbatimChar"/>
        </w:rPr>
        <w:t xml:space="preserve">            var4_1 = highMm.toBits(),</w:t>
      </w:r>
      <w:r>
        <w:br/>
      </w:r>
      <w:r>
        <w:rPr>
          <w:rStyle w:val="VerbatimChar"/>
        </w:rPr>
        <w:t xml:space="preserve">            var4_2 = lowMm.toBits(),</w:t>
      </w:r>
      <w:r>
        <w:br/>
      </w:r>
      <w:r>
        <w:rPr>
          <w:rStyle w:val="VerbatimChar"/>
        </w:rPr>
        <w:t xml:space="preserve">            var1_1 = 0,</w:t>
      </w:r>
      <w:r>
        <w:br/>
      </w:r>
      <w:r>
        <w:rPr>
          <w:rStyle w:val="VerbatimChar"/>
        </w:rPr>
        <w:t xml:space="preserve">            var1_2 = 0</w:t>
      </w:r>
      <w:r>
        <w:br/>
      </w:r>
      <w:r>
        <w:rPr>
          <w:rStyle w:val="VerbatimChar"/>
        </w:rPr>
        <w:t xml:space="preserve">        )</w:t>
      </w:r>
      <w:r>
        <w:br/>
      </w:r>
      <w:r>
        <w:rPr>
          <w:rStyle w:val="VerbatimChar"/>
        </w:rPr>
        <w:t xml:space="preserve">        val ok = BleConnectionManager.writeCharacteristic(</w:t>
      </w:r>
      <w:r>
        <w:br/>
      </w:r>
      <w:r>
        <w:rPr>
          <w:rStyle w:val="VerbatimChar"/>
        </w:rPr>
        <w:t xml:space="preserve">            serviceUuid        = UserConfig.esp32_service_1_uuid,</w:t>
      </w:r>
      <w:r>
        <w:br/>
      </w:r>
      <w:r>
        <w:rPr>
          <w:rStyle w:val="VerbatimChar"/>
        </w:rPr>
        <w:t xml:space="preserve">            characteristicUuid = UserConfig.esp32_service_1_characteristic_1_uuid,</w:t>
      </w:r>
      <w:r>
        <w:br/>
      </w:r>
      <w:r>
        <w:rPr>
          <w:rStyle w:val="VerbatimChar"/>
        </w:rPr>
        <w:t xml:space="preserve">            value              = frame</w:t>
      </w:r>
      <w:r>
        <w:br/>
      </w:r>
      <w:r>
        <w:rPr>
          <w:rStyle w:val="VerbatimChar"/>
        </w:rPr>
        <w:t xml:space="preserve">        )</w:t>
      </w:r>
      <w:r>
        <w:br/>
      </w:r>
      <w:r>
        <w:rPr>
          <w:rStyle w:val="VerbatimChar"/>
        </w:rPr>
        <w:t xml:space="preserve">        if (ok) BleConnectionManager.recordOutgoingMessage(</w:t>
      </w:r>
      <w:r>
        <w:br/>
      </w:r>
      <w:r>
        <w:rPr>
          <w:rStyle w:val="VerbatimChar"/>
        </w:rPr>
        <w:t xml:space="preserve">            characteristicUuid = UserConfig.esp32_service_1_characteristic_1_uuid,</w:t>
      </w:r>
      <w:r>
        <w:br/>
      </w:r>
      <w:r>
        <w:rPr>
          <w:rStyle w:val="VerbatimChar"/>
        </w:rPr>
        <w:t xml:space="preserve">            value              = frame</w:t>
      </w:r>
      <w:r>
        <w:br/>
      </w:r>
      <w:r>
        <w:rPr>
          <w:rStyle w:val="VerbatimChar"/>
        </w:rPr>
        <w:t xml:space="preserve">        )</w:t>
      </w:r>
      <w:r>
        <w:br/>
      </w:r>
      <w:r>
        <w:rPr>
          <w:rStyle w:val="VerbatimChar"/>
        </w:rPr>
        <w:t xml:space="preserve">    }</w:t>
      </w:r>
      <w:r>
        <w:br/>
      </w:r>
      <w:r>
        <w:br/>
      </w:r>
      <w:r>
        <w:rPr>
          <w:rStyle w:val="VerbatimChar"/>
        </w:rPr>
        <w:t xml:space="preserve">    val pageContent: @Composable (Modifier) -&gt; Unit = { containerModifier -&gt;</w:t>
      </w:r>
      <w:r>
        <w:br/>
      </w:r>
      <w:r>
        <w:rPr>
          <w:rStyle w:val="VerbatimChar"/>
        </w:rPr>
        <w:t xml:space="preserve">        Column(</w:t>
      </w:r>
      <w:r>
        <w:br/>
      </w:r>
      <w:r>
        <w:rPr>
          <w:rStyle w:val="VerbatimChar"/>
        </w:rPr>
        <w:t xml:space="preserve">            modifier = containerModifier</w:t>
      </w:r>
      <w:r>
        <w:br/>
      </w:r>
      <w:r>
        <w:rPr>
          <w:rStyle w:val="VerbatimChar"/>
        </w:rPr>
        <w:t xml:space="preserve">                .fillMaxSize()</w:t>
      </w:r>
      <w:r>
        <w:br/>
      </w:r>
      <w:r>
        <w:rPr>
          <w:rStyle w:val="VerbatimChar"/>
        </w:rPr>
        <w:t xml:space="preserve">                .verticalScroll(rememberScrollState())</w:t>
      </w:r>
      <w:r>
        <w:br/>
      </w:r>
      <w:r>
        <w:rPr>
          <w:rStyle w:val="VerbatimChar"/>
        </w:rPr>
        <w:t xml:space="preserve">                .padding(horizontal = 16.dp, vertical = 12.dp),</w:t>
      </w:r>
      <w:r>
        <w:br/>
      </w:r>
      <w:r>
        <w:rPr>
          <w:rStyle w:val="VerbatimChar"/>
        </w:rPr>
        <w:t xml:space="preserve">            verticalArrangement = Arrangement.spacedBy(16.dp)</w:t>
      </w:r>
      <w:r>
        <w:br/>
      </w:r>
      <w:r>
        <w:rPr>
          <w:rStyle w:val="VerbatimChar"/>
        </w:rPr>
        <w:t xml:space="preserve">        ) {</w:t>
      </w:r>
      <w:r>
        <w:br/>
      </w:r>
      <w:r>
        <w:rPr>
          <w:rStyle w:val="VerbatimChar"/>
        </w:rPr>
        <w:t xml:space="preserve">            // </w:t>
      </w:r>
      <w:r>
        <w:rPr>
          <w:rStyle w:val="VerbatimChar"/>
          <w:rFonts w:hint="eastAsia"/>
        </w:rPr>
        <w:t xml:space="preserve">顶部标题区域</w:t>
      </w:r>
      <w:r>
        <w:br/>
      </w:r>
      <w:r>
        <w:rPr>
          <w:rStyle w:val="VerbatimChar"/>
        </w:rPr>
        <w:t xml:space="preserve">            Text(</w:t>
      </w:r>
      <w:r>
        <w:br/>
      </w:r>
      <w:r>
        <w:rPr>
          <w:rStyle w:val="VerbatimChar"/>
        </w:rPr>
        <w:t xml:space="preserve">                text = </w:t>
      </w:r>
      <w:r>
        <w:rPr>
          <w:rStyle w:val="VerbatimChar"/>
          <w:rFonts w:hint="eastAsia"/>
        </w:rPr>
        <w:t xml:space="preserve">"液位高度测量系统",</w:t>
      </w:r>
      <w:r>
        <w:br/>
      </w:r>
      <w:r>
        <w:rPr>
          <w:rStyle w:val="VerbatimChar"/>
        </w:rPr>
        <w:t xml:space="preserve">                style = MaterialTheme.typography.headlineMedium,</w:t>
      </w:r>
      <w:r>
        <w:br/>
      </w:r>
      <w:r>
        <w:rPr>
          <w:rStyle w:val="VerbatimChar"/>
        </w:rPr>
        <w:t xml:space="preserve">                fontWeight = FontWeight.Bold,</w:t>
      </w:r>
      <w:r>
        <w:br/>
      </w:r>
      <w:r>
        <w:rPr>
          <w:rStyle w:val="VerbatimChar"/>
        </w:rPr>
        <w:t xml:space="preserve">                textAlign = TextAlign.Center,</w:t>
      </w:r>
      <w:r>
        <w:br/>
      </w:r>
      <w:r>
        <w:rPr>
          <w:rStyle w:val="VerbatimChar"/>
        </w:rPr>
        <w:t xml:space="preserve">                modifier = Modifier.fillMaxWidth()</w:t>
      </w:r>
      <w:r>
        <w:br/>
      </w:r>
      <w:r>
        <w:rPr>
          <w:rStyle w:val="VerbatimChar"/>
        </w:rPr>
        <w:t xml:space="preserve">            )</w:t>
      </w:r>
      <w:r>
        <w:br/>
      </w:r>
      <w:r>
        <w:rPr>
          <w:rStyle w:val="VerbatimChar"/>
        </w:rPr>
        <w:t xml:space="preserve">            Text(</w:t>
      </w:r>
      <w:r>
        <w:br/>
      </w:r>
      <w:r>
        <w:rPr>
          <w:rStyle w:val="VerbatimChar"/>
        </w:rPr>
        <w:t xml:space="preserve">                text = </w:t>
      </w:r>
      <w:r>
        <w:rPr>
          <w:rStyle w:val="VerbatimChar"/>
          <w:rFonts w:hint="eastAsia"/>
        </w:rPr>
        <w:t xml:space="preserve">"刘皓然",</w:t>
      </w:r>
      <w:r>
        <w:br/>
      </w:r>
      <w:r>
        <w:rPr>
          <w:rStyle w:val="VerbatimChar"/>
        </w:rPr>
        <w:t xml:space="preserve">                style = MaterialTheme.typography.titleLarge,</w:t>
      </w:r>
      <w:r>
        <w:br/>
      </w:r>
      <w:r>
        <w:rPr>
          <w:rStyle w:val="VerbatimChar"/>
        </w:rPr>
        <w:t xml:space="preserve">                color = MaterialTheme.colorScheme.onSurfaceVariant,</w:t>
      </w:r>
      <w:r>
        <w:br/>
      </w:r>
      <w:r>
        <w:rPr>
          <w:rStyle w:val="VerbatimChar"/>
        </w:rPr>
        <w:t xml:space="preserve">                textAlign = TextAlign.Center,</w:t>
      </w:r>
      <w:r>
        <w:br/>
      </w:r>
      <w:r>
        <w:rPr>
          <w:rStyle w:val="VerbatimChar"/>
        </w:rPr>
        <w:t xml:space="preserve">                modifier = Modifier</w:t>
      </w:r>
      <w:r>
        <w:br/>
      </w:r>
      <w:r>
        <w:rPr>
          <w:rStyle w:val="VerbatimChar"/>
        </w:rPr>
        <w:t xml:space="preserve">                    .fillMaxWidth()</w:t>
      </w:r>
      <w:r>
        <w:br/>
      </w:r>
      <w:r>
        <w:rPr>
          <w:rStyle w:val="VerbatimChar"/>
        </w:rPr>
        <w:t xml:space="preserve">                    .padding(bottom = 4.dp)</w:t>
      </w:r>
      <w:r>
        <w:br/>
      </w:r>
      <w:r>
        <w:rPr>
          <w:rStyle w:val="VerbatimChar"/>
        </w:rPr>
        <w:t xml:space="preserve">            )</w:t>
      </w:r>
      <w:r>
        <w:br/>
      </w:r>
      <w:r>
        <w:br/>
      </w:r>
      <w:r>
        <w:rPr>
          <w:rStyle w:val="VerbatimChar"/>
        </w:rPr>
        <w:t xml:space="preserve">            // BLE </w:t>
      </w:r>
      <w:r>
        <w:rPr>
          <w:rStyle w:val="VerbatimChar"/>
          <w:rFonts w:hint="eastAsia"/>
        </w:rPr>
        <w:t xml:space="preserve">连接状态</w:t>
      </w:r>
      <w:r>
        <w:br/>
      </w:r>
      <w:r>
        <w:rPr>
          <w:rStyle w:val="VerbatimChar"/>
        </w:rPr>
        <w:t xml:space="preserve">            HomeSection(</w:t>
      </w:r>
      <w:r>
        <w:br/>
      </w:r>
      <w:r>
        <w:rPr>
          <w:rStyle w:val="VerbatimChar"/>
        </w:rPr>
        <w:t xml:space="preserve">                title = "BLE </w:t>
      </w:r>
      <w:r>
        <w:rPr>
          <w:rStyle w:val="VerbatimChar"/>
          <w:rFonts w:hint="eastAsia"/>
        </w:rPr>
        <w:t xml:space="preserve">连接状态",</w:t>
      </w:r>
      <w:r>
        <w:br/>
      </w:r>
      <w:r>
        <w:rPr>
          <w:rStyle w:val="VerbatimChar"/>
        </w:rPr>
        <w:t xml:space="preserve">                cardContainerColor = MaterialTheme.colorScheme.surfaceVariant</w:t>
      </w:r>
      <w:r>
        <w:br/>
      </w:r>
      <w:r>
        <w:rPr>
          <w:rStyle w:val="VerbatimChar"/>
        </w:rPr>
        <w:t xml:space="preserve">            ) {</w:t>
      </w:r>
      <w:r>
        <w:br/>
      </w:r>
      <w:r>
        <w:rPr>
          <w:rStyle w:val="VerbatimChar"/>
        </w:rPr>
        <w:t xml:space="preserve">                Column(</w:t>
      </w:r>
      <w:r>
        <w:br/>
      </w:r>
      <w:r>
        <w:rPr>
          <w:rStyle w:val="VerbatimChar"/>
        </w:rPr>
        <w:t xml:space="preserve">                    modifier = Modifier</w:t>
      </w:r>
      <w:r>
        <w:br/>
      </w:r>
      <w:r>
        <w:rPr>
          <w:rStyle w:val="VerbatimChar"/>
        </w:rPr>
        <w:t xml:space="preserve">                        .fillMaxWidth()</w:t>
      </w:r>
      <w:r>
        <w:br/>
      </w:r>
      <w:r>
        <w:rPr>
          <w:rStyle w:val="VerbatimChar"/>
        </w:rPr>
        <w:t xml:space="preserve">                        .padding(horizontal = 16.dp, vertical = 12.dp),</w:t>
      </w:r>
      <w:r>
        <w:br/>
      </w:r>
      <w:r>
        <w:rPr>
          <w:rStyle w:val="VerbatimChar"/>
        </w:rPr>
        <w:t xml:space="preserve">                    verticalArrangement = Arrangement.spacedBy(6.dp)</w:t>
      </w:r>
      <w:r>
        <w:br/>
      </w:r>
      <w:r>
        <w:rPr>
          <w:rStyle w:val="VerbatimChar"/>
        </w:rPr>
        <w:t xml:space="preserve">                ) {</w:t>
      </w:r>
      <w:r>
        <w:br/>
      </w:r>
      <w:r>
        <w:rPr>
          <w:rStyle w:val="VerbatimChar"/>
        </w:rPr>
        <w:t xml:space="preserve">                    if (connectedDevice == null) {</w:t>
      </w:r>
      <w:r>
        <w:br/>
      </w:r>
      <w:r>
        <w:rPr>
          <w:rStyle w:val="VerbatimChar"/>
        </w:rPr>
        <w:t xml:space="preserve">                        Text(</w:t>
      </w:r>
      <w:r>
        <w:br/>
      </w:r>
      <w:r>
        <w:rPr>
          <w:rStyle w:val="VerbatimChar"/>
        </w:rPr>
        <w:t xml:space="preserve">                            text = </w:t>
      </w:r>
      <w:r>
        <w:rPr>
          <w:rStyle w:val="VerbatimChar"/>
          <w:rFonts w:hint="eastAsia"/>
        </w:rPr>
        <w:t xml:space="preserve">"未连接",</w:t>
      </w:r>
      <w:r>
        <w:br/>
      </w:r>
      <w:r>
        <w:rPr>
          <w:rStyle w:val="VerbatimChar"/>
        </w:rPr>
        <w:t xml:space="preserve">                            style = MaterialTheme.typography.titleMedium,</w:t>
      </w:r>
      <w:r>
        <w:br/>
      </w:r>
      <w:r>
        <w:rPr>
          <w:rStyle w:val="VerbatimChar"/>
        </w:rPr>
        <w:t xml:space="preserve">                            color = MaterialTheme.colorScheme.onSurfaceVariant</w:t>
      </w:r>
      <w:r>
        <w:br/>
      </w:r>
      <w:r>
        <w:rPr>
          <w:rStyle w:val="VerbatimChar"/>
        </w:rPr>
        <w:t xml:space="preserve">                        )</w:t>
      </w:r>
      <w:r>
        <w:br/>
      </w:r>
      <w:r>
        <w:rPr>
          <w:rStyle w:val="VerbatimChar"/>
        </w:rPr>
        <w:t xml:space="preserve">                        Text(</w:t>
      </w:r>
      <w:r>
        <w:br/>
      </w:r>
      <w:r>
        <w:rPr>
          <w:rStyle w:val="VerbatimChar"/>
        </w:rPr>
        <w:t xml:space="preserve">                            text = </w:t>
      </w:r>
      <w:r>
        <w:rPr>
          <w:rStyle w:val="VerbatimChar"/>
          <w:rFonts w:hint="eastAsia"/>
        </w:rPr>
        <w:t xml:space="preserve">"下拉刷新可重新搜索设备",</w:t>
      </w:r>
      <w:r>
        <w:br/>
      </w:r>
      <w:r>
        <w:rPr>
          <w:rStyle w:val="VerbatimChar"/>
        </w:rPr>
        <w:t xml:space="preserve">                            style = MaterialTheme.typography.bodySmall,</w:t>
      </w:r>
      <w:r>
        <w:br/>
      </w:r>
      <w:r>
        <w:rPr>
          <w:rStyle w:val="VerbatimChar"/>
        </w:rPr>
        <w:t xml:space="preserve">                            color = MaterialTheme.colorScheme.onSurfaceVariant</w:t>
      </w:r>
      <w:r>
        <w:br/>
      </w:r>
      <w:r>
        <w:rPr>
          <w:rStyle w:val="VerbatimChar"/>
        </w:rPr>
        <w:t xml:space="preserve">                        )</w:t>
      </w:r>
      <w:r>
        <w:br/>
      </w:r>
      <w:r>
        <w:rPr>
          <w:rStyle w:val="VerbatimChar"/>
        </w:rPr>
        <w:t xml:space="preserve">                    } else {</w:t>
      </w:r>
      <w:r>
        <w:br/>
      </w:r>
      <w:r>
        <w:rPr>
          <w:rStyle w:val="VerbatimChar"/>
        </w:rPr>
        <w:t xml:space="preserve">                        Row(</w:t>
      </w:r>
      <w:r>
        <w:br/>
      </w:r>
      <w:r>
        <w:rPr>
          <w:rStyle w:val="VerbatimChar"/>
        </w:rPr>
        <w:t xml:space="preserve">                            modifier = Modifier.fillMaxWidth(),</w:t>
      </w:r>
      <w:r>
        <w:br/>
      </w:r>
      <w:r>
        <w:rPr>
          <w:rStyle w:val="VerbatimChar"/>
        </w:rPr>
        <w:t xml:space="preserve">                            horizontalArrangement = Arrangement.SpaceBetween</w:t>
      </w:r>
      <w:r>
        <w:br/>
      </w:r>
      <w:r>
        <w:rPr>
          <w:rStyle w:val="VerbatimChar"/>
        </w:rPr>
        <w:t xml:space="preserve">                        ) {</w:t>
      </w:r>
      <w:r>
        <w:br/>
      </w:r>
      <w:r>
        <w:rPr>
          <w:rStyle w:val="VerbatimChar"/>
        </w:rPr>
        <w:t xml:space="preserve">                            Text(</w:t>
      </w:r>
      <w:r>
        <w:br/>
      </w:r>
      <w:r>
        <w:rPr>
          <w:rStyle w:val="VerbatimChar"/>
        </w:rPr>
        <w:t xml:space="preserve">                                text = </w:t>
      </w:r>
      <w:r>
        <w:rPr>
          <w:rStyle w:val="VerbatimChar"/>
          <w:rFonts w:hint="eastAsia"/>
        </w:rPr>
        <w:t xml:space="preserve">"已连接",</w:t>
      </w:r>
      <w:r>
        <w:br/>
      </w:r>
      <w:r>
        <w:rPr>
          <w:rStyle w:val="VerbatimChar"/>
        </w:rPr>
        <w:t xml:space="preserve">                                style = MaterialTheme.typography.titleMedium,</w:t>
      </w:r>
      <w:r>
        <w:br/>
      </w:r>
      <w:r>
        <w:rPr>
          <w:rStyle w:val="VerbatimChar"/>
        </w:rPr>
        <w:t xml:space="preserve">                                color = MaterialTheme.colorScheme.primary</w:t>
      </w:r>
      <w:r>
        <w:br/>
      </w:r>
      <w:r>
        <w:rPr>
          <w:rStyle w:val="VerbatimChar"/>
        </w:rPr>
        <w:t xml:space="preserve">                            )</w:t>
      </w:r>
      <w:r>
        <w:br/>
      </w:r>
      <w:r>
        <w:rPr>
          <w:rStyle w:val="VerbatimChar"/>
        </w:rPr>
        <w:t xml:space="preserve">                            Text(</w:t>
      </w:r>
      <w:r>
        <w:br/>
      </w:r>
      <w:r>
        <w:rPr>
          <w:rStyle w:val="VerbatimChar"/>
        </w:rPr>
        <w:t xml:space="preserve">                                text = "${connectedDevice.rssi} dBm",</w:t>
      </w:r>
      <w:r>
        <w:br/>
      </w:r>
      <w:r>
        <w:rPr>
          <w:rStyle w:val="VerbatimChar"/>
        </w:rPr>
        <w:t xml:space="preserve">                                style = MaterialTheme.typography.bodyMedium,</w:t>
      </w:r>
      <w:r>
        <w:br/>
      </w:r>
      <w:r>
        <w:rPr>
          <w:rStyle w:val="VerbatimChar"/>
        </w:rPr>
        <w:t xml:space="preserve">                                color = MaterialTheme.colorScheme.onSurface</w:t>
      </w:r>
      <w:r>
        <w:br/>
      </w:r>
      <w:r>
        <w:rPr>
          <w:rStyle w:val="VerbatimChar"/>
        </w:rPr>
        <w:t xml:space="preserve">                            )</w:t>
      </w:r>
      <w:r>
        <w:br/>
      </w:r>
      <w:r>
        <w:rPr>
          <w:rStyle w:val="VerbatimChar"/>
        </w:rPr>
        <w:t xml:space="preserve">                        }</w:t>
      </w:r>
      <w:r>
        <w:br/>
      </w:r>
      <w:r>
        <w:rPr>
          <w:rStyle w:val="VerbatimChar"/>
        </w:rPr>
        <w:t xml:space="preserve">                        Text(</w:t>
      </w:r>
      <w:r>
        <w:br/>
      </w:r>
      <w:r>
        <w:rPr>
          <w:rStyle w:val="VerbatimChar"/>
        </w:rPr>
        <w:t xml:space="preserve">                            text = </w:t>
      </w:r>
      <w:r>
        <w:rPr>
          <w:rStyle w:val="VerbatimChar"/>
          <w:rFonts w:hint="eastAsia"/>
        </w:rPr>
        <w:t xml:space="preserve">"设备：${connectedDevice.name}",</w:t>
      </w:r>
      <w:r>
        <w:br/>
      </w:r>
      <w:r>
        <w:rPr>
          <w:rStyle w:val="VerbatimChar"/>
        </w:rPr>
        <w:t xml:space="preserve">                            style = MaterialTheme.typography.bodyMedium,</w:t>
      </w:r>
      <w:r>
        <w:br/>
      </w:r>
      <w:r>
        <w:rPr>
          <w:rStyle w:val="VerbatimChar"/>
        </w:rPr>
        <w:t xml:space="preserve">                            color = MaterialTheme.colorScheme.onSurface</w:t>
      </w:r>
      <w:r>
        <w:br/>
      </w:r>
      <w:r>
        <w:rPr>
          <w:rStyle w:val="VerbatimChar"/>
        </w:rPr>
        <w:t xml:space="preserve">                        )</w:t>
      </w:r>
      <w:r>
        <w:br/>
      </w:r>
      <w:r>
        <w:rPr>
          <w:rStyle w:val="VerbatimChar"/>
        </w:rPr>
        <w:t xml:space="preserve">                        Text(</w:t>
      </w:r>
      <w:r>
        <w:br/>
      </w:r>
      <w:r>
        <w:rPr>
          <w:rStyle w:val="VerbatimChar"/>
        </w:rPr>
        <w:t xml:space="preserve">                            text = </w:t>
      </w:r>
      <w:r>
        <w:rPr>
          <w:rStyle w:val="VerbatimChar"/>
          <w:rFonts w:hint="eastAsia"/>
        </w:rPr>
        <w:t xml:space="preserve">"MAC：${connectedDevice.address}",</w:t>
      </w:r>
      <w:r>
        <w:br/>
      </w:r>
      <w:r>
        <w:rPr>
          <w:rStyle w:val="VerbatimChar"/>
        </w:rPr>
        <w:t xml:space="preserve">                            style = MaterialTheme.typography.bodySmall,</w:t>
      </w:r>
      <w:r>
        <w:br/>
      </w:r>
      <w:r>
        <w:rPr>
          <w:rStyle w:val="VerbatimChar"/>
        </w:rPr>
        <w:t xml:space="preserve">                            color = MaterialTheme.colorScheme.onSurfaceVariant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if (connectedDevice != null) {</w:t>
      </w:r>
      <w:r>
        <w:br/>
      </w:r>
      <w:r>
        <w:rPr>
          <w:rStyle w:val="VerbatimChar"/>
        </w:rPr>
        <w:t xml:space="preserve">                // </w:t>
      </w:r>
      <w:r>
        <w:rPr>
          <w:rStyle w:val="VerbatimChar"/>
          <w:rFonts w:hint="eastAsia"/>
        </w:rPr>
        <w:t xml:space="preserve">区域一：系统状态</w:t>
      </w:r>
      <w:r>
        <w:br/>
      </w:r>
      <w:r>
        <w:rPr>
          <w:rStyle w:val="VerbatimChar"/>
        </w:rPr>
        <w:t xml:space="preserve">                HomeSection(title = </w:t>
      </w:r>
      <w:r>
        <w:rPr>
          <w:rStyle w:val="VerbatimChar"/>
          <w:rFonts w:hint="eastAsia"/>
        </w:rPr>
        <w:t xml:space="preserve">"系统状态")</w:t>
      </w:r>
      <w:r>
        <w:rPr>
          <w:rStyle w:val="VerbatimChar"/>
        </w:rPr>
        <w:t xml:space="preserve"> {</w:t>
      </w:r>
      <w:r>
        <w:br/>
      </w:r>
      <w:r>
        <w:rPr>
          <w:rStyle w:val="VerbatimChar"/>
        </w:rPr>
        <w:t xml:space="preserve">                    Column(</w:t>
      </w:r>
      <w:r>
        <w:br/>
      </w:r>
      <w:r>
        <w:rPr>
          <w:rStyle w:val="VerbatimChar"/>
        </w:rPr>
        <w:t xml:space="preserve">                        modifier = Modifier</w:t>
      </w:r>
      <w:r>
        <w:br/>
      </w:r>
      <w:r>
        <w:rPr>
          <w:rStyle w:val="VerbatimChar"/>
        </w:rPr>
        <w:t xml:space="preserve">                            .fillMaxWidth()</w:t>
      </w:r>
      <w:r>
        <w:br/>
      </w:r>
      <w:r>
        <w:rPr>
          <w:rStyle w:val="VerbatimChar"/>
        </w:rPr>
        <w:t xml:space="preserve">                            .padding(horizontal = 16.dp, vertical = 12.dp)</w:t>
      </w:r>
      <w:r>
        <w:br/>
      </w:r>
      <w:r>
        <w:rPr>
          <w:rStyle w:val="VerbatimChar"/>
        </w:rPr>
        <w:t xml:space="preserve">                    ) {</w:t>
      </w:r>
      <w:r>
        <w:br/>
      </w:r>
      <w:r>
        <w:rPr>
          <w:rStyle w:val="VerbatimChar"/>
        </w:rPr>
        <w:t xml:space="preserve">                        val statusText  = if (systemStatus == 0) </w:t>
      </w:r>
      <w:r>
        <w:rPr>
          <w:rStyle w:val="VerbatimChar"/>
          <w:rFonts w:hint="eastAsia"/>
        </w:rPr>
        <w:t xml:space="preserve">"正在校准..."</w:t>
      </w:r>
      <w:r>
        <w:rPr>
          <w:rStyle w:val="VerbatimChar"/>
        </w:rPr>
        <w:t xml:space="preserve"> else </w:t>
      </w:r>
      <w:r>
        <w:rPr>
          <w:rStyle w:val="VerbatimChar"/>
          <w:rFonts w:hint="eastAsia"/>
        </w:rPr>
        <w:t xml:space="preserve">"正常工作"</w:t>
      </w:r>
      <w:r>
        <w:br/>
      </w:r>
      <w:r>
        <w:rPr>
          <w:rStyle w:val="VerbatimChar"/>
        </w:rPr>
        <w:t xml:space="preserve">                        val statusColor = if (systemStatus == 0) Color(0xFFFF9800) else Color(0xFF4CAF50)</w:t>
      </w:r>
      <w:r>
        <w:br/>
      </w:r>
      <w:r>
        <w:rPr>
          <w:rStyle w:val="VerbatimChar"/>
        </w:rPr>
        <w:t xml:space="preserve">                        Text(</w:t>
      </w:r>
      <w:r>
        <w:br/>
      </w:r>
      <w:r>
        <w:rPr>
          <w:rStyle w:val="VerbatimChar"/>
        </w:rPr>
        <w:t xml:space="preserve">                            text  = statusText,</w:t>
      </w:r>
      <w:r>
        <w:br/>
      </w:r>
      <w:r>
        <w:rPr>
          <w:rStyle w:val="VerbatimChar"/>
        </w:rPr>
        <w:t xml:space="preserve">                            color = statusColor,</w:t>
      </w:r>
      <w:r>
        <w:br/>
      </w:r>
      <w:r>
        <w:rPr>
          <w:rStyle w:val="VerbatimChar"/>
        </w:rPr>
        <w:t xml:space="preserve">                            style = MaterialTheme.typography.titleMedium</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w:t>
      </w:r>
      <w:r>
        <w:rPr>
          <w:rStyle w:val="VerbatimChar"/>
          <w:rFonts w:hint="eastAsia"/>
        </w:rPr>
        <w:t xml:space="preserve">区域二：实时测量数据</w:t>
      </w:r>
      <w:r>
        <w:br/>
      </w:r>
      <w:r>
        <w:rPr>
          <w:rStyle w:val="VerbatimChar"/>
        </w:rPr>
        <w:t xml:space="preserve">                HomeSection(title = </w:t>
      </w:r>
      <w:r>
        <w:rPr>
          <w:rStyle w:val="VerbatimChar"/>
          <w:rFonts w:hint="eastAsia"/>
        </w:rPr>
        <w:t xml:space="preserve">"实时测量数据")</w:t>
      </w:r>
      <w:r>
        <w:rPr>
          <w:rStyle w:val="VerbatimChar"/>
        </w:rPr>
        <w:t xml:space="preserve"> {</w:t>
      </w:r>
      <w:r>
        <w:br/>
      </w:r>
      <w:r>
        <w:rPr>
          <w:rStyle w:val="VerbatimChar"/>
        </w:rPr>
        <w:t xml:space="preserve">                    val isCalib = systemStatus == 0</w:t>
      </w:r>
      <w:r>
        <w:br/>
      </w:r>
      <w:r>
        <w:rPr>
          <w:rStyle w:val="VerbatimChar"/>
        </w:rPr>
        <w:t xml:space="preserve">                    Column(</w:t>
      </w:r>
      <w:r>
        <w:br/>
      </w:r>
      <w:r>
        <w:rPr>
          <w:rStyle w:val="VerbatimChar"/>
        </w:rPr>
        <w:t xml:space="preserve">                        modifier = Modifier</w:t>
      </w:r>
      <w:r>
        <w:br/>
      </w:r>
      <w:r>
        <w:rPr>
          <w:rStyle w:val="VerbatimChar"/>
        </w:rPr>
        <w:t xml:space="preserve">                            .fillMaxWidth()</w:t>
      </w:r>
      <w:r>
        <w:br/>
      </w:r>
      <w:r>
        <w:rPr>
          <w:rStyle w:val="VerbatimChar"/>
        </w:rPr>
        <w:t xml:space="preserve">                            .padding(horizontal = 16.dp, vertical = 12.dp),</w:t>
      </w:r>
      <w:r>
        <w:br/>
      </w:r>
      <w:r>
        <w:rPr>
          <w:rStyle w:val="VerbatimChar"/>
        </w:rPr>
        <w:t xml:space="preserve">                        verticalArrangement = Arrangement.spacedBy(8.dp)</w:t>
      </w:r>
      <w:r>
        <w:br/>
      </w:r>
      <w:r>
        <w:rPr>
          <w:rStyle w:val="VerbatimChar"/>
        </w:rPr>
        <w:t xml:space="preserve">                    ) {</w:t>
      </w:r>
      <w:r>
        <w:br/>
      </w:r>
      <w:r>
        <w:rPr>
          <w:rStyle w:val="VerbatimChar"/>
        </w:rPr>
        <w:t xml:space="preserve">                        ProtoFieldRow(</w:t>
      </w:r>
      <w:r>
        <w:br/>
      </w:r>
      <w:r>
        <w:rPr>
          <w:rStyle w:val="VerbatimChar"/>
        </w:rPr>
        <w:t xml:space="preserve">                            label1 = </w:t>
      </w:r>
      <w:r>
        <w:rPr>
          <w:rStyle w:val="VerbatimChar"/>
          <w:rFonts w:hint="eastAsia"/>
        </w:rPr>
        <w:t xml:space="preserve">"液位高度",</w:t>
      </w:r>
      <w:r>
        <w:br/>
      </w:r>
      <w:r>
        <w:rPr>
          <w:rStyle w:val="VerbatimChar"/>
        </w:rPr>
        <w:t xml:space="preserve">                            value1 = if (isCalib) "---" else "%.0f mm".format(liquidLevel_mm),</w:t>
      </w:r>
      <w:r>
        <w:br/>
      </w:r>
      <w:r>
        <w:rPr>
          <w:rStyle w:val="VerbatimChar"/>
        </w:rPr>
        <w:t xml:space="preserve">                            label2 = </w:t>
      </w:r>
      <w:r>
        <w:rPr>
          <w:rStyle w:val="VerbatimChar"/>
          <w:rFonts w:hint="eastAsia"/>
        </w:rPr>
        <w:t xml:space="preserve">"液位变化量",</w:t>
      </w:r>
      <w:r>
        <w:br/>
      </w:r>
      <w:r>
        <w:rPr>
          <w:rStyle w:val="VerbatimChar"/>
        </w:rPr>
        <w:t xml:space="preserve">                            value2 = if (isCalib) "---" else "%+.0f mm".format(liquidDelta_mm),</w:t>
      </w:r>
      <w:r>
        <w:br/>
      </w:r>
      <w:r>
        <w:rPr>
          <w:rStyle w:val="VerbatimChar"/>
        </w:rPr>
        <w:t xml:space="preserve">                            value1Color = if (!isCalib &amp;&amp; alarmConditionMet) Color.Red else null</w:t>
      </w:r>
      <w:r>
        <w:br/>
      </w:r>
      <w:r>
        <w:rPr>
          <w:rStyle w:val="VerbatimChar"/>
        </w:rPr>
        <w:t xml:space="preserve">                        )</w:t>
      </w:r>
      <w:r>
        <w:br/>
      </w:r>
      <w:r>
        <w:rPr>
          <w:rStyle w:val="VerbatimChar"/>
        </w:rPr>
        <w:t xml:space="preserve">                        ProtoFieldRow(</w:t>
      </w:r>
      <w:r>
        <w:br/>
      </w:r>
      <w:r>
        <w:rPr>
          <w:rStyle w:val="VerbatimChar"/>
        </w:rPr>
        <w:t xml:space="preserve">                            label1 = </w:t>
      </w:r>
      <w:r>
        <w:rPr>
          <w:rStyle w:val="VerbatimChar"/>
          <w:rFonts w:hint="eastAsia"/>
        </w:rPr>
        <w:t xml:space="preserve">"距液面距离",</w:t>
      </w:r>
      <w:r>
        <w:br/>
      </w:r>
      <w:r>
        <w:rPr>
          <w:rStyle w:val="VerbatimChar"/>
        </w:rPr>
        <w:t xml:space="preserve">                            value1 = if (isCalib) "---" else "%.0f mm".format(distToLiquid_mm),</w:t>
      </w:r>
      <w:r>
        <w:br/>
      </w:r>
      <w:r>
        <w:rPr>
          <w:rStyle w:val="VerbatimChar"/>
        </w:rPr>
        <w:t xml:space="preserve">                            label2 = </w:t>
      </w:r>
      <w:r>
        <w:rPr>
          <w:rStyle w:val="VerbatimChar"/>
          <w:rFonts w:hint="eastAsia"/>
        </w:rPr>
        <w:t xml:space="preserve">"当前高限",</w:t>
      </w:r>
      <w:r>
        <w:br/>
      </w:r>
      <w:r>
        <w:rPr>
          <w:rStyle w:val="VerbatimChar"/>
        </w:rPr>
        <w:t xml:space="preserve">                            value2 = if (isCalib) "---"</w:t>
      </w:r>
      <w:r>
        <w:br/>
      </w:r>
      <w:r>
        <w:rPr>
          <w:rStyle w:val="VerbatimChar"/>
        </w:rPr>
        <w:t xml:space="preserve">                                     else if (alarmHighEcho_mm &gt; 0f) "%.0f mm".format(alarmHighEcho_mm)</w:t>
      </w:r>
      <w:r>
        <w:br/>
      </w:r>
      <w:r>
        <w:rPr>
          <w:rStyle w:val="VerbatimChar"/>
        </w:rPr>
        <w:t xml:space="preserve">                                     else </w:t>
      </w:r>
      <w:r>
        <w:rPr>
          <w:rStyle w:val="VerbatimChar"/>
          <w:rFonts w:hint="eastAsia"/>
        </w:rPr>
        <w:t xml:space="preserve">"未设置"</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w:t>
      </w:r>
      <w:r>
        <w:rPr>
          <w:rStyle w:val="VerbatimChar"/>
          <w:rFonts w:hint="eastAsia"/>
        </w:rPr>
        <w:t xml:space="preserve">区域三：报警阈值设置</w:t>
      </w:r>
      <w:r>
        <w:br/>
      </w:r>
      <w:r>
        <w:rPr>
          <w:rStyle w:val="VerbatimChar"/>
        </w:rPr>
        <w:t xml:space="preserve">                HomeSection(title = </w:t>
      </w:r>
      <w:r>
        <w:rPr>
          <w:rStyle w:val="VerbatimChar"/>
          <w:rFonts w:hint="eastAsia"/>
        </w:rPr>
        <w:t xml:space="preserve">"报警阈值设置")</w:t>
      </w:r>
      <w:r>
        <w:rPr>
          <w:rStyle w:val="VerbatimChar"/>
        </w:rPr>
        <w:t xml:space="preserve"> {</w:t>
      </w:r>
      <w:r>
        <w:br/>
      </w:r>
      <w:r>
        <w:rPr>
          <w:rStyle w:val="VerbatimChar"/>
        </w:rPr>
        <w:t xml:space="preserve">                    var highInput by remember { mutableStateOf("") }</w:t>
      </w:r>
      <w:r>
        <w:br/>
      </w:r>
      <w:r>
        <w:rPr>
          <w:rStyle w:val="VerbatimChar"/>
        </w:rPr>
        <w:t xml:space="preserve">                    var lowInput  by remember { mutableStateOf("") }</w:t>
      </w:r>
      <w:r>
        <w:br/>
      </w:r>
      <w:r>
        <w:rPr>
          <w:rStyle w:val="VerbatimChar"/>
        </w:rPr>
        <w:t xml:space="preserve">                    val context = LocalContext.current</w:t>
      </w:r>
      <w:r>
        <w:br/>
      </w:r>
      <w:r>
        <w:br/>
      </w:r>
      <w:r>
        <w:rPr>
          <w:rStyle w:val="VerbatimChar"/>
        </w:rPr>
        <w:t xml:space="preserve">                    Column(</w:t>
      </w:r>
      <w:r>
        <w:br/>
      </w:r>
      <w:r>
        <w:rPr>
          <w:rStyle w:val="VerbatimChar"/>
        </w:rPr>
        <w:t xml:space="preserve">                        modifier = Modifier</w:t>
      </w:r>
      <w:r>
        <w:br/>
      </w:r>
      <w:r>
        <w:rPr>
          <w:rStyle w:val="VerbatimChar"/>
        </w:rPr>
        <w:t xml:space="preserve">                            .fillMaxWidth()</w:t>
      </w:r>
      <w:r>
        <w:br/>
      </w:r>
      <w:r>
        <w:rPr>
          <w:rStyle w:val="VerbatimChar"/>
        </w:rPr>
        <w:t xml:space="preserve">                            .padding(horizontal = 16.dp, vertical = 12.dp)</w:t>
      </w:r>
      <w:r>
        <w:br/>
      </w:r>
      <w:r>
        <w:rPr>
          <w:rStyle w:val="VerbatimChar"/>
        </w:rPr>
        <w:t xml:space="preserve">                    ) {</w:t>
      </w:r>
      <w:r>
        <w:br/>
      </w:r>
      <w:r>
        <w:rPr>
          <w:rStyle w:val="VerbatimChar"/>
        </w:rPr>
        <w:t xml:space="preserve">                        OutlinedTextField(</w:t>
      </w:r>
      <w:r>
        <w:br/>
      </w:r>
      <w:r>
        <w:rPr>
          <w:rStyle w:val="VerbatimChar"/>
        </w:rPr>
        <w:t xml:space="preserve">                            value         = highInput,</w:t>
      </w:r>
      <w:r>
        <w:br/>
      </w:r>
      <w:r>
        <w:rPr>
          <w:rStyle w:val="VerbatimChar"/>
        </w:rPr>
        <w:t xml:space="preserve">                            onValueChange = { highInput = it },</w:t>
      </w:r>
      <w:r>
        <w:br/>
      </w:r>
      <w:r>
        <w:rPr>
          <w:rStyle w:val="VerbatimChar"/>
        </w:rPr>
        <w:t xml:space="preserve">                            label         = { </w:t>
      </w:r>
      <w:r>
        <w:rPr>
          <w:rStyle w:val="VerbatimChar"/>
          <w:rFonts w:hint="eastAsia"/>
        </w:rPr>
        <w:t xml:space="preserve">Text("高报警阈值</w:t>
      </w:r>
      <w:r>
        <w:rPr>
          <w:rStyle w:val="VerbatimChar"/>
        </w:rPr>
        <w:t xml:space="preserve"> (mm)") },</w:t>
      </w:r>
      <w:r>
        <w:br/>
      </w:r>
      <w:r>
        <w:rPr>
          <w:rStyle w:val="VerbatimChar"/>
        </w:rPr>
        <w:t xml:space="preserve">                            placeholder   = { </w:t>
      </w:r>
      <w:r>
        <w:rPr>
          <w:rStyle w:val="VerbatimChar"/>
          <w:rFonts w:hint="eastAsia"/>
        </w:rPr>
        <w:t xml:space="preserve">Text("如：800")</w:t>
      </w:r>
      <w:r>
        <w:rPr>
          <w:rStyle w:val="VerbatimChar"/>
        </w:rPr>
        <w:t xml:space="preserve"> },</w:t>
      </w:r>
      <w:r>
        <w:br/>
      </w:r>
      <w:r>
        <w:rPr>
          <w:rStyle w:val="VerbatimChar"/>
        </w:rPr>
        <w:t xml:space="preserve">                            keyboardOptions = KeyboardOptions(keyboardType = KeyboardType.Number),</w:t>
      </w:r>
      <w:r>
        <w:br/>
      </w:r>
      <w:r>
        <w:rPr>
          <w:rStyle w:val="VerbatimChar"/>
        </w:rPr>
        <w:t xml:space="preserve">                            modifier      = Modifier.fillMaxWidth()</w:t>
      </w:r>
      <w:r>
        <w:br/>
      </w:r>
      <w:r>
        <w:rPr>
          <w:rStyle w:val="VerbatimChar"/>
        </w:rPr>
        <w:t xml:space="preserve">                        )</w:t>
      </w:r>
      <w:r>
        <w:br/>
      </w:r>
      <w:r>
        <w:rPr>
          <w:rStyle w:val="VerbatimChar"/>
        </w:rPr>
        <w:t xml:space="preserve">                        Spacer(modifier = Modifier.height(8.dp))</w:t>
      </w:r>
      <w:r>
        <w:br/>
      </w:r>
      <w:r>
        <w:rPr>
          <w:rStyle w:val="VerbatimChar"/>
        </w:rPr>
        <w:t xml:space="preserve">                        OutlinedTextField(</w:t>
      </w:r>
      <w:r>
        <w:br/>
      </w:r>
      <w:r>
        <w:rPr>
          <w:rStyle w:val="VerbatimChar"/>
        </w:rPr>
        <w:t xml:space="preserve">                            value         = lowInput,</w:t>
      </w:r>
      <w:r>
        <w:br/>
      </w:r>
      <w:r>
        <w:rPr>
          <w:rStyle w:val="VerbatimChar"/>
        </w:rPr>
        <w:t xml:space="preserve">                            onValueChange = { lowInput = it },</w:t>
      </w:r>
      <w:r>
        <w:br/>
      </w:r>
      <w:r>
        <w:rPr>
          <w:rStyle w:val="VerbatimChar"/>
        </w:rPr>
        <w:t xml:space="preserve">                            label         = { </w:t>
      </w:r>
      <w:r>
        <w:rPr>
          <w:rStyle w:val="VerbatimChar"/>
          <w:rFonts w:hint="eastAsia"/>
        </w:rPr>
        <w:t xml:space="preserve">Text("低报警阈值</w:t>
      </w:r>
      <w:r>
        <w:rPr>
          <w:rStyle w:val="VerbatimChar"/>
        </w:rPr>
        <w:t xml:space="preserve"> (mm)") },</w:t>
      </w:r>
      <w:r>
        <w:br/>
      </w:r>
      <w:r>
        <w:rPr>
          <w:rStyle w:val="VerbatimChar"/>
        </w:rPr>
        <w:t xml:space="preserve">                            placeholder   = { </w:t>
      </w:r>
      <w:r>
        <w:rPr>
          <w:rStyle w:val="VerbatimChar"/>
          <w:rFonts w:hint="eastAsia"/>
        </w:rPr>
        <w:t xml:space="preserve">Text("如：200")</w:t>
      </w:r>
      <w:r>
        <w:rPr>
          <w:rStyle w:val="VerbatimChar"/>
        </w:rPr>
        <w:t xml:space="preserve"> },</w:t>
      </w:r>
      <w:r>
        <w:br/>
      </w:r>
      <w:r>
        <w:rPr>
          <w:rStyle w:val="VerbatimChar"/>
        </w:rPr>
        <w:t xml:space="preserve">                            keyboardOptions = KeyboardOptions(keyboardType = KeyboardType.Number),</w:t>
      </w:r>
      <w:r>
        <w:br/>
      </w:r>
      <w:r>
        <w:rPr>
          <w:rStyle w:val="VerbatimChar"/>
        </w:rPr>
        <w:t xml:space="preserve">                            modifier      = Modifier.fillMaxWidth()</w:t>
      </w:r>
      <w:r>
        <w:br/>
      </w:r>
      <w:r>
        <w:rPr>
          <w:rStyle w:val="VerbatimChar"/>
        </w:rPr>
        <w:t xml:space="preserve">                        )</w:t>
      </w:r>
      <w:r>
        <w:br/>
      </w:r>
      <w:r>
        <w:rPr>
          <w:rStyle w:val="VerbatimChar"/>
        </w:rPr>
        <w:t xml:space="preserve">                        Spacer(modifier = Modifier.height(12.dp))</w:t>
      </w:r>
      <w:r>
        <w:br/>
      </w:r>
      <w:r>
        <w:rPr>
          <w:rStyle w:val="VerbatimChar"/>
        </w:rPr>
        <w:t xml:space="preserve">                        Button(</w:t>
      </w:r>
      <w:r>
        <w:br/>
      </w:r>
      <w:r>
        <w:rPr>
          <w:rStyle w:val="VerbatimChar"/>
        </w:rPr>
        <w:t xml:space="preserve">                            onClick = {</w:t>
      </w:r>
      <w:r>
        <w:br/>
      </w:r>
      <w:r>
        <w:rPr>
          <w:rStyle w:val="VerbatimChar"/>
        </w:rPr>
        <w:t xml:space="preserve">                                val high = highInput.toFloatOrNull()</w:t>
      </w:r>
      <w:r>
        <w:br/>
      </w:r>
      <w:r>
        <w:rPr>
          <w:rStyle w:val="VerbatimChar"/>
        </w:rPr>
        <w:t xml:space="preserve">                                val low  = lowInput.toFloatOrNull()</w:t>
      </w:r>
      <w:r>
        <w:br/>
      </w:r>
      <w:r>
        <w:rPr>
          <w:rStyle w:val="VerbatimChar"/>
        </w:rPr>
        <w:t xml:space="preserve">                                when {</w:t>
      </w:r>
      <w:r>
        <w:br/>
      </w:r>
      <w:r>
        <w:rPr>
          <w:rStyle w:val="VerbatimChar"/>
        </w:rPr>
        <w:t xml:space="preserve">                                    high == null || low == null  -&gt; Toast.makeText(context, </w:t>
      </w:r>
      <w:r>
        <w:rPr>
          <w:rStyle w:val="VerbatimChar"/>
          <w:rFonts w:hint="eastAsia"/>
        </w:rPr>
        <w:t xml:space="preserve">"请输入有效数值",</w:t>
      </w:r>
      <w:r>
        <w:rPr>
          <w:rStyle w:val="VerbatimChar"/>
        </w:rPr>
        <w:t xml:space="preserve"> Toast.LENGTH_SHORT).show()</w:t>
      </w:r>
      <w:r>
        <w:br/>
      </w:r>
      <w:r>
        <w:rPr>
          <w:rStyle w:val="VerbatimChar"/>
        </w:rPr>
        <w:t xml:space="preserve">                                    high &lt;= 0f || low &lt;= 0f      -&gt; Toast.makeText(context, </w:t>
      </w:r>
      <w:r>
        <w:rPr>
          <w:rStyle w:val="VerbatimChar"/>
          <w:rFonts w:hint="eastAsia"/>
        </w:rPr>
        <w:t xml:space="preserve">"阈值须大于0",</w:t>
      </w:r>
      <w:r>
        <w:rPr>
          <w:rStyle w:val="VerbatimChar"/>
        </w:rPr>
        <w:t xml:space="preserve"> Toast.LENGTH_SHORT).show()</w:t>
      </w:r>
      <w:r>
        <w:br/>
      </w:r>
      <w:r>
        <w:rPr>
          <w:rStyle w:val="VerbatimChar"/>
        </w:rPr>
        <w:t xml:space="preserve">                                    high &gt; 5000f || low &gt; 5000f  -&gt; Toast.makeText(context, </w:t>
      </w:r>
      <w:r>
        <w:rPr>
          <w:rStyle w:val="VerbatimChar"/>
          <w:rFonts w:hint="eastAsia"/>
        </w:rPr>
        <w:t xml:space="preserve">"阈值超出范围（最大5000mm）",</w:t>
      </w:r>
      <w:r>
        <w:rPr>
          <w:rStyle w:val="VerbatimChar"/>
        </w:rPr>
        <w:t xml:space="preserve"> Toast.LENGTH_SHORT).show()</w:t>
      </w:r>
      <w:r>
        <w:br/>
      </w:r>
      <w:r>
        <w:rPr>
          <w:rStyle w:val="VerbatimChar"/>
        </w:rPr>
        <w:t xml:space="preserve">                                    high &lt;= low                  -&gt; Toast.makeText(context, </w:t>
      </w:r>
      <w:r>
        <w:rPr>
          <w:rStyle w:val="VerbatimChar"/>
          <w:rFonts w:hint="eastAsia"/>
        </w:rPr>
        <w:t xml:space="preserve">"高限须大于低限",</w:t>
      </w:r>
      <w:r>
        <w:rPr>
          <w:rStyle w:val="VerbatimChar"/>
        </w:rPr>
        <w:t xml:space="preserve"> Toast.LENGTH_SHORT).show()</w:t>
      </w:r>
      <w:r>
        <w:br/>
      </w:r>
      <w:r>
        <w:rPr>
          <w:rStyle w:val="VerbatimChar"/>
        </w:rPr>
        <w:t xml:space="preserve">                                    else                         -&gt; sendAlarmThreshold(high, low)</w:t>
      </w:r>
      <w:r>
        <w:br/>
      </w:r>
      <w:r>
        <w:rPr>
          <w:rStyle w:val="VerbatimChar"/>
        </w:rPr>
        <w:t xml:space="preserve">                                }</w:t>
      </w:r>
      <w:r>
        <w:br/>
      </w:r>
      <w:r>
        <w:rPr>
          <w:rStyle w:val="VerbatimChar"/>
        </w:rPr>
        <w:t xml:space="preserve">                            },</w:t>
      </w:r>
      <w:r>
        <w:br/>
      </w:r>
      <w:r>
        <w:rPr>
          <w:rStyle w:val="VerbatimChar"/>
        </w:rPr>
        <w:t xml:space="preserve">                            modifier = Modifier.fillMaxWidth()</w:t>
      </w:r>
      <w:r>
        <w:br/>
      </w:r>
      <w:r>
        <w:rPr>
          <w:rStyle w:val="VerbatimChar"/>
        </w:rPr>
        <w:t xml:space="preserve">                        ) {</w:t>
      </w:r>
      <w:r>
        <w:br/>
      </w:r>
      <w:r>
        <w:rPr>
          <w:rStyle w:val="VerbatimChar"/>
        </w:rPr>
        <w:t xml:space="preserve">                            </w:t>
      </w:r>
      <w:r>
        <w:rPr>
          <w:rStyle w:val="VerbatimChar"/>
          <w:rFonts w:hint="eastAsia"/>
        </w:rPr>
        <w:t xml:space="preserve">Text("设置阈值")</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 </w:t>
      </w:r>
      <w:r>
        <w:rPr>
          <w:rStyle w:val="VerbatimChar"/>
          <w:rFonts w:hint="eastAsia"/>
        </w:rPr>
        <w:t xml:space="preserve">[修改结束]</w:t>
      </w:r>
      <w:r>
        <w:rPr>
          <w:rStyle w:val="VerbatimChar"/>
        </w:rPr>
        <w:t xml:space="preserve"> =====</w:t>
      </w:r>
      <w:r>
        <w:br/>
      </w:r>
      <w:r>
        <w:br/>
      </w:r>
      <w:r>
        <w:rPr>
          <w:rStyle w:val="VerbatimChar"/>
        </w:rPr>
        <w:t xml:space="preserve">    if (UserConfig.DEVELOPER_MODE) {</w:t>
      </w:r>
      <w:r>
        <w:br/>
      </w:r>
      <w:r>
        <w:rPr>
          <w:rStyle w:val="VerbatimChar"/>
        </w:rPr>
        <w:t xml:space="preserve">        pageContent(modifier)</w:t>
      </w:r>
      <w:r>
        <w:br/>
      </w:r>
      <w:r>
        <w:rPr>
          <w:rStyle w:val="VerbatimChar"/>
        </w:rPr>
        <w:t xml:space="preserve">    } else if (connectedDevice == null) {</w:t>
      </w:r>
      <w:r>
        <w:br/>
      </w:r>
      <w:r>
        <w:rPr>
          <w:rStyle w:val="VerbatimChar"/>
        </w:rPr>
        <w:t xml:space="preserve">        PullToRefreshBox(</w:t>
      </w:r>
      <w:r>
        <w:br/>
      </w:r>
      <w:r>
        <w:rPr>
          <w:rStyle w:val="VerbatimChar"/>
        </w:rPr>
        <w:t xml:space="preserve">            isRefreshing = isPullRefreshing,</w:t>
      </w:r>
      <w:r>
        <w:br/>
      </w:r>
      <w:r>
        <w:rPr>
          <w:rStyle w:val="VerbatimChar"/>
        </w:rPr>
        <w:t xml:space="preserve">            onRefresh = onRefreshRequested,</w:t>
      </w:r>
      <w:r>
        <w:br/>
      </w:r>
      <w:r>
        <w:rPr>
          <w:rStyle w:val="VerbatimChar"/>
        </w:rPr>
        <w:t xml:space="preserve">            modifier = modifier.fillMaxSize()</w:t>
      </w:r>
      <w:r>
        <w:br/>
      </w:r>
      <w:r>
        <w:rPr>
          <w:rStyle w:val="VerbatimChar"/>
        </w:rPr>
        <w:t xml:space="preserve">        ) {</w:t>
      </w:r>
      <w:r>
        <w:br/>
      </w:r>
      <w:r>
        <w:rPr>
          <w:rStyle w:val="VerbatimChar"/>
        </w:rPr>
        <w:t xml:space="preserve">            pageContent(Modifier)</w:t>
      </w:r>
      <w:r>
        <w:br/>
      </w:r>
      <w:r>
        <w:rPr>
          <w:rStyle w:val="VerbatimChar"/>
        </w:rPr>
        <w:t xml:space="preserve">        }</w:t>
      </w:r>
      <w:r>
        <w:br/>
      </w:r>
      <w:r>
        <w:rPr>
          <w:rStyle w:val="VerbatimChar"/>
        </w:rPr>
        <w:t xml:space="preserve">    } else {</w:t>
      </w:r>
      <w:r>
        <w:br/>
      </w:r>
      <w:r>
        <w:rPr>
          <w:rStyle w:val="VerbatimChar"/>
        </w:rPr>
        <w:t xml:space="preserve">        pageContent(modifier)</w:t>
      </w:r>
      <w:r>
        <w:br/>
      </w:r>
      <w:r>
        <w:rPr>
          <w:rStyle w:val="VerbatimChar"/>
        </w:rPr>
        <w:t xml:space="preserve">    }</w:t>
      </w:r>
      <w:r>
        <w:br/>
      </w:r>
      <w:r>
        <w:rPr>
          <w:rStyle w:val="VerbatimChar"/>
        </w:rPr>
        <w:t xml:space="preserve">}</w:t>
      </w:r>
      <w:r>
        <w:br/>
      </w:r>
      <w:r>
        <w:br/>
      </w:r>
      <w:r>
        <w:br/>
      </w:r>
      <w:r>
        <w:rPr>
          <w:rStyle w:val="VerbatimChar"/>
        </w:rPr>
        <w:t xml:space="preserve">@Composable</w:t>
      </w:r>
      <w:r>
        <w:br/>
      </w:r>
      <w:r>
        <w:rPr>
          <w:rStyle w:val="VerbatimChar"/>
        </w:rPr>
        <w:t xml:space="preserve">private fun HomeSection(</w:t>
      </w:r>
      <w:r>
        <w:br/>
      </w:r>
      <w:r>
        <w:rPr>
          <w:rStyle w:val="VerbatimChar"/>
        </w:rPr>
        <w:t xml:space="preserve">    title: String,</w:t>
      </w:r>
      <w:r>
        <w:br/>
      </w:r>
      <w:r>
        <w:rPr>
          <w:rStyle w:val="VerbatimChar"/>
        </w:rPr>
        <w:t xml:space="preserve">    cardContainerColor: Color = MaterialTheme.colorScheme.surface,</w:t>
      </w:r>
      <w:r>
        <w:br/>
      </w:r>
      <w:r>
        <w:rPr>
          <w:rStyle w:val="VerbatimChar"/>
        </w:rPr>
        <w:t xml:space="preserve">    content: @Composable () -&gt; Unit</w:t>
      </w:r>
      <w:r>
        <w:br/>
      </w:r>
      <w:r>
        <w:rPr>
          <w:rStyle w:val="VerbatimChar"/>
        </w:rPr>
        <w:t xml:space="preserve">) {</w:t>
      </w:r>
      <w:r>
        <w:br/>
      </w:r>
      <w:r>
        <w:rPr>
          <w:rStyle w:val="VerbatimChar"/>
        </w:rPr>
        <w:t xml:space="preserve">    Column(verticalArrangement = Arrangement.spacedBy(10.dp)) {</w:t>
      </w:r>
      <w:r>
        <w:br/>
      </w:r>
      <w:r>
        <w:rPr>
          <w:rStyle w:val="VerbatimChar"/>
        </w:rPr>
        <w:t xml:space="preserve">        Text(</w:t>
      </w:r>
      <w:r>
        <w:br/>
      </w:r>
      <w:r>
        <w:rPr>
          <w:rStyle w:val="VerbatimChar"/>
        </w:rPr>
        <w:t xml:space="preserve">            text = title,</w:t>
      </w:r>
      <w:r>
        <w:br/>
      </w:r>
      <w:r>
        <w:rPr>
          <w:rStyle w:val="VerbatimChar"/>
        </w:rPr>
        <w:t xml:space="preserve">            style = MaterialTheme.typography.bodyMedium,</w:t>
      </w:r>
      <w:r>
        <w:br/>
      </w:r>
      <w:r>
        <w:rPr>
          <w:rStyle w:val="VerbatimChar"/>
        </w:rPr>
        <w:t xml:space="preserve">            color = MaterialTheme.colorScheme.onSurfaceVariant,</w:t>
      </w:r>
      <w:r>
        <w:br/>
      </w:r>
      <w:r>
        <w:rPr>
          <w:rStyle w:val="VerbatimChar"/>
        </w:rPr>
        <w:t xml:space="preserve">            modifier = Modifier.padding(horizontal = 4.dp)</w:t>
      </w:r>
      <w:r>
        <w:br/>
      </w:r>
      <w:r>
        <w:rPr>
          <w:rStyle w:val="VerbatimChar"/>
        </w:rPr>
        <w:t xml:space="preserve">        )</w:t>
      </w:r>
      <w:r>
        <w:br/>
      </w:r>
      <w:r>
        <w:rPr>
          <w:rStyle w:val="VerbatimChar"/>
        </w:rPr>
        <w:t xml:space="preserve">        Card(</w:t>
      </w:r>
      <w:r>
        <w:br/>
      </w:r>
      <w:r>
        <w:rPr>
          <w:rStyle w:val="VerbatimChar"/>
        </w:rPr>
        <w:t xml:space="preserve">            modifier = Modifier.fillMaxWidth(),</w:t>
      </w:r>
      <w:r>
        <w:br/>
      </w:r>
      <w:r>
        <w:rPr>
          <w:rStyle w:val="VerbatimChar"/>
        </w:rPr>
        <w:t xml:space="preserve">            shape = RoundedCornerShape(22.dp),</w:t>
      </w:r>
      <w:r>
        <w:br/>
      </w:r>
      <w:r>
        <w:rPr>
          <w:rStyle w:val="VerbatimChar"/>
        </w:rPr>
        <w:t xml:space="preserve">            colors = CardDefaults.cardColors(</w:t>
      </w:r>
      <w:r>
        <w:br/>
      </w:r>
      <w:r>
        <w:rPr>
          <w:rStyle w:val="VerbatimChar"/>
        </w:rPr>
        <w:t xml:space="preserve">                containerColor = cardContainerColor</w:t>
      </w:r>
      <w:r>
        <w:br/>
      </w:r>
      <w:r>
        <w:rPr>
          <w:rStyle w:val="VerbatimChar"/>
        </w:rPr>
        <w:t xml:space="preserve">            )</w:t>
      </w:r>
      <w:r>
        <w:br/>
      </w:r>
      <w:r>
        <w:rPr>
          <w:rStyle w:val="VerbatimChar"/>
        </w:rPr>
        <w:t xml:space="preserve">        ) {</w:t>
      </w:r>
      <w:r>
        <w:br/>
      </w:r>
      <w:r>
        <w:rPr>
          <w:rStyle w:val="VerbatimChar"/>
        </w:rPr>
        <w:t xml:space="preserve">            content()</w:t>
      </w:r>
      <w:r>
        <w:br/>
      </w:r>
      <w:r>
        <w:rPr>
          <w:rStyle w:val="VerbatimChar"/>
        </w:rPr>
        <w:t xml:space="preserve">        }</w:t>
      </w:r>
      <w:r>
        <w:br/>
      </w:r>
      <w:r>
        <w:rPr>
          <w:rStyle w:val="VerbatimChar"/>
        </w:rPr>
        <w:t xml:space="preserve">    }</w:t>
      </w:r>
      <w:r>
        <w:br/>
      </w:r>
      <w:r>
        <w:rPr>
          <w:rStyle w:val="VerbatimChar"/>
        </w:rPr>
        <w:t xml:space="preserve">}</w:t>
      </w:r>
      <w:r>
        <w:br/>
      </w:r>
      <w:r>
        <w:br/>
      </w:r>
    </w:p>
    <w:p>
      <w:pPr>
        <w:pStyle w:val="FirstParagraph"/>
      </w:pPr>
      <w:r>
        <w:rPr>
          <w:rFonts w:hint="eastAsia"/>
        </w:rPr>
        <w:t xml:space="preserve">如包含：</w:t>
      </w:r>
    </w:p>
    <w:p>
      <w:pPr>
        <w:pStyle w:val="BodyText"/>
      </w:pPr>
      <w:r>
        <w:rPr>
          <w:rFonts w:hint="eastAsia"/>
        </w:rPr>
        <w:t xml:space="preserve">上位机UI</w:t>
      </w:r>
    </w:p>
    <w:p>
      <w:pPr>
        <w:pStyle w:val="BodyText"/>
      </w:pPr>
      <w:r>
        <w:drawing>
          <wp:inline>
            <wp:extent cx="5334000" cy="7113389"/>
            <wp:effectExtent b="0" l="0" r="0" t="0"/>
            <wp:docPr descr="" title="fig:" id="81" name="Picture"/>
            <a:graphic>
              <a:graphicData uri="http://schemas.openxmlformats.org/drawingml/2006/picture">
                <pic:pic>
                  <pic:nvPicPr>
                    <pic:cNvPr descr="C:\11_pro_develop\ezProject_2026\project_9\paper\%E4%B8%8A%E4%BD%8D%E6%9C%BAUI_1.jpg" id="82" name="Picture"/>
                    <pic:cNvPicPr>
                      <a:picLocks noChangeArrowheads="1" noChangeAspect="1"/>
                    </pic:cNvPicPr>
                  </pic:nvPicPr>
                  <pic:blipFill>
                    <a:blip r:embed="rId80"/>
                    <a:stretch>
                      <a:fillRect/>
                    </a:stretch>
                  </pic:blipFill>
                  <pic:spPr bwMode="auto">
                    <a:xfrm>
                      <a:off x="0" y="0"/>
                      <a:ext cx="5334000" cy="7113389"/>
                    </a:xfrm>
                    <a:prstGeom prst="rect">
                      <a:avLst/>
                    </a:prstGeom>
                    <a:noFill/>
                    <a:ln w="9525">
                      <a:noFill/>
                      <a:headEnd/>
                      <a:tailEnd/>
                    </a:ln>
                  </pic:spPr>
                </pic:pic>
              </a:graphicData>
            </a:graphic>
          </wp:inline>
        </w:drawing>
      </w:r>
    </w:p>
    <w:p>
      <w:pPr>
        <w:numPr>
          <w:ilvl w:val="0"/>
          <w:numId w:val="1021"/>
        </w:numPr>
      </w:pPr>
      <w:r>
        <w:rPr>
          <w:rFonts w:hint="eastAsia"/>
        </w:rPr>
        <w:t xml:space="preserve">描述：</w:t>
      </w:r>
    </w:p>
    <w:p>
      <w:r>
        <w:pict>
          <v:rect style="width:0;height:1.5pt" o:hralign="center" o:hrstd="t" o:hr="t"/>
        </w:pict>
      </w:r>
    </w:p>
    <w:bookmarkEnd w:id="83"/>
    <w:bookmarkEnd w:id="84"/>
    <w:bookmarkStart w:id="91" w:name="p23-机械结构素材用于第五章无则填否"/>
    <w:p>
      <w:pPr>
        <w:pStyle w:val="Heading2"/>
      </w:pPr>
      <w:r>
        <w:t xml:space="preserve">P2.3 </w:t>
      </w:r>
      <w:r>
        <w:rPr>
          <w:rFonts w:hint="eastAsia"/>
        </w:rPr>
        <w:t xml:space="preserve">机械结构素材（用于第五章，无则填"否"）</w:t>
      </w:r>
    </w:p>
    <w:p>
      <w:pPr>
        <w:pStyle w:val="FirstParagraph"/>
      </w:pPr>
      <w:r>
        <w:rPr>
          <w:rFonts w:hint="eastAsia"/>
          <w:b/>
          <w:bCs/>
        </w:rPr>
        <w:t xml:space="preserve">是否包含机械结构</w:t>
      </w:r>
      <w:r>
        <w:rPr>
          <w:rFonts w:hint="eastAsia"/>
        </w:rPr>
        <w:t xml:space="preserve">：是</w:t>
      </w:r>
    </w:p>
    <w:p>
      <w:pPr>
        <w:pStyle w:val="BodyText"/>
      </w:pPr>
      <w:r>
        <w:rPr>
          <w:rFonts w:hint="eastAsia"/>
        </w:rPr>
        <w:t xml:space="preserve">如包含：</w:t>
      </w:r>
    </w:p>
    <w:p>
      <w:pPr>
        <w:pStyle w:val="BlockText"/>
      </w:pPr>
      <w:r>
        <w:rPr>
          <w:rFonts w:hint="eastAsia"/>
        </w:rPr>
        <w:t xml:space="preserve">图片按</w:t>
      </w:r>
      <w:r>
        <w:t xml:space="preserve"> </w:t>
      </w:r>
      <w:r>
        <w:rPr>
          <w:rStyle w:val="VerbatimChar"/>
          <w:rFonts w:hint="eastAsia"/>
        </w:rPr>
        <w:t xml:space="preserve">机械_1.png</w:t>
      </w:r>
      <w:r>
        <w:t xml:space="preserve">、</w:t>
      </w:r>
      <w:r>
        <w:rPr>
          <w:rStyle w:val="VerbatimChar"/>
          <w:rFonts w:hint="eastAsia"/>
        </w:rPr>
        <w:t xml:space="preserve">机械_2.png</w:t>
      </w:r>
      <w:r>
        <w:t xml:space="preserve"> </w:t>
      </w:r>
      <w:r>
        <w:rPr>
          <w:rFonts w:hint="eastAsia"/>
        </w:rPr>
        <w:t xml:space="preserve">顺序命名。</w:t>
      </w:r>
      <w:r>
        <w:rPr>
          <w:rFonts w:hint="eastAsia"/>
          <w:b/>
          <w:bCs/>
        </w:rPr>
        <w:t xml:space="preserve">每张图必须出现在论文中</w:t>
      </w:r>
      <w:r>
        <w:t xml:space="preserve">。</w:t>
      </w:r>
    </w:p>
    <w:p>
      <w:r>
        <w:pict>
          <v:rect style="width:0;height:1.5pt" o:hralign="center" o:hrstd="t" o:hr="t"/>
        </w:pict>
      </w:r>
    </w:p>
    <w:p>
      <w:pPr>
        <w:pStyle w:val="FirstParagraph"/>
      </w:pPr>
      <w:r>
        <w:rPr>
          <w:rFonts w:hint="eastAsia"/>
          <w:b/>
          <w:bCs/>
        </w:rPr>
        <w:t xml:space="preserve">零件</w:t>
      </w:r>
      <w:r>
        <w:rPr>
          <w:b/>
          <w:bCs/>
        </w:rPr>
        <w:t xml:space="preserve"> 1</w:t>
      </w:r>
      <w:r>
        <w:rPr>
          <w:rFonts w:hint="eastAsia"/>
        </w:rPr>
        <w:t xml:space="preserve">：</w:t>
      </w:r>
    </w:p>
    <w:p>
      <w:pPr>
        <w:pStyle w:val="BodyText"/>
      </w:pPr>
      <w:r>
        <w:drawing>
          <wp:inline>
            <wp:extent cx="5334000" cy="2288270"/>
            <wp:effectExtent b="0" l="0" r="0" t="0"/>
            <wp:docPr descr="" title="fig:" id="86" name="Picture"/>
            <a:graphic>
              <a:graphicData uri="http://schemas.openxmlformats.org/drawingml/2006/picture">
                <pic:pic>
                  <pic:nvPicPr>
                    <pic:cNvPr descr="C:\11_pro_develop\ezProject_2026\project_9\paper\%E6%9C%BA%E6%A2%B0_1.png" id="87" name="Picture"/>
                    <pic:cNvPicPr>
                      <a:picLocks noChangeArrowheads="1" noChangeAspect="1"/>
                    </pic:cNvPicPr>
                  </pic:nvPicPr>
                  <pic:blipFill>
                    <a:blip r:embed="rId85"/>
                    <a:stretch>
                      <a:fillRect/>
                    </a:stretch>
                  </pic:blipFill>
                  <pic:spPr bwMode="auto">
                    <a:xfrm>
                      <a:off x="0" y="0"/>
                      <a:ext cx="5334000" cy="2288270"/>
                    </a:xfrm>
                    <a:prstGeom prst="rect">
                      <a:avLst/>
                    </a:prstGeom>
                    <a:noFill/>
                    <a:ln w="9525">
                      <a:noFill/>
                      <a:headEnd/>
                      <a:tailEnd/>
                    </a:ln>
                  </pic:spPr>
                </pic:pic>
              </a:graphicData>
            </a:graphic>
          </wp:inline>
        </w:drawing>
      </w:r>
    </w:p>
    <w:p>
      <w:pPr>
        <w:numPr>
          <w:ilvl w:val="0"/>
          <w:numId w:val="1022"/>
        </w:numPr>
      </w:pPr>
      <w:r>
        <w:rPr>
          <w:rFonts w:hint="eastAsia"/>
        </w:rPr>
        <w:t xml:space="preserve">描述：前端用于固定高精度超声波模块，后端用于固定普通超声波模块。中间的平台用于放置PCB板子</w:t>
      </w:r>
    </w:p>
    <w:p>
      <w:r>
        <w:pict>
          <v:rect style="width:0;height:1.5pt" o:hralign="center" o:hrstd="t" o:hr="t"/>
        </w:pict>
      </w:r>
    </w:p>
    <w:p>
      <w:pPr>
        <w:pStyle w:val="FirstParagraph"/>
      </w:pPr>
      <w:r>
        <w:rPr>
          <w:rFonts w:hint="eastAsia"/>
          <w:b/>
          <w:bCs/>
        </w:rPr>
        <w:t xml:space="preserve">零件</w:t>
      </w:r>
      <w:r>
        <w:rPr>
          <w:b/>
          <w:bCs/>
        </w:rPr>
        <w:t xml:space="preserve"> 2</w:t>
      </w:r>
      <w:r>
        <w:rPr>
          <w:rFonts w:hint="eastAsia"/>
        </w:rPr>
        <w:t xml:space="preserve">：</w:t>
      </w:r>
    </w:p>
    <w:p>
      <w:pPr>
        <w:pStyle w:val="BodyText"/>
      </w:pPr>
      <w:r>
        <w:drawing>
          <wp:inline>
            <wp:extent cx="5334000" cy="7113389"/>
            <wp:effectExtent b="0" l="0" r="0" t="0"/>
            <wp:docPr descr="" title="fig:" id="89" name="Picture"/>
            <a:graphic>
              <a:graphicData uri="http://schemas.openxmlformats.org/drawingml/2006/picture">
                <pic:pic>
                  <pic:nvPicPr>
                    <pic:cNvPr descr="C:\11_pro_develop\ezProject_2026\project_9\paper\%E6%9C%BA%E6%A2%B0_2.jpg" id="90" name="Picture"/>
                    <pic:cNvPicPr>
                      <a:picLocks noChangeArrowheads="1" noChangeAspect="1"/>
                    </pic:cNvPicPr>
                  </pic:nvPicPr>
                  <pic:blipFill>
                    <a:blip r:embed="rId88"/>
                    <a:stretch>
                      <a:fillRect/>
                    </a:stretch>
                  </pic:blipFill>
                  <pic:spPr bwMode="auto">
                    <a:xfrm>
                      <a:off x="0" y="0"/>
                      <a:ext cx="5334000" cy="7113389"/>
                    </a:xfrm>
                    <a:prstGeom prst="rect">
                      <a:avLst/>
                    </a:prstGeom>
                    <a:noFill/>
                    <a:ln w="9525">
                      <a:noFill/>
                      <a:headEnd/>
                      <a:tailEnd/>
                    </a:ln>
                  </pic:spPr>
                </pic:pic>
              </a:graphicData>
            </a:graphic>
          </wp:inline>
        </w:drawing>
      </w:r>
    </w:p>
    <w:p>
      <w:pPr>
        <w:numPr>
          <w:ilvl w:val="0"/>
          <w:numId w:val="1023"/>
        </w:numPr>
      </w:pPr>
      <w:r>
        <w:rPr>
          <w:rFonts w:hint="eastAsia"/>
        </w:rPr>
        <w:t xml:space="preserve">描述：系统实物图</w:t>
      </w:r>
    </w:p>
    <w:p>
      <w:pPr>
        <w:pStyle w:val="FirstParagraph"/>
      </w:pPr>
      <w:r>
        <w:rPr>
          <w:rFonts w:hint="eastAsia"/>
        </w:rPr>
        <w:t xml:space="preserve">（按需添加更多零件）</w:t>
      </w:r>
    </w:p>
    <w:p>
      <w:r>
        <w:pict>
          <v:rect style="width:0;height:1.5pt" o:hralign="center" o:hrstd="t" o:hr="t"/>
        </w:pict>
      </w:r>
    </w:p>
    <w:p>
      <w:r>
        <w:pict>
          <v:rect style="width:0;height:1.5pt" o:hralign="center" o:hrstd="t" o:hr="t"/>
        </w:pict>
      </w:r>
    </w:p>
    <w:bookmarkEnd w:id="91"/>
    <w:bookmarkEnd w:id="92"/>
    <w:bookmarkStart w:id="95" w:name="part-3系统测试--总结与展望"/>
    <w:p>
      <w:pPr>
        <w:pStyle w:val="Heading1"/>
      </w:pPr>
      <w:r>
        <w:t xml:space="preserve">Part </w:t>
      </w:r>
      <w:r>
        <w:rPr>
          <w:rFonts w:hint="eastAsia"/>
        </w:rPr>
        <w:t xml:space="preserve">3：系统测试</w:t>
      </w:r>
      <w:r>
        <w:t xml:space="preserve"> + </w:t>
      </w:r>
      <w:r>
        <w:rPr>
          <w:rFonts w:hint="eastAsia"/>
        </w:rPr>
        <w:t xml:space="preserve">总结与展望</w:t>
      </w:r>
    </w:p>
    <w:p>
      <w:pPr>
        <w:pStyle w:val="BlockText"/>
      </w:pPr>
      <w:r>
        <w:rPr>
          <w:rFonts w:hint="eastAsia"/>
          <w:b/>
          <w:bCs/>
        </w:rPr>
        <w:t xml:space="preserve">触发指令</w:t>
      </w:r>
      <w:r>
        <w:rPr>
          <w:rFonts w:hint="eastAsia"/>
        </w:rPr>
        <w:t xml:space="preserve">：</w:t>
      </w:r>
      <w:r>
        <w:rPr>
          <w:rStyle w:val="VerbatimChar"/>
          <w:rFonts w:hint="eastAsia"/>
        </w:rPr>
        <w:t xml:space="preserve">输出</w:t>
      </w:r>
      <w:r>
        <w:rPr>
          <w:rStyle w:val="VerbatimChar"/>
        </w:rPr>
        <w:t xml:space="preserve"> Part 3</w:t>
      </w:r>
      <w:r>
        <w:br/>
      </w:r>
      <w:r>
        <w:rPr>
          <w:rFonts w:hint="eastAsia"/>
          <w:b/>
          <w:bCs/>
        </w:rPr>
        <w:t xml:space="preserve">输出章节</w:t>
      </w:r>
      <w:r>
        <w:rPr>
          <w:rFonts w:hint="eastAsia"/>
        </w:rPr>
        <w:t xml:space="preserve">：第六章系统测试</w:t>
      </w:r>
      <w:r>
        <w:t xml:space="preserve"> / </w:t>
      </w:r>
      <w:r>
        <w:rPr>
          <w:rFonts w:hint="eastAsia"/>
        </w:rPr>
        <w:t xml:space="preserve">第七章总结与展望</w:t>
      </w:r>
      <w:r>
        <w:br/>
      </w:r>
      <w:r>
        <w:rPr>
          <w:rFonts w:hint="eastAsia"/>
          <w:b/>
          <w:bCs/>
        </w:rPr>
        <w:t xml:space="preserve">预计字数</w:t>
      </w:r>
      <w:r>
        <w:rPr>
          <w:rFonts w:hint="eastAsia"/>
        </w:rPr>
        <w:t xml:space="preserve">：3000~4000</w:t>
      </w:r>
      <w:r>
        <w:t xml:space="preserve"> </w:t>
      </w:r>
      <w:r>
        <w:rPr>
          <w:rFonts w:hint="eastAsia"/>
        </w:rPr>
        <w:t xml:space="preserve">字</w:t>
      </w:r>
      <w:r>
        <w:br/>
      </w:r>
      <w:r>
        <w:rPr>
          <w:rFonts w:hint="eastAsia"/>
          <w:b/>
          <w:bCs/>
        </w:rPr>
        <w:t xml:space="preserve">依赖</w:t>
      </w:r>
      <w:r>
        <w:rPr>
          <w:rFonts w:hint="eastAsia"/>
        </w:rPr>
        <w:t xml:space="preserve">：G1~G6</w:t>
      </w:r>
      <w:r>
        <w:t xml:space="preserve"> + </w:t>
      </w:r>
      <w:r>
        <w:rPr>
          <w:rFonts w:hint="eastAsia"/>
        </w:rPr>
        <w:t xml:space="preserve">本</w:t>
      </w:r>
      <w:r>
        <w:t xml:space="preserve"> Part </w:t>
      </w:r>
      <w:r>
        <w:rPr>
          <w:rFonts w:hint="eastAsia"/>
        </w:rPr>
        <w:t xml:space="preserve">输入</w:t>
      </w:r>
    </w:p>
    <w:p>
      <w:pPr>
        <w:pStyle w:val="BlockText"/>
      </w:pPr>
      <w:r>
        <w:rPr>
          <w:rFonts w:hint="eastAsia"/>
          <w:b/>
          <w:bCs/>
        </w:rPr>
        <w:t xml:space="preserve">第六章特殊要求</w:t>
      </w:r>
      <w:r>
        <w:rPr>
          <w:rFonts w:hint="eastAsia"/>
        </w:rPr>
        <w:t xml:space="preserve">：测试小节不能只是"看图说话"，必须</w:t>
      </w:r>
      <w:r>
        <w:rPr>
          <w:rFonts w:hint="eastAsia"/>
          <w:b/>
          <w:bCs/>
        </w:rPr>
        <w:t xml:space="preserve">结合项目背景做进一步解释</w:t>
      </w:r>
      <w:r>
        <w:rPr>
          <w:rFonts w:hint="eastAsia"/>
        </w:rPr>
        <w:t xml:space="preserve">：</w:t>
      </w:r>
    </w:p>
    <w:p>
      <w:pPr>
        <w:pStyle w:val="BlockText"/>
        <w:numPr>
          <w:ilvl w:val="0"/>
          <w:numId w:val="1024"/>
        </w:numPr>
      </w:pPr>
      <w:r>
        <w:rPr>
          <w:rFonts w:hint="eastAsia"/>
        </w:rPr>
        <w:t xml:space="preserve">把测试现象与第一章的设计目标对应（达没达到指标）</w:t>
      </w:r>
    </w:p>
    <w:p>
      <w:pPr>
        <w:pStyle w:val="BlockText"/>
        <w:numPr>
          <w:ilvl w:val="0"/>
          <w:numId w:val="1024"/>
        </w:numPr>
      </w:pPr>
      <w:r>
        <w:rPr>
          <w:rFonts w:hint="eastAsia"/>
        </w:rPr>
        <w:t xml:space="preserve">把测试结果与第三、四章的硬件/软件设计原理联系起来（为什么会有这个结果）</w:t>
      </w:r>
    </w:p>
    <w:p>
      <w:pPr>
        <w:pStyle w:val="BlockText"/>
        <w:numPr>
          <w:ilvl w:val="0"/>
          <w:numId w:val="1024"/>
        </w:numPr>
      </w:pPr>
      <w:r>
        <w:rPr>
          <w:rFonts w:hint="eastAsia"/>
        </w:rPr>
        <w:t xml:space="preserve">联系实际应用场景说明测试的工程意义</w:t>
      </w:r>
    </w:p>
    <w:p>
      <w:pPr>
        <w:pStyle w:val="BlockText"/>
        <w:numPr>
          <w:ilvl w:val="0"/>
          <w:numId w:val="1024"/>
        </w:numPr>
      </w:pPr>
      <w:r>
        <w:rPr>
          <w:rFonts w:hint="eastAsia"/>
        </w:rPr>
        <w:t xml:space="preserve">对异常或非理想的测试结果做合理分析</w:t>
      </w:r>
    </w:p>
    <w:p>
      <w:r>
        <w:pict>
          <v:rect style="width:0;height:1.5pt" o:hralign="center" o:hrstd="t" o:hr="t"/>
        </w:pict>
      </w:r>
    </w:p>
    <w:bookmarkStart w:id="93" w:name="p31-测试图集用于第六章每个功能一组"/>
    <w:p>
      <w:pPr>
        <w:pStyle w:val="Heading2"/>
      </w:pPr>
      <w:r>
        <w:t xml:space="preserve">P3.1 </w:t>
      </w:r>
      <w:r>
        <w:rPr>
          <w:rFonts w:hint="eastAsia"/>
        </w:rPr>
        <w:t xml:space="preserve">测试图集（用于第六章，每个功能一组）</w:t>
      </w:r>
    </w:p>
    <w:p>
      <w:pPr>
        <w:pStyle w:val="BlockText"/>
      </w:pPr>
      <w:r>
        <w:rPr>
          <w:rFonts w:hint="eastAsia"/>
        </w:rPr>
        <w:t xml:space="preserve">每个功能一张测试图</w:t>
      </w:r>
      <w:r>
        <w:t xml:space="preserve"> + </w:t>
      </w:r>
      <w:r>
        <w:rPr>
          <w:rFonts w:hint="eastAsia"/>
        </w:rPr>
        <w:t xml:space="preserve">简短描述。Claude</w:t>
      </w:r>
      <w:r>
        <w:t xml:space="preserve"> </w:t>
      </w:r>
      <w:r>
        <w:rPr>
          <w:rFonts w:hint="eastAsia"/>
        </w:rPr>
        <w:t xml:space="preserve">据此撰写测试方法、过程、结果、结论，并结合项目背景深入分析。</w:t>
      </w:r>
      <w:r>
        <w:br/>
      </w:r>
      <w:r>
        <w:rPr>
          <w:rFonts w:hint="eastAsia"/>
          <w:b/>
          <w:bCs/>
        </w:rPr>
        <w:t xml:space="preserve">每张图必须出现在论文中</w:t>
      </w:r>
      <w:r>
        <w:t xml:space="preserve">。</w:t>
      </w:r>
    </w:p>
    <w:p>
      <w:pPr>
        <w:pStyle w:val="FirstParagraph"/>
      </w:pPr>
      <w:r>
        <w:rPr>
          <w:rFonts w:hint="eastAsia"/>
          <w:b/>
          <w:bCs/>
        </w:rPr>
        <w:t xml:space="preserve">测试</w:t>
      </w:r>
      <w:r>
        <w:rPr>
          <w:b/>
          <w:bCs/>
        </w:rPr>
        <w:t xml:space="preserve"> 1</w:t>
      </w:r>
      <w:r>
        <w:rPr>
          <w:rFonts w:hint="eastAsia"/>
        </w:rPr>
        <w:t xml:space="preserve">：</w:t>
      </w:r>
    </w:p>
    <w:p>
      <w:pPr>
        <w:pStyle w:val="BodyText"/>
      </w:pPr>
    </w:p>
    <w:p>
      <w:pPr>
        <w:numPr>
          <w:ilvl w:val="0"/>
          <w:numId w:val="1025"/>
        </w:numPr>
      </w:pPr>
      <w:r>
        <w:rPr>
          <w:rFonts w:hint="eastAsia"/>
        </w:rPr>
        <w:t xml:space="preserve">描述：</w:t>
      </w:r>
    </w:p>
    <w:p>
      <w:r>
        <w:pict>
          <v:rect style="width:0;height:1.5pt" o:hralign="center" o:hrstd="t" o:hr="t"/>
        </w:pict>
      </w:r>
    </w:p>
    <w:p>
      <w:pPr>
        <w:pStyle w:val="FirstParagraph"/>
      </w:pPr>
      <w:r>
        <w:rPr>
          <w:rFonts w:hint="eastAsia"/>
          <w:b/>
          <w:bCs/>
        </w:rPr>
        <w:t xml:space="preserve">测试</w:t>
      </w:r>
      <w:r>
        <w:rPr>
          <w:b/>
          <w:bCs/>
        </w:rPr>
        <w:t xml:space="preserve"> 2</w:t>
      </w:r>
      <w:r>
        <w:rPr>
          <w:rFonts w:hint="eastAsia"/>
        </w:rPr>
        <w:t xml:space="preserve">：</w:t>
      </w:r>
    </w:p>
    <w:p>
      <w:pPr>
        <w:pStyle w:val="BodyText"/>
      </w:pPr>
    </w:p>
    <w:p>
      <w:pPr>
        <w:numPr>
          <w:ilvl w:val="0"/>
          <w:numId w:val="1026"/>
        </w:numPr>
      </w:pPr>
      <w:r>
        <w:rPr>
          <w:rFonts w:hint="eastAsia"/>
        </w:rPr>
        <w:t xml:space="preserve">描述：</w:t>
      </w:r>
    </w:p>
    <w:p>
      <w:r>
        <w:pict>
          <v:rect style="width:0;height:1.5pt" o:hralign="center" o:hrstd="t" o:hr="t"/>
        </w:pict>
      </w:r>
    </w:p>
    <w:p>
      <w:pPr>
        <w:pStyle w:val="FirstParagraph"/>
      </w:pPr>
      <w:r>
        <w:rPr>
          <w:rFonts w:hint="eastAsia"/>
          <w:b/>
          <w:bCs/>
        </w:rPr>
        <w:t xml:space="preserve">测试</w:t>
      </w:r>
      <w:r>
        <w:rPr>
          <w:b/>
          <w:bCs/>
        </w:rPr>
        <w:t xml:space="preserve"> 3</w:t>
      </w:r>
      <w:r>
        <w:rPr>
          <w:rFonts w:hint="eastAsia"/>
        </w:rPr>
        <w:t xml:space="preserve">：</w:t>
      </w:r>
    </w:p>
    <w:p>
      <w:pPr>
        <w:pStyle w:val="BodyText"/>
      </w:pPr>
    </w:p>
    <w:p>
      <w:pPr>
        <w:numPr>
          <w:ilvl w:val="0"/>
          <w:numId w:val="1027"/>
        </w:numPr>
      </w:pPr>
      <w:r>
        <w:rPr>
          <w:rFonts w:hint="eastAsia"/>
        </w:rPr>
        <w:t xml:space="preserve">描述：</w:t>
      </w:r>
    </w:p>
    <w:p>
      <w:pPr>
        <w:pStyle w:val="FirstParagraph"/>
      </w:pPr>
      <w:r>
        <w:rPr>
          <w:rFonts w:hint="eastAsia"/>
        </w:rPr>
        <w:t xml:space="preserve">（按需添加）</w:t>
      </w:r>
    </w:p>
    <w:p>
      <w:r>
        <w:pict>
          <v:rect style="width:0;height:1.5pt" o:hralign="center" o:hrstd="t" o:hr="t"/>
        </w:pict>
      </w:r>
    </w:p>
    <w:bookmarkEnd w:id="93"/>
    <w:bookmarkStart w:id="94" w:name="p32-不足与改进可选"/>
    <w:p>
      <w:pPr>
        <w:pStyle w:val="Heading2"/>
      </w:pPr>
      <w:r>
        <w:t xml:space="preserve">P3.2 </w:t>
      </w:r>
      <w:r>
        <w:rPr>
          <w:rFonts w:hint="eastAsia"/>
        </w:rPr>
        <w:t xml:space="preserve">不足与改进（可选）</w:t>
      </w:r>
    </w:p>
    <w:p>
      <w:pPr>
        <w:pStyle w:val="BlockText"/>
      </w:pPr>
      <w:r>
        <w:rPr>
          <w:rFonts w:hint="eastAsia"/>
        </w:rPr>
        <w:t xml:space="preserve">诚实列</w:t>
      </w:r>
      <w:r>
        <w:t xml:space="preserve"> 2~4 </w:t>
      </w:r>
      <w:r>
        <w:rPr>
          <w:rFonts w:hint="eastAsia"/>
        </w:rPr>
        <w:t xml:space="preserve">条本设计的不足。这部分老师很看重。</w:t>
      </w:r>
      <w:r>
        <w:br/>
      </w:r>
      <w:r>
        <w:rPr>
          <w:rFonts w:hint="eastAsia"/>
        </w:rPr>
        <w:t xml:space="preserve">不填则</w:t>
      </w:r>
      <w:r>
        <w:t xml:space="preserve"> Claude </w:t>
      </w:r>
      <w:r>
        <w:rPr>
          <w:rFonts w:hint="eastAsia"/>
        </w:rPr>
        <w:t xml:space="preserve">按项目特点自动生成</w:t>
      </w:r>
      <w:r>
        <w:t xml:space="preserve"> 3 </w:t>
      </w:r>
      <w:r>
        <w:rPr>
          <w:rFonts w:hint="eastAsia"/>
        </w:rPr>
        <w:t xml:space="preserve">条通用不足。</w:t>
      </w:r>
    </w:p>
    <w:p>
      <w:pPr>
        <w:pStyle w:val="FirstParagraph"/>
      </w:pPr>
      <w:r>
        <w:t xml:space="preserve">1.</w:t>
      </w:r>
      <w:r>
        <w:br/>
      </w:r>
      <w:r>
        <w:t xml:space="preserve">2.</w:t>
      </w:r>
      <w:r>
        <w:br/>
      </w:r>
      <w:r>
        <w:t xml:space="preserve">3.</w:t>
      </w:r>
    </w:p>
    <w:p>
      <w:pPr>
        <w:pStyle w:val="BodyText"/>
      </w:pPr>
      <w:r>
        <w:rPr>
          <w:rFonts w:hint="eastAsia"/>
        </w:rPr>
        <w:t xml:space="preserve">【留空则</w:t>
      </w:r>
      <w:r>
        <w:t xml:space="preserve"> Claude </w:t>
      </w:r>
      <w:r>
        <w:rPr>
          <w:rFonts w:hint="eastAsia"/>
        </w:rPr>
        <w:t xml:space="preserve">自由发挥】</w:t>
      </w:r>
    </w:p>
    <w:p>
      <w:r>
        <w:pict>
          <v:rect style="width:0;height:1.5pt" o:hralign="center" o:hrstd="t" o:hr="t"/>
        </w:pict>
      </w:r>
    </w:p>
    <w:p>
      <w:r>
        <w:pict>
          <v:rect style="width:0;height:1.5pt" o:hralign="center" o:hrstd="t" o:hr="t"/>
        </w:pict>
      </w:r>
    </w:p>
    <w:bookmarkEnd w:id="94"/>
    <w:bookmarkEnd w:id="95"/>
    <w:bookmarkStart w:id="96" w:name="使用说明"/>
    <w:p>
      <w:pPr>
        <w:pStyle w:val="Heading1"/>
      </w:pPr>
      <w:r>
        <w:rPr>
          <w:rFonts w:hint="eastAsia"/>
        </w:rPr>
        <w:t xml:space="preserve">使用说明</w:t>
      </w:r>
    </w:p>
    <w:p>
      <w:pPr>
        <w:pStyle w:val="FirstParagraph"/>
      </w:pPr>
      <w:r>
        <w:rPr>
          <w:rFonts w:hint="eastAsia"/>
        </w:rPr>
        <w:t xml:space="preserve">第</w:t>
      </w:r>
      <w:r>
        <w:t xml:space="preserve"> 1 </w:t>
      </w:r>
      <w:r>
        <w:rPr>
          <w:rFonts w:hint="eastAsia"/>
        </w:rPr>
        <w:t xml:space="preserve">轮：</w:t>
      </w:r>
    </w:p>
    <w:p>
      <w:pPr>
        <w:numPr>
          <w:ilvl w:val="0"/>
          <w:numId w:val="1028"/>
        </w:numPr>
      </w:pPr>
      <w:r>
        <w:rPr>
          <w:rFonts w:hint="eastAsia"/>
        </w:rPr>
        <w:t xml:space="preserve">填写</w:t>
      </w:r>
      <w:r>
        <w:t xml:space="preserve"> G1~G6 + P1.1 + P1.2 + P1.3</w:t>
      </w:r>
    </w:p>
    <w:p>
      <w:pPr>
        <w:numPr>
          <w:ilvl w:val="0"/>
          <w:numId w:val="1028"/>
        </w:numPr>
      </w:pPr>
      <w:r>
        <w:rPr>
          <w:rFonts w:hint="eastAsia"/>
        </w:rPr>
        <w:t xml:space="preserve">指令：</w:t>
      </w:r>
      <w:r>
        <w:rPr>
          <w:rStyle w:val="VerbatimChar"/>
          <w:rFonts w:hint="eastAsia"/>
        </w:rPr>
        <w:t xml:space="preserve">输出</w:t>
      </w:r>
      <w:r>
        <w:rPr>
          <w:rStyle w:val="VerbatimChar"/>
        </w:rPr>
        <w:t xml:space="preserve"> Part 1</w:t>
      </w:r>
    </w:p>
    <w:p>
      <w:pPr>
        <w:numPr>
          <w:ilvl w:val="0"/>
          <w:numId w:val="1028"/>
        </w:numPr>
      </w:pPr>
      <w:r>
        <w:t xml:space="preserve">→ </w:t>
      </w:r>
      <w:r>
        <w:rPr>
          <w:rFonts w:hint="eastAsia"/>
        </w:rPr>
        <w:t xml:space="preserve">摘要</w:t>
      </w:r>
      <w:r>
        <w:t xml:space="preserve"> + </w:t>
      </w:r>
      <w:r>
        <w:rPr>
          <w:rFonts w:hint="eastAsia"/>
        </w:rPr>
        <w:t xml:space="preserve">绪论</w:t>
      </w:r>
      <w:r>
        <w:t xml:space="preserve"> + </w:t>
      </w:r>
      <w:r>
        <w:rPr>
          <w:rFonts w:hint="eastAsia"/>
        </w:rPr>
        <w:t xml:space="preserve">系统方案设计</w:t>
      </w:r>
    </w:p>
    <w:p>
      <w:pPr>
        <w:pStyle w:val="FirstParagraph"/>
      </w:pPr>
      <w:r>
        <w:rPr>
          <w:rFonts w:hint="eastAsia"/>
        </w:rPr>
        <w:t xml:space="preserve">第</w:t>
      </w:r>
      <w:r>
        <w:t xml:space="preserve"> 2 </w:t>
      </w:r>
      <w:r>
        <w:rPr>
          <w:rFonts w:hint="eastAsia"/>
        </w:rPr>
        <w:t xml:space="preserve">轮：</w:t>
      </w:r>
    </w:p>
    <w:p>
      <w:pPr>
        <w:numPr>
          <w:ilvl w:val="0"/>
          <w:numId w:val="1029"/>
        </w:numPr>
      </w:pPr>
      <w:r>
        <w:rPr>
          <w:rFonts w:hint="eastAsia"/>
        </w:rPr>
        <w:t xml:space="preserve">填写</w:t>
      </w:r>
      <w:r>
        <w:t xml:space="preserve"> P2.1~P2.3</w:t>
      </w:r>
    </w:p>
    <w:p>
      <w:pPr>
        <w:numPr>
          <w:ilvl w:val="0"/>
          <w:numId w:val="1029"/>
        </w:numPr>
      </w:pPr>
      <w:r>
        <w:rPr>
          <w:rFonts w:hint="eastAsia"/>
        </w:rPr>
        <w:t xml:space="preserve">指令：</w:t>
      </w:r>
      <w:r>
        <w:rPr>
          <w:rStyle w:val="VerbatimChar"/>
          <w:rFonts w:hint="eastAsia"/>
        </w:rPr>
        <w:t xml:space="preserve">输出</w:t>
      </w:r>
      <w:r>
        <w:rPr>
          <w:rStyle w:val="VerbatimChar"/>
        </w:rPr>
        <w:t xml:space="preserve"> Part 2</w:t>
      </w:r>
    </w:p>
    <w:p>
      <w:pPr>
        <w:numPr>
          <w:ilvl w:val="0"/>
          <w:numId w:val="1029"/>
        </w:numPr>
      </w:pPr>
      <w:r>
        <w:t xml:space="preserve">→ </w:t>
      </w:r>
      <w:r>
        <w:rPr>
          <w:rFonts w:hint="eastAsia"/>
        </w:rPr>
        <w:t xml:space="preserve">硬件设计</w:t>
      </w:r>
      <w:r>
        <w:t xml:space="preserve"> + </w:t>
      </w:r>
      <w:r>
        <w:rPr>
          <w:rFonts w:hint="eastAsia"/>
        </w:rPr>
        <w:t xml:space="preserve">软件设计</w:t>
      </w:r>
      <w:r>
        <w:t xml:space="preserve"> + </w:t>
      </w:r>
      <w:r>
        <w:rPr>
          <w:rFonts w:hint="eastAsia"/>
        </w:rPr>
        <w:t xml:space="preserve">机械外观设计</w:t>
      </w:r>
    </w:p>
    <w:p>
      <w:pPr>
        <w:pStyle w:val="FirstParagraph"/>
      </w:pPr>
      <w:r>
        <w:rPr>
          <w:rFonts w:hint="eastAsia"/>
        </w:rPr>
        <w:t xml:space="preserve">第</w:t>
      </w:r>
      <w:r>
        <w:t xml:space="preserve"> 3 </w:t>
      </w:r>
      <w:r>
        <w:rPr>
          <w:rFonts w:hint="eastAsia"/>
        </w:rPr>
        <w:t xml:space="preserve">轮：</w:t>
      </w:r>
    </w:p>
    <w:p>
      <w:pPr>
        <w:numPr>
          <w:ilvl w:val="0"/>
          <w:numId w:val="1030"/>
        </w:numPr>
      </w:pPr>
      <w:r>
        <w:rPr>
          <w:rFonts w:hint="eastAsia"/>
        </w:rPr>
        <w:t xml:space="preserve">填写</w:t>
      </w:r>
      <w:r>
        <w:t xml:space="preserve"> P3.1~P3.2</w:t>
      </w:r>
    </w:p>
    <w:p>
      <w:pPr>
        <w:numPr>
          <w:ilvl w:val="0"/>
          <w:numId w:val="1030"/>
        </w:numPr>
      </w:pPr>
      <w:r>
        <w:rPr>
          <w:rFonts w:hint="eastAsia"/>
        </w:rPr>
        <w:t xml:space="preserve">指令：</w:t>
      </w:r>
      <w:r>
        <w:rPr>
          <w:rStyle w:val="VerbatimChar"/>
          <w:rFonts w:hint="eastAsia"/>
        </w:rPr>
        <w:t xml:space="preserve">输出</w:t>
      </w:r>
      <w:r>
        <w:rPr>
          <w:rStyle w:val="VerbatimChar"/>
        </w:rPr>
        <w:t xml:space="preserve"> Part 3</w:t>
      </w:r>
    </w:p>
    <w:p>
      <w:pPr>
        <w:numPr>
          <w:ilvl w:val="0"/>
          <w:numId w:val="1030"/>
        </w:numPr>
      </w:pPr>
      <w:r>
        <w:t xml:space="preserve">→ </w:t>
      </w:r>
      <w:r>
        <w:rPr>
          <w:rFonts w:hint="eastAsia"/>
        </w:rPr>
        <w:t xml:space="preserve">系统测试</w:t>
      </w:r>
      <w:r>
        <w:t xml:space="preserve"> + </w:t>
      </w:r>
      <w:r>
        <w:rPr>
          <w:rFonts w:hint="eastAsia"/>
        </w:rPr>
        <w:t xml:space="preserve">总结与展望</w:t>
      </w:r>
    </w:p>
    <w:p>
      <w:pPr>
        <w:pStyle w:val="FirstParagraph"/>
      </w:pPr>
      <w:r>
        <w:rPr>
          <w:rFonts w:hint="eastAsia"/>
        </w:rPr>
        <w:t xml:space="preserve">完成后可指令：</w:t>
      </w:r>
      <w:r>
        <w:rPr>
          <w:rStyle w:val="VerbatimChar"/>
          <w:rFonts w:hint="eastAsia"/>
        </w:rPr>
        <w:t xml:space="preserve">整合完整论文</w:t>
      </w:r>
      <w:r>
        <w:t xml:space="preserve"> </w:t>
      </w:r>
      <w:r>
        <w:t xml:space="preserve">→ Claude </w:t>
      </w:r>
      <w:r>
        <w:rPr>
          <w:rFonts w:hint="eastAsia"/>
        </w:rPr>
        <w:t xml:space="preserve">输出最终单文件</w:t>
      </w:r>
      <w:r>
        <w:t xml:space="preserve"> md</w:t>
      </w:r>
    </w:p>
    <w:p>
      <w:r>
        <w:pict>
          <v:rect style="width:0;height:1.5pt" o:hralign="center" o:hrstd="t" o:hr="t"/>
        </w:pict>
      </w:r>
    </w:p>
    <w:p>
      <w:r>
        <w:pict>
          <v:rect style="width:0;height:1.5pt" o:hralign="center" o:hrstd="t" o:hr="t"/>
        </w:pict>
      </w:r>
    </w:p>
    <w:p>
      <w:r>
        <w:pict>
          <v:rect style="width:0;height:1.5pt" o:hralign="center" o:hrstd="t" o:hr="t"/>
        </w:pict>
      </w:r>
    </w:p>
    <w:bookmarkEnd w:id="96"/>
    <w:bookmarkStart w:id="106" w:name="X309056ca6f1086e0008a3bda82560b2c0ec290a"/>
    <w:p>
      <w:pPr>
        <w:pStyle w:val="Heading1"/>
      </w:pPr>
      <w:r>
        <w:t xml:space="preserve">═══ </w:t>
      </w:r>
      <w:r>
        <w:rPr>
          <w:rFonts w:hint="eastAsia"/>
        </w:rPr>
        <w:t xml:space="preserve">以下为项目软件实现的内部知识（Claude</w:t>
      </w:r>
      <w:r>
        <w:t xml:space="preserve"> </w:t>
      </w:r>
      <w:r>
        <w:rPr>
          <w:rFonts w:hint="eastAsia"/>
        </w:rPr>
        <w:t xml:space="preserve">自动参考，不要修改）═══</w:t>
      </w:r>
    </w:p>
    <w:p>
      <w:pPr>
        <w:pStyle w:val="BlockText"/>
      </w:pPr>
      <w:r>
        <w:rPr>
          <w:rFonts w:hint="eastAsia"/>
          <w:b/>
          <w:bCs/>
        </w:rPr>
        <w:t xml:space="preserve">重要</w:t>
      </w:r>
      <w:r>
        <w:rPr>
          <w:rFonts w:hint="eastAsia"/>
        </w:rPr>
        <w:t xml:space="preserve">：以下内容仅供</w:t>
      </w:r>
      <w:r>
        <w:t xml:space="preserve"> Claude </w:t>
      </w:r>
      <w:r>
        <w:rPr>
          <w:rFonts w:hint="eastAsia"/>
        </w:rPr>
        <w:t xml:space="preserve">撰写论文时</w:t>
      </w:r>
      <w:r>
        <w:rPr>
          <w:rFonts w:hint="eastAsia"/>
          <w:b/>
          <w:bCs/>
        </w:rPr>
        <w:t xml:space="preserve">理解项目软件实现的内部细节</w:t>
      </w:r>
      <w:r>
        <w:rPr>
          <w:rFonts w:hint="eastAsia"/>
        </w:rPr>
        <w:t xml:space="preserve">，使第四章软件设计写得专业、贴合实际代码。</w:t>
      </w:r>
    </w:p>
    <w:p>
      <w:pPr>
        <w:pStyle w:val="BlockText"/>
      </w:pPr>
      <w:r>
        <w:rPr>
          <w:b/>
          <w:bCs/>
        </w:rPr>
        <w:t xml:space="preserve">⚠️ </w:t>
      </w:r>
      <w:r>
        <w:rPr>
          <w:rFonts w:hint="eastAsia"/>
          <w:b/>
          <w:bCs/>
        </w:rPr>
        <w:t xml:space="preserve">论文中绝对不允许出现以下表述</w:t>
      </w:r>
      <w:r>
        <w:rPr>
          <w:rFonts w:hint="eastAsia"/>
        </w:rPr>
        <w:t xml:space="preserve">：</w:t>
      </w:r>
    </w:p>
    <w:p>
      <w:pPr>
        <w:pStyle w:val="BlockText"/>
        <w:numPr>
          <w:ilvl w:val="0"/>
          <w:numId w:val="1031"/>
        </w:numPr>
      </w:pPr>
      <w:r>
        <w:rPr>
          <w:rFonts w:hint="eastAsia"/>
        </w:rPr>
        <w:t xml:space="preserve">不得提到"框架"、"软件框架"、"已有框架"、"项目模板"、"代码模板"等任何暗示这是基于已有框架开发的词</w:t>
      </w:r>
    </w:p>
    <w:p>
      <w:pPr>
        <w:pStyle w:val="BlockText"/>
        <w:numPr>
          <w:ilvl w:val="0"/>
          <w:numId w:val="1031"/>
        </w:numPr>
      </w:pPr>
      <w:r>
        <w:rPr>
          <w:rFonts w:hint="eastAsia"/>
        </w:rPr>
        <w:t xml:space="preserve">不得提到"task</w:t>
      </w:r>
      <w:r>
        <w:t xml:space="preserve"> </w:t>
      </w:r>
      <w:r>
        <w:rPr>
          <w:rFonts w:hint="eastAsia"/>
        </w:rPr>
        <w:t xml:space="preserve">层"、"driver</w:t>
      </w:r>
      <w:r>
        <w:t xml:space="preserve"> </w:t>
      </w:r>
      <w:r>
        <w:rPr>
          <w:rFonts w:hint="eastAsia"/>
        </w:rPr>
        <w:t xml:space="preserve">层"、"stdlib</w:t>
      </w:r>
      <w:r>
        <w:t xml:space="preserve"> </w:t>
      </w:r>
      <w:r>
        <w:rPr>
          <w:rFonts w:hint="eastAsia"/>
        </w:rPr>
        <w:t xml:space="preserve">层"、"func</w:t>
      </w:r>
      <w:r>
        <w:t xml:space="preserve"> </w:t>
      </w:r>
      <w:r>
        <w:rPr>
          <w:rFonts w:hint="eastAsia"/>
        </w:rPr>
        <w:t xml:space="preserve">层"、"HAL</w:t>
      </w:r>
      <w:r>
        <w:t xml:space="preserve"> </w:t>
      </w:r>
      <w:r>
        <w:rPr>
          <w:rFonts w:hint="eastAsia"/>
        </w:rPr>
        <w:t xml:space="preserve">层"等分层术语（可改写为"应用层"、"驱动层"、"基础库"、"功能模块"、"硬件抽象层"等通用工程术语）</w:t>
      </w:r>
    </w:p>
    <w:p>
      <w:pPr>
        <w:pStyle w:val="BlockText"/>
        <w:numPr>
          <w:ilvl w:val="0"/>
          <w:numId w:val="1031"/>
        </w:numPr>
      </w:pPr>
      <w:r>
        <w:rPr>
          <w:rFonts w:hint="eastAsia"/>
        </w:rPr>
        <w:t xml:space="preserve">不得提到</w:t>
      </w:r>
      <w:r>
        <w:t xml:space="preserve"> </w:t>
      </w:r>
      <w:r>
        <w:rPr>
          <w:rStyle w:val="VerbatimChar"/>
        </w:rPr>
        <w:t xml:space="preserve">userLib</w:t>
      </w:r>
      <w:r>
        <w:t xml:space="preserve">、</w:t>
      </w:r>
      <w:r>
        <w:rPr>
          <w:rStyle w:val="VerbatimChar"/>
        </w:rPr>
        <w:t xml:space="preserve">userDriver</w:t>
      </w:r>
      <w:r>
        <w:t xml:space="preserve">、</w:t>
      </w:r>
      <w:r>
        <w:rPr>
          <w:rStyle w:val="VerbatimChar"/>
        </w:rPr>
        <w:t xml:space="preserve">userFunc</w:t>
      </w:r>
      <w:r>
        <w:t xml:space="preserve">、</w:t>
      </w:r>
      <w:r>
        <w:rPr>
          <w:rStyle w:val="VerbatimChar"/>
        </w:rPr>
        <w:t xml:space="preserve">userApp</w:t>
      </w:r>
      <w:r>
        <w:t xml:space="preserve"> </w:t>
      </w:r>
      <w:r>
        <w:rPr>
          <w:rFonts w:hint="eastAsia"/>
        </w:rPr>
        <w:t xml:space="preserve">等具体目录名（可改写为"驱动文件目录"、"应用文件目录"等通用描述）</w:t>
      </w:r>
    </w:p>
    <w:p>
      <w:pPr>
        <w:pStyle w:val="BlockText"/>
        <w:numPr>
          <w:ilvl w:val="0"/>
          <w:numId w:val="1031"/>
        </w:numPr>
      </w:pPr>
      <w:r>
        <w:rPr>
          <w:rFonts w:hint="eastAsia"/>
        </w:rPr>
        <w:t xml:space="preserve">论文作者视角：所有软件结构、命名规范、调度方式都是</w:t>
      </w:r>
      <w:r>
        <w:rPr>
          <w:rFonts w:hint="eastAsia"/>
          <w:b/>
          <w:bCs/>
        </w:rPr>
        <w:t xml:space="preserve">作者自己设计</w:t>
      </w:r>
      <w:r>
        <w:rPr>
          <w:rFonts w:hint="eastAsia"/>
        </w:rPr>
        <w:t xml:space="preserve">的，不是套用的</w:t>
      </w:r>
    </w:p>
    <w:p>
      <w:pPr>
        <w:pStyle w:val="BlockText"/>
      </w:pPr>
      <w:r>
        <w:rPr>
          <w:rFonts w:hint="eastAsia"/>
          <w:b/>
          <w:bCs/>
        </w:rPr>
        <w:t xml:space="preserve">改写示例</w:t>
      </w:r>
      <w:r>
        <w:rPr>
          <w:rFonts w:hint="eastAsia"/>
        </w:rPr>
        <w:t xml:space="preserve">：</w:t>
      </w:r>
    </w:p>
    <w:p>
      <w:pPr>
        <w:pStyle w:val="BlockText"/>
        <w:numPr>
          <w:ilvl w:val="0"/>
          <w:numId w:val="1032"/>
        </w:numPr>
      </w:pPr>
      <w:r>
        <w:t xml:space="preserve">❌ </w:t>
      </w:r>
      <w:r>
        <w:rPr>
          <w:rFonts w:hint="eastAsia"/>
        </w:rPr>
        <w:t xml:space="preserve">"本项目采用</w:t>
      </w:r>
      <w:r>
        <w:t xml:space="preserve"> task/driver/stdlib </w:t>
      </w:r>
      <w:r>
        <w:rPr>
          <w:rFonts w:hint="eastAsia"/>
        </w:rPr>
        <w:t xml:space="preserve">分层框架"</w:t>
      </w:r>
      <w:r>
        <w:t xml:space="preserve"> → ✅ </w:t>
      </w:r>
      <w:r>
        <w:rPr>
          <w:rFonts w:hint="eastAsia"/>
        </w:rPr>
        <w:t xml:space="preserve">"本设计采用分层式软件结构，将代码组织为应用层、驱动层和基础库三层"</w:t>
      </w:r>
    </w:p>
    <w:p>
      <w:pPr>
        <w:pStyle w:val="BlockText"/>
        <w:numPr>
          <w:ilvl w:val="0"/>
          <w:numId w:val="1032"/>
        </w:numPr>
      </w:pPr>
      <w:r>
        <w:t xml:space="preserve">❌ </w:t>
      </w:r>
      <w:r>
        <w:rPr>
          <w:rFonts w:hint="eastAsia"/>
        </w:rPr>
        <w:t xml:space="preserve">"在</w:t>
      </w:r>
      <w:r>
        <w:t xml:space="preserve"> task_user1 </w:t>
      </w:r>
      <w:r>
        <w:rPr>
          <w:rFonts w:hint="eastAsia"/>
        </w:rPr>
        <w:t xml:space="preserve">中调用</w:t>
      </w:r>
      <w:r>
        <w:t xml:space="preserve"> driver </w:t>
      </w:r>
      <w:r>
        <w:rPr>
          <w:rFonts w:hint="eastAsia"/>
        </w:rPr>
        <w:t xml:space="preserve">层</w:t>
      </w:r>
      <w:r>
        <w:t xml:space="preserve"> API" → ✅ </w:t>
      </w:r>
      <w:r>
        <w:rPr>
          <w:rFonts w:hint="eastAsia"/>
        </w:rPr>
        <w:t xml:space="preserve">"在主应用任务中调用底层驱动接口"</w:t>
      </w:r>
    </w:p>
    <w:p>
      <w:pPr>
        <w:pStyle w:val="BlockText"/>
        <w:numPr>
          <w:ilvl w:val="0"/>
          <w:numId w:val="1032"/>
        </w:numPr>
      </w:pPr>
      <w:r>
        <w:t xml:space="preserve">❌ "func_appcom </w:t>
      </w:r>
      <w:r>
        <w:rPr>
          <w:rFonts w:hint="eastAsia"/>
        </w:rPr>
        <w:t xml:space="preserve">模块负责通信"</w:t>
      </w:r>
      <w:r>
        <w:t xml:space="preserve"> → ✅ </w:t>
      </w:r>
      <w:r>
        <w:rPr>
          <w:rFonts w:hint="eastAsia"/>
        </w:rPr>
        <w:t xml:space="preserve">"通信处理模块负责蓝牙数据收发"</w:t>
      </w:r>
    </w:p>
    <w:bookmarkStart w:id="97" w:name="X5ef0b4b3886597efce317e142615b89c0f55063"/>
    <w:p>
      <w:pPr>
        <w:pStyle w:val="Heading2"/>
      </w:pPr>
      <w:r>
        <w:t xml:space="preserve">1. </w:t>
      </w:r>
      <w:r>
        <w:rPr>
          <w:rFonts w:hint="eastAsia"/>
        </w:rPr>
        <w:t xml:space="preserve">项目软硬件平台</w:t>
      </w:r>
    </w:p>
    <w:p>
      <w:pPr>
        <w:numPr>
          <w:ilvl w:val="0"/>
          <w:numId w:val="1033"/>
        </w:numPr>
      </w:pPr>
      <w:r>
        <w:rPr>
          <w:rFonts w:hint="eastAsia"/>
        </w:rPr>
        <w:t xml:space="preserve">主控芯片：STM32F103C8T6（Cortex-M3，72MHz，64KB</w:t>
      </w:r>
      <w:r>
        <w:t xml:space="preserve"> </w:t>
      </w:r>
      <w:r>
        <w:rPr>
          <w:rFonts w:hint="eastAsia"/>
        </w:rPr>
        <w:t xml:space="preserve">Flash，20KB</w:t>
      </w:r>
      <w:r>
        <w:t xml:space="preserve"> </w:t>
      </w:r>
      <w:r>
        <w:rPr>
          <w:rFonts w:hint="eastAsia"/>
        </w:rPr>
        <w:t xml:space="preserve">SRAM）</w:t>
      </w:r>
    </w:p>
    <w:p>
      <w:pPr>
        <w:numPr>
          <w:ilvl w:val="0"/>
          <w:numId w:val="1033"/>
        </w:numPr>
      </w:pPr>
      <w:r>
        <w:rPr>
          <w:rFonts w:hint="eastAsia"/>
        </w:rPr>
        <w:t xml:space="preserve">软件库：STM32</w:t>
      </w:r>
      <w:r>
        <w:t xml:space="preserve"> HAL </w:t>
      </w:r>
      <w:r>
        <w:rPr>
          <w:rFonts w:hint="eastAsia"/>
        </w:rPr>
        <w:t xml:space="preserve">库</w:t>
      </w:r>
    </w:p>
    <w:p>
      <w:pPr>
        <w:numPr>
          <w:ilvl w:val="0"/>
          <w:numId w:val="1033"/>
        </w:numPr>
      </w:pPr>
      <w:r>
        <w:rPr>
          <w:rFonts w:hint="eastAsia"/>
        </w:rPr>
        <w:t xml:space="preserve">操作系统：FreeRTOS（CMSIS_V2</w:t>
      </w:r>
      <w:r>
        <w:t xml:space="preserve"> </w:t>
      </w:r>
      <w:r>
        <w:rPr>
          <w:rFonts w:hint="eastAsia"/>
        </w:rPr>
        <w:t xml:space="preserve">接口）</w:t>
      </w:r>
    </w:p>
    <w:p>
      <w:pPr>
        <w:numPr>
          <w:ilvl w:val="0"/>
          <w:numId w:val="1033"/>
        </w:numPr>
      </w:pPr>
      <w:r>
        <w:rPr>
          <w:rFonts w:hint="eastAsia"/>
        </w:rPr>
        <w:t xml:space="preserve">开发环境：MDK-ARM</w:t>
      </w:r>
      <w:r>
        <w:t xml:space="preserve"> Keil 5</w:t>
      </w:r>
    </w:p>
    <w:p>
      <w:pPr>
        <w:numPr>
          <w:ilvl w:val="0"/>
          <w:numId w:val="1033"/>
        </w:numPr>
      </w:pPr>
      <w:r>
        <w:rPr>
          <w:rFonts w:hint="eastAsia"/>
        </w:rPr>
        <w:t xml:space="preserve">配置工具：STM32CubeMX</w:t>
      </w:r>
    </w:p>
    <w:p>
      <w:pPr>
        <w:numPr>
          <w:ilvl w:val="0"/>
          <w:numId w:val="1033"/>
        </w:numPr>
      </w:pPr>
      <w:r>
        <w:rPr>
          <w:rFonts w:hint="eastAsia"/>
        </w:rPr>
        <w:t xml:space="preserve">电源方案：7.4V</w:t>
      </w:r>
      <w:r>
        <w:t xml:space="preserve"> </w:t>
      </w:r>
      <w:r>
        <w:rPr>
          <w:rFonts w:hint="eastAsia"/>
        </w:rPr>
        <w:t xml:space="preserve">锂电池</w:t>
      </w:r>
      <w:r>
        <w:t xml:space="preserve"> → </w:t>
      </w:r>
      <w:r>
        <w:rPr>
          <w:rFonts w:hint="eastAsia"/>
        </w:rPr>
        <w:t xml:space="preserve">两路</w:t>
      </w:r>
      <w:r>
        <w:t xml:space="preserve"> LDO </w:t>
      </w:r>
      <w:r>
        <w:rPr>
          <w:rFonts w:hint="eastAsia"/>
        </w:rPr>
        <w:t xml:space="preserve">稳压输出</w:t>
      </w:r>
      <w:r>
        <w:t xml:space="preserve"> 5V + </w:t>
      </w:r>
      <w:r>
        <w:rPr>
          <w:rFonts w:hint="eastAsia"/>
        </w:rPr>
        <w:t xml:space="preserve">一路</w:t>
      </w:r>
      <w:r>
        <w:t xml:space="preserve"> DCDC </w:t>
      </w:r>
      <w:r>
        <w:rPr>
          <w:rFonts w:hint="eastAsia"/>
        </w:rPr>
        <w:t xml:space="preserve">升压</w:t>
      </w:r>
      <w:r>
        <w:t xml:space="preserve"> </w:t>
      </w:r>
      <w:r>
        <w:rPr>
          <w:rFonts w:hint="eastAsia"/>
        </w:rPr>
        <w:t xml:space="preserve">12V（若有）</w:t>
      </w:r>
    </w:p>
    <w:bookmarkEnd w:id="97"/>
    <w:bookmarkStart w:id="98" w:name="X85b6a4c5b45e851fd4c0a765e2af903a577450c"/>
    <w:p>
      <w:pPr>
        <w:pStyle w:val="Heading2"/>
      </w:pPr>
      <w:r>
        <w:t xml:space="preserve">2. </w:t>
      </w:r>
      <w:r>
        <w:rPr>
          <w:rFonts w:hint="eastAsia"/>
        </w:rPr>
        <w:t xml:space="preserve">软件分层结构（论文中需用通用术语改写）</w:t>
      </w:r>
    </w:p>
    <w:p>
      <w:pPr>
        <w:pStyle w:val="FirstParagraph"/>
      </w:pPr>
      <w:r>
        <w:rPr>
          <w:rFonts w:hint="eastAsia"/>
        </w:rPr>
        <w:t xml:space="preserve">项目软件按职责划分为五层（自上而下）：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内部叫法</w:t>
            </w:r>
          </w:p>
        </w:tc>
        <w:tc>
          <w:tcPr/>
          <w:p>
            <w:pPr>
              <w:pStyle w:val="Compact"/>
            </w:pPr>
            <w:r>
              <w:rPr>
                <w:rFonts w:hint="eastAsia"/>
              </w:rPr>
              <w:t xml:space="preserve">论文中表述（建议）</w:t>
            </w:r>
          </w:p>
        </w:tc>
        <w:tc>
          <w:tcPr/>
          <w:p>
            <w:pPr>
              <w:pStyle w:val="Compact"/>
            </w:pPr>
            <w:r>
              <w:rPr>
                <w:rFonts w:hint="eastAsia"/>
              </w:rPr>
              <w:t xml:space="preserve">职责</w:t>
            </w:r>
          </w:p>
        </w:tc>
      </w:tr>
      <w:tr>
        <w:tc>
          <w:tcPr/>
          <w:p>
            <w:pPr>
              <w:pStyle w:val="Compact"/>
            </w:pPr>
            <w:r>
              <w:t xml:space="preserve">task </w:t>
            </w:r>
            <w:r>
              <w:rPr>
                <w:rFonts w:hint="eastAsia"/>
              </w:rPr>
              <w:t xml:space="preserve">层（userApp）</w:t>
            </w:r>
          </w:p>
        </w:tc>
        <w:tc>
          <w:tcPr/>
          <w:p>
            <w:pPr>
              <w:pStyle w:val="Compact"/>
            </w:pPr>
            <w:r>
              <w:rPr>
                <w:rFonts w:hint="eastAsia"/>
              </w:rPr>
              <w:t xml:space="preserve">应用层</w:t>
            </w:r>
            <w:r>
              <w:t xml:space="preserve"> / </w:t>
            </w:r>
            <w:r>
              <w:rPr>
                <w:rFonts w:hint="eastAsia"/>
              </w:rPr>
              <w:t xml:space="preserve">任务层</w:t>
            </w:r>
          </w:p>
        </w:tc>
        <w:tc>
          <w:tcPr/>
          <w:p>
            <w:pPr>
              <w:pStyle w:val="Compact"/>
            </w:pPr>
            <w:r>
              <w:rPr>
                <w:rFonts w:hint="eastAsia"/>
              </w:rPr>
              <w:t xml:space="preserve">业务逻辑，开发者主要工作区</w:t>
            </w:r>
          </w:p>
        </w:tc>
      </w:tr>
      <w:tr>
        <w:tc>
          <w:tcPr/>
          <w:p>
            <w:pPr>
              <w:pStyle w:val="Compact"/>
            </w:pPr>
            <w:r>
              <w:t xml:space="preserve">func </w:t>
            </w:r>
            <w:r>
              <w:rPr>
                <w:rFonts w:hint="eastAsia"/>
              </w:rPr>
              <w:t xml:space="preserve">层（userFunc）</w:t>
            </w:r>
          </w:p>
        </w:tc>
        <w:tc>
          <w:tcPr/>
          <w:p>
            <w:pPr>
              <w:pStyle w:val="Compact"/>
            </w:pPr>
            <w:r>
              <w:rPr>
                <w:rFonts w:hint="eastAsia"/>
              </w:rPr>
              <w:t xml:space="preserve">功能模块层</w:t>
            </w:r>
            <w:r>
              <w:t xml:space="preserve"> / </w:t>
            </w:r>
            <w:r>
              <w:rPr>
                <w:rFonts w:hint="eastAsia"/>
              </w:rPr>
              <w:t xml:space="preserve">中间件层</w:t>
            </w:r>
          </w:p>
        </w:tc>
        <w:tc>
          <w:tcPr/>
          <w:p>
            <w:pPr>
              <w:pStyle w:val="Compact"/>
            </w:pPr>
            <w:r>
              <w:rPr>
                <w:rFonts w:hint="eastAsia"/>
              </w:rPr>
              <w:t xml:space="preserve">跨驱动的逻辑整合，如通信处理</w:t>
            </w:r>
          </w:p>
        </w:tc>
      </w:tr>
      <w:tr>
        <w:tc>
          <w:tcPr/>
          <w:p>
            <w:pPr>
              <w:pStyle w:val="Compact"/>
            </w:pPr>
            <w:r>
              <w:t xml:space="preserve">driver </w:t>
            </w:r>
            <w:r>
              <w:rPr>
                <w:rFonts w:hint="eastAsia"/>
              </w:rPr>
              <w:t xml:space="preserve">层（userDriver）</w:t>
            </w:r>
          </w:p>
        </w:tc>
        <w:tc>
          <w:tcPr/>
          <w:p>
            <w:pPr>
              <w:pStyle w:val="Compact"/>
            </w:pPr>
            <w:r>
              <w:rPr>
                <w:rFonts w:hint="eastAsia"/>
              </w:rPr>
              <w:t xml:space="preserve">驱动层</w:t>
            </w:r>
          </w:p>
        </w:tc>
        <w:tc>
          <w:tcPr/>
          <w:p>
            <w:pPr>
              <w:pStyle w:val="Compact"/>
            </w:pPr>
            <w:r>
              <w:rPr>
                <w:rFonts w:hint="eastAsia"/>
              </w:rPr>
              <w:t xml:space="preserve">各外设的驱动封装</w:t>
            </w:r>
          </w:p>
        </w:tc>
      </w:tr>
      <w:tr>
        <w:tc>
          <w:tcPr/>
          <w:p>
            <w:pPr>
              <w:pStyle w:val="Compact"/>
            </w:pPr>
            <w:r>
              <w:t xml:space="preserve">stdlib </w:t>
            </w:r>
            <w:r>
              <w:rPr>
                <w:rFonts w:hint="eastAsia"/>
              </w:rPr>
              <w:t xml:space="preserve">层（userLib）</w:t>
            </w:r>
          </w:p>
        </w:tc>
        <w:tc>
          <w:tcPr/>
          <w:p>
            <w:pPr>
              <w:pStyle w:val="Compact"/>
            </w:pPr>
            <w:r>
              <w:rPr>
                <w:rFonts w:hint="eastAsia"/>
              </w:rPr>
              <w:t xml:space="preserve">基础库</w:t>
            </w:r>
            <w:r>
              <w:t xml:space="preserve"> / </w:t>
            </w:r>
            <w:r>
              <w:rPr>
                <w:rFonts w:hint="eastAsia"/>
              </w:rPr>
              <w:t xml:space="preserve">工具库</w:t>
            </w:r>
          </w:p>
        </w:tc>
        <w:tc>
          <w:tcPr/>
          <w:p>
            <w:pPr>
              <w:pStyle w:val="Compact"/>
            </w:pPr>
            <w:r>
              <w:rPr>
                <w:rFonts w:hint="eastAsia"/>
              </w:rPr>
              <w:t xml:space="preserve">通用工具函数（延时、CRC、字符串等）</w:t>
            </w:r>
          </w:p>
        </w:tc>
      </w:tr>
      <w:tr>
        <w:tc>
          <w:tcPr/>
          <w:p>
            <w:pPr>
              <w:pStyle w:val="Compact"/>
            </w:pPr>
            <w:r>
              <w:t xml:space="preserve">HAL </w:t>
            </w:r>
            <w:r>
              <w:rPr>
                <w:rFonts w:hint="eastAsia"/>
              </w:rPr>
              <w:t xml:space="preserve">层（Core/）</w:t>
            </w:r>
          </w:p>
        </w:tc>
        <w:tc>
          <w:tcPr/>
          <w:p>
            <w:pPr>
              <w:pStyle w:val="Compact"/>
            </w:pPr>
            <w:r>
              <w:rPr>
                <w:rFonts w:hint="eastAsia"/>
              </w:rPr>
              <w:t xml:space="preserve">硬件抽象层</w:t>
            </w:r>
          </w:p>
        </w:tc>
        <w:tc>
          <w:tcPr/>
          <w:p>
            <w:pPr>
              <w:pStyle w:val="Compact"/>
            </w:pPr>
            <w:r>
              <w:t xml:space="preserve">ST </w:t>
            </w:r>
            <w:r>
              <w:rPr>
                <w:rFonts w:hint="eastAsia"/>
              </w:rPr>
              <w:t xml:space="preserve">官方</w:t>
            </w:r>
            <w:r>
              <w:t xml:space="preserve"> HAL </w:t>
            </w:r>
            <w:r>
              <w:rPr>
                <w:rFonts w:hint="eastAsia"/>
              </w:rPr>
              <w:t xml:space="preserve">库</w:t>
            </w:r>
          </w:p>
        </w:tc>
      </w:tr>
    </w:tbl>
    <w:p>
      <w:pPr>
        <w:pStyle w:val="BodyText"/>
      </w:pPr>
      <w:r>
        <w:rPr>
          <w:rFonts w:hint="eastAsia"/>
        </w:rPr>
        <w:t xml:space="preserve">调用规则：上层可调用下层，禁止跨层（应用层不直接调</w:t>
      </w:r>
      <w:r>
        <w:t xml:space="preserve"> </w:t>
      </w:r>
      <w:r>
        <w:rPr>
          <w:rFonts w:hint="eastAsia"/>
        </w:rPr>
        <w:t xml:space="preserve">HAL）。</w:t>
      </w:r>
    </w:p>
    <w:bookmarkEnd w:id="98"/>
    <w:bookmarkStart w:id="99" w:name="X61dc0f9c66ebde5cc8c036fcb1e45b867594bc3"/>
    <w:p>
      <w:pPr>
        <w:pStyle w:val="Heading2"/>
      </w:pPr>
      <w:r>
        <w:t xml:space="preserve">3. FreeRTOS </w:t>
      </w:r>
      <w:r>
        <w:rPr>
          <w:rFonts w:hint="eastAsia"/>
        </w:rPr>
        <w:t xml:space="preserve">任务规划</w:t>
      </w:r>
    </w:p>
    <w:p>
      <w:pPr>
        <w:pStyle w:val="FirstParagraph"/>
      </w:pPr>
      <w:r>
        <w:rPr>
          <w:rFonts w:hint="eastAsia"/>
        </w:rPr>
        <w:t xml:space="preserve">项目固定使用两个</w:t>
      </w:r>
      <w:r>
        <w:t xml:space="preserve"> FreeRTOS </w:t>
      </w:r>
      <w:r>
        <w:rPr>
          <w:rFonts w:hint="eastAsia"/>
        </w:rPr>
        <w:t xml:space="preserve">任务：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任务名</w:t>
            </w:r>
          </w:p>
        </w:tc>
        <w:tc>
          <w:tcPr/>
          <w:p>
            <w:pPr>
              <w:pStyle w:val="Compact"/>
            </w:pPr>
            <w:r>
              <w:rPr>
                <w:rFonts w:hint="eastAsia"/>
              </w:rPr>
              <w:t xml:space="preserve">周期</w:t>
            </w:r>
          </w:p>
        </w:tc>
        <w:tc>
          <w:tcPr/>
          <w:p>
            <w:pPr>
              <w:pStyle w:val="Compact"/>
            </w:pPr>
            <w:r>
              <w:rPr>
                <w:rFonts w:hint="eastAsia"/>
              </w:rPr>
              <w:t xml:space="preserve">职责</w:t>
            </w:r>
          </w:p>
        </w:tc>
      </w:tr>
      <w:tr>
        <w:tc>
          <w:tcPr/>
          <w:p>
            <w:pPr>
              <w:pStyle w:val="Compact"/>
            </w:pPr>
            <w:r>
              <w:t xml:space="preserve">task_system</w:t>
            </w:r>
          </w:p>
        </w:tc>
        <w:tc>
          <w:tcPr/>
          <w:p>
            <w:pPr>
              <w:pStyle w:val="Compact"/>
            </w:pPr>
            <w:r>
              <w:t xml:space="preserve">10ms</w:t>
            </w:r>
          </w:p>
        </w:tc>
        <w:tc>
          <w:tcPr/>
          <w:p>
            <w:pPr>
              <w:pStyle w:val="Compact"/>
            </w:pPr>
            <w:r>
              <w:rPr>
                <w:rFonts w:hint="eastAsia"/>
              </w:rPr>
              <w:t xml:space="preserve">系统级周期任务，维护基础库状态机和通信更新</w:t>
            </w:r>
          </w:p>
        </w:tc>
      </w:tr>
      <w:tr>
        <w:tc>
          <w:tcPr/>
          <w:p>
            <w:pPr>
              <w:pStyle w:val="Compact"/>
            </w:pPr>
            <w:r>
              <w:t xml:space="preserve">task_user1</w:t>
            </w:r>
          </w:p>
        </w:tc>
        <w:tc>
          <w:tcPr/>
          <w:p>
            <w:pPr>
              <w:pStyle w:val="Compact"/>
            </w:pPr>
            <w:r>
              <w:t xml:space="preserve">2ms</w:t>
            </w:r>
          </w:p>
        </w:tc>
        <w:tc>
          <w:tcPr/>
          <w:p>
            <w:pPr>
              <w:pStyle w:val="Compact"/>
            </w:pPr>
            <w:r>
              <w:rPr>
                <w:rFonts w:hint="eastAsia"/>
              </w:rPr>
              <w:t xml:space="preserve">应用级任务，承担主要业务逻辑</w:t>
            </w:r>
          </w:p>
        </w:tc>
      </w:tr>
    </w:tbl>
    <w:p>
      <w:pPr>
        <w:pStyle w:val="BodyText"/>
      </w:pPr>
      <w:r>
        <w:t xml:space="preserve">task_user1 </w:t>
      </w:r>
      <w:r>
        <w:rPr>
          <w:rFonts w:hint="eastAsia"/>
        </w:rPr>
        <w:t xml:space="preserve">内部通过</w:t>
      </w:r>
      <w:r>
        <w:t xml:space="preserve"> </w:t>
      </w:r>
      <w:r>
        <w:rPr>
          <w:rStyle w:val="VerbatimChar"/>
        </w:rPr>
        <w:t xml:space="preserve">taskCnt</w:t>
      </w:r>
      <w:r>
        <w:t xml:space="preserve"> </w:t>
      </w:r>
      <w:r>
        <w:rPr>
          <w:rFonts w:hint="eastAsia"/>
        </w:rPr>
        <w:t xml:space="preserve">计数器取余实现多周期：</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taskCnt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10ms 周期逻辑 */</w:t>
      </w:r>
      <w:r>
        <w:rPr>
          <w:rStyle w:val="NormalTok"/>
        </w:rPr>
        <w:t xml:space="preserve"> </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taskCnt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100ms 周期逻辑 */</w:t>
      </w:r>
      <w:r>
        <w:rPr>
          <w:rStyle w:val="NormalTok"/>
        </w:rPr>
        <w:t xml:space="preserve"> </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taskCnt </w:t>
      </w:r>
      <w:r>
        <w:rPr>
          <w:rStyle w:val="OperatorTok"/>
        </w:rPr>
        <w:t xml:space="preserve">%</w:t>
      </w:r>
      <w:r>
        <w:rPr>
          <w:rStyle w:val="NormalTok"/>
        </w:rPr>
        <w:t xml:space="preserve"> </w:t>
      </w:r>
      <w:r>
        <w:rPr>
          <w:rStyle w:val="DecValTok"/>
        </w:rPr>
        <w:t xml:space="preserve">250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500ms 周期逻辑 */</w:t>
      </w:r>
      <w:r>
        <w:rPr>
          <w:rStyle w:val="NormalTok"/>
        </w:rPr>
        <w:t xml:space="preserve"> </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taskCnt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1s 周期逻辑 */</w:t>
      </w:r>
      <w:r>
        <w:rPr>
          <w:rStyle w:val="NormalTok"/>
        </w:rPr>
        <w:t xml:space="preserve"> </w:t>
      </w:r>
      <w:r>
        <w:rPr>
          <w:rStyle w:val="OperatorTok"/>
        </w:rPr>
        <w:t xml:space="preserve">}</w:t>
      </w:r>
    </w:p>
    <w:p>
      <w:pPr>
        <w:pStyle w:val="FirstParagraph"/>
      </w:pPr>
      <w:r>
        <w:rPr>
          <w:rFonts w:hint="eastAsia"/>
          <w:b/>
          <w:bCs/>
        </w:rPr>
        <w:t xml:space="preserve">论文中描述</w:t>
      </w:r>
      <w:r>
        <w:rPr>
          <w:rFonts w:hint="eastAsia"/>
        </w:rPr>
        <w:t xml:space="preserve">：可写为"主任务以</w:t>
      </w:r>
      <w:r>
        <w:t xml:space="preserve"> 2ms </w:t>
      </w:r>
      <w:r>
        <w:rPr>
          <w:rFonts w:hint="eastAsia"/>
        </w:rPr>
        <w:t xml:space="preserve">为基础调度周期，通过计数器取余实现</w:t>
      </w:r>
      <w:r>
        <w:t xml:space="preserve"> 10ms / 100ms / 500ms / 1s </w:t>
      </w:r>
      <w:r>
        <w:rPr>
          <w:rFonts w:hint="eastAsia"/>
        </w:rPr>
        <w:t xml:space="preserve">等多级时间片"。</w:t>
      </w:r>
    </w:p>
    <w:bookmarkEnd w:id="99"/>
    <w:bookmarkStart w:id="100" w:name="Xd13b8669f77ba8bbea07b277cdb897ea3edd1fd"/>
    <w:p>
      <w:pPr>
        <w:pStyle w:val="Heading2"/>
      </w:pPr>
      <w:r>
        <w:t xml:space="preserve">4. </w:t>
      </w:r>
      <w:r>
        <w:rPr>
          <w:rFonts w:hint="eastAsia"/>
        </w:rPr>
        <w:t xml:space="preserve">命名规范（论文中提到代码命名时遵守）</w:t>
      </w:r>
    </w:p>
    <w:p>
      <w:pPr>
        <w:numPr>
          <w:ilvl w:val="0"/>
          <w:numId w:val="1034"/>
        </w:numPr>
      </w:pPr>
      <w:r>
        <w:rPr>
          <w:rFonts w:hint="eastAsia"/>
        </w:rPr>
        <w:t xml:space="preserve">任务函数：</w:t>
      </w:r>
      <w:r>
        <w:rPr>
          <w:rStyle w:val="VerbatimChar"/>
        </w:rPr>
        <w:t xml:space="preserve">xxxTaskInit()</w:t>
      </w:r>
      <w:r>
        <w:t xml:space="preserve"> </w:t>
      </w:r>
      <w:r>
        <w:t xml:space="preserve">/</w:t>
      </w:r>
      <w:r>
        <w:t xml:space="preserve"> </w:t>
      </w:r>
      <w:r>
        <w:rPr>
          <w:rStyle w:val="VerbatimChar"/>
        </w:rPr>
        <w:t xml:space="preserve">xxxTaskUpdata()</w:t>
      </w:r>
      <w:r>
        <w:rPr>
          <w:rFonts w:hint="eastAsia"/>
        </w:rPr>
        <w:t xml:space="preserve">（注意是</w:t>
      </w:r>
      <w:r>
        <w:t xml:space="preserve"> Updata </w:t>
      </w:r>
      <w:r>
        <w:rPr>
          <w:rFonts w:hint="eastAsia"/>
        </w:rPr>
        <w:t xml:space="preserve">不是</w:t>
      </w:r>
      <w:r>
        <w:t xml:space="preserve"> </w:t>
      </w:r>
      <w:r>
        <w:rPr>
          <w:rFonts w:hint="eastAsia"/>
        </w:rPr>
        <w:t xml:space="preserve">Update，这是项目代码实际拼写）</w:t>
      </w:r>
    </w:p>
    <w:p>
      <w:pPr>
        <w:numPr>
          <w:ilvl w:val="0"/>
          <w:numId w:val="1034"/>
        </w:numPr>
      </w:pPr>
      <w:r>
        <w:rPr>
          <w:rFonts w:hint="eastAsia"/>
        </w:rPr>
        <w:t xml:space="preserve">任务结构体：</w:t>
      </w:r>
      <w:r>
        <w:rPr>
          <w:rStyle w:val="VerbatimChar"/>
        </w:rPr>
        <w:t xml:space="preserve">xxxTaskInfo_t</w:t>
      </w:r>
      <w:r>
        <w:t xml:space="preserve"> </w:t>
      </w:r>
      <w:r>
        <w:t xml:space="preserve">+</w:t>
      </w:r>
      <w:r>
        <w:t xml:space="preserve"> </w:t>
      </w:r>
      <w:r>
        <w:rPr>
          <w:rStyle w:val="VerbatimChar"/>
        </w:rPr>
        <w:t xml:space="preserve">extern xxxTaskInfo_t xxxTaskInfo</w:t>
      </w:r>
    </w:p>
    <w:p>
      <w:pPr>
        <w:numPr>
          <w:ilvl w:val="0"/>
          <w:numId w:val="1034"/>
        </w:numPr>
      </w:pPr>
      <w:r>
        <w:rPr>
          <w:rFonts w:hint="eastAsia"/>
        </w:rPr>
        <w:t xml:space="preserve">驱动函数：</w:t>
      </w:r>
      <w:r>
        <w:rPr>
          <w:rStyle w:val="VerbatimChar"/>
        </w:rPr>
        <w:t xml:space="preserve">DRIVER_XXX_Init()</w:t>
      </w:r>
      <w:r>
        <w:t xml:space="preserve"> </w:t>
      </w:r>
      <w:r>
        <w:t xml:space="preserve">/</w:t>
      </w:r>
      <w:r>
        <w:t xml:space="preserve"> </w:t>
      </w:r>
      <w:r>
        <w:rPr>
          <w:rStyle w:val="VerbatimChar"/>
        </w:rPr>
        <w:t xml:space="preserve">DRIVER_XXX_Update()</w:t>
      </w:r>
      <w:r>
        <w:t xml:space="preserve"> </w:t>
      </w:r>
      <w:r>
        <w:t xml:space="preserve">/</w:t>
      </w:r>
      <w:r>
        <w:t xml:space="preserve"> </w:t>
      </w:r>
      <w:r>
        <w:rPr>
          <w:rStyle w:val="VerbatimChar"/>
        </w:rPr>
        <w:t xml:space="preserve">DRIVER_XXX_DoSomething()</w:t>
      </w:r>
    </w:p>
    <w:p>
      <w:pPr>
        <w:numPr>
          <w:ilvl w:val="0"/>
          <w:numId w:val="1034"/>
        </w:numPr>
      </w:pPr>
      <w:r>
        <w:rPr>
          <w:rFonts w:hint="eastAsia"/>
        </w:rPr>
        <w:t xml:space="preserve">驱动结构体：</w:t>
      </w:r>
      <w:r>
        <w:rPr>
          <w:rStyle w:val="VerbatimChar"/>
        </w:rPr>
        <w:t xml:space="preserve">xxxInfo</w:t>
      </w:r>
      <w:r>
        <w:t xml:space="preserve"> </w:t>
      </w:r>
      <w:r>
        <w:rPr>
          <w:rFonts w:hint="eastAsia"/>
        </w:rPr>
        <w:t xml:space="preserve">或</w:t>
      </w:r>
      <w:r>
        <w:t xml:space="preserve"> </w:t>
      </w:r>
      <w:r>
        <w:rPr>
          <w:rStyle w:val="VerbatimChar"/>
        </w:rPr>
        <w:t xml:space="preserve">xxxInfo[CH_COUNT]</w:t>
      </w:r>
    </w:p>
    <w:p>
      <w:pPr>
        <w:numPr>
          <w:ilvl w:val="0"/>
          <w:numId w:val="1034"/>
        </w:numPr>
      </w:pPr>
      <w:r>
        <w:rPr>
          <w:rFonts w:hint="eastAsia"/>
        </w:rPr>
        <w:t xml:space="preserve">命名风格：小驼峰（变量/函数）+</w:t>
      </w:r>
      <w:r>
        <w:t xml:space="preserve"> </w:t>
      </w:r>
      <w:r>
        <w:rPr>
          <w:rFonts w:hint="eastAsia"/>
        </w:rPr>
        <w:t xml:space="preserve">大驼峰</w:t>
      </w:r>
      <w:r>
        <w:rPr>
          <w:rFonts w:hint="eastAsia"/>
          <w:i/>
          <w:iCs/>
        </w:rPr>
        <w:t xml:space="preserve">t（结构体）+</w:t>
      </w:r>
      <w:r>
        <w:rPr>
          <w:i/>
          <w:iCs/>
        </w:rPr>
        <w:t xml:space="preserve"> </w:t>
      </w:r>
      <w:r>
        <w:rPr>
          <w:rFonts w:hint="eastAsia"/>
          <w:i/>
          <w:iCs/>
        </w:rPr>
        <w:t xml:space="preserve">全大写</w:t>
      </w:r>
      <w:r>
        <w:rPr>
          <w:rFonts w:hint="eastAsia"/>
        </w:rPr>
        <w:t xml:space="preserve">下划线（宏）</w:t>
      </w:r>
    </w:p>
    <w:p>
      <w:pPr>
        <w:numPr>
          <w:ilvl w:val="0"/>
          <w:numId w:val="1034"/>
        </w:numPr>
      </w:pPr>
      <w:r>
        <w:rPr>
          <w:rFonts w:hint="eastAsia"/>
        </w:rPr>
        <w:t xml:space="preserve">注释语言：中文</w:t>
      </w:r>
    </w:p>
    <w:p>
      <w:pPr>
        <w:numPr>
          <w:ilvl w:val="0"/>
          <w:numId w:val="1034"/>
        </w:numPr>
      </w:pPr>
      <w:r>
        <w:rPr>
          <w:rFonts w:hint="eastAsia"/>
        </w:rPr>
        <w:t xml:space="preserve">内存分配：全静态分配，禁用</w:t>
      </w:r>
      <w:r>
        <w:t xml:space="preserve"> malloc</w:t>
      </w:r>
    </w:p>
    <w:bookmarkEnd w:id="100"/>
    <w:bookmarkStart w:id="102" w:name="X1fccb5a24ad851a1a5c723586bb686ccde72ec6"/>
    <w:p>
      <w:pPr>
        <w:pStyle w:val="Heading2"/>
      </w:pPr>
      <w:r>
        <w:t xml:space="preserve">5. </w:t>
      </w:r>
      <w:r>
        <w:rPr>
          <w:rFonts w:hint="eastAsia"/>
        </w:rPr>
        <w:t xml:space="preserve">通信链路（若项目有</w:t>
      </w:r>
      <w:r>
        <w:t xml:space="preserve"> BLE/APP </w:t>
      </w:r>
      <w:r>
        <w:rPr>
          <w:rFonts w:hint="eastAsia"/>
        </w:rPr>
        <w:t xml:space="preserve">通信）</w:t>
      </w:r>
    </w:p>
    <w:p>
      <w:pPr>
        <w:pStyle w:val="FirstParagraph"/>
      </w:pPr>
      <w:r>
        <w:rPr>
          <w:rFonts w:hint="eastAsia"/>
        </w:rPr>
        <w:t xml:space="preserve">通信链路结构：</w:t>
      </w:r>
    </w:p>
    <w:p>
      <w:pPr>
        <w:pStyle w:val="SourceCode"/>
      </w:pPr>
      <w:r>
        <w:rPr>
          <w:rStyle w:val="VerbatimChar"/>
        </w:rPr>
        <w:t xml:space="preserve">STM32 ←USART1→ ESP32 ←BLE→ </w:t>
      </w:r>
      <w:r>
        <w:rPr>
          <w:rStyle w:val="VerbatimChar"/>
          <w:rFonts w:hint="eastAsia"/>
        </w:rPr>
        <w:t xml:space="preserve">手机</w:t>
      </w:r>
      <w:r>
        <w:rPr>
          <w:rStyle w:val="VerbatimChar"/>
        </w:rPr>
        <w:t xml:space="preserve"> APP</w:t>
      </w:r>
    </w:p>
    <w:p>
      <w:pPr>
        <w:numPr>
          <w:ilvl w:val="0"/>
          <w:numId w:val="1035"/>
        </w:numPr>
      </w:pPr>
      <w:r>
        <w:t xml:space="preserve">STM32 </w:t>
      </w:r>
      <w:r>
        <w:rPr>
          <w:rFonts w:hint="eastAsia"/>
        </w:rPr>
        <w:t xml:space="preserve">通过</w:t>
      </w:r>
      <w:r>
        <w:t xml:space="preserve"> USART1 </w:t>
      </w:r>
      <w:r>
        <w:rPr>
          <w:rFonts w:hint="eastAsia"/>
        </w:rPr>
        <w:t xml:space="preserve">与</w:t>
      </w:r>
      <w:r>
        <w:t xml:space="preserve"> ESP32 </w:t>
      </w:r>
      <w:r>
        <w:rPr>
          <w:rFonts w:hint="eastAsia"/>
        </w:rPr>
        <w:t xml:space="preserve">通信，统一使用</w:t>
      </w:r>
      <w:r>
        <w:t xml:space="preserve"> 16 </w:t>
      </w:r>
      <w:r>
        <w:rPr>
          <w:rFonts w:hint="eastAsia"/>
        </w:rPr>
        <w:t xml:space="preserve">字节定长帧</w:t>
      </w:r>
    </w:p>
    <w:p>
      <w:pPr>
        <w:numPr>
          <w:ilvl w:val="0"/>
          <w:numId w:val="1035"/>
        </w:numPr>
      </w:pPr>
      <w:r>
        <w:t xml:space="preserve">ESP32 </w:t>
      </w:r>
      <w:r>
        <w:rPr>
          <w:rFonts w:hint="eastAsia"/>
        </w:rPr>
        <w:t xml:space="preserve">作为</w:t>
      </w:r>
      <w:r>
        <w:t xml:space="preserve"> BLE </w:t>
      </w:r>
      <w:r>
        <w:rPr>
          <w:rFonts w:hint="eastAsia"/>
        </w:rPr>
        <w:t xml:space="preserve">协处理器，将</w:t>
      </w:r>
      <w:r>
        <w:t xml:space="preserve"> STM32 </w:t>
      </w:r>
      <w:r>
        <w:rPr>
          <w:rFonts w:hint="eastAsia"/>
        </w:rPr>
        <w:t xml:space="preserve">数据透传给</w:t>
      </w:r>
      <w:r>
        <w:t xml:space="preserve"> </w:t>
      </w:r>
      <w:r>
        <w:rPr>
          <w:rFonts w:hint="eastAsia"/>
        </w:rPr>
        <w:t xml:space="preserve">APP，反之亦然</w:t>
      </w:r>
    </w:p>
    <w:p>
      <w:pPr>
        <w:numPr>
          <w:ilvl w:val="0"/>
          <w:numId w:val="1035"/>
        </w:numPr>
      </w:pPr>
      <w:r>
        <w:rPr>
          <w:rFonts w:hint="eastAsia"/>
        </w:rPr>
        <w:t xml:space="preserve">应用层通过</w:t>
      </w:r>
      <w:r>
        <w:t xml:space="preserve"> </w:t>
      </w:r>
      <w:r>
        <w:rPr>
          <w:rStyle w:val="VerbatimChar"/>
        </w:rPr>
        <w:t xml:space="preserve">remoteVar_TX[16]</w:t>
      </w:r>
      <w:r>
        <w:t xml:space="preserve"> </w:t>
      </w:r>
      <w:r>
        <w:t xml:space="preserve">/</w:t>
      </w:r>
      <w:r>
        <w:t xml:space="preserve"> </w:t>
      </w:r>
      <w:r>
        <w:rPr>
          <w:rStyle w:val="VerbatimChar"/>
        </w:rPr>
        <w:t xml:space="preserve">remoteVar_RX[16]</w:t>
      </w:r>
      <w:r>
        <w:t xml:space="preserve"> </w:t>
      </w:r>
      <w:r>
        <w:rPr>
          <w:rFonts w:hint="eastAsia"/>
        </w:rPr>
        <w:t xml:space="preserve">两个变量池读写，不需要操作底层帧</w:t>
      </w:r>
    </w:p>
    <w:p>
      <w:pPr>
        <w:pStyle w:val="FirstParagraph"/>
      </w:pPr>
      <w:r>
        <w:rPr>
          <w:rStyle w:val="VerbatimChar"/>
        </w:rPr>
        <w:t xml:space="preserve">remoteVar_t</w:t>
      </w:r>
      <w:r>
        <w:t xml:space="preserve"> </w:t>
      </w:r>
      <w:r>
        <w:rPr>
          <w:rFonts w:hint="eastAsia"/>
        </w:rPr>
        <w:t xml:space="preserve">是</w:t>
      </w:r>
      <w:r>
        <w:t xml:space="preserve"> 4 </w:t>
      </w:r>
      <w:r>
        <w:rPr>
          <w:rFonts w:hint="eastAsia"/>
        </w:rPr>
        <w:t xml:space="preserve">字节联合体：</w:t>
      </w:r>
    </w:p>
    <w:p>
      <w:pPr>
        <w:pStyle w:val="SourceCode"/>
      </w:pPr>
      <w:r>
        <w:rPr>
          <w:rStyle w:val="KeywordTok"/>
        </w:rPr>
        <w:t xml:space="preserve">typedef</w:t>
      </w:r>
      <w:r>
        <w:rPr>
          <w:rStyle w:val="NormalTok"/>
        </w:rPr>
        <w:t xml:space="preserve"> </w:t>
      </w:r>
      <w:r>
        <w:rPr>
          <w:rStyle w:val="KeywordTok"/>
        </w:rPr>
        <w:t xml:space="preserve">union</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raw</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var_uint32</w:t>
      </w:r>
      <w:r>
        <w:rPr>
          <w:rStyle w:val="OperatorTok"/>
        </w:rPr>
        <w:t xml:space="preserve">;</w:t>
      </w:r>
      <w:r>
        <w:br/>
      </w:r>
      <w:r>
        <w:rPr>
          <w:rStyle w:val="NormalTok"/>
        </w:rPr>
        <w:t xml:space="preserve">    </w:t>
      </w:r>
      <w:r>
        <w:rPr>
          <w:rStyle w:val="DataTypeTok"/>
        </w:rPr>
        <w:t xml:space="preserve">int32_t</w:t>
      </w:r>
      <w:r>
        <w:rPr>
          <w:rStyle w:val="NormalTok"/>
        </w:rPr>
        <w:t xml:space="preserve">  var_int32</w:t>
      </w:r>
      <w:r>
        <w:rPr>
          <w:rStyle w:val="OperatorTok"/>
        </w:rPr>
        <w:t xml:space="preserve">;</w:t>
      </w:r>
      <w:r>
        <w:br/>
      </w:r>
      <w:r>
        <w:rPr>
          <w:rStyle w:val="NormalTok"/>
        </w:rPr>
        <w:t xml:space="preserve">    </w:t>
      </w:r>
      <w:r>
        <w:rPr>
          <w:rStyle w:val="DataTypeTok"/>
        </w:rPr>
        <w:t xml:space="preserve">float</w:t>
      </w:r>
      <w:r>
        <w:rPr>
          <w:rStyle w:val="NormalTok"/>
        </w:rPr>
        <w:t xml:space="preserve">    var_float</w:t>
      </w:r>
      <w:r>
        <w:rPr>
          <w:rStyle w:val="OperatorTok"/>
        </w:rPr>
        <w:t xml:space="preserve">;</w:t>
      </w:r>
      <w:r>
        <w:br/>
      </w:r>
      <w:r>
        <w:rPr>
          <w:rStyle w:val="OperatorTok"/>
        </w:rPr>
        <w:t xml:space="preserve">}</w:t>
      </w:r>
      <w:r>
        <w:rPr>
          <w:rStyle w:val="NormalTok"/>
        </w:rPr>
        <w:t xml:space="preserve"> remoteVar_t</w:t>
      </w:r>
      <w:r>
        <w:rPr>
          <w:rStyle w:val="OperatorTok"/>
        </w:rPr>
        <w:t xml:space="preserve">;</w:t>
      </w:r>
    </w:p>
    <w:p>
      <w:pPr>
        <w:pStyle w:val="FirstParagraph"/>
      </w:pPr>
      <w:r>
        <w:rPr>
          <w:rFonts w:hint="eastAsia"/>
        </w:rPr>
        <w:t xml:space="preserve">槽位有效宽度：</w:t>
      </w:r>
    </w:p>
    <w:p>
      <w:pPr>
        <w:numPr>
          <w:ilvl w:val="0"/>
          <w:numId w:val="1036"/>
        </w:numPr>
      </w:pPr>
      <w:r>
        <w:t xml:space="preserve">TX/RX </w:t>
      </w:r>
      <w:r>
        <w:rPr>
          <w:rFonts w:hint="eastAsia"/>
        </w:rPr>
        <w:t xml:space="preserve">索引</w:t>
      </w:r>
      <w:r>
        <w:t xml:space="preserve"> </w:t>
      </w:r>
      <w:hyperlink r:id="rId101">
        <w:r>
          <w:rPr>
            <w:rStyle w:val="Hyperlink"/>
          </w:rPr>
          <w:t xml:space="preserve">0</w:t>
        </w:r>
      </w:hyperlink>
      <w:hyperlink r:id="rId101">
        <w:r>
          <w:rPr>
            <w:rStyle w:val="Hyperlink"/>
          </w:rPr>
          <w:t xml:space="preserve">4</w:t>
        </w:r>
      </w:hyperlink>
      <w:hyperlink r:id="rId101">
        <w:r>
          <w:rPr>
            <w:rStyle w:val="Hyperlink"/>
          </w:rPr>
          <w:t xml:space="preserve">8</w:t>
        </w:r>
      </w:hyperlink>
      <w:hyperlink r:id="rId101">
        <w:r>
          <w:rPr>
            <w:rStyle w:val="Hyperlink"/>
          </w:rPr>
          <w:t xml:space="preserve">12</w:t>
        </w:r>
      </w:hyperlink>
      <w:r>
        <w:t xml:space="preserve"> </w:t>
      </w:r>
      <w:r>
        <w:t xml:space="preserve">→ 4 </w:t>
      </w:r>
      <w:r>
        <w:rPr>
          <w:rFonts w:hint="eastAsia"/>
        </w:rPr>
        <w:t xml:space="preserve">字节槽位（float</w:t>
      </w:r>
      <w:r>
        <w:t xml:space="preserve"> / uint32 / </w:t>
      </w:r>
      <w:r>
        <w:rPr>
          <w:rFonts w:hint="eastAsia"/>
        </w:rPr>
        <w:t xml:space="preserve">int32）</w:t>
      </w:r>
    </w:p>
    <w:p>
      <w:pPr>
        <w:numPr>
          <w:ilvl w:val="0"/>
          <w:numId w:val="1036"/>
        </w:numPr>
      </w:pPr>
      <w:r>
        <w:t xml:space="preserve">TX/RX </w:t>
      </w:r>
      <w:r>
        <w:rPr>
          <w:rFonts w:hint="eastAsia"/>
        </w:rPr>
        <w:t xml:space="preserve">索引</w:t>
      </w:r>
      <w:r>
        <w:t xml:space="preserve"> </w:t>
      </w:r>
      <w:hyperlink r:id="rId101">
        <w:r>
          <w:rPr>
            <w:rStyle w:val="Hyperlink"/>
          </w:rPr>
          <w:t xml:space="preserve">2</w:t>
        </w:r>
      </w:hyperlink>
      <w:hyperlink r:id="rId101">
        <w:r>
          <w:rPr>
            <w:rStyle w:val="Hyperlink"/>
          </w:rPr>
          <w:t xml:space="preserve">6</w:t>
        </w:r>
      </w:hyperlink>
      <w:hyperlink r:id="rId101">
        <w:r>
          <w:rPr>
            <w:rStyle w:val="Hyperlink"/>
          </w:rPr>
          <w:t xml:space="preserve">10</w:t>
        </w:r>
      </w:hyperlink>
      <w:hyperlink r:id="rId101">
        <w:r>
          <w:rPr>
            <w:rStyle w:val="Hyperlink"/>
          </w:rPr>
          <w:t xml:space="preserve">14</w:t>
        </w:r>
      </w:hyperlink>
      <w:r>
        <w:t xml:space="preserve"> </w:t>
      </w:r>
      <w:r>
        <w:t xml:space="preserve">→ 1 </w:t>
      </w:r>
      <w:r>
        <w:rPr>
          <w:rFonts w:hint="eastAsia"/>
        </w:rPr>
        <w:t xml:space="preserve">字节槽位</w:t>
      </w:r>
    </w:p>
    <w:p>
      <w:pPr>
        <w:pStyle w:val="FirstParagraph"/>
      </w:pPr>
      <w:r>
        <w:rPr>
          <w:rFonts w:hint="eastAsia"/>
          <w:b/>
          <w:bCs/>
        </w:rPr>
        <w:t xml:space="preserve">关键约束</w:t>
      </w:r>
      <w:r>
        <w:rPr>
          <w:rFonts w:hint="eastAsia"/>
        </w:rPr>
        <w:t xml:space="preserve">：TX[0]~[3]</w:t>
      </w:r>
      <w:r>
        <w:t xml:space="preserve"> </w:t>
      </w:r>
      <w:r>
        <w:rPr>
          <w:rFonts w:hint="eastAsia"/>
        </w:rPr>
        <w:t xml:space="preserve">不会到达</w:t>
      </w:r>
      <w:r>
        <w:t xml:space="preserve"> </w:t>
      </w:r>
      <w:r>
        <w:rPr>
          <w:rFonts w:hint="eastAsia"/>
        </w:rPr>
        <w:t xml:space="preserve">APP（被</w:t>
      </w:r>
      <w:r>
        <w:t xml:space="preserve"> ESP32 </w:t>
      </w:r>
      <w:r>
        <w:rPr>
          <w:rFonts w:hint="eastAsia"/>
        </w:rPr>
        <w:t xml:space="preserve">截留），发送给</w:t>
      </w:r>
      <w:r>
        <w:t xml:space="preserve"> APP </w:t>
      </w:r>
      <w:r>
        <w:rPr>
          <w:rFonts w:hint="eastAsia"/>
        </w:rPr>
        <w:t xml:space="preserve">的数据使用</w:t>
      </w:r>
      <w:r>
        <w:t xml:space="preserve"> TX[4]~[15]。</w:t>
      </w:r>
    </w:p>
    <w:p>
      <w:pPr>
        <w:pStyle w:val="BodyText"/>
      </w:pPr>
      <w:r>
        <w:rPr>
          <w:rFonts w:hint="eastAsia"/>
          <w:b/>
          <w:bCs/>
        </w:rPr>
        <w:t xml:space="preserve">论文中描述</w:t>
      </w:r>
      <w:r>
        <w:rPr>
          <w:rFonts w:hint="eastAsia"/>
        </w:rPr>
        <w:t xml:space="preserve">：可写为"主控通过串口与无线通信模块交换数据，无线通信模块再通过低功耗蓝牙将数据透传至手机端。为简化业务层代码，作者设计了变量池机制，应用层只需读写约定的变量数组即可完成双向通信"。</w:t>
      </w:r>
    </w:p>
    <w:bookmarkEnd w:id="102"/>
    <w:bookmarkStart w:id="103" w:name="Xf03a7436ffb004dd4223f856fc42b125ce8667c"/>
    <w:p>
      <w:pPr>
        <w:pStyle w:val="Heading2"/>
      </w:pPr>
      <w:r>
        <w:t xml:space="preserve">6. </w:t>
      </w:r>
      <w:r>
        <w:rPr>
          <w:rFonts w:hint="eastAsia"/>
        </w:rPr>
        <w:t xml:space="preserve">字节序处理（论文若涉及通信细节）</w:t>
      </w:r>
    </w:p>
    <w:p>
      <w:pPr>
        <w:pStyle w:val="FirstParagraph"/>
      </w:pPr>
      <w:r>
        <w:t xml:space="preserve">APP </w:t>
      </w:r>
      <w:r>
        <w:rPr>
          <w:rFonts w:hint="eastAsia"/>
        </w:rPr>
        <w:t xml:space="preserve">端以大端序发送</w:t>
      </w:r>
      <w:r>
        <w:t xml:space="preserve"> 4 </w:t>
      </w:r>
      <w:r>
        <w:rPr>
          <w:rFonts w:hint="eastAsia"/>
        </w:rPr>
        <w:t xml:space="preserve">字节字段，STM32</w:t>
      </w:r>
      <w:r>
        <w:t xml:space="preserve"> </w:t>
      </w:r>
      <w:r>
        <w:rPr>
          <w:rFonts w:hint="eastAsia"/>
        </w:rPr>
        <w:t xml:space="preserve">端</w:t>
      </w:r>
      <w:r>
        <w:t xml:space="preserve"> USART </w:t>
      </w:r>
      <w:r>
        <w:rPr>
          <w:rFonts w:hint="eastAsia"/>
        </w:rPr>
        <w:t xml:space="preserve">接收处理函数已自动翻转为小端序。</w:t>
      </w:r>
      <w:r>
        <w:rPr>
          <w:rFonts w:hint="eastAsia"/>
          <w:b/>
          <w:bCs/>
        </w:rPr>
        <w:t xml:space="preserve">应用层直接读写</w:t>
      </w:r>
      <w:r>
        <w:rPr>
          <w:b/>
          <w:bCs/>
        </w:rPr>
        <w:t xml:space="preserve"> remoteVar </w:t>
      </w:r>
      <w:r>
        <w:rPr>
          <w:rFonts w:hint="eastAsia"/>
          <w:b/>
          <w:bCs/>
        </w:rPr>
        <w:t xml:space="preserve">即可，无需关心字节序</w:t>
      </w:r>
      <w:r>
        <w:t xml:space="preserve">。</w:t>
      </w:r>
    </w:p>
    <w:bookmarkEnd w:id="103"/>
    <w:bookmarkStart w:id="104" w:name="X78d783c35c01a8a8c1e56cfb64f7009680b85c0"/>
    <w:p>
      <w:pPr>
        <w:pStyle w:val="Heading2"/>
      </w:pPr>
      <w:r>
        <w:t xml:space="preserve">7. </w:t>
      </w:r>
      <w:r>
        <w:rPr>
          <w:rFonts w:hint="eastAsia"/>
        </w:rPr>
        <w:t xml:space="preserve">上位机（若项目有</w:t>
      </w:r>
      <w:r>
        <w:t xml:space="preserve"> </w:t>
      </w:r>
      <w:r>
        <w:rPr>
          <w:rFonts w:hint="eastAsia"/>
        </w:rPr>
        <w:t xml:space="preserve">APP）</w:t>
      </w:r>
    </w:p>
    <w:p>
      <w:pPr>
        <w:numPr>
          <w:ilvl w:val="0"/>
          <w:numId w:val="1037"/>
        </w:numPr>
      </w:pPr>
      <w:r>
        <w:rPr>
          <w:rFonts w:hint="eastAsia"/>
        </w:rPr>
        <w:t xml:space="preserve">平台：Android</w:t>
      </w:r>
      <w:r>
        <w:t xml:space="preserve"> </w:t>
      </w:r>
      <w:r>
        <w:rPr>
          <w:rFonts w:hint="eastAsia"/>
        </w:rPr>
        <w:t xml:space="preserve">原生</w:t>
      </w:r>
    </w:p>
    <w:p>
      <w:pPr>
        <w:numPr>
          <w:ilvl w:val="0"/>
          <w:numId w:val="1037"/>
        </w:numPr>
      </w:pPr>
      <w:r>
        <w:t xml:space="preserve">UI </w:t>
      </w:r>
      <w:r>
        <w:rPr>
          <w:rFonts w:hint="eastAsia"/>
        </w:rPr>
        <w:t xml:space="preserve">框架：Jetpack</w:t>
      </w:r>
      <w:r>
        <w:t xml:space="preserve"> Compose + Material Design 3</w:t>
      </w:r>
    </w:p>
    <w:p>
      <w:pPr>
        <w:numPr>
          <w:ilvl w:val="0"/>
          <w:numId w:val="1037"/>
        </w:numPr>
      </w:pPr>
      <w:r>
        <w:rPr>
          <w:rFonts w:hint="eastAsia"/>
        </w:rPr>
        <w:t xml:space="preserve">通信：BLE</w:t>
      </w:r>
      <w:r>
        <w:t xml:space="preserve"> GATT</w:t>
      </w:r>
    </w:p>
    <w:p>
      <w:pPr>
        <w:numPr>
          <w:ilvl w:val="0"/>
          <w:numId w:val="1037"/>
        </w:numPr>
      </w:pPr>
      <w:r>
        <w:rPr>
          <w:rFonts w:hint="eastAsia"/>
        </w:rPr>
        <w:t xml:space="preserve">主页面：单页</w:t>
      </w:r>
      <w:r>
        <w:t xml:space="preserve"> </w:t>
      </w:r>
      <w:r>
        <w:rPr>
          <w:rFonts w:hint="eastAsia"/>
        </w:rPr>
        <w:t xml:space="preserve">HomeScreen，包含项目名称/作者标题区</w:t>
      </w:r>
      <w:r>
        <w:t xml:space="preserve"> + </w:t>
      </w:r>
      <w:r>
        <w:rPr>
          <w:rFonts w:hint="eastAsia"/>
        </w:rPr>
        <w:t xml:space="preserve">多个分区</w:t>
      </w:r>
    </w:p>
    <w:p>
      <w:pPr>
        <w:numPr>
          <w:ilvl w:val="0"/>
          <w:numId w:val="1037"/>
        </w:numPr>
      </w:pPr>
      <w:r>
        <w:t xml:space="preserve">UI </w:t>
      </w:r>
      <w:r>
        <w:rPr>
          <w:rFonts w:hint="eastAsia"/>
        </w:rPr>
        <w:t xml:space="preserve">组件：分区用</w:t>
      </w:r>
      <w:r>
        <w:t xml:space="preserve"> </w:t>
      </w:r>
      <w:r>
        <w:rPr>
          <w:rFonts w:hint="eastAsia"/>
        </w:rPr>
        <w:t xml:space="preserve">HomeSection，数据行用</w:t>
      </w:r>
      <w:r>
        <w:t xml:space="preserve"> </w:t>
      </w:r>
      <w:r>
        <w:rPr>
          <w:rFonts w:hint="eastAsia"/>
        </w:rPr>
        <w:t xml:space="preserve">ProtoFieldRow（标签：值），控制用</w:t>
      </w:r>
      <w:r>
        <w:t xml:space="preserve"> Button</w:t>
      </w:r>
    </w:p>
    <w:p>
      <w:pPr>
        <w:numPr>
          <w:ilvl w:val="0"/>
          <w:numId w:val="1037"/>
        </w:numPr>
      </w:pPr>
      <w:r>
        <w:rPr>
          <w:rFonts w:hint="eastAsia"/>
        </w:rPr>
        <w:t xml:space="preserve">设计原则：</w:t>
      </w:r>
    </w:p>
    <w:p>
      <w:pPr>
        <w:numPr>
          <w:ilvl w:val="1"/>
          <w:numId w:val="1038"/>
        </w:numPr>
      </w:pPr>
      <w:r>
        <w:t xml:space="preserve">STM32 → APP </w:t>
      </w:r>
      <w:r>
        <w:rPr>
          <w:rFonts w:hint="eastAsia"/>
        </w:rPr>
        <w:t xml:space="preserve">的数据</w:t>
      </w:r>
      <w:r>
        <w:t xml:space="preserve"> → </w:t>
      </w:r>
      <w:r>
        <w:rPr>
          <w:rFonts w:hint="eastAsia"/>
        </w:rPr>
        <w:t xml:space="preserve">文本显示</w:t>
      </w:r>
    </w:p>
    <w:p>
      <w:pPr>
        <w:numPr>
          <w:ilvl w:val="1"/>
          <w:numId w:val="1038"/>
        </w:numPr>
      </w:pPr>
      <w:r>
        <w:t xml:space="preserve">APP → STM32 </w:t>
      </w:r>
      <w:r>
        <w:rPr>
          <w:rFonts w:hint="eastAsia"/>
        </w:rPr>
        <w:t xml:space="preserve">的控制</w:t>
      </w:r>
      <w:r>
        <w:t xml:space="preserve"> → </w:t>
      </w:r>
      <w:r>
        <w:rPr>
          <w:rFonts w:hint="eastAsia"/>
        </w:rPr>
        <w:t xml:space="preserve">按钮（不用</w:t>
      </w:r>
      <w:r>
        <w:t xml:space="preserve"> </w:t>
      </w:r>
      <w:r>
        <w:rPr>
          <w:rFonts w:hint="eastAsia"/>
        </w:rPr>
        <w:t xml:space="preserve">Slider/SeekBar）</w:t>
      </w:r>
    </w:p>
    <w:p>
      <w:pPr>
        <w:numPr>
          <w:ilvl w:val="1"/>
          <w:numId w:val="1038"/>
        </w:numPr>
      </w:pPr>
      <w:r>
        <w:rPr>
          <w:rFonts w:hint="eastAsia"/>
        </w:rPr>
        <w:t xml:space="preserve">数值类控制用多个按钮代替（如</w:t>
      </w:r>
      <w:r>
        <w:t xml:space="preserve"> </w:t>
      </w:r>
      <w:r>
        <w:rPr>
          <w:rStyle w:val="VerbatimChar"/>
          <w:rFonts w:hint="eastAsia"/>
        </w:rPr>
        <w:t xml:space="preserve">[音量+]</w:t>
      </w:r>
      <w:r>
        <w:t xml:space="preserve"> </w:t>
      </w:r>
      <w:r>
        <w:rPr>
          <w:rStyle w:val="VerbatimChar"/>
          <w:rFonts w:hint="eastAsia"/>
        </w:rPr>
        <w:t xml:space="preserve">[音量-]</w:t>
      </w:r>
      <w:r>
        <w:t xml:space="preserve"> </w:t>
      </w:r>
      <w:r>
        <w:rPr>
          <w:rFonts w:hint="eastAsia"/>
        </w:rPr>
        <w:t xml:space="preserve">或</w:t>
      </w:r>
      <w:r>
        <w:t xml:space="preserve"> </w:t>
      </w:r>
      <w:r>
        <w:rPr>
          <w:rStyle w:val="VerbatimChar"/>
          <w:rFonts w:hint="eastAsia"/>
        </w:rPr>
        <w:t xml:space="preserve">[亮度20%]</w:t>
      </w:r>
      <w:r>
        <w:t xml:space="preserve"> </w:t>
      </w:r>
      <w:r>
        <w:rPr>
          <w:rStyle w:val="VerbatimChar"/>
          <w:rFonts w:hint="eastAsia"/>
        </w:rPr>
        <w:t xml:space="preserve">[亮度50%]</w:t>
      </w:r>
      <w:r>
        <w:rPr>
          <w:rFonts w:hint="eastAsia"/>
        </w:rPr>
        <w:t xml:space="preserve">）</w:t>
      </w:r>
    </w:p>
    <w:p>
      <w:pPr>
        <w:pStyle w:val="FirstParagraph"/>
      </w:pPr>
      <w:r>
        <w:rPr>
          <w:rFonts w:hint="eastAsia"/>
          <w:b/>
          <w:bCs/>
        </w:rPr>
        <w:t xml:space="preserve">论文中描述</w:t>
      </w:r>
      <w:r>
        <w:rPr>
          <w:rFonts w:hint="eastAsia"/>
        </w:rPr>
        <w:t xml:space="preserve">：可写为"上位机界面采用现代化的声明式</w:t>
      </w:r>
      <w:r>
        <w:t xml:space="preserve"> UI </w:t>
      </w:r>
      <w:r>
        <w:rPr>
          <w:rFonts w:hint="eastAsia"/>
        </w:rPr>
        <w:t xml:space="preserve">框架开发，将界面划分为若干功能分区，数据显示采用文本形式，控制操作统一使用按钮实现，避免滑动控件可能带来的误触和精度问题"。</w:t>
      </w:r>
    </w:p>
    <w:bookmarkEnd w:id="104"/>
    <w:bookmarkStart w:id="105" w:name="Xd1fd4df6a9b580608413752be5c1a21fed1963f"/>
    <w:p>
      <w:pPr>
        <w:pStyle w:val="Heading2"/>
      </w:pPr>
      <w:r>
        <w:t xml:space="preserve">8. </w:t>
      </w:r>
      <w:r>
        <w:rPr>
          <w:rFonts w:hint="eastAsia"/>
        </w:rPr>
        <w:t xml:space="preserve">论文写作指引</w:t>
      </w:r>
    </w:p>
    <w:p>
      <w:pPr>
        <w:pStyle w:val="FirstParagraph"/>
      </w:pPr>
      <w:r>
        <w:rPr>
          <w:rFonts w:hint="eastAsia"/>
        </w:rPr>
        <w:t xml:space="preserve">撰写第四章软件设计时，Claude</w:t>
      </w:r>
      <w:r>
        <w:t xml:space="preserve"> </w:t>
      </w:r>
      <w:r>
        <w:rPr>
          <w:rFonts w:hint="eastAsia"/>
        </w:rPr>
        <w:t xml:space="preserve">应当：</w:t>
      </w:r>
    </w:p>
    <w:p>
      <w:pPr>
        <w:numPr>
          <w:ilvl w:val="0"/>
          <w:numId w:val="1039"/>
        </w:numPr>
      </w:pPr>
      <w:r>
        <w:rPr>
          <w:rFonts w:hint="eastAsia"/>
          <w:b/>
          <w:bCs/>
        </w:rPr>
        <w:t xml:space="preserve">从作者视角讲述设计思路</w:t>
      </w:r>
      <w:r>
        <w:rPr>
          <w:rFonts w:hint="eastAsia"/>
        </w:rPr>
        <w:t xml:space="preserve">，不要写成"项目使用了</w:t>
      </w:r>
      <w:r>
        <w:t xml:space="preserve"> XX </w:t>
      </w:r>
      <w:r>
        <w:rPr>
          <w:rFonts w:hint="eastAsia"/>
        </w:rPr>
        <w:t xml:space="preserve">框架"——而是"作者经过分析后采用了</w:t>
      </w:r>
      <w:r>
        <w:t xml:space="preserve"> XX </w:t>
      </w:r>
      <w:r>
        <w:rPr>
          <w:rFonts w:hint="eastAsia"/>
        </w:rPr>
        <w:t xml:space="preserve">设计方案"</w:t>
      </w:r>
    </w:p>
    <w:p>
      <w:pPr>
        <w:numPr>
          <w:ilvl w:val="0"/>
          <w:numId w:val="1039"/>
        </w:numPr>
      </w:pPr>
      <w:r>
        <w:rPr>
          <w:rFonts w:hint="eastAsia"/>
          <w:b/>
          <w:bCs/>
        </w:rPr>
        <w:t xml:space="preserve">代码命名直接使用项目实际命名</w:t>
      </w:r>
      <w:r>
        <w:rPr>
          <w:rFonts w:hint="eastAsia"/>
        </w:rPr>
        <w:t xml:space="preserve">（user1TaskInfo、DRIVER_XXX_Init</w:t>
      </w:r>
      <w:r>
        <w:t xml:space="preserve"> </w:t>
      </w:r>
      <w:r>
        <w:rPr>
          <w:rFonts w:hint="eastAsia"/>
        </w:rPr>
        <w:t xml:space="preserve">等），但解释命名时说"作者按照模块化原则采用统一的命名风格"</w:t>
      </w:r>
    </w:p>
    <w:p>
      <w:pPr>
        <w:numPr>
          <w:ilvl w:val="0"/>
          <w:numId w:val="1039"/>
        </w:numPr>
      </w:pPr>
      <w:r>
        <w:rPr>
          <w:rFonts w:hint="eastAsia"/>
          <w:b/>
          <w:bCs/>
        </w:rPr>
        <w:t xml:space="preserve">分层结构用通用工程术语描述</w:t>
      </w:r>
      <w:r>
        <w:rPr>
          <w:rFonts w:hint="eastAsia"/>
        </w:rPr>
        <w:t xml:space="preserve">，不要出现</w:t>
      </w:r>
      <w:r>
        <w:t xml:space="preserve"> task/driver/stdlib </w:t>
      </w:r>
      <w:r>
        <w:rPr>
          <w:rFonts w:hint="eastAsia"/>
        </w:rPr>
        <w:t xml:space="preserve">这种内部叫法</w:t>
      </w:r>
    </w:p>
    <w:p>
      <w:pPr>
        <w:numPr>
          <w:ilvl w:val="0"/>
          <w:numId w:val="1039"/>
        </w:numPr>
      </w:pPr>
      <w:r>
        <w:rPr>
          <w:b/>
          <w:bCs/>
        </w:rPr>
        <w:t xml:space="preserve">2ms </w:t>
      </w:r>
      <w:r>
        <w:rPr>
          <w:rFonts w:hint="eastAsia"/>
          <w:b/>
          <w:bCs/>
        </w:rPr>
        <w:t xml:space="preserve">基础周期</w:t>
      </w:r>
      <w:r>
        <w:rPr>
          <w:b/>
          <w:bCs/>
        </w:rPr>
        <w:t xml:space="preserve"> + taskCnt </w:t>
      </w:r>
      <w:r>
        <w:rPr>
          <w:rFonts w:hint="eastAsia"/>
          <w:b/>
          <w:bCs/>
        </w:rPr>
        <w:t xml:space="preserve">取余</w:t>
      </w:r>
      <w:r>
        <w:rPr>
          <w:rFonts w:hint="eastAsia"/>
        </w:rPr>
        <w:t xml:space="preserve">这套机制要解释为"作者的设计巧思"，而不是"框架要求"</w:t>
      </w:r>
    </w:p>
    <w:p>
      <w:pPr>
        <w:numPr>
          <w:ilvl w:val="0"/>
          <w:numId w:val="1039"/>
        </w:numPr>
      </w:pPr>
      <w:r>
        <w:rPr>
          <w:rFonts w:hint="eastAsia"/>
          <w:b/>
          <w:bCs/>
        </w:rPr>
        <w:t xml:space="preserve">遇到代码细节时</w:t>
      </w:r>
      <w:r>
        <w:rPr>
          <w:rFonts w:hint="eastAsia"/>
        </w:rPr>
        <w:t xml:space="preserve">，结合代码本身解释作者的实现思路，让论文显得是真的写过这份代码</w:t>
      </w:r>
    </w:p>
    <w:p>
      <w:pPr>
        <w:numPr>
          <w:ilvl w:val="0"/>
          <w:numId w:val="1039"/>
        </w:numPr>
      </w:pPr>
      <w:r>
        <w:rPr>
          <w:rFonts w:hint="eastAsia"/>
          <w:b/>
          <w:bCs/>
        </w:rPr>
        <w:t xml:space="preserve">每段贴出的代码都要有对应小节解释</w:t>
      </w:r>
      <w:r>
        <w:rPr>
          <w:rFonts w:hint="eastAsia"/>
        </w:rPr>
        <w:t xml:space="preserve">，不能贴而不讲</w:t>
      </w:r>
    </w:p>
    <w:bookmarkEnd w:id="105"/>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0" Target="media/rId80.jpg" /><Relationship Type="http://schemas.openxmlformats.org/officeDocument/2006/relationships/image" Id="rId12" Target="media/rId12.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85" Target="media/rId85.png" /><Relationship Type="http://schemas.openxmlformats.org/officeDocument/2006/relationships/image" Id="rId88" Target="media/rId88.jp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27" Target="media/rId27.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hyperlink" Id="rId101" Target="" TargetMode="External" /></Relationships>
</file>

<file path=word/_rels/footnotes.xml.rels><?xml version="1.0" encoding="UTF-8"?><Relationships xmlns="http://schemas.openxmlformats.org/package/2006/relationships"><Relationship Type="http://schemas.openxmlformats.org/officeDocument/2006/relationships/hyperlink" Id="rId10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2026-05-08T14:23:28Z</dcterms:created>
  <dcterms:modified xsi:type="dcterms:W3CDTF">2026-05-08T14:23:28Z</dcterms:modified>
</cp:coreProperties>
</file>

<file path=docProps/custom.xml><?xml version="1.0" encoding="utf-8"?>
<Properties xmlns="http://schemas.openxmlformats.org/officeDocument/2006/custom-properties" xmlns:vt="http://schemas.openxmlformats.org/officeDocument/2006/docPropsVTypes"/>
</file>