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1D34" w14:textId="77777777" w:rsidR="004B238A" w:rsidRDefault="00000000" w:rsidP="00861785">
      <w:pPr>
        <w:pageBreakBefore/>
        <w:spacing w:before="480" w:after="320" w:line="360" w:lineRule="auto"/>
        <w:jc w:val="center"/>
      </w:pPr>
      <w:r>
        <w:rPr>
          <w:b/>
          <w:bCs/>
          <w:sz w:val="28"/>
          <w:szCs w:val="28"/>
        </w:rPr>
        <w:t>CHAPTER THREE</w:t>
      </w:r>
    </w:p>
    <w:p w14:paraId="681901AB" w14:textId="77777777" w:rsidR="004B238A" w:rsidRDefault="00000000" w:rsidP="00861785">
      <w:pPr>
        <w:spacing w:after="320" w:line="360" w:lineRule="auto"/>
        <w:jc w:val="center"/>
      </w:pPr>
      <w:r>
        <w:rPr>
          <w:b/>
          <w:bCs/>
          <w:sz w:val="28"/>
          <w:szCs w:val="28"/>
        </w:rPr>
        <w:t>SYSTEMS ANALYSIS AND DESIGN</w:t>
      </w:r>
    </w:p>
    <w:p w14:paraId="2261FCA7" w14:textId="77777777" w:rsidR="004B238A" w:rsidRDefault="00000000" w:rsidP="00861785">
      <w:pPr>
        <w:spacing w:before="320" w:after="160" w:line="360" w:lineRule="auto"/>
      </w:pPr>
      <w:r>
        <w:rPr>
          <w:b/>
          <w:bCs/>
          <w:sz w:val="26"/>
          <w:szCs w:val="26"/>
        </w:rPr>
        <w:t>3.1 Analysis of the Existing System</w:t>
      </w:r>
    </w:p>
    <w:p w14:paraId="24264BFD" w14:textId="77777777" w:rsidR="004B238A" w:rsidRDefault="00000000" w:rsidP="00861785">
      <w:pPr>
        <w:spacing w:after="160" w:line="360" w:lineRule="auto"/>
        <w:ind w:firstLine="720"/>
        <w:jc w:val="both"/>
      </w:pPr>
      <w:r>
        <w:t>Prior to the development of this system, the management and verification of student identity cards at most Nigerian tertiary institutions, including the context institution, was carried out through predominantly manual and paper-based procedures. The existing system relied heavily on visual inspection by security personnel and administrative staff who physically examined students’ laminated identity cards at entry points and during examinations. This approach, while familiar, suffered from a number of fundamental limitations that negatively impacted both institutional security and operational efficiency.</w:t>
      </w:r>
    </w:p>
    <w:p w14:paraId="6C3E0106" w14:textId="77777777" w:rsidR="004B238A" w:rsidRDefault="00000000" w:rsidP="00861785">
      <w:pPr>
        <w:spacing w:after="160" w:line="360" w:lineRule="auto"/>
        <w:ind w:firstLine="720"/>
        <w:jc w:val="both"/>
      </w:pPr>
      <w:r>
        <w:t>First, the authenticity of a student ID card was difficult to establish at a glance. Laminated cards could be falsified, altered, or duplicated using widely available printing equipment, and the absence of a machine-readable or cryptographically verifiable component meant that any determined individual could produce a convincing forgery. Security personnel had no means of determining, in real time, whether a card corresponded to a current and active student enrollment.</w:t>
      </w:r>
    </w:p>
    <w:p w14:paraId="21BA3466" w14:textId="77777777" w:rsidR="004B238A" w:rsidRDefault="00000000" w:rsidP="00861785">
      <w:pPr>
        <w:spacing w:after="160" w:line="360" w:lineRule="auto"/>
        <w:ind w:firstLine="720"/>
        <w:jc w:val="both"/>
      </w:pPr>
      <w:r>
        <w:t xml:space="preserve">Second, there was no </w:t>
      </w:r>
      <w:proofErr w:type="spellStart"/>
      <w:r>
        <w:t>centralised</w:t>
      </w:r>
      <w:proofErr w:type="spellEnd"/>
      <w:r>
        <w:t xml:space="preserve"> database of student enrollment statuses linked to the physical verification process. Even when a student’s enrollment had been suspended or withdrawn, this information was not accessible at point-of-entry checkpoints in a timely manner. As a result, students who had been de-registered or suspended could still gain access to campus facilities by presenting their original or previously issued identity cards.</w:t>
      </w:r>
    </w:p>
    <w:p w14:paraId="7F78F236" w14:textId="77777777" w:rsidR="004B238A" w:rsidRDefault="00000000" w:rsidP="00861785">
      <w:pPr>
        <w:spacing w:after="160" w:line="360" w:lineRule="auto"/>
        <w:ind w:firstLine="720"/>
        <w:jc w:val="both"/>
      </w:pPr>
      <w:r>
        <w:t xml:space="preserve">Third, the existing system generated no audit trail. Scan events, verification outcomes, and access attempts were not recorded, making it impossible for the registrar’s office or institutional security to retrospectively investigate incidents of </w:t>
      </w:r>
      <w:proofErr w:type="spellStart"/>
      <w:r>
        <w:t>unauthorised</w:t>
      </w:r>
      <w:proofErr w:type="spellEnd"/>
      <w:r>
        <w:t xml:space="preserve"> access. There was also no mechanism to quantify how many students accessed specific facilities on a given day, which hindered planning and reporting.</w:t>
      </w:r>
    </w:p>
    <w:p w14:paraId="5DF0F48E" w14:textId="77777777" w:rsidR="004B238A" w:rsidRDefault="00000000" w:rsidP="00861785">
      <w:pPr>
        <w:spacing w:after="160" w:line="360" w:lineRule="auto"/>
        <w:ind w:firstLine="720"/>
        <w:jc w:val="both"/>
      </w:pPr>
      <w:r>
        <w:lastRenderedPageBreak/>
        <w:t xml:space="preserve">Fourth, the system placed excessive cognitive burden on security personnel, who were expected to </w:t>
      </w:r>
      <w:proofErr w:type="spellStart"/>
      <w:r>
        <w:t>memorise</w:t>
      </w:r>
      <w:proofErr w:type="spellEnd"/>
      <w:r>
        <w:t xml:space="preserve"> the visual features of institutional ID cards and manually detect discrepancies under time pressure. This was particularly problematic during high-traffic periods such as examination sessions when large numbers of students presented at entry points within short windows of time.</w:t>
      </w:r>
    </w:p>
    <w:p w14:paraId="7FE2DDFF" w14:textId="77777777" w:rsidR="004B238A" w:rsidRDefault="00000000" w:rsidP="00861785">
      <w:pPr>
        <w:spacing w:after="160" w:line="360" w:lineRule="auto"/>
        <w:ind w:firstLine="720"/>
        <w:jc w:val="both"/>
      </w:pPr>
      <w:r>
        <w:t xml:space="preserve">The table below </w:t>
      </w:r>
      <w:proofErr w:type="spellStart"/>
      <w:r>
        <w:t>summarises</w:t>
      </w:r>
      <w:proofErr w:type="spellEnd"/>
      <w:r>
        <w:t xml:space="preserve"> the key deficiencies identified in the existing system.</w:t>
      </w:r>
    </w:p>
    <w:p w14:paraId="3D6B8DDA"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3364"/>
        <w:gridCol w:w="4538"/>
      </w:tblGrid>
      <w:tr w:rsidR="004B238A" w14:paraId="71FD20A1" w14:textId="77777777">
        <w:tblPrEx>
          <w:tblCellMar>
            <w:top w:w="0" w:type="dxa"/>
            <w:bottom w:w="0" w:type="dxa"/>
          </w:tblCellMar>
        </w:tblPrEx>
        <w:trPr>
          <w:tblHeader/>
        </w:trPr>
        <w:tc>
          <w:tcPr>
            <w:tcW w:w="0" w:type="auto"/>
            <w:shd w:val="clear" w:color="auto" w:fill="D9D9D9"/>
          </w:tcPr>
          <w:p w14:paraId="622DB4BE" w14:textId="77777777" w:rsidR="004B238A" w:rsidRDefault="00000000" w:rsidP="00861785">
            <w:pPr>
              <w:spacing w:line="360" w:lineRule="auto"/>
              <w:jc w:val="center"/>
            </w:pPr>
            <w:r>
              <w:rPr>
                <w:b/>
                <w:bCs/>
              </w:rPr>
              <w:t>S/N</w:t>
            </w:r>
          </w:p>
        </w:tc>
        <w:tc>
          <w:tcPr>
            <w:tcW w:w="0" w:type="auto"/>
            <w:shd w:val="clear" w:color="auto" w:fill="D9D9D9"/>
          </w:tcPr>
          <w:p w14:paraId="0E7BC0FB" w14:textId="77777777" w:rsidR="004B238A" w:rsidRDefault="00000000" w:rsidP="00861785">
            <w:pPr>
              <w:spacing w:line="360" w:lineRule="auto"/>
              <w:jc w:val="center"/>
            </w:pPr>
            <w:r>
              <w:rPr>
                <w:b/>
                <w:bCs/>
              </w:rPr>
              <w:t>Problem Identified</w:t>
            </w:r>
          </w:p>
        </w:tc>
        <w:tc>
          <w:tcPr>
            <w:tcW w:w="0" w:type="auto"/>
            <w:shd w:val="clear" w:color="auto" w:fill="D9D9D9"/>
          </w:tcPr>
          <w:p w14:paraId="3CA71C80" w14:textId="77777777" w:rsidR="004B238A" w:rsidRDefault="00000000" w:rsidP="00861785">
            <w:pPr>
              <w:spacing w:line="360" w:lineRule="auto"/>
              <w:jc w:val="center"/>
            </w:pPr>
            <w:r>
              <w:rPr>
                <w:b/>
                <w:bCs/>
              </w:rPr>
              <w:t>Impact</w:t>
            </w:r>
          </w:p>
        </w:tc>
      </w:tr>
      <w:tr w:rsidR="004B238A" w14:paraId="0D843293" w14:textId="77777777">
        <w:tblPrEx>
          <w:tblCellMar>
            <w:top w:w="0" w:type="dxa"/>
            <w:bottom w:w="0" w:type="dxa"/>
          </w:tblCellMar>
        </w:tblPrEx>
        <w:tc>
          <w:tcPr>
            <w:tcW w:w="0" w:type="auto"/>
          </w:tcPr>
          <w:p w14:paraId="16D9C14B" w14:textId="77777777" w:rsidR="004B238A" w:rsidRDefault="00000000" w:rsidP="00861785">
            <w:pPr>
              <w:spacing w:line="360" w:lineRule="auto"/>
            </w:pPr>
            <w:r>
              <w:t>1</w:t>
            </w:r>
          </w:p>
        </w:tc>
        <w:tc>
          <w:tcPr>
            <w:tcW w:w="0" w:type="auto"/>
          </w:tcPr>
          <w:p w14:paraId="3AD91703" w14:textId="77777777" w:rsidR="004B238A" w:rsidRDefault="00000000" w:rsidP="00861785">
            <w:pPr>
              <w:spacing w:line="360" w:lineRule="auto"/>
            </w:pPr>
            <w:r>
              <w:t>Manual visual inspection of ID cards</w:t>
            </w:r>
          </w:p>
        </w:tc>
        <w:tc>
          <w:tcPr>
            <w:tcW w:w="0" w:type="auto"/>
          </w:tcPr>
          <w:p w14:paraId="3554B3D8" w14:textId="77777777" w:rsidR="004B238A" w:rsidRDefault="00000000" w:rsidP="00861785">
            <w:pPr>
              <w:spacing w:line="360" w:lineRule="auto"/>
            </w:pPr>
            <w:r>
              <w:t>Prone to human error and susceptible to forgery</w:t>
            </w:r>
          </w:p>
        </w:tc>
      </w:tr>
      <w:tr w:rsidR="004B238A" w14:paraId="7155C276" w14:textId="77777777">
        <w:tblPrEx>
          <w:tblCellMar>
            <w:top w:w="0" w:type="dxa"/>
            <w:bottom w:w="0" w:type="dxa"/>
          </w:tblCellMar>
        </w:tblPrEx>
        <w:tc>
          <w:tcPr>
            <w:tcW w:w="0" w:type="auto"/>
          </w:tcPr>
          <w:p w14:paraId="2394E15C" w14:textId="77777777" w:rsidR="004B238A" w:rsidRDefault="00000000" w:rsidP="00861785">
            <w:pPr>
              <w:spacing w:line="360" w:lineRule="auto"/>
            </w:pPr>
            <w:r>
              <w:t>2</w:t>
            </w:r>
          </w:p>
        </w:tc>
        <w:tc>
          <w:tcPr>
            <w:tcW w:w="0" w:type="auto"/>
          </w:tcPr>
          <w:p w14:paraId="2196437E" w14:textId="77777777" w:rsidR="004B238A" w:rsidRDefault="00000000" w:rsidP="00861785">
            <w:pPr>
              <w:spacing w:line="360" w:lineRule="auto"/>
            </w:pPr>
            <w:r>
              <w:t>No real-time enrollment status check</w:t>
            </w:r>
          </w:p>
        </w:tc>
        <w:tc>
          <w:tcPr>
            <w:tcW w:w="0" w:type="auto"/>
          </w:tcPr>
          <w:p w14:paraId="1CA7EDAD" w14:textId="77777777" w:rsidR="004B238A" w:rsidRDefault="00000000" w:rsidP="00861785">
            <w:pPr>
              <w:spacing w:line="360" w:lineRule="auto"/>
            </w:pPr>
            <w:r>
              <w:t>Expelled/suspended students can gain access</w:t>
            </w:r>
          </w:p>
        </w:tc>
      </w:tr>
      <w:tr w:rsidR="004B238A" w14:paraId="6967BA7A" w14:textId="77777777">
        <w:tblPrEx>
          <w:tblCellMar>
            <w:top w:w="0" w:type="dxa"/>
            <w:bottom w:w="0" w:type="dxa"/>
          </w:tblCellMar>
        </w:tblPrEx>
        <w:tc>
          <w:tcPr>
            <w:tcW w:w="0" w:type="auto"/>
          </w:tcPr>
          <w:p w14:paraId="0212270D" w14:textId="77777777" w:rsidR="004B238A" w:rsidRDefault="00000000" w:rsidP="00861785">
            <w:pPr>
              <w:spacing w:line="360" w:lineRule="auto"/>
            </w:pPr>
            <w:r>
              <w:t>3</w:t>
            </w:r>
          </w:p>
        </w:tc>
        <w:tc>
          <w:tcPr>
            <w:tcW w:w="0" w:type="auto"/>
          </w:tcPr>
          <w:p w14:paraId="0D70CCB5" w14:textId="77777777" w:rsidR="004B238A" w:rsidRDefault="00000000" w:rsidP="00861785">
            <w:pPr>
              <w:spacing w:line="360" w:lineRule="auto"/>
            </w:pPr>
            <w:r>
              <w:t>No audit log of verification attempts</w:t>
            </w:r>
          </w:p>
        </w:tc>
        <w:tc>
          <w:tcPr>
            <w:tcW w:w="0" w:type="auto"/>
          </w:tcPr>
          <w:p w14:paraId="3B69EAF6" w14:textId="77777777" w:rsidR="004B238A" w:rsidRDefault="00000000" w:rsidP="00861785">
            <w:pPr>
              <w:spacing w:line="360" w:lineRule="auto"/>
            </w:pPr>
            <w:r>
              <w:t>Inability to investigate security incidents</w:t>
            </w:r>
          </w:p>
        </w:tc>
      </w:tr>
      <w:tr w:rsidR="004B238A" w14:paraId="1355233E" w14:textId="77777777">
        <w:tblPrEx>
          <w:tblCellMar>
            <w:top w:w="0" w:type="dxa"/>
            <w:bottom w:w="0" w:type="dxa"/>
          </w:tblCellMar>
        </w:tblPrEx>
        <w:tc>
          <w:tcPr>
            <w:tcW w:w="0" w:type="auto"/>
          </w:tcPr>
          <w:p w14:paraId="4B69D5BA" w14:textId="77777777" w:rsidR="004B238A" w:rsidRDefault="00000000" w:rsidP="00861785">
            <w:pPr>
              <w:spacing w:line="360" w:lineRule="auto"/>
            </w:pPr>
            <w:r>
              <w:t>4</w:t>
            </w:r>
          </w:p>
        </w:tc>
        <w:tc>
          <w:tcPr>
            <w:tcW w:w="0" w:type="auto"/>
          </w:tcPr>
          <w:p w14:paraId="363920A1" w14:textId="77777777" w:rsidR="004B238A" w:rsidRDefault="00000000" w:rsidP="00861785">
            <w:pPr>
              <w:spacing w:line="360" w:lineRule="auto"/>
            </w:pPr>
            <w:r>
              <w:t>No revocation mechanism for lost cards</w:t>
            </w:r>
          </w:p>
        </w:tc>
        <w:tc>
          <w:tcPr>
            <w:tcW w:w="0" w:type="auto"/>
          </w:tcPr>
          <w:p w14:paraId="48A59515" w14:textId="77777777" w:rsidR="004B238A" w:rsidRDefault="00000000" w:rsidP="00861785">
            <w:pPr>
              <w:spacing w:line="360" w:lineRule="auto"/>
            </w:pPr>
            <w:r>
              <w:t>Stolen or lost IDs remain valid indefinitely</w:t>
            </w:r>
          </w:p>
        </w:tc>
      </w:tr>
      <w:tr w:rsidR="004B238A" w14:paraId="29233952" w14:textId="77777777">
        <w:tblPrEx>
          <w:tblCellMar>
            <w:top w:w="0" w:type="dxa"/>
            <w:bottom w:w="0" w:type="dxa"/>
          </w:tblCellMar>
        </w:tblPrEx>
        <w:tc>
          <w:tcPr>
            <w:tcW w:w="0" w:type="auto"/>
          </w:tcPr>
          <w:p w14:paraId="4435C87B" w14:textId="77777777" w:rsidR="004B238A" w:rsidRDefault="00000000" w:rsidP="00861785">
            <w:pPr>
              <w:spacing w:line="360" w:lineRule="auto"/>
            </w:pPr>
            <w:r>
              <w:t>5</w:t>
            </w:r>
          </w:p>
        </w:tc>
        <w:tc>
          <w:tcPr>
            <w:tcW w:w="0" w:type="auto"/>
          </w:tcPr>
          <w:p w14:paraId="5E58F10C" w14:textId="77777777" w:rsidR="004B238A" w:rsidRDefault="00000000" w:rsidP="00861785">
            <w:pPr>
              <w:spacing w:line="360" w:lineRule="auto"/>
            </w:pPr>
            <w:r>
              <w:t>High personnel workload at entry points</w:t>
            </w:r>
          </w:p>
        </w:tc>
        <w:tc>
          <w:tcPr>
            <w:tcW w:w="0" w:type="auto"/>
          </w:tcPr>
          <w:p w14:paraId="15243573" w14:textId="77777777" w:rsidR="004B238A" w:rsidRDefault="00000000" w:rsidP="00861785">
            <w:pPr>
              <w:spacing w:line="360" w:lineRule="auto"/>
            </w:pPr>
            <w:r>
              <w:t>Delays and queuing during peak periods</w:t>
            </w:r>
          </w:p>
        </w:tc>
      </w:tr>
      <w:tr w:rsidR="004B238A" w14:paraId="411EA66A" w14:textId="77777777">
        <w:tblPrEx>
          <w:tblCellMar>
            <w:top w:w="0" w:type="dxa"/>
            <w:bottom w:w="0" w:type="dxa"/>
          </w:tblCellMar>
        </w:tblPrEx>
        <w:tc>
          <w:tcPr>
            <w:tcW w:w="0" w:type="auto"/>
          </w:tcPr>
          <w:p w14:paraId="475ACFA3" w14:textId="77777777" w:rsidR="004B238A" w:rsidRDefault="00000000" w:rsidP="00861785">
            <w:pPr>
              <w:spacing w:line="360" w:lineRule="auto"/>
            </w:pPr>
            <w:r>
              <w:t>6</w:t>
            </w:r>
          </w:p>
        </w:tc>
        <w:tc>
          <w:tcPr>
            <w:tcW w:w="0" w:type="auto"/>
          </w:tcPr>
          <w:p w14:paraId="01DC79AF" w14:textId="77777777" w:rsidR="004B238A" w:rsidRDefault="00000000" w:rsidP="00861785">
            <w:pPr>
              <w:spacing w:line="360" w:lineRule="auto"/>
            </w:pPr>
            <w:r>
              <w:t xml:space="preserve">No </w:t>
            </w:r>
            <w:proofErr w:type="spellStart"/>
            <w:r>
              <w:t>centralised</w:t>
            </w:r>
            <w:proofErr w:type="spellEnd"/>
            <w:r>
              <w:t xml:space="preserve"> student data integration</w:t>
            </w:r>
          </w:p>
        </w:tc>
        <w:tc>
          <w:tcPr>
            <w:tcW w:w="0" w:type="auto"/>
          </w:tcPr>
          <w:p w14:paraId="0234DD69" w14:textId="77777777" w:rsidR="004B238A" w:rsidRDefault="00000000" w:rsidP="00861785">
            <w:pPr>
              <w:spacing w:line="360" w:lineRule="auto"/>
            </w:pPr>
            <w:r>
              <w:t>Data silos between registrar and security departments</w:t>
            </w:r>
          </w:p>
        </w:tc>
      </w:tr>
    </w:tbl>
    <w:p w14:paraId="4FE313DB" w14:textId="77777777" w:rsidR="004B238A" w:rsidRDefault="00000000" w:rsidP="00861785">
      <w:pPr>
        <w:spacing w:before="80" w:after="240" w:line="360" w:lineRule="auto"/>
        <w:jc w:val="center"/>
      </w:pPr>
      <w:r>
        <w:rPr>
          <w:i/>
          <w:iCs/>
        </w:rPr>
        <w:t>Table 3.1: Summary of Problems in the Existing ID Verification System</w:t>
      </w:r>
    </w:p>
    <w:p w14:paraId="557DAB93" w14:textId="77777777" w:rsidR="004B238A" w:rsidRDefault="00000000" w:rsidP="00861785">
      <w:pPr>
        <w:spacing w:before="320" w:after="160" w:line="360" w:lineRule="auto"/>
      </w:pPr>
      <w:r>
        <w:rPr>
          <w:b/>
          <w:bCs/>
          <w:sz w:val="26"/>
          <w:szCs w:val="26"/>
        </w:rPr>
        <w:t>3.2 Analysis of the Proposed System</w:t>
      </w:r>
    </w:p>
    <w:p w14:paraId="512BF946" w14:textId="77777777" w:rsidR="004B238A" w:rsidRDefault="00000000" w:rsidP="00861785">
      <w:pPr>
        <w:spacing w:after="160" w:line="360" w:lineRule="auto"/>
        <w:ind w:firstLine="720"/>
        <w:jc w:val="both"/>
      </w:pPr>
      <w:r>
        <w:t xml:space="preserve">The proposed system is a web-based student ID card validation platform designed to address the shortcomings identified in the existing manual system. It replaces physical card inspection with a cryptographically secured QR code scanning workflow, supported by a </w:t>
      </w:r>
      <w:proofErr w:type="spellStart"/>
      <w:r>
        <w:t>centralised</w:t>
      </w:r>
      <w:proofErr w:type="spellEnd"/>
      <w:r>
        <w:t xml:space="preserve"> database and a real-time API that verifies a student’s enrollment status, token validity, and expiry at the moment of each scan.</w:t>
      </w:r>
    </w:p>
    <w:p w14:paraId="1F06C83A" w14:textId="77777777" w:rsidR="004B238A" w:rsidRDefault="00000000" w:rsidP="00861785">
      <w:pPr>
        <w:spacing w:after="160" w:line="360" w:lineRule="auto"/>
        <w:ind w:firstLine="720"/>
        <w:jc w:val="both"/>
      </w:pPr>
      <w:r>
        <w:t xml:space="preserve">The system is structured around three primary user-facing applications: a staff-facing scanner client, an administrative web portal, and a back-end REST API server. The scanner client is a Progressive Web Application (PWA) accessible on any modern </w:t>
      </w:r>
      <w:r>
        <w:lastRenderedPageBreak/>
        <w:t xml:space="preserve">browser-capable mobile device or tablet. It enables </w:t>
      </w:r>
      <w:proofErr w:type="spellStart"/>
      <w:r>
        <w:t>authorised</w:t>
      </w:r>
      <w:proofErr w:type="spellEnd"/>
      <w:r>
        <w:t xml:space="preserve"> staff, including security officers, library personnel, and examination invigilators, to scan student QR codes and receive immediate, </w:t>
      </w:r>
      <w:proofErr w:type="spellStart"/>
      <w:r>
        <w:t>colour</w:t>
      </w:r>
      <w:proofErr w:type="spellEnd"/>
      <w:r>
        <w:t>-coded validation results. The administrative portal provides the registrar’s office with full control over student records, QR token management, checkpoint location configuration, and historical audit log browsing.</w:t>
      </w:r>
    </w:p>
    <w:p w14:paraId="623C0BB8" w14:textId="77777777" w:rsidR="004B238A" w:rsidRDefault="00000000" w:rsidP="00861785">
      <w:pPr>
        <w:spacing w:after="160" w:line="360" w:lineRule="auto"/>
        <w:ind w:firstLine="720"/>
        <w:jc w:val="both"/>
      </w:pPr>
      <w:r>
        <w:t xml:space="preserve">The QR token issued to each student is a signed JSON Web Token-like payload encoded as a base64url string. On the server side, the token is signed using an HMAC-SHA-256 algorithm with a secret key known only to the server, making it computationally infeasible to forge. When a token is scanned, the server performs a six-step validation chain: (1) verifying the HMAC signature, (2) checking the token’s embedded expiry timestamp, (3) looking up the associated student record by matric number, (4) matching the SHA-256 hash of the presented token against stored hashes in the student document, (5) checking whether the matching token entry has been revoked, and (6) verifying the student’s enrollment status and the </w:t>
      </w:r>
      <w:proofErr w:type="spellStart"/>
      <w:r>
        <w:t>validUntil</w:t>
      </w:r>
      <w:proofErr w:type="spellEnd"/>
      <w:r>
        <w:t xml:space="preserve"> date on their record. Only tokens that pass all six steps return a “valid” result.</w:t>
      </w:r>
    </w:p>
    <w:p w14:paraId="349A89F4" w14:textId="77777777" w:rsidR="004B238A" w:rsidRDefault="00000000" w:rsidP="00861785">
      <w:pPr>
        <w:spacing w:after="160" w:line="360" w:lineRule="auto"/>
        <w:ind w:firstLine="720"/>
        <w:jc w:val="both"/>
      </w:pPr>
      <w:r>
        <w:t>The proposed system also supports a manual fallback mode, whereby staff can type a student’s matric number directly if the QR code cannot be read (for example, due to a damaged code or poor lighting). In manual mode, the system checks the student’s enrollment status and token presence, providing a consistent and auditable verification pathway regardless of how the check was initiated.</w:t>
      </w:r>
    </w:p>
    <w:p w14:paraId="27AB3600" w14:textId="77777777" w:rsidR="004B238A" w:rsidRDefault="00000000" w:rsidP="00861785">
      <w:pPr>
        <w:spacing w:after="160" w:line="360" w:lineRule="auto"/>
        <w:ind w:firstLine="720"/>
        <w:jc w:val="both"/>
      </w:pPr>
      <w:r>
        <w:t>Every scan attempt, whether successful or not, is recorded in an append-only audit log that captures the timestamp, the scanning staff member, the checkpoint location, the student (if identifiable), and the outcome. This log is immutable after creation and is accessible through the administrative dashboard with filtering by date, result type, staff member, and location.</w:t>
      </w:r>
    </w:p>
    <w:p w14:paraId="6E43681A" w14:textId="77777777" w:rsidR="004B238A" w:rsidRDefault="00000000" w:rsidP="00861785">
      <w:pPr>
        <w:spacing w:after="160" w:line="360" w:lineRule="auto"/>
        <w:ind w:firstLine="720"/>
        <w:jc w:val="both"/>
      </w:pPr>
      <w:r>
        <w:t xml:space="preserve">The advantages of the proposed system over the existing one are </w:t>
      </w:r>
      <w:proofErr w:type="spellStart"/>
      <w:r>
        <w:t>summarised</w:t>
      </w:r>
      <w:proofErr w:type="spellEnd"/>
      <w:r>
        <w:t xml:space="preserve"> in the table below.</w:t>
      </w:r>
    </w:p>
    <w:p w14:paraId="2AFD9FF0"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039"/>
        <w:gridCol w:w="4107"/>
      </w:tblGrid>
      <w:tr w:rsidR="004B238A" w14:paraId="2512E8B2" w14:textId="77777777">
        <w:tblPrEx>
          <w:tblCellMar>
            <w:top w:w="0" w:type="dxa"/>
            <w:bottom w:w="0" w:type="dxa"/>
          </w:tblCellMar>
        </w:tblPrEx>
        <w:trPr>
          <w:tblHeader/>
        </w:trPr>
        <w:tc>
          <w:tcPr>
            <w:tcW w:w="0" w:type="auto"/>
            <w:shd w:val="clear" w:color="auto" w:fill="D9D9D9"/>
          </w:tcPr>
          <w:p w14:paraId="5EED82A4" w14:textId="77777777" w:rsidR="004B238A" w:rsidRDefault="00000000" w:rsidP="00861785">
            <w:pPr>
              <w:spacing w:line="360" w:lineRule="auto"/>
              <w:jc w:val="center"/>
            </w:pPr>
            <w:r>
              <w:rPr>
                <w:b/>
                <w:bCs/>
              </w:rPr>
              <w:t>Feature</w:t>
            </w:r>
          </w:p>
        </w:tc>
        <w:tc>
          <w:tcPr>
            <w:tcW w:w="0" w:type="auto"/>
            <w:shd w:val="clear" w:color="auto" w:fill="D9D9D9"/>
          </w:tcPr>
          <w:p w14:paraId="58B9C038" w14:textId="77777777" w:rsidR="004B238A" w:rsidRDefault="00000000" w:rsidP="00861785">
            <w:pPr>
              <w:spacing w:line="360" w:lineRule="auto"/>
              <w:jc w:val="center"/>
            </w:pPr>
            <w:r>
              <w:rPr>
                <w:b/>
                <w:bCs/>
              </w:rPr>
              <w:t>Existing System</w:t>
            </w:r>
          </w:p>
        </w:tc>
        <w:tc>
          <w:tcPr>
            <w:tcW w:w="0" w:type="auto"/>
            <w:shd w:val="clear" w:color="auto" w:fill="D9D9D9"/>
          </w:tcPr>
          <w:p w14:paraId="690FFABC" w14:textId="77777777" w:rsidR="004B238A" w:rsidRDefault="00000000" w:rsidP="00861785">
            <w:pPr>
              <w:spacing w:line="360" w:lineRule="auto"/>
              <w:jc w:val="center"/>
            </w:pPr>
            <w:r>
              <w:rPr>
                <w:b/>
                <w:bCs/>
              </w:rPr>
              <w:t>Proposed System</w:t>
            </w:r>
          </w:p>
        </w:tc>
      </w:tr>
      <w:tr w:rsidR="004B238A" w14:paraId="1066C4E6" w14:textId="77777777">
        <w:tblPrEx>
          <w:tblCellMar>
            <w:top w:w="0" w:type="dxa"/>
            <w:bottom w:w="0" w:type="dxa"/>
          </w:tblCellMar>
        </w:tblPrEx>
        <w:tc>
          <w:tcPr>
            <w:tcW w:w="0" w:type="auto"/>
          </w:tcPr>
          <w:p w14:paraId="6175CBCE" w14:textId="77777777" w:rsidR="004B238A" w:rsidRDefault="00000000" w:rsidP="00861785">
            <w:pPr>
              <w:spacing w:line="360" w:lineRule="auto"/>
            </w:pPr>
            <w:r>
              <w:t>Verification method</w:t>
            </w:r>
          </w:p>
        </w:tc>
        <w:tc>
          <w:tcPr>
            <w:tcW w:w="0" w:type="auto"/>
          </w:tcPr>
          <w:p w14:paraId="7F188130" w14:textId="77777777" w:rsidR="004B238A" w:rsidRDefault="00000000" w:rsidP="00861785">
            <w:pPr>
              <w:spacing w:line="360" w:lineRule="auto"/>
            </w:pPr>
            <w:r>
              <w:t>Manual visual inspection</w:t>
            </w:r>
          </w:p>
        </w:tc>
        <w:tc>
          <w:tcPr>
            <w:tcW w:w="0" w:type="auto"/>
          </w:tcPr>
          <w:p w14:paraId="6A210918" w14:textId="77777777" w:rsidR="004B238A" w:rsidRDefault="00000000" w:rsidP="00861785">
            <w:pPr>
              <w:spacing w:line="360" w:lineRule="auto"/>
            </w:pPr>
            <w:r>
              <w:t>Cryptographic QR code scan or matric entry</w:t>
            </w:r>
          </w:p>
        </w:tc>
      </w:tr>
      <w:tr w:rsidR="004B238A" w14:paraId="15407347" w14:textId="77777777">
        <w:tblPrEx>
          <w:tblCellMar>
            <w:top w:w="0" w:type="dxa"/>
            <w:bottom w:w="0" w:type="dxa"/>
          </w:tblCellMar>
        </w:tblPrEx>
        <w:tc>
          <w:tcPr>
            <w:tcW w:w="0" w:type="auto"/>
          </w:tcPr>
          <w:p w14:paraId="519C639A" w14:textId="77777777" w:rsidR="004B238A" w:rsidRDefault="00000000" w:rsidP="00861785">
            <w:pPr>
              <w:spacing w:line="360" w:lineRule="auto"/>
            </w:pPr>
            <w:r>
              <w:lastRenderedPageBreak/>
              <w:t>Forgery resistance</w:t>
            </w:r>
          </w:p>
        </w:tc>
        <w:tc>
          <w:tcPr>
            <w:tcW w:w="0" w:type="auto"/>
          </w:tcPr>
          <w:p w14:paraId="77A5DFB0" w14:textId="77777777" w:rsidR="004B238A" w:rsidRDefault="00000000" w:rsidP="00861785">
            <w:pPr>
              <w:spacing w:line="360" w:lineRule="auto"/>
            </w:pPr>
            <w:r>
              <w:t>Low</w:t>
            </w:r>
          </w:p>
        </w:tc>
        <w:tc>
          <w:tcPr>
            <w:tcW w:w="0" w:type="auto"/>
          </w:tcPr>
          <w:p w14:paraId="31834D7D" w14:textId="77777777" w:rsidR="004B238A" w:rsidRDefault="00000000" w:rsidP="00861785">
            <w:pPr>
              <w:spacing w:line="360" w:lineRule="auto"/>
            </w:pPr>
            <w:r>
              <w:t>High (HMAC-SHA-256 signature)</w:t>
            </w:r>
          </w:p>
        </w:tc>
      </w:tr>
      <w:tr w:rsidR="004B238A" w14:paraId="0915541D" w14:textId="77777777">
        <w:tblPrEx>
          <w:tblCellMar>
            <w:top w:w="0" w:type="dxa"/>
            <w:bottom w:w="0" w:type="dxa"/>
          </w:tblCellMar>
        </w:tblPrEx>
        <w:tc>
          <w:tcPr>
            <w:tcW w:w="0" w:type="auto"/>
          </w:tcPr>
          <w:p w14:paraId="64932D7A" w14:textId="77777777" w:rsidR="004B238A" w:rsidRDefault="00000000" w:rsidP="00861785">
            <w:pPr>
              <w:spacing w:line="360" w:lineRule="auto"/>
            </w:pPr>
            <w:r>
              <w:t>Enrollment status check</w:t>
            </w:r>
          </w:p>
        </w:tc>
        <w:tc>
          <w:tcPr>
            <w:tcW w:w="0" w:type="auto"/>
          </w:tcPr>
          <w:p w14:paraId="7D44947B" w14:textId="77777777" w:rsidR="004B238A" w:rsidRDefault="00000000" w:rsidP="00861785">
            <w:pPr>
              <w:spacing w:line="360" w:lineRule="auto"/>
            </w:pPr>
            <w:r>
              <w:t>None</w:t>
            </w:r>
          </w:p>
        </w:tc>
        <w:tc>
          <w:tcPr>
            <w:tcW w:w="0" w:type="auto"/>
          </w:tcPr>
          <w:p w14:paraId="4B0139DB" w14:textId="77777777" w:rsidR="004B238A" w:rsidRDefault="00000000" w:rsidP="00861785">
            <w:pPr>
              <w:spacing w:line="360" w:lineRule="auto"/>
            </w:pPr>
            <w:r>
              <w:t>Real-time database lookup</w:t>
            </w:r>
          </w:p>
        </w:tc>
      </w:tr>
      <w:tr w:rsidR="004B238A" w14:paraId="35471375" w14:textId="77777777">
        <w:tblPrEx>
          <w:tblCellMar>
            <w:top w:w="0" w:type="dxa"/>
            <w:bottom w:w="0" w:type="dxa"/>
          </w:tblCellMar>
        </w:tblPrEx>
        <w:tc>
          <w:tcPr>
            <w:tcW w:w="0" w:type="auto"/>
          </w:tcPr>
          <w:p w14:paraId="12488FF0" w14:textId="77777777" w:rsidR="004B238A" w:rsidRDefault="00000000" w:rsidP="00861785">
            <w:pPr>
              <w:spacing w:line="360" w:lineRule="auto"/>
            </w:pPr>
            <w:r>
              <w:t>Token revocation</w:t>
            </w:r>
          </w:p>
        </w:tc>
        <w:tc>
          <w:tcPr>
            <w:tcW w:w="0" w:type="auto"/>
          </w:tcPr>
          <w:p w14:paraId="04C6B4E5" w14:textId="77777777" w:rsidR="004B238A" w:rsidRDefault="00000000" w:rsidP="00861785">
            <w:pPr>
              <w:spacing w:line="360" w:lineRule="auto"/>
            </w:pPr>
            <w:r>
              <w:t>Not possible</w:t>
            </w:r>
          </w:p>
        </w:tc>
        <w:tc>
          <w:tcPr>
            <w:tcW w:w="0" w:type="auto"/>
          </w:tcPr>
          <w:p w14:paraId="56166C56" w14:textId="77777777" w:rsidR="004B238A" w:rsidRDefault="00000000" w:rsidP="00861785">
            <w:pPr>
              <w:spacing w:line="360" w:lineRule="auto"/>
            </w:pPr>
            <w:r>
              <w:t>Supported (per-token or all tokens)</w:t>
            </w:r>
          </w:p>
        </w:tc>
      </w:tr>
      <w:tr w:rsidR="004B238A" w14:paraId="6FC554CE" w14:textId="77777777">
        <w:tblPrEx>
          <w:tblCellMar>
            <w:top w:w="0" w:type="dxa"/>
            <w:bottom w:w="0" w:type="dxa"/>
          </w:tblCellMar>
        </w:tblPrEx>
        <w:tc>
          <w:tcPr>
            <w:tcW w:w="0" w:type="auto"/>
          </w:tcPr>
          <w:p w14:paraId="02C23EC8" w14:textId="77777777" w:rsidR="004B238A" w:rsidRDefault="00000000" w:rsidP="00861785">
            <w:pPr>
              <w:spacing w:line="360" w:lineRule="auto"/>
            </w:pPr>
            <w:r>
              <w:t>Audit trail</w:t>
            </w:r>
          </w:p>
        </w:tc>
        <w:tc>
          <w:tcPr>
            <w:tcW w:w="0" w:type="auto"/>
          </w:tcPr>
          <w:p w14:paraId="70EF38DF" w14:textId="77777777" w:rsidR="004B238A" w:rsidRDefault="00000000" w:rsidP="00861785">
            <w:pPr>
              <w:spacing w:line="360" w:lineRule="auto"/>
            </w:pPr>
            <w:r>
              <w:t>None</w:t>
            </w:r>
          </w:p>
        </w:tc>
        <w:tc>
          <w:tcPr>
            <w:tcW w:w="0" w:type="auto"/>
          </w:tcPr>
          <w:p w14:paraId="2465C863" w14:textId="77777777" w:rsidR="004B238A" w:rsidRDefault="00000000" w:rsidP="00861785">
            <w:pPr>
              <w:spacing w:line="360" w:lineRule="auto"/>
            </w:pPr>
            <w:r>
              <w:t>Append-only, immutable scan log</w:t>
            </w:r>
          </w:p>
        </w:tc>
      </w:tr>
      <w:tr w:rsidR="004B238A" w14:paraId="4AF01B44" w14:textId="77777777">
        <w:tblPrEx>
          <w:tblCellMar>
            <w:top w:w="0" w:type="dxa"/>
            <w:bottom w:w="0" w:type="dxa"/>
          </w:tblCellMar>
        </w:tblPrEx>
        <w:tc>
          <w:tcPr>
            <w:tcW w:w="0" w:type="auto"/>
          </w:tcPr>
          <w:p w14:paraId="005350AF" w14:textId="77777777" w:rsidR="004B238A" w:rsidRDefault="00000000" w:rsidP="00861785">
            <w:pPr>
              <w:spacing w:line="360" w:lineRule="auto"/>
            </w:pPr>
            <w:r>
              <w:t>Speed of verification</w:t>
            </w:r>
          </w:p>
        </w:tc>
        <w:tc>
          <w:tcPr>
            <w:tcW w:w="0" w:type="auto"/>
          </w:tcPr>
          <w:p w14:paraId="174B0824" w14:textId="77777777" w:rsidR="004B238A" w:rsidRDefault="00000000" w:rsidP="00861785">
            <w:pPr>
              <w:spacing w:line="360" w:lineRule="auto"/>
            </w:pPr>
            <w:r>
              <w:t>Slow (manual)</w:t>
            </w:r>
          </w:p>
        </w:tc>
        <w:tc>
          <w:tcPr>
            <w:tcW w:w="0" w:type="auto"/>
          </w:tcPr>
          <w:p w14:paraId="34841A42" w14:textId="77777777" w:rsidR="004B238A" w:rsidRDefault="00000000" w:rsidP="00861785">
            <w:pPr>
              <w:spacing w:line="360" w:lineRule="auto"/>
            </w:pPr>
            <w:r>
              <w:t>Instant (sub-second API response)</w:t>
            </w:r>
          </w:p>
        </w:tc>
      </w:tr>
      <w:tr w:rsidR="004B238A" w14:paraId="334CCA6E" w14:textId="77777777">
        <w:tblPrEx>
          <w:tblCellMar>
            <w:top w:w="0" w:type="dxa"/>
            <w:bottom w:w="0" w:type="dxa"/>
          </w:tblCellMar>
        </w:tblPrEx>
        <w:tc>
          <w:tcPr>
            <w:tcW w:w="0" w:type="auto"/>
          </w:tcPr>
          <w:p w14:paraId="7852E215" w14:textId="77777777" w:rsidR="004B238A" w:rsidRDefault="00000000" w:rsidP="00861785">
            <w:pPr>
              <w:spacing w:line="360" w:lineRule="auto"/>
            </w:pPr>
            <w:r>
              <w:t>Administrative oversight</w:t>
            </w:r>
          </w:p>
        </w:tc>
        <w:tc>
          <w:tcPr>
            <w:tcW w:w="0" w:type="auto"/>
          </w:tcPr>
          <w:p w14:paraId="1EB82C6D" w14:textId="77777777" w:rsidR="004B238A" w:rsidRDefault="00000000" w:rsidP="00861785">
            <w:pPr>
              <w:spacing w:line="360" w:lineRule="auto"/>
            </w:pPr>
            <w:r>
              <w:t>Limited</w:t>
            </w:r>
          </w:p>
        </w:tc>
        <w:tc>
          <w:tcPr>
            <w:tcW w:w="0" w:type="auto"/>
          </w:tcPr>
          <w:p w14:paraId="1A8D218C" w14:textId="77777777" w:rsidR="004B238A" w:rsidRDefault="00000000" w:rsidP="00861785">
            <w:pPr>
              <w:spacing w:line="360" w:lineRule="auto"/>
            </w:pPr>
            <w:proofErr w:type="spellStart"/>
            <w:r>
              <w:t>Centralised</w:t>
            </w:r>
            <w:proofErr w:type="spellEnd"/>
            <w:r>
              <w:t xml:space="preserve"> admin portal with full control</w:t>
            </w:r>
          </w:p>
        </w:tc>
      </w:tr>
      <w:tr w:rsidR="004B238A" w14:paraId="3F58EC1E" w14:textId="77777777">
        <w:tblPrEx>
          <w:tblCellMar>
            <w:top w:w="0" w:type="dxa"/>
            <w:bottom w:w="0" w:type="dxa"/>
          </w:tblCellMar>
        </w:tblPrEx>
        <w:tc>
          <w:tcPr>
            <w:tcW w:w="0" w:type="auto"/>
          </w:tcPr>
          <w:p w14:paraId="23FEBE3F" w14:textId="77777777" w:rsidR="004B238A" w:rsidRDefault="00000000" w:rsidP="00861785">
            <w:pPr>
              <w:spacing w:line="360" w:lineRule="auto"/>
            </w:pPr>
            <w:r>
              <w:t>Checkpoint management</w:t>
            </w:r>
          </w:p>
        </w:tc>
        <w:tc>
          <w:tcPr>
            <w:tcW w:w="0" w:type="auto"/>
          </w:tcPr>
          <w:p w14:paraId="7ED53A05" w14:textId="77777777" w:rsidR="004B238A" w:rsidRDefault="00000000" w:rsidP="00861785">
            <w:pPr>
              <w:spacing w:line="360" w:lineRule="auto"/>
            </w:pPr>
            <w:r>
              <w:t>Manual roster</w:t>
            </w:r>
          </w:p>
        </w:tc>
        <w:tc>
          <w:tcPr>
            <w:tcW w:w="0" w:type="auto"/>
          </w:tcPr>
          <w:p w14:paraId="551FC86D" w14:textId="77777777" w:rsidR="004B238A" w:rsidRDefault="00000000" w:rsidP="00861785">
            <w:pPr>
              <w:spacing w:line="360" w:lineRule="auto"/>
            </w:pPr>
            <w:r>
              <w:t>Dynamic location registry with active/inactive toggle</w:t>
            </w:r>
          </w:p>
        </w:tc>
      </w:tr>
    </w:tbl>
    <w:p w14:paraId="516711AA" w14:textId="77777777" w:rsidR="004B238A" w:rsidRDefault="00000000" w:rsidP="00861785">
      <w:pPr>
        <w:spacing w:before="80" w:after="240" w:line="360" w:lineRule="auto"/>
        <w:jc w:val="center"/>
      </w:pPr>
      <w:r>
        <w:rPr>
          <w:i/>
          <w:iCs/>
        </w:rPr>
        <w:t>Table 3.2: Comparison of Existing and Proposed Systems</w:t>
      </w:r>
    </w:p>
    <w:p w14:paraId="7A1D8DA2" w14:textId="77777777" w:rsidR="004B238A" w:rsidRDefault="00000000" w:rsidP="00861785">
      <w:pPr>
        <w:spacing w:before="320" w:after="160" w:line="360" w:lineRule="auto"/>
      </w:pPr>
      <w:r>
        <w:rPr>
          <w:b/>
          <w:bCs/>
          <w:sz w:val="26"/>
          <w:szCs w:val="26"/>
        </w:rPr>
        <w:t>3.3 Methodology</w:t>
      </w:r>
    </w:p>
    <w:p w14:paraId="5ACF68C0" w14:textId="77777777" w:rsidR="004B238A" w:rsidRDefault="00000000" w:rsidP="00861785">
      <w:pPr>
        <w:spacing w:after="160" w:line="360" w:lineRule="auto"/>
        <w:ind w:firstLine="720"/>
        <w:jc w:val="both"/>
      </w:pPr>
      <w:r>
        <w:t xml:space="preserve">The development of this system followed an Agile iterative methodology, which was selected because of its suitability for projects where requirements may evolve and where early and frequent feedback is valuable. Agile development, as described by Beck et al. (2001), </w:t>
      </w:r>
      <w:proofErr w:type="spellStart"/>
      <w:r>
        <w:t>emphasises</w:t>
      </w:r>
      <w:proofErr w:type="spellEnd"/>
      <w:r>
        <w:t xml:space="preserve"> working software over comprehensive documentation, collaboration over contract negotiation, and responding to change over following a fixed plan. These principles aligned well with the dynamic nature of this project, where the security requirements and user interface considerations were refined progressively through testing and review cycles.</w:t>
      </w:r>
    </w:p>
    <w:p w14:paraId="61F272FA" w14:textId="77777777" w:rsidR="004B238A" w:rsidRDefault="00000000" w:rsidP="00861785">
      <w:pPr>
        <w:spacing w:after="160" w:line="360" w:lineRule="auto"/>
        <w:ind w:firstLine="720"/>
        <w:jc w:val="both"/>
      </w:pPr>
      <w:r>
        <w:t xml:space="preserve">The project was </w:t>
      </w:r>
      <w:proofErr w:type="spellStart"/>
      <w:r>
        <w:t>organised</w:t>
      </w:r>
      <w:proofErr w:type="spellEnd"/>
      <w:r>
        <w:t xml:space="preserve"> into four broad phases: requirements gathering, system design, implementation, and evaluation. Requirements gathering involved interviewing security staff and administrative officers to understand current pain points, reviewing existing institutional ID card policies, and examining comparable systems documented in the literature. System design produced the database schema, API contract, and component architecture before any code was written. Implementation proceeded component-by-component, beginning with the back-end API, then the administrative portal, and finally the staff scanner client. Each component was tested in isolation before integration. Evaluation involved systematic functional testing, user acceptance testing with simulated staff scenarios, and a security-focused review of the cryptographic validation chain.</w:t>
      </w:r>
    </w:p>
    <w:p w14:paraId="2D31C9DF" w14:textId="77777777" w:rsidR="004B238A" w:rsidRDefault="00000000" w:rsidP="00861785">
      <w:pPr>
        <w:spacing w:after="160" w:line="360" w:lineRule="auto"/>
        <w:ind w:firstLine="720"/>
        <w:jc w:val="both"/>
      </w:pPr>
      <w:r>
        <w:lastRenderedPageBreak/>
        <w:t>The system development also followed the Model-View-Controller (MVC) architectural pattern on the server side. Business logic was isolated in service modules (token.service.js, audit.service.js, student.service.js), while controllers handled HTTP request parsing and response formatting, and Mongoose models defined the data structure. This separation of concerns improved testability and made the codebase easier to maintain and extend.</w:t>
      </w:r>
    </w:p>
    <w:p w14:paraId="6A1A3CD0" w14:textId="77777777" w:rsidR="004B238A" w:rsidRDefault="00000000" w:rsidP="00861785">
      <w:pPr>
        <w:spacing w:before="240" w:after="120" w:line="360" w:lineRule="auto"/>
      </w:pPr>
      <w:r>
        <w:rPr>
          <w:b/>
          <w:bCs/>
          <w:i/>
          <w:iCs/>
        </w:rPr>
        <w:t>3.3.1 System Architecture Overview</w:t>
      </w:r>
    </w:p>
    <w:p w14:paraId="0B9BD860" w14:textId="77777777" w:rsidR="004B238A" w:rsidRDefault="00000000" w:rsidP="00861785">
      <w:pPr>
        <w:spacing w:after="160" w:line="360" w:lineRule="auto"/>
        <w:ind w:firstLine="720"/>
        <w:jc w:val="both"/>
      </w:pPr>
      <w:r>
        <w:t>The system follows a three-tier client-server architecture. The presentation tier consists of two separate React-based single-page applications: the staff scanner client and the admin portal. The logic tier is a Node.js/Express REST API that encapsulates all business rules. The data tier is a MongoDB Atlas cloud database accessed through the Mongoose ODM. Communication between the presentation and logic tiers is conducted over HTTPS using JSON payloads, with JWT-based authentication protecting all endpoints.</w:t>
      </w:r>
    </w:p>
    <w:p w14:paraId="74C8820F" w14:textId="77777777" w:rsidR="004B238A" w:rsidRDefault="004B238A" w:rsidP="00861785">
      <w:pPr>
        <w:spacing w:line="360" w:lineRule="auto"/>
      </w:pPr>
    </w:p>
    <w:p w14:paraId="4B327994"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System Architecture Diagram — Three-tier architecture showing Client, API Server, and MongoDB]</w:t>
      </w:r>
    </w:p>
    <w:p w14:paraId="6A6EED9E" w14:textId="77777777" w:rsidR="004B238A" w:rsidRDefault="00000000" w:rsidP="00861785">
      <w:pPr>
        <w:spacing w:before="80" w:after="240" w:line="360" w:lineRule="auto"/>
        <w:jc w:val="center"/>
      </w:pPr>
      <w:r>
        <w:rPr>
          <w:i/>
          <w:iCs/>
        </w:rPr>
        <w:t>Figure 3.1: Overall System Architecture</w:t>
      </w:r>
    </w:p>
    <w:p w14:paraId="3C9EB1D9" w14:textId="77777777" w:rsidR="004B238A" w:rsidRDefault="00000000" w:rsidP="00861785">
      <w:pPr>
        <w:spacing w:before="320" w:after="160" w:line="360" w:lineRule="auto"/>
      </w:pPr>
      <w:r>
        <w:rPr>
          <w:b/>
          <w:bCs/>
          <w:sz w:val="26"/>
          <w:szCs w:val="26"/>
        </w:rPr>
        <w:t>3.4 Methods of Data Collection</w:t>
      </w:r>
    </w:p>
    <w:p w14:paraId="2F199771" w14:textId="77777777" w:rsidR="004B238A" w:rsidRDefault="00000000" w:rsidP="00861785">
      <w:pPr>
        <w:spacing w:after="160" w:line="360" w:lineRule="auto"/>
        <w:ind w:firstLine="720"/>
        <w:jc w:val="both"/>
      </w:pPr>
      <w:r>
        <w:t>Data collection for the requirements analysis phase of this project employed multiple complementary methods to ensure a comprehensive understanding of user needs, institutional constraints, and relevant technical precedents.</w:t>
      </w:r>
    </w:p>
    <w:p w14:paraId="03D39A14" w14:textId="77777777" w:rsidR="004B238A" w:rsidRDefault="00000000" w:rsidP="00861785">
      <w:pPr>
        <w:spacing w:before="240" w:after="120" w:line="360" w:lineRule="auto"/>
      </w:pPr>
      <w:r>
        <w:rPr>
          <w:b/>
          <w:bCs/>
          <w:i/>
          <w:iCs/>
        </w:rPr>
        <w:t>3.4.1 Interviews</w:t>
      </w:r>
    </w:p>
    <w:p w14:paraId="67CAA471" w14:textId="77777777" w:rsidR="004B238A" w:rsidRDefault="00000000" w:rsidP="00861785">
      <w:pPr>
        <w:spacing w:after="160" w:line="360" w:lineRule="auto"/>
        <w:ind w:firstLine="720"/>
        <w:jc w:val="both"/>
      </w:pPr>
      <w:r>
        <w:t>Structured and semi-structured interviews were conducted with key stakeholders including security department personnel, examination invigilators, and staff from the university registrar’s office. The interviews focused on understanding current verification procedures, identifying the most frequent failure points, and eliciting expectations for the new system. Interview data revealed the critical need for a manual fallback mode, as security personnel noted that damaged QR codes were a foreseeable operational challenge.</w:t>
      </w:r>
    </w:p>
    <w:p w14:paraId="64135F36" w14:textId="77777777" w:rsidR="004B238A" w:rsidRDefault="00000000" w:rsidP="00861785">
      <w:pPr>
        <w:spacing w:before="240" w:after="120" w:line="360" w:lineRule="auto"/>
      </w:pPr>
      <w:r>
        <w:rPr>
          <w:b/>
          <w:bCs/>
          <w:i/>
          <w:iCs/>
        </w:rPr>
        <w:lastRenderedPageBreak/>
        <w:t>3.4.2 Observation</w:t>
      </w:r>
    </w:p>
    <w:p w14:paraId="5638847D" w14:textId="77777777" w:rsidR="004B238A" w:rsidRDefault="00000000" w:rsidP="00861785">
      <w:pPr>
        <w:spacing w:after="160" w:line="360" w:lineRule="auto"/>
        <w:ind w:firstLine="720"/>
        <w:jc w:val="both"/>
      </w:pPr>
      <w:r>
        <w:t>Direct observation of existing identity verification practices at campus entry points was carried out during peak periods, including lecture hours and examination sessions. This provided first-hand insight into the volume of students processed per minute, the time taken for manual card inspection, and the practical constraints of the operating environment — including lighting conditions, network availability, and the form factor of devices that staff typically carried.</w:t>
      </w:r>
    </w:p>
    <w:p w14:paraId="513FA280" w14:textId="77777777" w:rsidR="004B238A" w:rsidRDefault="00000000" w:rsidP="00861785">
      <w:pPr>
        <w:spacing w:before="240" w:after="120" w:line="360" w:lineRule="auto"/>
      </w:pPr>
      <w:r>
        <w:rPr>
          <w:b/>
          <w:bCs/>
          <w:i/>
          <w:iCs/>
        </w:rPr>
        <w:t>3.4.3 Document Review</w:t>
      </w:r>
    </w:p>
    <w:p w14:paraId="1149E258" w14:textId="77777777" w:rsidR="004B238A" w:rsidRDefault="00000000" w:rsidP="00861785">
      <w:pPr>
        <w:spacing w:after="160" w:line="360" w:lineRule="auto"/>
        <w:ind w:firstLine="720"/>
        <w:jc w:val="both"/>
      </w:pPr>
      <w:r>
        <w:t>Existing institutional documents, including student registration policies, identity card specifications, and examination rules, were reviewed to determine the data fields that must be captured in the student database. This review informed the design of the student schema, which captures the matric number, full name, college, department, program level, photo URL, enrollment status, and validity date.</w:t>
      </w:r>
    </w:p>
    <w:p w14:paraId="5A7CF547" w14:textId="77777777" w:rsidR="004B238A" w:rsidRDefault="00000000" w:rsidP="00861785">
      <w:pPr>
        <w:spacing w:before="240" w:after="120" w:line="360" w:lineRule="auto"/>
      </w:pPr>
      <w:r>
        <w:rPr>
          <w:b/>
          <w:bCs/>
          <w:i/>
          <w:iCs/>
        </w:rPr>
        <w:t>3.4.4 Literature Review</w:t>
      </w:r>
    </w:p>
    <w:p w14:paraId="06DA7E30" w14:textId="77777777" w:rsidR="004B238A" w:rsidRDefault="00000000" w:rsidP="00861785">
      <w:pPr>
        <w:spacing w:after="160" w:line="360" w:lineRule="auto"/>
        <w:ind w:firstLine="720"/>
        <w:jc w:val="both"/>
      </w:pPr>
      <w:r>
        <w:t>A review of related academic and technical literature was conducted to identify best practices in web-based identity verification, QR code security, and university card management systems. Key works consulted included studies on HMAC-based token signing (Krawczyk et al., 1997), QR code adoption in academic environments (Denso Wave, 2011), and web application security principles from the OWASP Foundation (2021). The literature supported the decision to use server-side token validation rather than embedding verifiable data directly in the QR code, which would have exposed the validation logic to client-side tampering.</w:t>
      </w:r>
    </w:p>
    <w:p w14:paraId="07279F4E" w14:textId="77777777" w:rsidR="004B238A" w:rsidRDefault="00000000" w:rsidP="00861785">
      <w:pPr>
        <w:spacing w:before="240" w:after="120" w:line="360" w:lineRule="auto"/>
      </w:pPr>
      <w:r>
        <w:rPr>
          <w:b/>
          <w:bCs/>
          <w:i/>
          <w:iCs/>
        </w:rPr>
        <w:t>3.4.5 Questionnaire</w:t>
      </w:r>
    </w:p>
    <w:p w14:paraId="161718BA" w14:textId="77777777" w:rsidR="004B238A" w:rsidRDefault="00000000" w:rsidP="00861785">
      <w:pPr>
        <w:spacing w:after="160" w:line="360" w:lineRule="auto"/>
        <w:ind w:firstLine="720"/>
        <w:jc w:val="both"/>
      </w:pPr>
      <w:r>
        <w:t xml:space="preserve">A short questionnaire was distributed to a sample of 30 staff members across the security, library, and examination departments. The questionnaire assessed technology familiarity, preferred device types, and willingness to adopt a digital verification system. Results indicated that 87% of respondents used smartphones daily, and 93% expressed preference for a system that provided instant, </w:t>
      </w:r>
      <w:proofErr w:type="spellStart"/>
      <w:r>
        <w:t>colour</w:t>
      </w:r>
      <w:proofErr w:type="spellEnd"/>
      <w:r>
        <w:t xml:space="preserve">-coded feedback rather than displaying raw data fields. These findings directly informed the design of the </w:t>
      </w:r>
      <w:proofErr w:type="spellStart"/>
      <w:r>
        <w:t>ResultCard</w:t>
      </w:r>
      <w:proofErr w:type="spellEnd"/>
      <w:r>
        <w:t xml:space="preserve"> component in the scanner interface, which presents a large, high-contrast valid or invalid banner.</w:t>
      </w:r>
    </w:p>
    <w:p w14:paraId="0F1C638D" w14:textId="77777777" w:rsidR="004B238A" w:rsidRDefault="00000000" w:rsidP="00861785">
      <w:pPr>
        <w:spacing w:before="320" w:after="160" w:line="360" w:lineRule="auto"/>
      </w:pPr>
      <w:r>
        <w:rPr>
          <w:b/>
          <w:bCs/>
          <w:sz w:val="26"/>
          <w:szCs w:val="26"/>
        </w:rPr>
        <w:lastRenderedPageBreak/>
        <w:t>3.5 Design Specification</w:t>
      </w:r>
    </w:p>
    <w:p w14:paraId="4F23D2BE" w14:textId="77777777" w:rsidR="004B238A" w:rsidRDefault="00000000" w:rsidP="00861785">
      <w:pPr>
        <w:spacing w:before="240" w:after="120" w:line="360" w:lineRule="auto"/>
      </w:pPr>
      <w:r>
        <w:rPr>
          <w:b/>
          <w:bCs/>
          <w:i/>
          <w:iCs/>
        </w:rPr>
        <w:t>3.5.1 Database Design</w:t>
      </w:r>
    </w:p>
    <w:p w14:paraId="2C58978B" w14:textId="77777777" w:rsidR="004B238A" w:rsidRDefault="00000000" w:rsidP="00861785">
      <w:pPr>
        <w:spacing w:after="160" w:line="360" w:lineRule="auto"/>
        <w:ind w:firstLine="720"/>
        <w:jc w:val="both"/>
      </w:pPr>
      <w:r>
        <w:t xml:space="preserve">The system uses MongoDB as its database management system, chosen for its document-oriented model, schema flexibility, and strong integration with the Node.js ecosystem via the Mongoose ODM. The database consists of four primary collections: Students, </w:t>
      </w:r>
      <w:proofErr w:type="spellStart"/>
      <w:r>
        <w:t>StaffUsers</w:t>
      </w:r>
      <w:proofErr w:type="spellEnd"/>
      <w:r>
        <w:t xml:space="preserve">, </w:t>
      </w:r>
      <w:proofErr w:type="spellStart"/>
      <w:r>
        <w:t>ScanLogs</w:t>
      </w:r>
      <w:proofErr w:type="spellEnd"/>
      <w:r>
        <w:t>, and Locations.</w:t>
      </w:r>
    </w:p>
    <w:p w14:paraId="5DBA8523" w14:textId="77777777" w:rsidR="004B238A" w:rsidRDefault="00000000" w:rsidP="00861785">
      <w:pPr>
        <w:spacing w:after="160" w:line="360" w:lineRule="auto"/>
        <w:ind w:firstLine="720"/>
        <w:jc w:val="both"/>
      </w:pPr>
      <w:r>
        <w:t xml:space="preserve">The </w:t>
      </w:r>
      <w:proofErr w:type="gramStart"/>
      <w:r>
        <w:t>Student</w:t>
      </w:r>
      <w:proofErr w:type="gramEnd"/>
      <w:r>
        <w:t xml:space="preserve"> document stores the student’s matric number (unique, uppercase), full name, college, department, program level (undergraduate, postgraduate, diploma, or PhD), profile photo URL, enrollment status (active, inactive, suspended, graduated, or withdrawn), a validity date (</w:t>
      </w:r>
      <w:proofErr w:type="spellStart"/>
      <w:r>
        <w:t>validUntil</w:t>
      </w:r>
      <w:proofErr w:type="spellEnd"/>
      <w:r>
        <w:t>), and an array of QR token sub-documents. Each token sub-document stores the SHA-256 hash of the token string (never the plaintext), the issuance and expiry timestamps, and a revocation flag. This design means that even if the database were compromised, an attacker could not recover the original QR token strings from the stored data.</w:t>
      </w:r>
    </w:p>
    <w:p w14:paraId="57928128" w14:textId="77777777" w:rsidR="004B238A" w:rsidRDefault="00000000" w:rsidP="00861785">
      <w:pPr>
        <w:spacing w:after="160" w:line="360" w:lineRule="auto"/>
        <w:ind w:firstLine="720"/>
        <w:jc w:val="both"/>
      </w:pPr>
      <w:r>
        <w:t xml:space="preserve">The </w:t>
      </w:r>
      <w:proofErr w:type="spellStart"/>
      <w:r>
        <w:t>StaffUser</w:t>
      </w:r>
      <w:proofErr w:type="spellEnd"/>
      <w:r>
        <w:t xml:space="preserve"> document stores the staff member’s name, institutional email address, a </w:t>
      </w:r>
      <w:proofErr w:type="spellStart"/>
      <w:r>
        <w:t>bcrypt</w:t>
      </w:r>
      <w:proofErr w:type="spellEnd"/>
      <w:r>
        <w:t xml:space="preserve"> password hash, and a role (security, library, </w:t>
      </w:r>
      <w:proofErr w:type="spellStart"/>
      <w:r>
        <w:t>exam_invigilator</w:t>
      </w:r>
      <w:proofErr w:type="spellEnd"/>
      <w:r>
        <w:t xml:space="preserve">, or </w:t>
      </w:r>
      <w:proofErr w:type="spellStart"/>
      <w:r>
        <w:t>registrar_admin</w:t>
      </w:r>
      <w:proofErr w:type="spellEnd"/>
      <w:r>
        <w:t xml:space="preserve">). Passwords are never stored in plaintext; only </w:t>
      </w:r>
      <w:proofErr w:type="spellStart"/>
      <w:r>
        <w:t>bcrypt</w:t>
      </w:r>
      <w:proofErr w:type="spellEnd"/>
      <w:r>
        <w:t xml:space="preserve"> hashes are persisted, with a work factor of 12.</w:t>
      </w:r>
    </w:p>
    <w:p w14:paraId="2A71B586" w14:textId="77777777" w:rsidR="004B238A" w:rsidRDefault="00000000" w:rsidP="00861785">
      <w:pPr>
        <w:spacing w:after="160" w:line="360" w:lineRule="auto"/>
        <w:ind w:firstLine="720"/>
        <w:jc w:val="both"/>
      </w:pPr>
      <w:r>
        <w:t xml:space="preserve">The </w:t>
      </w:r>
      <w:proofErr w:type="spellStart"/>
      <w:r>
        <w:t>ScanLog</w:t>
      </w:r>
      <w:proofErr w:type="spellEnd"/>
      <w:r>
        <w:t xml:space="preserve"> document is append-only and captures each scan event with the student reference (nullable, since a scan may fail before a student is identified), the staff reference, the location tag, the scan outcome (valid, invalid, expired, revoked, or </w:t>
      </w:r>
      <w:proofErr w:type="spellStart"/>
      <w:r>
        <w:t>not_found</w:t>
      </w:r>
      <w:proofErr w:type="spellEnd"/>
      <w:r>
        <w:t>), the matric number attempted, and the creation timestamp.</w:t>
      </w:r>
    </w:p>
    <w:p w14:paraId="674D8EEC"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4119"/>
        <w:gridCol w:w="3117"/>
      </w:tblGrid>
      <w:tr w:rsidR="004B238A" w14:paraId="203127D8" w14:textId="77777777">
        <w:tblPrEx>
          <w:tblCellMar>
            <w:top w:w="0" w:type="dxa"/>
            <w:bottom w:w="0" w:type="dxa"/>
          </w:tblCellMar>
        </w:tblPrEx>
        <w:trPr>
          <w:tblHeader/>
        </w:trPr>
        <w:tc>
          <w:tcPr>
            <w:tcW w:w="0" w:type="auto"/>
            <w:shd w:val="clear" w:color="auto" w:fill="D9D9D9"/>
          </w:tcPr>
          <w:p w14:paraId="2570EB3F" w14:textId="77777777" w:rsidR="004B238A" w:rsidRDefault="00000000" w:rsidP="00861785">
            <w:pPr>
              <w:spacing w:line="360" w:lineRule="auto"/>
              <w:jc w:val="center"/>
            </w:pPr>
            <w:r>
              <w:rPr>
                <w:b/>
                <w:bCs/>
              </w:rPr>
              <w:t>Collection</w:t>
            </w:r>
          </w:p>
        </w:tc>
        <w:tc>
          <w:tcPr>
            <w:tcW w:w="0" w:type="auto"/>
            <w:shd w:val="clear" w:color="auto" w:fill="D9D9D9"/>
          </w:tcPr>
          <w:p w14:paraId="77FD9EDC" w14:textId="77777777" w:rsidR="004B238A" w:rsidRDefault="00000000" w:rsidP="00861785">
            <w:pPr>
              <w:spacing w:line="360" w:lineRule="auto"/>
              <w:jc w:val="center"/>
            </w:pPr>
            <w:r>
              <w:rPr>
                <w:b/>
                <w:bCs/>
              </w:rPr>
              <w:t>Key Fields</w:t>
            </w:r>
          </w:p>
        </w:tc>
        <w:tc>
          <w:tcPr>
            <w:tcW w:w="0" w:type="auto"/>
            <w:shd w:val="clear" w:color="auto" w:fill="D9D9D9"/>
          </w:tcPr>
          <w:p w14:paraId="57C448FE" w14:textId="77777777" w:rsidR="004B238A" w:rsidRDefault="00000000" w:rsidP="00861785">
            <w:pPr>
              <w:spacing w:line="360" w:lineRule="auto"/>
              <w:jc w:val="center"/>
            </w:pPr>
            <w:r>
              <w:rPr>
                <w:b/>
                <w:bCs/>
              </w:rPr>
              <w:t>Purpose</w:t>
            </w:r>
          </w:p>
        </w:tc>
      </w:tr>
      <w:tr w:rsidR="004B238A" w14:paraId="3301BC62" w14:textId="77777777">
        <w:tblPrEx>
          <w:tblCellMar>
            <w:top w:w="0" w:type="dxa"/>
            <w:bottom w:w="0" w:type="dxa"/>
          </w:tblCellMar>
        </w:tblPrEx>
        <w:tc>
          <w:tcPr>
            <w:tcW w:w="0" w:type="auto"/>
          </w:tcPr>
          <w:p w14:paraId="18D24EB5" w14:textId="77777777" w:rsidR="004B238A" w:rsidRDefault="00000000" w:rsidP="00861785">
            <w:pPr>
              <w:spacing w:line="360" w:lineRule="auto"/>
            </w:pPr>
            <w:r>
              <w:t>Student</w:t>
            </w:r>
          </w:p>
        </w:tc>
        <w:tc>
          <w:tcPr>
            <w:tcW w:w="0" w:type="auto"/>
          </w:tcPr>
          <w:p w14:paraId="572222EF" w14:textId="77777777" w:rsidR="004B238A" w:rsidRDefault="00000000" w:rsidP="00861785">
            <w:pPr>
              <w:spacing w:line="360" w:lineRule="auto"/>
            </w:pPr>
            <w:proofErr w:type="spellStart"/>
            <w:r>
              <w:t>matricNumber</w:t>
            </w:r>
            <w:proofErr w:type="spellEnd"/>
            <w:r>
              <w:t xml:space="preserve">, </w:t>
            </w:r>
            <w:proofErr w:type="spellStart"/>
            <w:r>
              <w:t>fullName</w:t>
            </w:r>
            <w:proofErr w:type="spellEnd"/>
            <w:r>
              <w:t xml:space="preserve">, department, status, </w:t>
            </w:r>
            <w:proofErr w:type="gramStart"/>
            <w:r>
              <w:t>tokens[</w:t>
            </w:r>
            <w:proofErr w:type="gramEnd"/>
            <w:r>
              <w:t xml:space="preserve">], </w:t>
            </w:r>
            <w:proofErr w:type="spellStart"/>
            <w:r>
              <w:t>validUntil</w:t>
            </w:r>
            <w:proofErr w:type="spellEnd"/>
          </w:p>
        </w:tc>
        <w:tc>
          <w:tcPr>
            <w:tcW w:w="0" w:type="auto"/>
          </w:tcPr>
          <w:p w14:paraId="53A318F8" w14:textId="77777777" w:rsidR="004B238A" w:rsidRDefault="00000000" w:rsidP="00861785">
            <w:pPr>
              <w:spacing w:line="360" w:lineRule="auto"/>
            </w:pPr>
            <w:r>
              <w:t>Stores student enrollment and QR token data</w:t>
            </w:r>
          </w:p>
        </w:tc>
      </w:tr>
      <w:tr w:rsidR="004B238A" w14:paraId="7C80F208" w14:textId="77777777">
        <w:tblPrEx>
          <w:tblCellMar>
            <w:top w:w="0" w:type="dxa"/>
            <w:bottom w:w="0" w:type="dxa"/>
          </w:tblCellMar>
        </w:tblPrEx>
        <w:tc>
          <w:tcPr>
            <w:tcW w:w="0" w:type="auto"/>
          </w:tcPr>
          <w:p w14:paraId="64A4D0B8" w14:textId="77777777" w:rsidR="004B238A" w:rsidRDefault="00000000" w:rsidP="00861785">
            <w:pPr>
              <w:spacing w:line="360" w:lineRule="auto"/>
            </w:pPr>
            <w:proofErr w:type="spellStart"/>
            <w:r>
              <w:t>StaffUser</w:t>
            </w:r>
            <w:proofErr w:type="spellEnd"/>
          </w:p>
        </w:tc>
        <w:tc>
          <w:tcPr>
            <w:tcW w:w="0" w:type="auto"/>
          </w:tcPr>
          <w:p w14:paraId="21E809DF" w14:textId="77777777" w:rsidR="004B238A" w:rsidRDefault="00000000" w:rsidP="00861785">
            <w:pPr>
              <w:spacing w:line="360" w:lineRule="auto"/>
            </w:pPr>
            <w:r>
              <w:t xml:space="preserve">name, email, </w:t>
            </w:r>
            <w:proofErr w:type="spellStart"/>
            <w:r>
              <w:t>passwordHash</w:t>
            </w:r>
            <w:proofErr w:type="spellEnd"/>
            <w:r>
              <w:t>, role</w:t>
            </w:r>
          </w:p>
        </w:tc>
        <w:tc>
          <w:tcPr>
            <w:tcW w:w="0" w:type="auto"/>
          </w:tcPr>
          <w:p w14:paraId="5DCF807C" w14:textId="77777777" w:rsidR="004B238A" w:rsidRDefault="00000000" w:rsidP="00861785">
            <w:pPr>
              <w:spacing w:line="360" w:lineRule="auto"/>
            </w:pPr>
            <w:r>
              <w:t>Stores staff authentication credentials and roles</w:t>
            </w:r>
          </w:p>
        </w:tc>
      </w:tr>
      <w:tr w:rsidR="004B238A" w14:paraId="51FAE064" w14:textId="77777777">
        <w:tblPrEx>
          <w:tblCellMar>
            <w:top w:w="0" w:type="dxa"/>
            <w:bottom w:w="0" w:type="dxa"/>
          </w:tblCellMar>
        </w:tblPrEx>
        <w:tc>
          <w:tcPr>
            <w:tcW w:w="0" w:type="auto"/>
          </w:tcPr>
          <w:p w14:paraId="79D206B4" w14:textId="77777777" w:rsidR="004B238A" w:rsidRDefault="00000000" w:rsidP="00861785">
            <w:pPr>
              <w:spacing w:line="360" w:lineRule="auto"/>
            </w:pPr>
            <w:proofErr w:type="spellStart"/>
            <w:r>
              <w:t>ScanLog</w:t>
            </w:r>
            <w:proofErr w:type="spellEnd"/>
          </w:p>
        </w:tc>
        <w:tc>
          <w:tcPr>
            <w:tcW w:w="0" w:type="auto"/>
          </w:tcPr>
          <w:p w14:paraId="09581384" w14:textId="77777777" w:rsidR="004B238A" w:rsidRDefault="00000000" w:rsidP="00861785">
            <w:pPr>
              <w:spacing w:line="360" w:lineRule="auto"/>
            </w:pPr>
            <w:r>
              <w:t xml:space="preserve">student, staff, </w:t>
            </w:r>
            <w:proofErr w:type="spellStart"/>
            <w:r>
              <w:t>locationTag</w:t>
            </w:r>
            <w:proofErr w:type="spellEnd"/>
            <w:r>
              <w:t xml:space="preserve">, result, </w:t>
            </w:r>
            <w:proofErr w:type="spellStart"/>
            <w:r>
              <w:t>createdAt</w:t>
            </w:r>
            <w:proofErr w:type="spellEnd"/>
          </w:p>
        </w:tc>
        <w:tc>
          <w:tcPr>
            <w:tcW w:w="0" w:type="auto"/>
          </w:tcPr>
          <w:p w14:paraId="12F166A1" w14:textId="77777777" w:rsidR="004B238A" w:rsidRDefault="00000000" w:rsidP="00861785">
            <w:pPr>
              <w:spacing w:line="360" w:lineRule="auto"/>
            </w:pPr>
            <w:r>
              <w:t>Immutable audit log of every scan attempt</w:t>
            </w:r>
          </w:p>
        </w:tc>
      </w:tr>
      <w:tr w:rsidR="004B238A" w14:paraId="563F7F9A" w14:textId="77777777">
        <w:tblPrEx>
          <w:tblCellMar>
            <w:top w:w="0" w:type="dxa"/>
            <w:bottom w:w="0" w:type="dxa"/>
          </w:tblCellMar>
        </w:tblPrEx>
        <w:tc>
          <w:tcPr>
            <w:tcW w:w="0" w:type="auto"/>
          </w:tcPr>
          <w:p w14:paraId="207F351F" w14:textId="77777777" w:rsidR="004B238A" w:rsidRDefault="00000000" w:rsidP="00861785">
            <w:pPr>
              <w:spacing w:line="360" w:lineRule="auto"/>
            </w:pPr>
            <w:r>
              <w:lastRenderedPageBreak/>
              <w:t>Location</w:t>
            </w:r>
          </w:p>
        </w:tc>
        <w:tc>
          <w:tcPr>
            <w:tcW w:w="0" w:type="auto"/>
          </w:tcPr>
          <w:p w14:paraId="4B25A31A" w14:textId="77777777" w:rsidR="004B238A" w:rsidRDefault="00000000" w:rsidP="00861785">
            <w:pPr>
              <w:spacing w:line="360" w:lineRule="auto"/>
            </w:pPr>
            <w:r>
              <w:t xml:space="preserve">name, </w:t>
            </w:r>
            <w:proofErr w:type="spellStart"/>
            <w:r>
              <w:t>isActive</w:t>
            </w:r>
            <w:proofErr w:type="spellEnd"/>
          </w:p>
        </w:tc>
        <w:tc>
          <w:tcPr>
            <w:tcW w:w="0" w:type="auto"/>
          </w:tcPr>
          <w:p w14:paraId="7DEF092A" w14:textId="77777777" w:rsidR="004B238A" w:rsidRDefault="00000000" w:rsidP="00861785">
            <w:pPr>
              <w:spacing w:line="360" w:lineRule="auto"/>
            </w:pPr>
            <w:r>
              <w:t>Registry of physical checkpoint locations</w:t>
            </w:r>
          </w:p>
        </w:tc>
      </w:tr>
    </w:tbl>
    <w:p w14:paraId="5D0F0DC9" w14:textId="77777777" w:rsidR="004B238A" w:rsidRDefault="00000000" w:rsidP="00861785">
      <w:pPr>
        <w:spacing w:before="80" w:after="240" w:line="360" w:lineRule="auto"/>
        <w:jc w:val="center"/>
      </w:pPr>
      <w:r>
        <w:rPr>
          <w:i/>
          <w:iCs/>
        </w:rPr>
        <w:t>Table 3.3: Database Collections and Key Fields</w:t>
      </w:r>
    </w:p>
    <w:p w14:paraId="2590C5DE" w14:textId="77777777" w:rsidR="004B238A" w:rsidRDefault="00000000" w:rsidP="00861785">
      <w:pPr>
        <w:spacing w:before="240" w:after="120" w:line="360" w:lineRule="auto"/>
      </w:pPr>
      <w:r>
        <w:rPr>
          <w:b/>
          <w:bCs/>
          <w:i/>
          <w:iCs/>
        </w:rPr>
        <w:t>3.5.2 API Design</w:t>
      </w:r>
    </w:p>
    <w:p w14:paraId="3E039410" w14:textId="77777777" w:rsidR="004B238A" w:rsidRDefault="00000000" w:rsidP="00861785">
      <w:pPr>
        <w:spacing w:after="160" w:line="360" w:lineRule="auto"/>
        <w:ind w:firstLine="720"/>
        <w:jc w:val="both"/>
      </w:pPr>
      <w:r>
        <w:t>The back-end exposes a RESTful API over HTTP(S), served by Express.js. The API follows REST conventions: resources are identified by URL path segments, operations are mapped to HTTP verbs, and all responses are JSON. JWT tokens are issued on login and must be presented in the Authorization header for all protected routes. The CORS policy is configured via the CLIENT_ORIGINS environment variable, restricting cross-origin requests to the known front-end origins only.</w:t>
      </w:r>
    </w:p>
    <w:p w14:paraId="2A540F6B"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734"/>
        <w:gridCol w:w="3362"/>
        <w:gridCol w:w="1380"/>
      </w:tblGrid>
      <w:tr w:rsidR="004B238A" w14:paraId="6597D6B3" w14:textId="77777777">
        <w:tblPrEx>
          <w:tblCellMar>
            <w:top w:w="0" w:type="dxa"/>
            <w:bottom w:w="0" w:type="dxa"/>
          </w:tblCellMar>
        </w:tblPrEx>
        <w:trPr>
          <w:tblHeader/>
        </w:trPr>
        <w:tc>
          <w:tcPr>
            <w:tcW w:w="0" w:type="auto"/>
            <w:shd w:val="clear" w:color="auto" w:fill="D9D9D9"/>
          </w:tcPr>
          <w:p w14:paraId="75E03B08" w14:textId="77777777" w:rsidR="004B238A" w:rsidRDefault="00000000" w:rsidP="00861785">
            <w:pPr>
              <w:spacing w:line="360" w:lineRule="auto"/>
              <w:jc w:val="center"/>
            </w:pPr>
            <w:r>
              <w:rPr>
                <w:b/>
                <w:bCs/>
              </w:rPr>
              <w:t>Method</w:t>
            </w:r>
          </w:p>
        </w:tc>
        <w:tc>
          <w:tcPr>
            <w:tcW w:w="0" w:type="auto"/>
            <w:shd w:val="clear" w:color="auto" w:fill="D9D9D9"/>
          </w:tcPr>
          <w:p w14:paraId="3645A6D4" w14:textId="77777777" w:rsidR="004B238A" w:rsidRDefault="00000000" w:rsidP="00861785">
            <w:pPr>
              <w:spacing w:line="360" w:lineRule="auto"/>
              <w:jc w:val="center"/>
            </w:pPr>
            <w:r>
              <w:rPr>
                <w:b/>
                <w:bCs/>
              </w:rPr>
              <w:t>Endpoint</w:t>
            </w:r>
          </w:p>
        </w:tc>
        <w:tc>
          <w:tcPr>
            <w:tcW w:w="0" w:type="auto"/>
            <w:shd w:val="clear" w:color="auto" w:fill="D9D9D9"/>
          </w:tcPr>
          <w:p w14:paraId="291DF5D9" w14:textId="77777777" w:rsidR="004B238A" w:rsidRDefault="00000000" w:rsidP="00861785">
            <w:pPr>
              <w:spacing w:line="360" w:lineRule="auto"/>
              <w:jc w:val="center"/>
            </w:pPr>
            <w:r>
              <w:rPr>
                <w:b/>
                <w:bCs/>
              </w:rPr>
              <w:t>Description</w:t>
            </w:r>
          </w:p>
        </w:tc>
        <w:tc>
          <w:tcPr>
            <w:tcW w:w="0" w:type="auto"/>
            <w:shd w:val="clear" w:color="auto" w:fill="D9D9D9"/>
          </w:tcPr>
          <w:p w14:paraId="7D6D4FB5" w14:textId="77777777" w:rsidR="004B238A" w:rsidRDefault="00000000" w:rsidP="00861785">
            <w:pPr>
              <w:spacing w:line="360" w:lineRule="auto"/>
              <w:jc w:val="center"/>
            </w:pPr>
            <w:r>
              <w:rPr>
                <w:b/>
                <w:bCs/>
              </w:rPr>
              <w:t>Auth Required</w:t>
            </w:r>
          </w:p>
        </w:tc>
      </w:tr>
      <w:tr w:rsidR="004B238A" w14:paraId="2BF61683" w14:textId="77777777">
        <w:tblPrEx>
          <w:tblCellMar>
            <w:top w:w="0" w:type="dxa"/>
            <w:bottom w:w="0" w:type="dxa"/>
          </w:tblCellMar>
        </w:tblPrEx>
        <w:tc>
          <w:tcPr>
            <w:tcW w:w="0" w:type="auto"/>
          </w:tcPr>
          <w:p w14:paraId="0D148C4A" w14:textId="77777777" w:rsidR="004B238A" w:rsidRDefault="00000000" w:rsidP="00861785">
            <w:pPr>
              <w:spacing w:line="360" w:lineRule="auto"/>
            </w:pPr>
            <w:r>
              <w:t>POST</w:t>
            </w:r>
          </w:p>
        </w:tc>
        <w:tc>
          <w:tcPr>
            <w:tcW w:w="0" w:type="auto"/>
          </w:tcPr>
          <w:p w14:paraId="68569EA4" w14:textId="77777777" w:rsidR="004B238A" w:rsidRDefault="00000000" w:rsidP="00861785">
            <w:pPr>
              <w:spacing w:line="360" w:lineRule="auto"/>
            </w:pPr>
            <w:r>
              <w:t>/</w:t>
            </w:r>
            <w:proofErr w:type="spellStart"/>
            <w:r>
              <w:t>api</w:t>
            </w:r>
            <w:proofErr w:type="spellEnd"/>
            <w:r>
              <w:t>/auth/login</w:t>
            </w:r>
          </w:p>
        </w:tc>
        <w:tc>
          <w:tcPr>
            <w:tcW w:w="0" w:type="auto"/>
          </w:tcPr>
          <w:p w14:paraId="5E10D66A" w14:textId="77777777" w:rsidR="004B238A" w:rsidRDefault="00000000" w:rsidP="00861785">
            <w:pPr>
              <w:spacing w:line="360" w:lineRule="auto"/>
            </w:pPr>
            <w:r>
              <w:t>Staff authentication; returns JWT</w:t>
            </w:r>
          </w:p>
        </w:tc>
        <w:tc>
          <w:tcPr>
            <w:tcW w:w="0" w:type="auto"/>
          </w:tcPr>
          <w:p w14:paraId="46FE7C5F" w14:textId="77777777" w:rsidR="004B238A" w:rsidRDefault="00000000" w:rsidP="00861785">
            <w:pPr>
              <w:spacing w:line="360" w:lineRule="auto"/>
            </w:pPr>
            <w:r>
              <w:t>No</w:t>
            </w:r>
          </w:p>
        </w:tc>
      </w:tr>
      <w:tr w:rsidR="004B238A" w14:paraId="55828F2E" w14:textId="77777777">
        <w:tblPrEx>
          <w:tblCellMar>
            <w:top w:w="0" w:type="dxa"/>
            <w:bottom w:w="0" w:type="dxa"/>
          </w:tblCellMar>
        </w:tblPrEx>
        <w:tc>
          <w:tcPr>
            <w:tcW w:w="0" w:type="auto"/>
          </w:tcPr>
          <w:p w14:paraId="1ACA7CCE" w14:textId="77777777" w:rsidR="004B238A" w:rsidRDefault="00000000" w:rsidP="00861785">
            <w:pPr>
              <w:spacing w:line="360" w:lineRule="auto"/>
            </w:pPr>
            <w:r>
              <w:t>GET</w:t>
            </w:r>
          </w:p>
        </w:tc>
        <w:tc>
          <w:tcPr>
            <w:tcW w:w="0" w:type="auto"/>
          </w:tcPr>
          <w:p w14:paraId="65229CD0" w14:textId="77777777" w:rsidR="004B238A" w:rsidRDefault="00000000" w:rsidP="00861785">
            <w:pPr>
              <w:spacing w:line="360" w:lineRule="auto"/>
            </w:pPr>
            <w:r>
              <w:t>/</w:t>
            </w:r>
            <w:proofErr w:type="spellStart"/>
            <w:r>
              <w:t>api</w:t>
            </w:r>
            <w:proofErr w:type="spellEnd"/>
            <w:r>
              <w:t>/students</w:t>
            </w:r>
          </w:p>
        </w:tc>
        <w:tc>
          <w:tcPr>
            <w:tcW w:w="0" w:type="auto"/>
          </w:tcPr>
          <w:p w14:paraId="7BE6B751" w14:textId="77777777" w:rsidR="004B238A" w:rsidRDefault="00000000" w:rsidP="00861785">
            <w:pPr>
              <w:spacing w:line="360" w:lineRule="auto"/>
            </w:pPr>
            <w:r>
              <w:t>List students with pagination and filtering</w:t>
            </w:r>
          </w:p>
        </w:tc>
        <w:tc>
          <w:tcPr>
            <w:tcW w:w="0" w:type="auto"/>
          </w:tcPr>
          <w:p w14:paraId="5D13A3DF" w14:textId="77777777" w:rsidR="004B238A" w:rsidRDefault="00000000" w:rsidP="00861785">
            <w:pPr>
              <w:spacing w:line="360" w:lineRule="auto"/>
            </w:pPr>
            <w:r>
              <w:t>Yes</w:t>
            </w:r>
          </w:p>
        </w:tc>
      </w:tr>
      <w:tr w:rsidR="004B238A" w14:paraId="595823AF" w14:textId="77777777">
        <w:tblPrEx>
          <w:tblCellMar>
            <w:top w:w="0" w:type="dxa"/>
            <w:bottom w:w="0" w:type="dxa"/>
          </w:tblCellMar>
        </w:tblPrEx>
        <w:tc>
          <w:tcPr>
            <w:tcW w:w="0" w:type="auto"/>
          </w:tcPr>
          <w:p w14:paraId="0CBBCA81" w14:textId="77777777" w:rsidR="004B238A" w:rsidRDefault="00000000" w:rsidP="00861785">
            <w:pPr>
              <w:spacing w:line="360" w:lineRule="auto"/>
            </w:pPr>
            <w:r>
              <w:t>POST</w:t>
            </w:r>
          </w:p>
        </w:tc>
        <w:tc>
          <w:tcPr>
            <w:tcW w:w="0" w:type="auto"/>
          </w:tcPr>
          <w:p w14:paraId="1B5474D5" w14:textId="77777777" w:rsidR="004B238A" w:rsidRDefault="00000000" w:rsidP="00861785">
            <w:pPr>
              <w:spacing w:line="360" w:lineRule="auto"/>
            </w:pPr>
            <w:r>
              <w:t>/</w:t>
            </w:r>
            <w:proofErr w:type="spellStart"/>
            <w:r>
              <w:t>api</w:t>
            </w:r>
            <w:proofErr w:type="spellEnd"/>
            <w:r>
              <w:t>/students</w:t>
            </w:r>
          </w:p>
        </w:tc>
        <w:tc>
          <w:tcPr>
            <w:tcW w:w="0" w:type="auto"/>
          </w:tcPr>
          <w:p w14:paraId="1212CB2D" w14:textId="77777777" w:rsidR="004B238A" w:rsidRDefault="00000000" w:rsidP="00861785">
            <w:pPr>
              <w:spacing w:line="360" w:lineRule="auto"/>
            </w:pPr>
            <w:r>
              <w:t>Create new student record with QR token</w:t>
            </w:r>
          </w:p>
        </w:tc>
        <w:tc>
          <w:tcPr>
            <w:tcW w:w="0" w:type="auto"/>
          </w:tcPr>
          <w:p w14:paraId="76092EDF" w14:textId="77777777" w:rsidR="004B238A" w:rsidRDefault="00000000" w:rsidP="00861785">
            <w:pPr>
              <w:spacing w:line="360" w:lineRule="auto"/>
            </w:pPr>
            <w:r>
              <w:t>Yes (admin)</w:t>
            </w:r>
          </w:p>
        </w:tc>
      </w:tr>
      <w:tr w:rsidR="004B238A" w14:paraId="2BE7B8D6" w14:textId="77777777">
        <w:tblPrEx>
          <w:tblCellMar>
            <w:top w:w="0" w:type="dxa"/>
            <w:bottom w:w="0" w:type="dxa"/>
          </w:tblCellMar>
        </w:tblPrEx>
        <w:tc>
          <w:tcPr>
            <w:tcW w:w="0" w:type="auto"/>
          </w:tcPr>
          <w:p w14:paraId="255DE863" w14:textId="77777777" w:rsidR="004B238A" w:rsidRDefault="00000000" w:rsidP="00861785">
            <w:pPr>
              <w:spacing w:line="360" w:lineRule="auto"/>
            </w:pPr>
            <w:r>
              <w:t>PATCH</w:t>
            </w:r>
          </w:p>
        </w:tc>
        <w:tc>
          <w:tcPr>
            <w:tcW w:w="0" w:type="auto"/>
          </w:tcPr>
          <w:p w14:paraId="1EA8E274" w14:textId="77777777" w:rsidR="004B238A" w:rsidRDefault="00000000" w:rsidP="00861785">
            <w:pPr>
              <w:spacing w:line="360" w:lineRule="auto"/>
            </w:pPr>
            <w:r>
              <w:t>/</w:t>
            </w:r>
            <w:proofErr w:type="spellStart"/>
            <w:proofErr w:type="gramStart"/>
            <w:r>
              <w:t>api</w:t>
            </w:r>
            <w:proofErr w:type="spellEnd"/>
            <w:proofErr w:type="gramEnd"/>
            <w:r>
              <w:t>/students/:id</w:t>
            </w:r>
          </w:p>
        </w:tc>
        <w:tc>
          <w:tcPr>
            <w:tcW w:w="0" w:type="auto"/>
          </w:tcPr>
          <w:p w14:paraId="5004305D" w14:textId="77777777" w:rsidR="004B238A" w:rsidRDefault="00000000" w:rsidP="00861785">
            <w:pPr>
              <w:spacing w:line="360" w:lineRule="auto"/>
            </w:pPr>
            <w:r>
              <w:t>Update student record</w:t>
            </w:r>
          </w:p>
        </w:tc>
        <w:tc>
          <w:tcPr>
            <w:tcW w:w="0" w:type="auto"/>
          </w:tcPr>
          <w:p w14:paraId="4BC050C7" w14:textId="77777777" w:rsidR="004B238A" w:rsidRDefault="00000000" w:rsidP="00861785">
            <w:pPr>
              <w:spacing w:line="360" w:lineRule="auto"/>
            </w:pPr>
            <w:r>
              <w:t>Yes (admin)</w:t>
            </w:r>
          </w:p>
        </w:tc>
      </w:tr>
      <w:tr w:rsidR="004B238A" w14:paraId="2EDFE25C" w14:textId="77777777">
        <w:tblPrEx>
          <w:tblCellMar>
            <w:top w:w="0" w:type="dxa"/>
            <w:bottom w:w="0" w:type="dxa"/>
          </w:tblCellMar>
        </w:tblPrEx>
        <w:tc>
          <w:tcPr>
            <w:tcW w:w="0" w:type="auto"/>
          </w:tcPr>
          <w:p w14:paraId="73AABBB6" w14:textId="77777777" w:rsidR="004B238A" w:rsidRDefault="00000000" w:rsidP="00861785">
            <w:pPr>
              <w:spacing w:line="360" w:lineRule="auto"/>
            </w:pPr>
            <w:r>
              <w:t>POST</w:t>
            </w:r>
          </w:p>
        </w:tc>
        <w:tc>
          <w:tcPr>
            <w:tcW w:w="0" w:type="auto"/>
          </w:tcPr>
          <w:p w14:paraId="77F02A60" w14:textId="77777777" w:rsidR="004B238A" w:rsidRDefault="00000000" w:rsidP="00861785">
            <w:pPr>
              <w:spacing w:line="360" w:lineRule="auto"/>
            </w:pPr>
            <w:r>
              <w:t>/</w:t>
            </w:r>
            <w:proofErr w:type="spellStart"/>
            <w:proofErr w:type="gramStart"/>
            <w:r>
              <w:t>api</w:t>
            </w:r>
            <w:proofErr w:type="spellEnd"/>
            <w:proofErr w:type="gramEnd"/>
            <w:r>
              <w:t>/students/:id/reissue-token</w:t>
            </w:r>
          </w:p>
        </w:tc>
        <w:tc>
          <w:tcPr>
            <w:tcW w:w="0" w:type="auto"/>
          </w:tcPr>
          <w:p w14:paraId="5396AF6B" w14:textId="77777777" w:rsidR="004B238A" w:rsidRDefault="00000000" w:rsidP="00861785">
            <w:pPr>
              <w:spacing w:line="360" w:lineRule="auto"/>
            </w:pPr>
            <w:r>
              <w:t>Revoke existing tokens and issue new QR</w:t>
            </w:r>
          </w:p>
        </w:tc>
        <w:tc>
          <w:tcPr>
            <w:tcW w:w="0" w:type="auto"/>
          </w:tcPr>
          <w:p w14:paraId="56D4702A" w14:textId="77777777" w:rsidR="004B238A" w:rsidRDefault="00000000" w:rsidP="00861785">
            <w:pPr>
              <w:spacing w:line="360" w:lineRule="auto"/>
            </w:pPr>
            <w:r>
              <w:t>Yes (admin)</w:t>
            </w:r>
          </w:p>
        </w:tc>
      </w:tr>
      <w:tr w:rsidR="004B238A" w14:paraId="61C4DB96" w14:textId="77777777">
        <w:tblPrEx>
          <w:tblCellMar>
            <w:top w:w="0" w:type="dxa"/>
            <w:bottom w:w="0" w:type="dxa"/>
          </w:tblCellMar>
        </w:tblPrEx>
        <w:tc>
          <w:tcPr>
            <w:tcW w:w="0" w:type="auto"/>
          </w:tcPr>
          <w:p w14:paraId="5DFBBADD" w14:textId="77777777" w:rsidR="004B238A" w:rsidRDefault="00000000" w:rsidP="00861785">
            <w:pPr>
              <w:spacing w:line="360" w:lineRule="auto"/>
            </w:pPr>
            <w:r>
              <w:t>POST</w:t>
            </w:r>
          </w:p>
        </w:tc>
        <w:tc>
          <w:tcPr>
            <w:tcW w:w="0" w:type="auto"/>
          </w:tcPr>
          <w:p w14:paraId="1D3C8927" w14:textId="77777777" w:rsidR="004B238A" w:rsidRDefault="00000000" w:rsidP="00861785">
            <w:pPr>
              <w:spacing w:line="360" w:lineRule="auto"/>
            </w:pPr>
            <w:r>
              <w:t>/</w:t>
            </w:r>
            <w:proofErr w:type="spellStart"/>
            <w:r>
              <w:t>api</w:t>
            </w:r>
            <w:proofErr w:type="spellEnd"/>
            <w:r>
              <w:t>/scan/validate</w:t>
            </w:r>
          </w:p>
        </w:tc>
        <w:tc>
          <w:tcPr>
            <w:tcW w:w="0" w:type="auto"/>
          </w:tcPr>
          <w:p w14:paraId="366660FB" w14:textId="77777777" w:rsidR="004B238A" w:rsidRDefault="00000000" w:rsidP="00861785">
            <w:pPr>
              <w:spacing w:line="360" w:lineRule="auto"/>
            </w:pPr>
            <w:r>
              <w:t>Validate a QR token or matric number</w:t>
            </w:r>
          </w:p>
        </w:tc>
        <w:tc>
          <w:tcPr>
            <w:tcW w:w="0" w:type="auto"/>
          </w:tcPr>
          <w:p w14:paraId="10A33F6C" w14:textId="77777777" w:rsidR="004B238A" w:rsidRDefault="00000000" w:rsidP="00861785">
            <w:pPr>
              <w:spacing w:line="360" w:lineRule="auto"/>
            </w:pPr>
            <w:r>
              <w:t>Yes</w:t>
            </w:r>
          </w:p>
        </w:tc>
      </w:tr>
      <w:tr w:rsidR="004B238A" w14:paraId="0E10F72E" w14:textId="77777777">
        <w:tblPrEx>
          <w:tblCellMar>
            <w:top w:w="0" w:type="dxa"/>
            <w:bottom w:w="0" w:type="dxa"/>
          </w:tblCellMar>
        </w:tblPrEx>
        <w:tc>
          <w:tcPr>
            <w:tcW w:w="0" w:type="auto"/>
          </w:tcPr>
          <w:p w14:paraId="58290306" w14:textId="77777777" w:rsidR="004B238A" w:rsidRDefault="00000000" w:rsidP="00861785">
            <w:pPr>
              <w:spacing w:line="360" w:lineRule="auto"/>
            </w:pPr>
            <w:r>
              <w:t>GET</w:t>
            </w:r>
          </w:p>
        </w:tc>
        <w:tc>
          <w:tcPr>
            <w:tcW w:w="0" w:type="auto"/>
          </w:tcPr>
          <w:p w14:paraId="3865EED9" w14:textId="77777777" w:rsidR="004B238A" w:rsidRDefault="00000000" w:rsidP="00861785">
            <w:pPr>
              <w:spacing w:line="360" w:lineRule="auto"/>
            </w:pPr>
            <w:r>
              <w:t>/</w:t>
            </w:r>
            <w:proofErr w:type="spellStart"/>
            <w:r>
              <w:t>api</w:t>
            </w:r>
            <w:proofErr w:type="spellEnd"/>
            <w:r>
              <w:t>/logs</w:t>
            </w:r>
          </w:p>
        </w:tc>
        <w:tc>
          <w:tcPr>
            <w:tcW w:w="0" w:type="auto"/>
          </w:tcPr>
          <w:p w14:paraId="3988C35D" w14:textId="77777777" w:rsidR="004B238A" w:rsidRDefault="00000000" w:rsidP="00861785">
            <w:pPr>
              <w:spacing w:line="360" w:lineRule="auto"/>
            </w:pPr>
            <w:r>
              <w:t>Retrieve audit scan logs with filters</w:t>
            </w:r>
          </w:p>
        </w:tc>
        <w:tc>
          <w:tcPr>
            <w:tcW w:w="0" w:type="auto"/>
          </w:tcPr>
          <w:p w14:paraId="4EBB9A08" w14:textId="77777777" w:rsidR="004B238A" w:rsidRDefault="00000000" w:rsidP="00861785">
            <w:pPr>
              <w:spacing w:line="360" w:lineRule="auto"/>
            </w:pPr>
            <w:r>
              <w:t>Yes (admin)</w:t>
            </w:r>
          </w:p>
        </w:tc>
      </w:tr>
      <w:tr w:rsidR="004B238A" w14:paraId="72A5AA47" w14:textId="77777777">
        <w:tblPrEx>
          <w:tblCellMar>
            <w:top w:w="0" w:type="dxa"/>
            <w:bottom w:w="0" w:type="dxa"/>
          </w:tblCellMar>
        </w:tblPrEx>
        <w:tc>
          <w:tcPr>
            <w:tcW w:w="0" w:type="auto"/>
          </w:tcPr>
          <w:p w14:paraId="3BE7641F" w14:textId="77777777" w:rsidR="004B238A" w:rsidRDefault="00000000" w:rsidP="00861785">
            <w:pPr>
              <w:spacing w:line="360" w:lineRule="auto"/>
            </w:pPr>
            <w:r>
              <w:t>GET</w:t>
            </w:r>
          </w:p>
        </w:tc>
        <w:tc>
          <w:tcPr>
            <w:tcW w:w="0" w:type="auto"/>
          </w:tcPr>
          <w:p w14:paraId="36F8CCE2" w14:textId="77777777" w:rsidR="004B238A" w:rsidRDefault="00000000" w:rsidP="00861785">
            <w:pPr>
              <w:spacing w:line="360" w:lineRule="auto"/>
            </w:pPr>
            <w:r>
              <w:t>/</w:t>
            </w:r>
            <w:proofErr w:type="spellStart"/>
            <w:r>
              <w:t>api</w:t>
            </w:r>
            <w:proofErr w:type="spellEnd"/>
            <w:r>
              <w:t>/locations</w:t>
            </w:r>
          </w:p>
        </w:tc>
        <w:tc>
          <w:tcPr>
            <w:tcW w:w="0" w:type="auto"/>
          </w:tcPr>
          <w:p w14:paraId="01D8C8DB" w14:textId="77777777" w:rsidR="004B238A" w:rsidRDefault="00000000" w:rsidP="00861785">
            <w:pPr>
              <w:spacing w:line="360" w:lineRule="auto"/>
            </w:pPr>
            <w:r>
              <w:t>List scan checkpoint locations</w:t>
            </w:r>
          </w:p>
        </w:tc>
        <w:tc>
          <w:tcPr>
            <w:tcW w:w="0" w:type="auto"/>
          </w:tcPr>
          <w:p w14:paraId="749E295C" w14:textId="77777777" w:rsidR="004B238A" w:rsidRDefault="00000000" w:rsidP="00861785">
            <w:pPr>
              <w:spacing w:line="360" w:lineRule="auto"/>
            </w:pPr>
            <w:r>
              <w:t>Yes</w:t>
            </w:r>
          </w:p>
        </w:tc>
      </w:tr>
      <w:tr w:rsidR="004B238A" w14:paraId="0CBF8D1E" w14:textId="77777777">
        <w:tblPrEx>
          <w:tblCellMar>
            <w:top w:w="0" w:type="dxa"/>
            <w:bottom w:w="0" w:type="dxa"/>
          </w:tblCellMar>
        </w:tblPrEx>
        <w:tc>
          <w:tcPr>
            <w:tcW w:w="0" w:type="auto"/>
          </w:tcPr>
          <w:p w14:paraId="5882604D" w14:textId="77777777" w:rsidR="004B238A" w:rsidRDefault="00000000" w:rsidP="00861785">
            <w:pPr>
              <w:spacing w:line="360" w:lineRule="auto"/>
            </w:pPr>
            <w:r>
              <w:t>POST</w:t>
            </w:r>
          </w:p>
        </w:tc>
        <w:tc>
          <w:tcPr>
            <w:tcW w:w="0" w:type="auto"/>
          </w:tcPr>
          <w:p w14:paraId="1CB54337" w14:textId="77777777" w:rsidR="004B238A" w:rsidRDefault="00000000" w:rsidP="00861785">
            <w:pPr>
              <w:spacing w:line="360" w:lineRule="auto"/>
            </w:pPr>
            <w:r>
              <w:t>/</w:t>
            </w:r>
            <w:proofErr w:type="spellStart"/>
            <w:r>
              <w:t>api</w:t>
            </w:r>
            <w:proofErr w:type="spellEnd"/>
            <w:r>
              <w:t>/locations</w:t>
            </w:r>
          </w:p>
        </w:tc>
        <w:tc>
          <w:tcPr>
            <w:tcW w:w="0" w:type="auto"/>
          </w:tcPr>
          <w:p w14:paraId="70E05544" w14:textId="77777777" w:rsidR="004B238A" w:rsidRDefault="00000000" w:rsidP="00861785">
            <w:pPr>
              <w:spacing w:line="360" w:lineRule="auto"/>
            </w:pPr>
            <w:r>
              <w:t>Add new checkpoint location</w:t>
            </w:r>
          </w:p>
        </w:tc>
        <w:tc>
          <w:tcPr>
            <w:tcW w:w="0" w:type="auto"/>
          </w:tcPr>
          <w:p w14:paraId="69340C0F" w14:textId="77777777" w:rsidR="004B238A" w:rsidRDefault="00000000" w:rsidP="00861785">
            <w:pPr>
              <w:spacing w:line="360" w:lineRule="auto"/>
            </w:pPr>
            <w:r>
              <w:t>Yes (admin)</w:t>
            </w:r>
          </w:p>
        </w:tc>
      </w:tr>
      <w:tr w:rsidR="004B238A" w14:paraId="3610FEC3" w14:textId="77777777">
        <w:tblPrEx>
          <w:tblCellMar>
            <w:top w:w="0" w:type="dxa"/>
            <w:bottom w:w="0" w:type="dxa"/>
          </w:tblCellMar>
        </w:tblPrEx>
        <w:tc>
          <w:tcPr>
            <w:tcW w:w="0" w:type="auto"/>
          </w:tcPr>
          <w:p w14:paraId="2B95806E" w14:textId="77777777" w:rsidR="004B238A" w:rsidRDefault="00000000" w:rsidP="00861785">
            <w:pPr>
              <w:spacing w:line="360" w:lineRule="auto"/>
            </w:pPr>
            <w:r>
              <w:t>PATCH</w:t>
            </w:r>
          </w:p>
        </w:tc>
        <w:tc>
          <w:tcPr>
            <w:tcW w:w="0" w:type="auto"/>
          </w:tcPr>
          <w:p w14:paraId="216CCF35" w14:textId="77777777" w:rsidR="004B238A" w:rsidRDefault="00000000" w:rsidP="00861785">
            <w:pPr>
              <w:spacing w:line="360" w:lineRule="auto"/>
            </w:pPr>
            <w:r>
              <w:t>/</w:t>
            </w:r>
            <w:proofErr w:type="spellStart"/>
            <w:proofErr w:type="gramStart"/>
            <w:r>
              <w:t>api</w:t>
            </w:r>
            <w:proofErr w:type="spellEnd"/>
            <w:proofErr w:type="gramEnd"/>
            <w:r>
              <w:t>/locations/:id</w:t>
            </w:r>
          </w:p>
        </w:tc>
        <w:tc>
          <w:tcPr>
            <w:tcW w:w="0" w:type="auto"/>
          </w:tcPr>
          <w:p w14:paraId="6655F686" w14:textId="77777777" w:rsidR="004B238A" w:rsidRDefault="00000000" w:rsidP="00861785">
            <w:pPr>
              <w:spacing w:line="360" w:lineRule="auto"/>
            </w:pPr>
            <w:r>
              <w:t>Rename or toggle active status of a location</w:t>
            </w:r>
          </w:p>
        </w:tc>
        <w:tc>
          <w:tcPr>
            <w:tcW w:w="0" w:type="auto"/>
          </w:tcPr>
          <w:p w14:paraId="0ADF5D75" w14:textId="77777777" w:rsidR="004B238A" w:rsidRDefault="00000000" w:rsidP="00861785">
            <w:pPr>
              <w:spacing w:line="360" w:lineRule="auto"/>
            </w:pPr>
            <w:r>
              <w:t>Yes (admin)</w:t>
            </w:r>
          </w:p>
        </w:tc>
      </w:tr>
      <w:tr w:rsidR="004B238A" w14:paraId="0F383425" w14:textId="77777777">
        <w:tblPrEx>
          <w:tblCellMar>
            <w:top w:w="0" w:type="dxa"/>
            <w:bottom w:w="0" w:type="dxa"/>
          </w:tblCellMar>
        </w:tblPrEx>
        <w:tc>
          <w:tcPr>
            <w:tcW w:w="0" w:type="auto"/>
          </w:tcPr>
          <w:p w14:paraId="450A4D97" w14:textId="77777777" w:rsidR="004B238A" w:rsidRDefault="00000000" w:rsidP="00861785">
            <w:pPr>
              <w:spacing w:line="360" w:lineRule="auto"/>
            </w:pPr>
            <w:r>
              <w:t>POST</w:t>
            </w:r>
          </w:p>
        </w:tc>
        <w:tc>
          <w:tcPr>
            <w:tcW w:w="0" w:type="auto"/>
          </w:tcPr>
          <w:p w14:paraId="374F7006" w14:textId="77777777" w:rsidR="004B238A" w:rsidRDefault="00000000" w:rsidP="00861785">
            <w:pPr>
              <w:spacing w:line="360" w:lineRule="auto"/>
            </w:pPr>
            <w:r>
              <w:t>/</w:t>
            </w:r>
            <w:proofErr w:type="spellStart"/>
            <w:r>
              <w:t>api</w:t>
            </w:r>
            <w:proofErr w:type="spellEnd"/>
            <w:r>
              <w:t>/uploads/photo</w:t>
            </w:r>
          </w:p>
        </w:tc>
        <w:tc>
          <w:tcPr>
            <w:tcW w:w="0" w:type="auto"/>
          </w:tcPr>
          <w:p w14:paraId="7D896BAB" w14:textId="77777777" w:rsidR="004B238A" w:rsidRDefault="00000000" w:rsidP="00861785">
            <w:pPr>
              <w:spacing w:line="360" w:lineRule="auto"/>
            </w:pPr>
            <w:r>
              <w:t>Upload student profile photo</w:t>
            </w:r>
          </w:p>
        </w:tc>
        <w:tc>
          <w:tcPr>
            <w:tcW w:w="0" w:type="auto"/>
          </w:tcPr>
          <w:p w14:paraId="1BF488FE" w14:textId="77777777" w:rsidR="004B238A" w:rsidRDefault="00000000" w:rsidP="00861785">
            <w:pPr>
              <w:spacing w:line="360" w:lineRule="auto"/>
            </w:pPr>
            <w:r>
              <w:t>Yes (admin)</w:t>
            </w:r>
          </w:p>
        </w:tc>
      </w:tr>
      <w:tr w:rsidR="004B238A" w14:paraId="4C01252B" w14:textId="77777777">
        <w:tblPrEx>
          <w:tblCellMar>
            <w:top w:w="0" w:type="dxa"/>
            <w:bottom w:w="0" w:type="dxa"/>
          </w:tblCellMar>
        </w:tblPrEx>
        <w:tc>
          <w:tcPr>
            <w:tcW w:w="0" w:type="auto"/>
          </w:tcPr>
          <w:p w14:paraId="7A3527EF" w14:textId="77777777" w:rsidR="004B238A" w:rsidRDefault="00000000" w:rsidP="00861785">
            <w:pPr>
              <w:spacing w:line="360" w:lineRule="auto"/>
            </w:pPr>
            <w:r>
              <w:lastRenderedPageBreak/>
              <w:t>GET</w:t>
            </w:r>
          </w:p>
        </w:tc>
        <w:tc>
          <w:tcPr>
            <w:tcW w:w="0" w:type="auto"/>
          </w:tcPr>
          <w:p w14:paraId="6449FA60" w14:textId="77777777" w:rsidR="004B238A" w:rsidRDefault="00000000" w:rsidP="00861785">
            <w:pPr>
              <w:spacing w:line="360" w:lineRule="auto"/>
            </w:pPr>
            <w:r>
              <w:t>/</w:t>
            </w:r>
            <w:proofErr w:type="spellStart"/>
            <w:r>
              <w:t>api</w:t>
            </w:r>
            <w:proofErr w:type="spellEnd"/>
            <w:r>
              <w:t>/health</w:t>
            </w:r>
          </w:p>
        </w:tc>
        <w:tc>
          <w:tcPr>
            <w:tcW w:w="0" w:type="auto"/>
          </w:tcPr>
          <w:p w14:paraId="05172D24" w14:textId="77777777" w:rsidR="004B238A" w:rsidRDefault="00000000" w:rsidP="00861785">
            <w:pPr>
              <w:spacing w:line="360" w:lineRule="auto"/>
            </w:pPr>
            <w:r>
              <w:t>Server health check</w:t>
            </w:r>
          </w:p>
        </w:tc>
        <w:tc>
          <w:tcPr>
            <w:tcW w:w="0" w:type="auto"/>
          </w:tcPr>
          <w:p w14:paraId="652B5FA5" w14:textId="77777777" w:rsidR="004B238A" w:rsidRDefault="00000000" w:rsidP="00861785">
            <w:pPr>
              <w:spacing w:line="360" w:lineRule="auto"/>
            </w:pPr>
            <w:r>
              <w:t>No</w:t>
            </w:r>
          </w:p>
        </w:tc>
      </w:tr>
    </w:tbl>
    <w:p w14:paraId="62FBAF7F" w14:textId="77777777" w:rsidR="004B238A" w:rsidRDefault="00000000" w:rsidP="00861785">
      <w:pPr>
        <w:spacing w:before="80" w:after="240" w:line="360" w:lineRule="auto"/>
        <w:jc w:val="center"/>
      </w:pPr>
      <w:r>
        <w:rPr>
          <w:i/>
          <w:iCs/>
        </w:rPr>
        <w:t>Table 3.4: API Endpoint Specification</w:t>
      </w:r>
    </w:p>
    <w:p w14:paraId="6C8882E9" w14:textId="77777777" w:rsidR="004B238A" w:rsidRDefault="00000000" w:rsidP="00861785">
      <w:pPr>
        <w:spacing w:before="240" w:after="120" w:line="360" w:lineRule="auto"/>
      </w:pPr>
      <w:r>
        <w:rPr>
          <w:b/>
          <w:bCs/>
          <w:i/>
          <w:iCs/>
        </w:rPr>
        <w:t>3.5.3 User Interface Design</w:t>
      </w:r>
    </w:p>
    <w:p w14:paraId="4C131470" w14:textId="77777777" w:rsidR="004B238A" w:rsidRDefault="00000000" w:rsidP="00861785">
      <w:pPr>
        <w:spacing w:after="160" w:line="360" w:lineRule="auto"/>
        <w:ind w:firstLine="720"/>
        <w:jc w:val="both"/>
      </w:pPr>
      <w:r>
        <w:t xml:space="preserve">The user interface was designed with two distinct user groups in mind: field staff who need a fast, distraction-free scanning tool </w:t>
      </w:r>
      <w:proofErr w:type="spellStart"/>
      <w:r>
        <w:t>optimised</w:t>
      </w:r>
      <w:proofErr w:type="spellEnd"/>
      <w:r>
        <w:t xml:space="preserve"> for mobile use, and administrative staff who need a rich desktop portal for record management and reporting.</w:t>
      </w:r>
    </w:p>
    <w:p w14:paraId="1303E6D4" w14:textId="77777777" w:rsidR="004B238A" w:rsidRDefault="00000000" w:rsidP="00861785">
      <w:pPr>
        <w:spacing w:after="160" w:line="360" w:lineRule="auto"/>
        <w:ind w:firstLine="720"/>
        <w:jc w:val="both"/>
      </w:pPr>
      <w:r>
        <w:t xml:space="preserve">The scanner client features a dark-themed, full-screen layout with a prominent camera viewfinder for QR scanning, a mode-toggle tab bar for switching between QR and manual entry modes, a location selector requiring the user to confirm their checkpoint before scanning begins, and a </w:t>
      </w:r>
      <w:proofErr w:type="spellStart"/>
      <w:r>
        <w:t>ResultCard</w:t>
      </w:r>
      <w:proofErr w:type="spellEnd"/>
      <w:r>
        <w:t xml:space="preserve"> that occupies the full screen after each scan with high-contrast </w:t>
      </w:r>
      <w:proofErr w:type="spellStart"/>
      <w:r>
        <w:t>colour</w:t>
      </w:r>
      <w:proofErr w:type="spellEnd"/>
      <w:r>
        <w:t xml:space="preserve"> coding: green for valid, red for invalid or revoked, amber for expired, and grey for not found.</w:t>
      </w:r>
    </w:p>
    <w:p w14:paraId="17BB1A33" w14:textId="77777777" w:rsidR="004B238A" w:rsidRDefault="00000000" w:rsidP="00861785">
      <w:pPr>
        <w:spacing w:after="160" w:line="360" w:lineRule="auto"/>
        <w:ind w:firstLine="720"/>
        <w:jc w:val="both"/>
      </w:pPr>
      <w:r>
        <w:t xml:space="preserve">The administrative portal uses a persistent left-side navigation drawer with links to the Dashboard, Students, Scan Logs, and Locations pages. The Dashboard displays summary statistics (total students, active enrollments, total scans logged, active checkpoints) as metric cards, followed by a table of the five most recent scan events. The </w:t>
      </w:r>
      <w:proofErr w:type="gramStart"/>
      <w:r>
        <w:t>Students</w:t>
      </w:r>
      <w:proofErr w:type="gramEnd"/>
      <w:r>
        <w:t xml:space="preserve"> page supports full-text search, status filtering, and paginated tabular display of student records, with modal dialogs for adding, editing, and QR token reissuance.</w:t>
      </w:r>
    </w:p>
    <w:p w14:paraId="7FE8DF6E" w14:textId="77777777" w:rsidR="004B238A" w:rsidRDefault="004B238A" w:rsidP="00861785">
      <w:pPr>
        <w:spacing w:line="360" w:lineRule="auto"/>
      </w:pPr>
    </w:p>
    <w:p w14:paraId="23D0750D"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Admin Dashboard — showing stat cards (Total Students, Active Enrollments, Total Scans Logged, Active Checkpoints) and Recent Validation Scans table]</w:t>
      </w:r>
    </w:p>
    <w:p w14:paraId="0F273164" w14:textId="77777777" w:rsidR="004B238A" w:rsidRDefault="00000000" w:rsidP="00861785">
      <w:pPr>
        <w:spacing w:before="80" w:after="240" w:line="360" w:lineRule="auto"/>
        <w:jc w:val="center"/>
      </w:pPr>
      <w:r>
        <w:rPr>
          <w:i/>
          <w:iCs/>
        </w:rPr>
        <w:t>Figure 3.2: Admin Dashboard — Dashboard Overview Page</w:t>
      </w:r>
    </w:p>
    <w:p w14:paraId="6D9E8F9C" w14:textId="77777777" w:rsidR="004B238A" w:rsidRDefault="004B238A" w:rsidP="00861785">
      <w:pPr>
        <w:spacing w:line="360" w:lineRule="auto"/>
      </w:pPr>
    </w:p>
    <w:p w14:paraId="76F83C0B"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Staff Scanner Client — Login Page showing email/password fields and Sign In button]</w:t>
      </w:r>
    </w:p>
    <w:p w14:paraId="2C247340" w14:textId="77777777" w:rsidR="004B238A" w:rsidRDefault="00000000" w:rsidP="00861785">
      <w:pPr>
        <w:spacing w:before="80" w:after="240" w:line="360" w:lineRule="auto"/>
        <w:jc w:val="center"/>
      </w:pPr>
      <w:r>
        <w:rPr>
          <w:i/>
          <w:iCs/>
        </w:rPr>
        <w:lastRenderedPageBreak/>
        <w:t>Figure 3.3: Staff Scanner Login Page</w:t>
      </w:r>
    </w:p>
    <w:p w14:paraId="0D661E78" w14:textId="77777777" w:rsidR="004B238A" w:rsidRDefault="004B238A" w:rsidP="00861785">
      <w:pPr>
        <w:spacing w:line="360" w:lineRule="auto"/>
      </w:pPr>
    </w:p>
    <w:p w14:paraId="21AB8842"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Staff Scanner Client — QR Scan Page showing camera viewfinder with scanning overlay and location selector dropdown]</w:t>
      </w:r>
    </w:p>
    <w:p w14:paraId="4C971B53" w14:textId="77777777" w:rsidR="004B238A" w:rsidRDefault="00000000" w:rsidP="00861785">
      <w:pPr>
        <w:spacing w:before="80" w:after="240" w:line="360" w:lineRule="auto"/>
        <w:jc w:val="center"/>
      </w:pPr>
      <w:r>
        <w:rPr>
          <w:i/>
          <w:iCs/>
        </w:rPr>
        <w:t>Figure 3.4: QR Code Scanning Interface</w:t>
      </w:r>
    </w:p>
    <w:p w14:paraId="5C0026B4" w14:textId="77777777" w:rsidR="004B238A" w:rsidRDefault="00000000" w:rsidP="00861785">
      <w:pPr>
        <w:spacing w:before="240" w:after="120" w:line="360" w:lineRule="auto"/>
      </w:pPr>
      <w:r>
        <w:rPr>
          <w:b/>
          <w:bCs/>
          <w:i/>
          <w:iCs/>
        </w:rPr>
        <w:t>3.5.4 Security Design</w:t>
      </w:r>
    </w:p>
    <w:p w14:paraId="0CD9A248" w14:textId="77777777" w:rsidR="004B238A" w:rsidRDefault="00000000" w:rsidP="00861785">
      <w:pPr>
        <w:spacing w:after="160" w:line="360" w:lineRule="auto"/>
        <w:ind w:firstLine="720"/>
        <w:jc w:val="both"/>
      </w:pPr>
      <w:r>
        <w:t xml:space="preserve">Security was a primary design consideration throughout the system. The authentication subsystem uses JSON Web Tokens (JWT) with a server-held secret; tokens are short-lived and must be refreshed on subsequent sessions by re-authenticating. Passwords are hashed using </w:t>
      </w:r>
      <w:proofErr w:type="spellStart"/>
      <w:r>
        <w:t>bcrypt</w:t>
      </w:r>
      <w:proofErr w:type="spellEnd"/>
      <w:r>
        <w:t xml:space="preserve"> with a cost factor of 12, which is resistant to brute-force attacks even with modern hardware. The QR token validation chain includes HMAC signature verification using Node.js’s </w:t>
      </w:r>
      <w:proofErr w:type="spellStart"/>
      <w:proofErr w:type="gramStart"/>
      <w:r>
        <w:t>crypto.timingSafeEqual</w:t>
      </w:r>
      <w:proofErr w:type="spellEnd"/>
      <w:proofErr w:type="gramEnd"/>
      <w:r>
        <w:t xml:space="preserve"> function to prevent timing-based attacks. Token hashes are stored in the database rather than the raw token strings, so a database breach would not yield functional QR codes. The API rejects all cross-origin requests from unknown origins and enforces HTTPS in production by rejecting insecure origins at the CORS layer.</w:t>
      </w:r>
    </w:p>
    <w:p w14:paraId="1433644C" w14:textId="77777777" w:rsidR="004B238A" w:rsidRDefault="00000000" w:rsidP="00861785">
      <w:pPr>
        <w:spacing w:before="320" w:after="160" w:line="360" w:lineRule="auto"/>
      </w:pPr>
      <w:r>
        <w:rPr>
          <w:b/>
          <w:bCs/>
          <w:sz w:val="26"/>
          <w:szCs w:val="26"/>
        </w:rPr>
        <w:t>3.6 References</w:t>
      </w:r>
    </w:p>
    <w:p w14:paraId="129B7DAC" w14:textId="77777777" w:rsidR="004B238A" w:rsidRDefault="00000000" w:rsidP="00861785">
      <w:pPr>
        <w:spacing w:after="160" w:line="360" w:lineRule="auto"/>
        <w:ind w:left="720" w:hanging="720"/>
        <w:jc w:val="both"/>
      </w:pPr>
      <w:r>
        <w:t xml:space="preserve">1. Beck, K., Beedle, M., van </w:t>
      </w:r>
      <w:proofErr w:type="spellStart"/>
      <w:r>
        <w:t>Bennekum</w:t>
      </w:r>
      <w:proofErr w:type="spellEnd"/>
      <w:r>
        <w:t>, A., Cockburn, A., Cunningham, W., Fowler, M., … Thomas, D. (2001). *Manifesto for Agile Software Development*. Agile Alliance. https://agilemanifesto.org</w:t>
      </w:r>
    </w:p>
    <w:p w14:paraId="7230DC97" w14:textId="77777777" w:rsidR="004B238A" w:rsidRDefault="00000000" w:rsidP="00861785">
      <w:pPr>
        <w:spacing w:after="160" w:line="360" w:lineRule="auto"/>
        <w:ind w:left="720" w:hanging="720"/>
        <w:jc w:val="both"/>
      </w:pPr>
      <w:r>
        <w:t>2. Denso Wave Incorporated. (2011). *QR code: The basics*. https://www.qrcode.com/en/about/</w:t>
      </w:r>
    </w:p>
    <w:p w14:paraId="578B7408" w14:textId="77777777" w:rsidR="004B238A" w:rsidRDefault="00000000" w:rsidP="00861785">
      <w:pPr>
        <w:spacing w:after="160" w:line="360" w:lineRule="auto"/>
        <w:ind w:left="720" w:hanging="720"/>
        <w:jc w:val="both"/>
      </w:pPr>
      <w:r>
        <w:t>3. Fielding, R. T., &amp; Taylor, R. N. (2002). Principled design of the modern Web architecture. *ACM Transactions on Internet Technology, 2*(2), 115–150. https://doi.org/10.1145/514183.514185</w:t>
      </w:r>
    </w:p>
    <w:p w14:paraId="1BEF3565" w14:textId="77777777" w:rsidR="004B238A" w:rsidRDefault="00000000" w:rsidP="00861785">
      <w:pPr>
        <w:spacing w:after="160" w:line="360" w:lineRule="auto"/>
        <w:ind w:left="720" w:hanging="720"/>
        <w:jc w:val="both"/>
      </w:pPr>
      <w:r>
        <w:t>4. Krawczyk, H., Bellare, M., &amp; Canetti, R. (1997). *HMAC: Keyed-hashing for message authentication* (RFC 2104). Internet Engineering Task Force. https://www.rfc-editor.org/rfc/rfc2104</w:t>
      </w:r>
    </w:p>
    <w:p w14:paraId="42E0190A" w14:textId="77777777" w:rsidR="004B238A" w:rsidRDefault="00000000" w:rsidP="00861785">
      <w:pPr>
        <w:spacing w:after="160" w:line="360" w:lineRule="auto"/>
        <w:ind w:left="720" w:hanging="720"/>
        <w:jc w:val="both"/>
      </w:pPr>
      <w:r>
        <w:lastRenderedPageBreak/>
        <w:t>5. MongoDB Inc. (2023). *MongoDB manual: Data modeling introduction*. https://www.mongodb.com/docs/manual/core/data-modeling-introduction/</w:t>
      </w:r>
    </w:p>
    <w:p w14:paraId="2A2D7B10" w14:textId="77777777" w:rsidR="004B238A" w:rsidRDefault="00000000" w:rsidP="00861785">
      <w:pPr>
        <w:spacing w:after="160" w:line="360" w:lineRule="auto"/>
        <w:ind w:left="720" w:hanging="720"/>
        <w:jc w:val="both"/>
      </w:pPr>
      <w:r>
        <w:t>6. OWASP Foundation. (2021). *OWASP Top Ten*. https://owasp.org/www-project-top-ten/</w:t>
      </w:r>
    </w:p>
    <w:p w14:paraId="2DD6D3E7" w14:textId="77777777" w:rsidR="004B238A" w:rsidRDefault="00000000" w:rsidP="00861785">
      <w:pPr>
        <w:spacing w:after="160" w:line="360" w:lineRule="auto"/>
        <w:ind w:left="720" w:hanging="720"/>
        <w:jc w:val="both"/>
      </w:pPr>
      <w:r>
        <w:t>7. Pressman, R. S., &amp; Maxim, B. R. (2020). *Software engineering: A practitioner’s approach* (9th ed.). McGraw-Hill Education.</w:t>
      </w:r>
    </w:p>
    <w:p w14:paraId="258C1C83" w14:textId="77777777" w:rsidR="004B238A" w:rsidRDefault="00000000" w:rsidP="00861785">
      <w:pPr>
        <w:spacing w:after="160" w:line="360" w:lineRule="auto"/>
        <w:ind w:left="720" w:hanging="720"/>
        <w:jc w:val="both"/>
      </w:pPr>
      <w:r>
        <w:t>8. Sommerville, I. (2016). *Software engineering* (10th ed.). Pearson Education.</w:t>
      </w:r>
    </w:p>
    <w:p w14:paraId="0B2E8E08" w14:textId="77777777" w:rsidR="004B238A" w:rsidRDefault="00000000" w:rsidP="00861785">
      <w:pPr>
        <w:spacing w:after="160" w:line="360" w:lineRule="auto"/>
        <w:ind w:left="720" w:hanging="720"/>
        <w:jc w:val="both"/>
      </w:pPr>
      <w:r>
        <w:t>9. Stallings, W. (2017). *Cryptography and network security: Principles and practice* (7th ed.). Pearson Education.</w:t>
      </w:r>
    </w:p>
    <w:p w14:paraId="140B847A" w14:textId="77777777" w:rsidR="004B238A" w:rsidRDefault="00000000" w:rsidP="00861785">
      <w:pPr>
        <w:spacing w:after="160" w:line="360" w:lineRule="auto"/>
        <w:ind w:left="720" w:hanging="720"/>
        <w:jc w:val="both"/>
      </w:pPr>
      <w:r>
        <w:t>10. Tanenbaum, A. S., &amp; Van Steen, M. (2017). *Distributed systems: Principles and paradigms* (3rd ed.). Pearson Education.</w:t>
      </w:r>
    </w:p>
    <w:p w14:paraId="18E5FF4F" w14:textId="77777777" w:rsidR="004B238A" w:rsidRDefault="00000000" w:rsidP="00861785">
      <w:pPr>
        <w:pageBreakBefore/>
        <w:spacing w:before="480" w:after="320" w:line="360" w:lineRule="auto"/>
        <w:jc w:val="center"/>
      </w:pPr>
      <w:r>
        <w:rPr>
          <w:b/>
          <w:bCs/>
          <w:sz w:val="28"/>
          <w:szCs w:val="28"/>
        </w:rPr>
        <w:lastRenderedPageBreak/>
        <w:t>CHAPTER FOUR</w:t>
      </w:r>
    </w:p>
    <w:p w14:paraId="4A803C03" w14:textId="77777777" w:rsidR="004B238A" w:rsidRDefault="00000000" w:rsidP="00861785">
      <w:pPr>
        <w:spacing w:after="320" w:line="360" w:lineRule="auto"/>
        <w:jc w:val="center"/>
      </w:pPr>
      <w:r>
        <w:rPr>
          <w:b/>
          <w:bCs/>
          <w:sz w:val="28"/>
          <w:szCs w:val="28"/>
        </w:rPr>
        <w:t>SYSTEM IMPLEMENTATION</w:t>
      </w:r>
    </w:p>
    <w:p w14:paraId="348B0F6A" w14:textId="77777777" w:rsidR="004B238A" w:rsidRDefault="00000000" w:rsidP="00861785">
      <w:pPr>
        <w:spacing w:before="320" w:after="160" w:line="360" w:lineRule="auto"/>
      </w:pPr>
      <w:r>
        <w:rPr>
          <w:b/>
          <w:bCs/>
          <w:sz w:val="26"/>
          <w:szCs w:val="26"/>
        </w:rPr>
        <w:t>4.1 Implementation Tools</w:t>
      </w:r>
    </w:p>
    <w:p w14:paraId="55DB248E" w14:textId="77777777" w:rsidR="004B238A" w:rsidRDefault="00000000" w:rsidP="00861785">
      <w:pPr>
        <w:spacing w:after="160" w:line="360" w:lineRule="auto"/>
        <w:ind w:firstLine="720"/>
        <w:jc w:val="both"/>
      </w:pPr>
      <w:r>
        <w:t xml:space="preserve">The development of this system required a carefully selected stack of tools, frameworks, and libraries to achieve the desired functionality, security, and user experience. The tools used can be </w:t>
      </w:r>
      <w:proofErr w:type="spellStart"/>
      <w:r>
        <w:t>categorised</w:t>
      </w:r>
      <w:proofErr w:type="spellEnd"/>
      <w:r>
        <w:t xml:space="preserve"> into four groups: server-side technologies, client-side technologies, database technologies, and development and deployment tools.</w:t>
      </w:r>
    </w:p>
    <w:p w14:paraId="53164DA0" w14:textId="77777777" w:rsidR="004B238A" w:rsidRDefault="00000000" w:rsidP="00861785">
      <w:pPr>
        <w:spacing w:before="240" w:after="120" w:line="360" w:lineRule="auto"/>
      </w:pPr>
      <w:r>
        <w:rPr>
          <w:b/>
          <w:bCs/>
          <w:i/>
          <w:iCs/>
        </w:rPr>
        <w:t>4.1.1 Server-Side Technologies</w:t>
      </w:r>
    </w:p>
    <w:p w14:paraId="19ACDE80" w14:textId="77777777" w:rsidR="004B238A" w:rsidRDefault="00000000" w:rsidP="00861785">
      <w:pPr>
        <w:spacing w:after="160" w:line="360" w:lineRule="auto"/>
        <w:ind w:firstLine="720"/>
        <w:jc w:val="both"/>
      </w:pPr>
      <w:r>
        <w:t>The back-end server was built with Node.js (v20 LTS), a JavaScript runtime built on the V8 engine. Node.js was chosen for its non-blocking, event-driven I/O model, which makes it well-suited to handling multiple concurrent scan requests without spawning dedicated threads per connection (</w:t>
      </w:r>
      <w:proofErr w:type="spellStart"/>
      <w:r>
        <w:t>Tilkov</w:t>
      </w:r>
      <w:proofErr w:type="spellEnd"/>
      <w:r>
        <w:t xml:space="preserve"> &amp; Vinoski, 2010). The Express.js framework (v4.x) was used to structure the API, providing a lightweight middleware pipeline for request routing, error handling, CORS configuration, and JSON body parsing.</w:t>
      </w:r>
    </w:p>
    <w:p w14:paraId="17E09325" w14:textId="77777777" w:rsidR="004B238A" w:rsidRDefault="00000000" w:rsidP="00861785">
      <w:pPr>
        <w:spacing w:after="160" w:line="360" w:lineRule="auto"/>
        <w:ind w:firstLine="720"/>
        <w:jc w:val="both"/>
      </w:pPr>
      <w:r>
        <w:t xml:space="preserve">Token signing and verification were implemented using Node.js’s built-in crypto module, specifically the </w:t>
      </w:r>
      <w:proofErr w:type="spellStart"/>
      <w:r>
        <w:t>createHmac</w:t>
      </w:r>
      <w:proofErr w:type="spellEnd"/>
      <w:r>
        <w:t xml:space="preserve"> function with the SHA-256 algorithm and the </w:t>
      </w:r>
      <w:proofErr w:type="spellStart"/>
      <w:r>
        <w:t>timingSafeEqual</w:t>
      </w:r>
      <w:proofErr w:type="spellEnd"/>
      <w:r>
        <w:t xml:space="preserve"> function for comparison. Photo uploads were handled by Multer, a multipart/form-data middleware, and stored in a </w:t>
      </w:r>
      <w:proofErr w:type="gramStart"/>
      <w:r>
        <w:t>local uploads/ directory</w:t>
      </w:r>
      <w:proofErr w:type="gramEnd"/>
      <w:r>
        <w:t xml:space="preserve"> served as a static asset. The JSON Web Token (JWT) library (</w:t>
      </w:r>
      <w:proofErr w:type="spellStart"/>
      <w:r>
        <w:t>jsonwebtoken</w:t>
      </w:r>
      <w:proofErr w:type="spellEnd"/>
      <w:r>
        <w:t xml:space="preserve">) was used for staff authentication token generation and verification. Password hashing was performed using </w:t>
      </w:r>
      <w:proofErr w:type="spellStart"/>
      <w:r>
        <w:t>bcryptjs</w:t>
      </w:r>
      <w:proofErr w:type="spellEnd"/>
      <w:r>
        <w:t xml:space="preserve"> at a cost factor of 12.</w:t>
      </w:r>
    </w:p>
    <w:p w14:paraId="1D79A03A" w14:textId="77777777" w:rsidR="004B238A" w:rsidRDefault="00000000" w:rsidP="00861785">
      <w:pPr>
        <w:spacing w:before="240" w:after="120" w:line="360" w:lineRule="auto"/>
      </w:pPr>
      <w:r>
        <w:rPr>
          <w:b/>
          <w:bCs/>
          <w:i/>
          <w:iCs/>
        </w:rPr>
        <w:t>4.1.2 Client-Side Technologies</w:t>
      </w:r>
    </w:p>
    <w:p w14:paraId="5E0483DF" w14:textId="77777777" w:rsidR="004B238A" w:rsidRDefault="00000000" w:rsidP="00861785">
      <w:pPr>
        <w:spacing w:after="160" w:line="360" w:lineRule="auto"/>
        <w:ind w:firstLine="720"/>
        <w:jc w:val="both"/>
      </w:pPr>
      <w:r>
        <w:t xml:space="preserve">Both front-end applications were built with React 18 and Vite as the build tool. React was selected for its component-based architecture, which allowed the interface to be broken down into reusable, testable units such as </w:t>
      </w:r>
      <w:proofErr w:type="spellStart"/>
      <w:r>
        <w:t>ScannerView</w:t>
      </w:r>
      <w:proofErr w:type="spellEnd"/>
      <w:r>
        <w:t xml:space="preserve">, </w:t>
      </w:r>
      <w:proofErr w:type="spellStart"/>
      <w:r>
        <w:t>ResultCard</w:t>
      </w:r>
      <w:proofErr w:type="spellEnd"/>
      <w:r>
        <w:t xml:space="preserve">, </w:t>
      </w:r>
      <w:proofErr w:type="spellStart"/>
      <w:r>
        <w:t>StudentFormModal</w:t>
      </w:r>
      <w:proofErr w:type="spellEnd"/>
      <w:r>
        <w:t xml:space="preserve">, and </w:t>
      </w:r>
      <w:proofErr w:type="spellStart"/>
      <w:r>
        <w:t>StatCard</w:t>
      </w:r>
      <w:proofErr w:type="spellEnd"/>
      <w:r>
        <w:t xml:space="preserve">. Vite was chosen over Create React App for its significantly faster hot-module replacement and build times. Routing within each </w:t>
      </w:r>
      <w:r>
        <w:lastRenderedPageBreak/>
        <w:t xml:space="preserve">single-page application was managed by React Router v6. Tailwind CSS was used for styling both applications, providing a utility-first CSS system that enabled rapid, consistent UI development. The html5-qrcode library was integrated into the </w:t>
      </w:r>
      <w:proofErr w:type="spellStart"/>
      <w:r>
        <w:t>ScannerView</w:t>
      </w:r>
      <w:proofErr w:type="spellEnd"/>
      <w:r>
        <w:t xml:space="preserve"> component to access the device camera and perform real-time QR code decoding using the </w:t>
      </w:r>
      <w:proofErr w:type="spellStart"/>
      <w:r>
        <w:t>ZXing</w:t>
      </w:r>
      <w:proofErr w:type="spellEnd"/>
      <w:r>
        <w:t xml:space="preserve"> algorithm.</w:t>
      </w:r>
    </w:p>
    <w:p w14:paraId="6E43E1B1" w14:textId="77777777" w:rsidR="004B238A" w:rsidRDefault="00000000" w:rsidP="00861785">
      <w:pPr>
        <w:spacing w:before="240" w:after="120" w:line="360" w:lineRule="auto"/>
      </w:pPr>
      <w:r>
        <w:rPr>
          <w:b/>
          <w:bCs/>
          <w:i/>
          <w:iCs/>
        </w:rPr>
        <w:t>4.1.3 Database Technologies</w:t>
      </w:r>
    </w:p>
    <w:p w14:paraId="3D3641C8" w14:textId="77777777" w:rsidR="004B238A" w:rsidRDefault="00000000" w:rsidP="00861785">
      <w:pPr>
        <w:spacing w:after="160" w:line="360" w:lineRule="auto"/>
        <w:ind w:firstLine="720"/>
        <w:jc w:val="both"/>
      </w:pPr>
      <w:r>
        <w:t>MongoDB Atlas was used as the cloud-hosted database service. MongoDB’s document model was a natural fit for the nested token sub-document design in the student record, eliminating the need for complex join queries when validating a token. The Mongoose ODM (v8.x) was used to define schemas with built-in validation, enforce field-level constraints (such as the 30-character limit on matric numbers and the enumeration of valid enrollment statuses), and provide query builder methods. Compound indexes were defined on frequently queried fields to maintain sub-millisecond query times even at scale.</w:t>
      </w:r>
    </w:p>
    <w:p w14:paraId="65866082" w14:textId="77777777" w:rsidR="004B238A" w:rsidRDefault="00000000" w:rsidP="00861785">
      <w:pPr>
        <w:spacing w:before="240" w:after="120" w:line="360" w:lineRule="auto"/>
      </w:pPr>
      <w:r>
        <w:rPr>
          <w:b/>
          <w:bCs/>
          <w:i/>
          <w:iCs/>
        </w:rPr>
        <w:t>4.1.4 Development Tools</w:t>
      </w:r>
    </w:p>
    <w:p w14:paraId="6F3146AC" w14:textId="77777777" w:rsidR="004B238A" w:rsidRDefault="00000000" w:rsidP="00861785">
      <w:pPr>
        <w:spacing w:after="160" w:line="360" w:lineRule="auto"/>
        <w:ind w:firstLine="720"/>
        <w:jc w:val="both"/>
      </w:pPr>
      <w:r>
        <w:t xml:space="preserve">The project was developed using Visual Studio Code as the primary IDE, with </w:t>
      </w:r>
      <w:proofErr w:type="spellStart"/>
      <w:r>
        <w:t>ESLint</w:t>
      </w:r>
      <w:proofErr w:type="spellEnd"/>
      <w:r>
        <w:t xml:space="preserve"> configured for code quality enforcement. Git and GitHub were used for version control and collaborative development. Postman was used extensively for API endpoint testing prior to front-end integration. The </w:t>
      </w:r>
      <w:proofErr w:type="spellStart"/>
      <w:r>
        <w:t>dotenv</w:t>
      </w:r>
      <w:proofErr w:type="spellEnd"/>
      <w:r>
        <w:t xml:space="preserve"> package was used to manage environment-specific configuration values (database connection strings, JWT secrets, QR token validity periods, and CORS origins) through .env files that are never committed to version control.</w:t>
      </w:r>
    </w:p>
    <w:p w14:paraId="50712075"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1339"/>
        <w:gridCol w:w="4698"/>
      </w:tblGrid>
      <w:tr w:rsidR="004B238A" w14:paraId="4C9C4CF5" w14:textId="77777777">
        <w:tblPrEx>
          <w:tblCellMar>
            <w:top w:w="0" w:type="dxa"/>
            <w:bottom w:w="0" w:type="dxa"/>
          </w:tblCellMar>
        </w:tblPrEx>
        <w:trPr>
          <w:tblHeader/>
        </w:trPr>
        <w:tc>
          <w:tcPr>
            <w:tcW w:w="0" w:type="auto"/>
            <w:shd w:val="clear" w:color="auto" w:fill="D9D9D9"/>
          </w:tcPr>
          <w:p w14:paraId="1EF6F89B" w14:textId="77777777" w:rsidR="004B238A" w:rsidRDefault="00000000" w:rsidP="00861785">
            <w:pPr>
              <w:spacing w:line="360" w:lineRule="auto"/>
              <w:jc w:val="center"/>
            </w:pPr>
            <w:r>
              <w:rPr>
                <w:b/>
                <w:bCs/>
              </w:rPr>
              <w:t>Tool / Library</w:t>
            </w:r>
          </w:p>
        </w:tc>
        <w:tc>
          <w:tcPr>
            <w:tcW w:w="0" w:type="auto"/>
            <w:shd w:val="clear" w:color="auto" w:fill="D9D9D9"/>
          </w:tcPr>
          <w:p w14:paraId="03AC0C75" w14:textId="77777777" w:rsidR="004B238A" w:rsidRDefault="00000000" w:rsidP="00861785">
            <w:pPr>
              <w:spacing w:line="360" w:lineRule="auto"/>
              <w:jc w:val="center"/>
            </w:pPr>
            <w:r>
              <w:rPr>
                <w:b/>
                <w:bCs/>
              </w:rPr>
              <w:t>Version</w:t>
            </w:r>
          </w:p>
        </w:tc>
        <w:tc>
          <w:tcPr>
            <w:tcW w:w="0" w:type="auto"/>
            <w:shd w:val="clear" w:color="auto" w:fill="D9D9D9"/>
          </w:tcPr>
          <w:p w14:paraId="7A66962E" w14:textId="77777777" w:rsidR="004B238A" w:rsidRDefault="00000000" w:rsidP="00861785">
            <w:pPr>
              <w:spacing w:line="360" w:lineRule="auto"/>
              <w:jc w:val="center"/>
            </w:pPr>
            <w:r>
              <w:rPr>
                <w:b/>
                <w:bCs/>
              </w:rPr>
              <w:t>Purpose</w:t>
            </w:r>
          </w:p>
        </w:tc>
      </w:tr>
      <w:tr w:rsidR="004B238A" w14:paraId="4A8F5707" w14:textId="77777777">
        <w:tblPrEx>
          <w:tblCellMar>
            <w:top w:w="0" w:type="dxa"/>
            <w:bottom w:w="0" w:type="dxa"/>
          </w:tblCellMar>
        </w:tblPrEx>
        <w:tc>
          <w:tcPr>
            <w:tcW w:w="0" w:type="auto"/>
          </w:tcPr>
          <w:p w14:paraId="234142B9" w14:textId="77777777" w:rsidR="004B238A" w:rsidRDefault="00000000" w:rsidP="00861785">
            <w:pPr>
              <w:spacing w:line="360" w:lineRule="auto"/>
            </w:pPr>
            <w:r>
              <w:t>Node.js</w:t>
            </w:r>
          </w:p>
        </w:tc>
        <w:tc>
          <w:tcPr>
            <w:tcW w:w="0" w:type="auto"/>
          </w:tcPr>
          <w:p w14:paraId="19A98661" w14:textId="77777777" w:rsidR="004B238A" w:rsidRDefault="00000000" w:rsidP="00861785">
            <w:pPr>
              <w:spacing w:line="360" w:lineRule="auto"/>
            </w:pPr>
            <w:r>
              <w:t>v20 LTS</w:t>
            </w:r>
          </w:p>
        </w:tc>
        <w:tc>
          <w:tcPr>
            <w:tcW w:w="0" w:type="auto"/>
          </w:tcPr>
          <w:p w14:paraId="1795028B" w14:textId="77777777" w:rsidR="004B238A" w:rsidRDefault="00000000" w:rsidP="00861785">
            <w:pPr>
              <w:spacing w:line="360" w:lineRule="auto"/>
            </w:pPr>
            <w:r>
              <w:t>JavaScript server runtime</w:t>
            </w:r>
          </w:p>
        </w:tc>
      </w:tr>
      <w:tr w:rsidR="004B238A" w14:paraId="7D068069" w14:textId="77777777">
        <w:tblPrEx>
          <w:tblCellMar>
            <w:top w:w="0" w:type="dxa"/>
            <w:bottom w:w="0" w:type="dxa"/>
          </w:tblCellMar>
        </w:tblPrEx>
        <w:tc>
          <w:tcPr>
            <w:tcW w:w="0" w:type="auto"/>
          </w:tcPr>
          <w:p w14:paraId="780A7AC9" w14:textId="77777777" w:rsidR="004B238A" w:rsidRDefault="00000000" w:rsidP="00861785">
            <w:pPr>
              <w:spacing w:line="360" w:lineRule="auto"/>
            </w:pPr>
            <w:r>
              <w:t>Express.js</w:t>
            </w:r>
          </w:p>
        </w:tc>
        <w:tc>
          <w:tcPr>
            <w:tcW w:w="0" w:type="auto"/>
          </w:tcPr>
          <w:p w14:paraId="451569A7" w14:textId="77777777" w:rsidR="004B238A" w:rsidRDefault="00000000" w:rsidP="00861785">
            <w:pPr>
              <w:spacing w:line="360" w:lineRule="auto"/>
            </w:pPr>
            <w:r>
              <w:t>4.x</w:t>
            </w:r>
          </w:p>
        </w:tc>
        <w:tc>
          <w:tcPr>
            <w:tcW w:w="0" w:type="auto"/>
          </w:tcPr>
          <w:p w14:paraId="61831697" w14:textId="77777777" w:rsidR="004B238A" w:rsidRDefault="00000000" w:rsidP="00861785">
            <w:pPr>
              <w:spacing w:line="360" w:lineRule="auto"/>
            </w:pPr>
            <w:r>
              <w:t>HTTP server and REST API framework</w:t>
            </w:r>
          </w:p>
        </w:tc>
      </w:tr>
      <w:tr w:rsidR="004B238A" w14:paraId="056C66CA" w14:textId="77777777">
        <w:tblPrEx>
          <w:tblCellMar>
            <w:top w:w="0" w:type="dxa"/>
            <w:bottom w:w="0" w:type="dxa"/>
          </w:tblCellMar>
        </w:tblPrEx>
        <w:tc>
          <w:tcPr>
            <w:tcW w:w="0" w:type="auto"/>
          </w:tcPr>
          <w:p w14:paraId="7D792903" w14:textId="77777777" w:rsidR="004B238A" w:rsidRDefault="00000000" w:rsidP="00861785">
            <w:pPr>
              <w:spacing w:line="360" w:lineRule="auto"/>
            </w:pPr>
            <w:r>
              <w:t>MongoDB Atlas</w:t>
            </w:r>
          </w:p>
        </w:tc>
        <w:tc>
          <w:tcPr>
            <w:tcW w:w="0" w:type="auto"/>
          </w:tcPr>
          <w:p w14:paraId="2C275572" w14:textId="77777777" w:rsidR="004B238A" w:rsidRDefault="00000000" w:rsidP="00861785">
            <w:pPr>
              <w:spacing w:line="360" w:lineRule="auto"/>
            </w:pPr>
            <w:r>
              <w:t>Cloud (7.x)</w:t>
            </w:r>
          </w:p>
        </w:tc>
        <w:tc>
          <w:tcPr>
            <w:tcW w:w="0" w:type="auto"/>
          </w:tcPr>
          <w:p w14:paraId="7C05CBE7" w14:textId="77777777" w:rsidR="004B238A" w:rsidRDefault="00000000" w:rsidP="00861785">
            <w:pPr>
              <w:spacing w:line="360" w:lineRule="auto"/>
            </w:pPr>
            <w:r>
              <w:t>NoSQL cloud database</w:t>
            </w:r>
          </w:p>
        </w:tc>
      </w:tr>
      <w:tr w:rsidR="004B238A" w14:paraId="19B0549C" w14:textId="77777777">
        <w:tblPrEx>
          <w:tblCellMar>
            <w:top w:w="0" w:type="dxa"/>
            <w:bottom w:w="0" w:type="dxa"/>
          </w:tblCellMar>
        </w:tblPrEx>
        <w:tc>
          <w:tcPr>
            <w:tcW w:w="0" w:type="auto"/>
          </w:tcPr>
          <w:p w14:paraId="2AB00F41" w14:textId="77777777" w:rsidR="004B238A" w:rsidRDefault="00000000" w:rsidP="00861785">
            <w:pPr>
              <w:spacing w:line="360" w:lineRule="auto"/>
            </w:pPr>
            <w:r>
              <w:t>Mongoose</w:t>
            </w:r>
          </w:p>
        </w:tc>
        <w:tc>
          <w:tcPr>
            <w:tcW w:w="0" w:type="auto"/>
          </w:tcPr>
          <w:p w14:paraId="3F45E91C" w14:textId="77777777" w:rsidR="004B238A" w:rsidRDefault="00000000" w:rsidP="00861785">
            <w:pPr>
              <w:spacing w:line="360" w:lineRule="auto"/>
            </w:pPr>
            <w:r>
              <w:t>8.x</w:t>
            </w:r>
          </w:p>
        </w:tc>
        <w:tc>
          <w:tcPr>
            <w:tcW w:w="0" w:type="auto"/>
          </w:tcPr>
          <w:p w14:paraId="780CAF5C" w14:textId="77777777" w:rsidR="004B238A" w:rsidRDefault="00000000" w:rsidP="00861785">
            <w:pPr>
              <w:spacing w:line="360" w:lineRule="auto"/>
            </w:pPr>
            <w:r>
              <w:t>MongoDB ODM with schema validation</w:t>
            </w:r>
          </w:p>
        </w:tc>
      </w:tr>
      <w:tr w:rsidR="004B238A" w14:paraId="2D5A48D7" w14:textId="77777777">
        <w:tblPrEx>
          <w:tblCellMar>
            <w:top w:w="0" w:type="dxa"/>
            <w:bottom w:w="0" w:type="dxa"/>
          </w:tblCellMar>
        </w:tblPrEx>
        <w:tc>
          <w:tcPr>
            <w:tcW w:w="0" w:type="auto"/>
          </w:tcPr>
          <w:p w14:paraId="1CAAA5A3" w14:textId="77777777" w:rsidR="004B238A" w:rsidRDefault="00000000" w:rsidP="00861785">
            <w:pPr>
              <w:spacing w:line="360" w:lineRule="auto"/>
            </w:pPr>
            <w:r>
              <w:t>React</w:t>
            </w:r>
          </w:p>
        </w:tc>
        <w:tc>
          <w:tcPr>
            <w:tcW w:w="0" w:type="auto"/>
          </w:tcPr>
          <w:p w14:paraId="59A12432" w14:textId="77777777" w:rsidR="004B238A" w:rsidRDefault="00000000" w:rsidP="00861785">
            <w:pPr>
              <w:spacing w:line="360" w:lineRule="auto"/>
            </w:pPr>
            <w:r>
              <w:t>18.x</w:t>
            </w:r>
          </w:p>
        </w:tc>
        <w:tc>
          <w:tcPr>
            <w:tcW w:w="0" w:type="auto"/>
          </w:tcPr>
          <w:p w14:paraId="15F68508" w14:textId="77777777" w:rsidR="004B238A" w:rsidRDefault="00000000" w:rsidP="00861785">
            <w:pPr>
              <w:spacing w:line="360" w:lineRule="auto"/>
            </w:pPr>
            <w:r>
              <w:t>Front-end UI framework</w:t>
            </w:r>
          </w:p>
        </w:tc>
      </w:tr>
      <w:tr w:rsidR="004B238A" w14:paraId="48EDB86C" w14:textId="77777777">
        <w:tblPrEx>
          <w:tblCellMar>
            <w:top w:w="0" w:type="dxa"/>
            <w:bottom w:w="0" w:type="dxa"/>
          </w:tblCellMar>
        </w:tblPrEx>
        <w:tc>
          <w:tcPr>
            <w:tcW w:w="0" w:type="auto"/>
          </w:tcPr>
          <w:p w14:paraId="7BA93E23" w14:textId="77777777" w:rsidR="004B238A" w:rsidRDefault="00000000" w:rsidP="00861785">
            <w:pPr>
              <w:spacing w:line="360" w:lineRule="auto"/>
            </w:pPr>
            <w:r>
              <w:t>Vite</w:t>
            </w:r>
          </w:p>
        </w:tc>
        <w:tc>
          <w:tcPr>
            <w:tcW w:w="0" w:type="auto"/>
          </w:tcPr>
          <w:p w14:paraId="26C1C358" w14:textId="77777777" w:rsidR="004B238A" w:rsidRDefault="00000000" w:rsidP="00861785">
            <w:pPr>
              <w:spacing w:line="360" w:lineRule="auto"/>
            </w:pPr>
            <w:r>
              <w:t>5.x</w:t>
            </w:r>
          </w:p>
        </w:tc>
        <w:tc>
          <w:tcPr>
            <w:tcW w:w="0" w:type="auto"/>
          </w:tcPr>
          <w:p w14:paraId="726FDFE8" w14:textId="77777777" w:rsidR="004B238A" w:rsidRDefault="00000000" w:rsidP="00861785">
            <w:pPr>
              <w:spacing w:line="360" w:lineRule="auto"/>
            </w:pPr>
            <w:r>
              <w:t>Front-end build tool and dev server</w:t>
            </w:r>
          </w:p>
        </w:tc>
      </w:tr>
      <w:tr w:rsidR="004B238A" w14:paraId="7586962B" w14:textId="77777777">
        <w:tblPrEx>
          <w:tblCellMar>
            <w:top w:w="0" w:type="dxa"/>
            <w:bottom w:w="0" w:type="dxa"/>
          </w:tblCellMar>
        </w:tblPrEx>
        <w:tc>
          <w:tcPr>
            <w:tcW w:w="0" w:type="auto"/>
          </w:tcPr>
          <w:p w14:paraId="62C8EBDC" w14:textId="77777777" w:rsidR="004B238A" w:rsidRDefault="00000000" w:rsidP="00861785">
            <w:pPr>
              <w:spacing w:line="360" w:lineRule="auto"/>
            </w:pPr>
            <w:r>
              <w:t>React Router</w:t>
            </w:r>
          </w:p>
        </w:tc>
        <w:tc>
          <w:tcPr>
            <w:tcW w:w="0" w:type="auto"/>
          </w:tcPr>
          <w:p w14:paraId="510D54F3" w14:textId="77777777" w:rsidR="004B238A" w:rsidRDefault="00000000" w:rsidP="00861785">
            <w:pPr>
              <w:spacing w:line="360" w:lineRule="auto"/>
            </w:pPr>
            <w:r>
              <w:t>6.x</w:t>
            </w:r>
          </w:p>
        </w:tc>
        <w:tc>
          <w:tcPr>
            <w:tcW w:w="0" w:type="auto"/>
          </w:tcPr>
          <w:p w14:paraId="0780DC0D" w14:textId="77777777" w:rsidR="004B238A" w:rsidRDefault="00000000" w:rsidP="00861785">
            <w:pPr>
              <w:spacing w:line="360" w:lineRule="auto"/>
            </w:pPr>
            <w:r>
              <w:t>Client-side routing</w:t>
            </w:r>
          </w:p>
        </w:tc>
      </w:tr>
      <w:tr w:rsidR="004B238A" w14:paraId="2D772FC9" w14:textId="77777777">
        <w:tblPrEx>
          <w:tblCellMar>
            <w:top w:w="0" w:type="dxa"/>
            <w:bottom w:w="0" w:type="dxa"/>
          </w:tblCellMar>
        </w:tblPrEx>
        <w:tc>
          <w:tcPr>
            <w:tcW w:w="0" w:type="auto"/>
          </w:tcPr>
          <w:p w14:paraId="473BD958" w14:textId="77777777" w:rsidR="004B238A" w:rsidRDefault="00000000" w:rsidP="00861785">
            <w:pPr>
              <w:spacing w:line="360" w:lineRule="auto"/>
            </w:pPr>
            <w:r>
              <w:lastRenderedPageBreak/>
              <w:t>Tailwind CSS</w:t>
            </w:r>
          </w:p>
        </w:tc>
        <w:tc>
          <w:tcPr>
            <w:tcW w:w="0" w:type="auto"/>
          </w:tcPr>
          <w:p w14:paraId="5E0DEA32" w14:textId="77777777" w:rsidR="004B238A" w:rsidRDefault="00000000" w:rsidP="00861785">
            <w:pPr>
              <w:spacing w:line="360" w:lineRule="auto"/>
            </w:pPr>
            <w:r>
              <w:t>3.x</w:t>
            </w:r>
          </w:p>
        </w:tc>
        <w:tc>
          <w:tcPr>
            <w:tcW w:w="0" w:type="auto"/>
          </w:tcPr>
          <w:p w14:paraId="56DE6936" w14:textId="77777777" w:rsidR="004B238A" w:rsidRDefault="00000000" w:rsidP="00861785">
            <w:pPr>
              <w:spacing w:line="360" w:lineRule="auto"/>
            </w:pPr>
            <w:r>
              <w:t>Utility-first CSS framework</w:t>
            </w:r>
          </w:p>
        </w:tc>
      </w:tr>
      <w:tr w:rsidR="004B238A" w14:paraId="6A1311F0" w14:textId="77777777">
        <w:tblPrEx>
          <w:tblCellMar>
            <w:top w:w="0" w:type="dxa"/>
            <w:bottom w:w="0" w:type="dxa"/>
          </w:tblCellMar>
        </w:tblPrEx>
        <w:tc>
          <w:tcPr>
            <w:tcW w:w="0" w:type="auto"/>
          </w:tcPr>
          <w:p w14:paraId="5070EC77" w14:textId="77777777" w:rsidR="004B238A" w:rsidRDefault="00000000" w:rsidP="00861785">
            <w:pPr>
              <w:spacing w:line="360" w:lineRule="auto"/>
            </w:pPr>
            <w:r>
              <w:t>html5-qrcode</w:t>
            </w:r>
          </w:p>
        </w:tc>
        <w:tc>
          <w:tcPr>
            <w:tcW w:w="0" w:type="auto"/>
          </w:tcPr>
          <w:p w14:paraId="172C5EC9" w14:textId="77777777" w:rsidR="004B238A" w:rsidRDefault="00000000" w:rsidP="00861785">
            <w:pPr>
              <w:spacing w:line="360" w:lineRule="auto"/>
            </w:pPr>
            <w:r>
              <w:t>2.x</w:t>
            </w:r>
          </w:p>
        </w:tc>
        <w:tc>
          <w:tcPr>
            <w:tcW w:w="0" w:type="auto"/>
          </w:tcPr>
          <w:p w14:paraId="1C3CF86C" w14:textId="77777777" w:rsidR="004B238A" w:rsidRDefault="00000000" w:rsidP="00861785">
            <w:pPr>
              <w:spacing w:line="360" w:lineRule="auto"/>
            </w:pPr>
            <w:r>
              <w:t>Browser-based QR code scanning</w:t>
            </w:r>
          </w:p>
        </w:tc>
      </w:tr>
      <w:tr w:rsidR="004B238A" w14:paraId="2539E38C" w14:textId="77777777">
        <w:tblPrEx>
          <w:tblCellMar>
            <w:top w:w="0" w:type="dxa"/>
            <w:bottom w:w="0" w:type="dxa"/>
          </w:tblCellMar>
        </w:tblPrEx>
        <w:tc>
          <w:tcPr>
            <w:tcW w:w="0" w:type="auto"/>
          </w:tcPr>
          <w:p w14:paraId="78A401B2" w14:textId="77777777" w:rsidR="004B238A" w:rsidRDefault="00000000" w:rsidP="00861785">
            <w:pPr>
              <w:spacing w:line="360" w:lineRule="auto"/>
            </w:pPr>
            <w:proofErr w:type="spellStart"/>
            <w:r>
              <w:t>jsonwebtoken</w:t>
            </w:r>
            <w:proofErr w:type="spellEnd"/>
          </w:p>
        </w:tc>
        <w:tc>
          <w:tcPr>
            <w:tcW w:w="0" w:type="auto"/>
          </w:tcPr>
          <w:p w14:paraId="46E1FDE1" w14:textId="77777777" w:rsidR="004B238A" w:rsidRDefault="00000000" w:rsidP="00861785">
            <w:pPr>
              <w:spacing w:line="360" w:lineRule="auto"/>
            </w:pPr>
            <w:r>
              <w:t>9.x</w:t>
            </w:r>
          </w:p>
        </w:tc>
        <w:tc>
          <w:tcPr>
            <w:tcW w:w="0" w:type="auto"/>
          </w:tcPr>
          <w:p w14:paraId="66D57016" w14:textId="77777777" w:rsidR="004B238A" w:rsidRDefault="00000000" w:rsidP="00861785">
            <w:pPr>
              <w:spacing w:line="360" w:lineRule="auto"/>
            </w:pPr>
            <w:r>
              <w:t>JWT generation and verification</w:t>
            </w:r>
          </w:p>
        </w:tc>
      </w:tr>
      <w:tr w:rsidR="004B238A" w14:paraId="23AE891F" w14:textId="77777777">
        <w:tblPrEx>
          <w:tblCellMar>
            <w:top w:w="0" w:type="dxa"/>
            <w:bottom w:w="0" w:type="dxa"/>
          </w:tblCellMar>
        </w:tblPrEx>
        <w:tc>
          <w:tcPr>
            <w:tcW w:w="0" w:type="auto"/>
          </w:tcPr>
          <w:p w14:paraId="38DB2663" w14:textId="77777777" w:rsidR="004B238A" w:rsidRDefault="00000000" w:rsidP="00861785">
            <w:pPr>
              <w:spacing w:line="360" w:lineRule="auto"/>
            </w:pPr>
            <w:proofErr w:type="spellStart"/>
            <w:r>
              <w:t>bcryptjs</w:t>
            </w:r>
            <w:proofErr w:type="spellEnd"/>
          </w:p>
        </w:tc>
        <w:tc>
          <w:tcPr>
            <w:tcW w:w="0" w:type="auto"/>
          </w:tcPr>
          <w:p w14:paraId="4A5C641A" w14:textId="77777777" w:rsidR="004B238A" w:rsidRDefault="00000000" w:rsidP="00861785">
            <w:pPr>
              <w:spacing w:line="360" w:lineRule="auto"/>
            </w:pPr>
            <w:r>
              <w:t>2.x</w:t>
            </w:r>
          </w:p>
        </w:tc>
        <w:tc>
          <w:tcPr>
            <w:tcW w:w="0" w:type="auto"/>
          </w:tcPr>
          <w:p w14:paraId="557925DE" w14:textId="77777777" w:rsidR="004B238A" w:rsidRDefault="00000000" w:rsidP="00861785">
            <w:pPr>
              <w:spacing w:line="360" w:lineRule="auto"/>
            </w:pPr>
            <w:r>
              <w:t>Password hashing</w:t>
            </w:r>
          </w:p>
        </w:tc>
      </w:tr>
      <w:tr w:rsidR="004B238A" w14:paraId="304B3C63" w14:textId="77777777">
        <w:tblPrEx>
          <w:tblCellMar>
            <w:top w:w="0" w:type="dxa"/>
            <w:bottom w:w="0" w:type="dxa"/>
          </w:tblCellMar>
        </w:tblPrEx>
        <w:tc>
          <w:tcPr>
            <w:tcW w:w="0" w:type="auto"/>
          </w:tcPr>
          <w:p w14:paraId="79CF2B12" w14:textId="77777777" w:rsidR="004B238A" w:rsidRDefault="00000000" w:rsidP="00861785">
            <w:pPr>
              <w:spacing w:line="360" w:lineRule="auto"/>
            </w:pPr>
            <w:r>
              <w:t>Multer</w:t>
            </w:r>
          </w:p>
        </w:tc>
        <w:tc>
          <w:tcPr>
            <w:tcW w:w="0" w:type="auto"/>
          </w:tcPr>
          <w:p w14:paraId="1BB45651" w14:textId="77777777" w:rsidR="004B238A" w:rsidRDefault="00000000" w:rsidP="00861785">
            <w:pPr>
              <w:spacing w:line="360" w:lineRule="auto"/>
            </w:pPr>
            <w:r>
              <w:t>1.x</w:t>
            </w:r>
          </w:p>
        </w:tc>
        <w:tc>
          <w:tcPr>
            <w:tcW w:w="0" w:type="auto"/>
          </w:tcPr>
          <w:p w14:paraId="70600FCE" w14:textId="77777777" w:rsidR="004B238A" w:rsidRDefault="00000000" w:rsidP="00861785">
            <w:pPr>
              <w:spacing w:line="360" w:lineRule="auto"/>
            </w:pPr>
            <w:r>
              <w:t>File upload middleware</w:t>
            </w:r>
          </w:p>
        </w:tc>
      </w:tr>
      <w:tr w:rsidR="004B238A" w14:paraId="1D19CDA1" w14:textId="77777777">
        <w:tblPrEx>
          <w:tblCellMar>
            <w:top w:w="0" w:type="dxa"/>
            <w:bottom w:w="0" w:type="dxa"/>
          </w:tblCellMar>
        </w:tblPrEx>
        <w:tc>
          <w:tcPr>
            <w:tcW w:w="0" w:type="auto"/>
          </w:tcPr>
          <w:p w14:paraId="515860D4" w14:textId="77777777" w:rsidR="004B238A" w:rsidRDefault="00000000" w:rsidP="00861785">
            <w:pPr>
              <w:spacing w:line="360" w:lineRule="auto"/>
            </w:pPr>
            <w:r>
              <w:t>Morgan</w:t>
            </w:r>
          </w:p>
        </w:tc>
        <w:tc>
          <w:tcPr>
            <w:tcW w:w="0" w:type="auto"/>
          </w:tcPr>
          <w:p w14:paraId="46878E11" w14:textId="77777777" w:rsidR="004B238A" w:rsidRDefault="00000000" w:rsidP="00861785">
            <w:pPr>
              <w:spacing w:line="360" w:lineRule="auto"/>
            </w:pPr>
            <w:r>
              <w:t>1.x</w:t>
            </w:r>
          </w:p>
        </w:tc>
        <w:tc>
          <w:tcPr>
            <w:tcW w:w="0" w:type="auto"/>
          </w:tcPr>
          <w:p w14:paraId="5961EEFA" w14:textId="77777777" w:rsidR="004B238A" w:rsidRDefault="00000000" w:rsidP="00861785">
            <w:pPr>
              <w:spacing w:line="360" w:lineRule="auto"/>
            </w:pPr>
            <w:r>
              <w:t>HTTP request logging</w:t>
            </w:r>
          </w:p>
        </w:tc>
      </w:tr>
      <w:tr w:rsidR="004B238A" w14:paraId="2B5BD1FE" w14:textId="77777777">
        <w:tblPrEx>
          <w:tblCellMar>
            <w:top w:w="0" w:type="dxa"/>
            <w:bottom w:w="0" w:type="dxa"/>
          </w:tblCellMar>
        </w:tblPrEx>
        <w:tc>
          <w:tcPr>
            <w:tcW w:w="0" w:type="auto"/>
          </w:tcPr>
          <w:p w14:paraId="01F2670B" w14:textId="77777777" w:rsidR="004B238A" w:rsidRDefault="00000000" w:rsidP="00861785">
            <w:pPr>
              <w:spacing w:line="360" w:lineRule="auto"/>
            </w:pPr>
            <w:proofErr w:type="spellStart"/>
            <w:r>
              <w:t>dotenv</w:t>
            </w:r>
            <w:proofErr w:type="spellEnd"/>
          </w:p>
        </w:tc>
        <w:tc>
          <w:tcPr>
            <w:tcW w:w="0" w:type="auto"/>
          </w:tcPr>
          <w:p w14:paraId="4B67C466" w14:textId="77777777" w:rsidR="004B238A" w:rsidRDefault="00000000" w:rsidP="00861785">
            <w:pPr>
              <w:spacing w:line="360" w:lineRule="auto"/>
            </w:pPr>
            <w:r>
              <w:t>16.x</w:t>
            </w:r>
          </w:p>
        </w:tc>
        <w:tc>
          <w:tcPr>
            <w:tcW w:w="0" w:type="auto"/>
          </w:tcPr>
          <w:p w14:paraId="66E647C2" w14:textId="77777777" w:rsidR="004B238A" w:rsidRDefault="00000000" w:rsidP="00861785">
            <w:pPr>
              <w:spacing w:line="360" w:lineRule="auto"/>
            </w:pPr>
            <w:r>
              <w:t>Environment variable management</w:t>
            </w:r>
          </w:p>
        </w:tc>
      </w:tr>
      <w:tr w:rsidR="004B238A" w14:paraId="4F44EE0F" w14:textId="77777777">
        <w:tblPrEx>
          <w:tblCellMar>
            <w:top w:w="0" w:type="dxa"/>
            <w:bottom w:w="0" w:type="dxa"/>
          </w:tblCellMar>
        </w:tblPrEx>
        <w:tc>
          <w:tcPr>
            <w:tcW w:w="0" w:type="auto"/>
          </w:tcPr>
          <w:p w14:paraId="7C93C20E" w14:textId="77777777" w:rsidR="004B238A" w:rsidRDefault="00000000" w:rsidP="00861785">
            <w:pPr>
              <w:spacing w:line="360" w:lineRule="auto"/>
            </w:pPr>
            <w:r>
              <w:t>Visual Studio Code</w:t>
            </w:r>
          </w:p>
        </w:tc>
        <w:tc>
          <w:tcPr>
            <w:tcW w:w="0" w:type="auto"/>
          </w:tcPr>
          <w:p w14:paraId="4B88898C" w14:textId="77777777" w:rsidR="004B238A" w:rsidRDefault="00000000" w:rsidP="00861785">
            <w:pPr>
              <w:spacing w:line="360" w:lineRule="auto"/>
            </w:pPr>
            <w:r>
              <w:t>Latest</w:t>
            </w:r>
          </w:p>
        </w:tc>
        <w:tc>
          <w:tcPr>
            <w:tcW w:w="0" w:type="auto"/>
          </w:tcPr>
          <w:p w14:paraId="5011A071" w14:textId="77777777" w:rsidR="004B238A" w:rsidRDefault="00000000" w:rsidP="00861785">
            <w:pPr>
              <w:spacing w:line="360" w:lineRule="auto"/>
            </w:pPr>
            <w:r>
              <w:t>Code editor / IDE</w:t>
            </w:r>
          </w:p>
        </w:tc>
      </w:tr>
      <w:tr w:rsidR="004B238A" w14:paraId="4924394D" w14:textId="77777777">
        <w:tblPrEx>
          <w:tblCellMar>
            <w:top w:w="0" w:type="dxa"/>
            <w:bottom w:w="0" w:type="dxa"/>
          </w:tblCellMar>
        </w:tblPrEx>
        <w:tc>
          <w:tcPr>
            <w:tcW w:w="0" w:type="auto"/>
          </w:tcPr>
          <w:p w14:paraId="226D9B94" w14:textId="77777777" w:rsidR="004B238A" w:rsidRDefault="00000000" w:rsidP="00861785">
            <w:pPr>
              <w:spacing w:line="360" w:lineRule="auto"/>
            </w:pPr>
            <w:r>
              <w:t>Postman</w:t>
            </w:r>
          </w:p>
        </w:tc>
        <w:tc>
          <w:tcPr>
            <w:tcW w:w="0" w:type="auto"/>
          </w:tcPr>
          <w:p w14:paraId="61F64658" w14:textId="77777777" w:rsidR="004B238A" w:rsidRDefault="00000000" w:rsidP="00861785">
            <w:pPr>
              <w:spacing w:line="360" w:lineRule="auto"/>
            </w:pPr>
            <w:r>
              <w:t>Latest</w:t>
            </w:r>
          </w:p>
        </w:tc>
        <w:tc>
          <w:tcPr>
            <w:tcW w:w="0" w:type="auto"/>
          </w:tcPr>
          <w:p w14:paraId="3FF5860B" w14:textId="77777777" w:rsidR="004B238A" w:rsidRDefault="00000000" w:rsidP="00861785">
            <w:pPr>
              <w:spacing w:line="360" w:lineRule="auto"/>
            </w:pPr>
            <w:r>
              <w:t>API testing</w:t>
            </w:r>
          </w:p>
        </w:tc>
      </w:tr>
      <w:tr w:rsidR="004B238A" w14:paraId="112F8BDE" w14:textId="77777777">
        <w:tblPrEx>
          <w:tblCellMar>
            <w:top w:w="0" w:type="dxa"/>
            <w:bottom w:w="0" w:type="dxa"/>
          </w:tblCellMar>
        </w:tblPrEx>
        <w:tc>
          <w:tcPr>
            <w:tcW w:w="0" w:type="auto"/>
          </w:tcPr>
          <w:p w14:paraId="0DB708A1" w14:textId="77777777" w:rsidR="004B238A" w:rsidRDefault="00000000" w:rsidP="00861785">
            <w:pPr>
              <w:spacing w:line="360" w:lineRule="auto"/>
            </w:pPr>
            <w:r>
              <w:t>Git / GitHub</w:t>
            </w:r>
          </w:p>
        </w:tc>
        <w:tc>
          <w:tcPr>
            <w:tcW w:w="0" w:type="auto"/>
          </w:tcPr>
          <w:p w14:paraId="41D2D12B" w14:textId="77777777" w:rsidR="004B238A" w:rsidRDefault="00000000" w:rsidP="00861785">
            <w:pPr>
              <w:spacing w:line="360" w:lineRule="auto"/>
            </w:pPr>
            <w:r>
              <w:t>Latest</w:t>
            </w:r>
          </w:p>
        </w:tc>
        <w:tc>
          <w:tcPr>
            <w:tcW w:w="0" w:type="auto"/>
          </w:tcPr>
          <w:p w14:paraId="4FAF3FCD" w14:textId="77777777" w:rsidR="004B238A" w:rsidRDefault="00000000" w:rsidP="00861785">
            <w:pPr>
              <w:spacing w:line="360" w:lineRule="auto"/>
            </w:pPr>
            <w:r>
              <w:t>Version control</w:t>
            </w:r>
          </w:p>
        </w:tc>
      </w:tr>
    </w:tbl>
    <w:p w14:paraId="681588CE" w14:textId="77777777" w:rsidR="004B238A" w:rsidRDefault="00000000" w:rsidP="00861785">
      <w:pPr>
        <w:spacing w:before="80" w:after="240" w:line="360" w:lineRule="auto"/>
        <w:jc w:val="center"/>
      </w:pPr>
      <w:r>
        <w:rPr>
          <w:i/>
          <w:iCs/>
        </w:rPr>
        <w:t>Table 4.1: Implementation Tools and Libraries</w:t>
      </w:r>
    </w:p>
    <w:p w14:paraId="1D2E39C7" w14:textId="77777777" w:rsidR="004B238A" w:rsidRDefault="00000000" w:rsidP="00861785">
      <w:pPr>
        <w:spacing w:before="320" w:after="160" w:line="360" w:lineRule="auto"/>
      </w:pPr>
      <w:r>
        <w:rPr>
          <w:b/>
          <w:bCs/>
          <w:sz w:val="26"/>
          <w:szCs w:val="26"/>
        </w:rPr>
        <w:t>4.2 Systems Requirements</w:t>
      </w:r>
    </w:p>
    <w:p w14:paraId="116B5333" w14:textId="77777777" w:rsidR="004B238A" w:rsidRDefault="00000000" w:rsidP="00861785">
      <w:pPr>
        <w:spacing w:before="240" w:after="120" w:line="360" w:lineRule="auto"/>
      </w:pPr>
      <w:r>
        <w:rPr>
          <w:b/>
          <w:bCs/>
          <w:i/>
          <w:iCs/>
        </w:rPr>
        <w:t>4.2.1 Functional Requirements</w:t>
      </w:r>
    </w:p>
    <w:p w14:paraId="5D637F14" w14:textId="77777777" w:rsidR="004B238A" w:rsidRDefault="00000000" w:rsidP="00861785">
      <w:pPr>
        <w:spacing w:after="160" w:line="360" w:lineRule="auto"/>
        <w:ind w:firstLine="720"/>
        <w:jc w:val="both"/>
      </w:pPr>
      <w:r>
        <w:t>The following functional requirements were defined for the system:</w:t>
      </w:r>
    </w:p>
    <w:p w14:paraId="4D0EFAE8" w14:textId="77777777" w:rsidR="004B238A" w:rsidRDefault="00000000" w:rsidP="00861785">
      <w:pPr>
        <w:spacing w:after="80" w:line="360" w:lineRule="auto"/>
        <w:ind w:left="720" w:hanging="360"/>
        <w:jc w:val="both"/>
      </w:pPr>
      <w:r>
        <w:t xml:space="preserve">•  The system shall allow </w:t>
      </w:r>
      <w:proofErr w:type="spellStart"/>
      <w:r>
        <w:t>authorised</w:t>
      </w:r>
      <w:proofErr w:type="spellEnd"/>
      <w:r>
        <w:t xml:space="preserve"> staff to log in using an institutional email address and password.</w:t>
      </w:r>
    </w:p>
    <w:p w14:paraId="52BC6B8D" w14:textId="77777777" w:rsidR="004B238A" w:rsidRDefault="00000000" w:rsidP="00861785">
      <w:pPr>
        <w:spacing w:after="80" w:line="360" w:lineRule="auto"/>
        <w:ind w:left="720" w:hanging="360"/>
        <w:jc w:val="both"/>
      </w:pPr>
      <w:r>
        <w:t>•  The system shall allow scanning staff to select a checkpoint location before initiating a scan.</w:t>
      </w:r>
    </w:p>
    <w:p w14:paraId="2176CED3" w14:textId="77777777" w:rsidR="004B238A" w:rsidRDefault="00000000" w:rsidP="00861785">
      <w:pPr>
        <w:spacing w:after="80" w:line="360" w:lineRule="auto"/>
        <w:ind w:left="720" w:hanging="360"/>
        <w:jc w:val="both"/>
      </w:pPr>
      <w:r>
        <w:t>•  The system shall decode and validate a QR code presented by a student using the device camera.</w:t>
      </w:r>
    </w:p>
    <w:p w14:paraId="65E93CE2" w14:textId="77777777" w:rsidR="004B238A" w:rsidRDefault="00000000" w:rsidP="00861785">
      <w:pPr>
        <w:spacing w:after="80" w:line="360" w:lineRule="auto"/>
        <w:ind w:left="720" w:hanging="360"/>
        <w:jc w:val="both"/>
      </w:pPr>
      <w:r>
        <w:t>•  The system shall allow scanning staff to enter a student’s matric number manually as a fallback.</w:t>
      </w:r>
    </w:p>
    <w:p w14:paraId="3FD187D6" w14:textId="77777777" w:rsidR="004B238A" w:rsidRDefault="00000000" w:rsidP="00861785">
      <w:pPr>
        <w:spacing w:after="80" w:line="360" w:lineRule="auto"/>
        <w:ind w:left="720" w:hanging="360"/>
        <w:jc w:val="both"/>
      </w:pPr>
      <w:r>
        <w:t>•  The system shall return a clear validation result (valid, invalid, expired, revoked, or not found) within two seconds of scan submission.</w:t>
      </w:r>
    </w:p>
    <w:p w14:paraId="6454FF7F" w14:textId="77777777" w:rsidR="004B238A" w:rsidRDefault="00000000" w:rsidP="00861785">
      <w:pPr>
        <w:spacing w:after="80" w:line="360" w:lineRule="auto"/>
        <w:ind w:left="720" w:hanging="360"/>
        <w:jc w:val="both"/>
      </w:pPr>
      <w:r>
        <w:t>•  The system shall record an audit log entry for every scan attempt regardless of outcome.</w:t>
      </w:r>
    </w:p>
    <w:p w14:paraId="2BDA946A" w14:textId="77777777" w:rsidR="004B238A" w:rsidRDefault="00000000" w:rsidP="00861785">
      <w:pPr>
        <w:spacing w:after="80" w:line="360" w:lineRule="auto"/>
        <w:ind w:left="720" w:hanging="360"/>
        <w:jc w:val="both"/>
      </w:pPr>
      <w:r>
        <w:t>•  The system shall allow administrators to add, edit, and search student records.</w:t>
      </w:r>
    </w:p>
    <w:p w14:paraId="7B7C61D9" w14:textId="77777777" w:rsidR="004B238A" w:rsidRDefault="00000000" w:rsidP="00861785">
      <w:pPr>
        <w:spacing w:after="80" w:line="360" w:lineRule="auto"/>
        <w:ind w:left="720" w:hanging="360"/>
        <w:jc w:val="both"/>
      </w:pPr>
      <w:r>
        <w:t>•  The system shall generate and display a QR code image when a new student record is created or a token is reissued.</w:t>
      </w:r>
    </w:p>
    <w:p w14:paraId="6DC2BCA3" w14:textId="77777777" w:rsidR="004B238A" w:rsidRDefault="00000000" w:rsidP="00861785">
      <w:pPr>
        <w:spacing w:after="80" w:line="360" w:lineRule="auto"/>
        <w:ind w:left="720" w:hanging="360"/>
        <w:jc w:val="both"/>
      </w:pPr>
      <w:r>
        <w:lastRenderedPageBreak/>
        <w:t>•  The system shall allow administrators to revoke existing QR tokens and issue replacement tokens.</w:t>
      </w:r>
    </w:p>
    <w:p w14:paraId="62CBAE53" w14:textId="77777777" w:rsidR="004B238A" w:rsidRDefault="00000000" w:rsidP="00861785">
      <w:pPr>
        <w:spacing w:after="80" w:line="360" w:lineRule="auto"/>
        <w:ind w:left="720" w:hanging="360"/>
        <w:jc w:val="both"/>
      </w:pPr>
      <w:r>
        <w:t>•  The system shall allow administrators to manage checkpoint locations (add, rename, activate, deactivate).</w:t>
      </w:r>
    </w:p>
    <w:p w14:paraId="3AEBA2C2" w14:textId="77777777" w:rsidR="004B238A" w:rsidRDefault="00000000" w:rsidP="00861785">
      <w:pPr>
        <w:spacing w:after="80" w:line="360" w:lineRule="auto"/>
        <w:ind w:left="720" w:hanging="360"/>
        <w:jc w:val="both"/>
      </w:pPr>
      <w:r>
        <w:t>•  The system shall provide administrators with a filterable, paginated view of historical scan logs.</w:t>
      </w:r>
    </w:p>
    <w:p w14:paraId="7CCFC8EF" w14:textId="77777777" w:rsidR="004B238A" w:rsidRDefault="00000000" w:rsidP="00861785">
      <w:pPr>
        <w:spacing w:after="80" w:line="360" w:lineRule="auto"/>
        <w:ind w:left="720" w:hanging="360"/>
        <w:jc w:val="both"/>
      </w:pPr>
      <w:r>
        <w:t>•  The system shall display a dashboard with key statistics including total students, active enrollments, and total scans.</w:t>
      </w:r>
    </w:p>
    <w:p w14:paraId="4A5C7E92" w14:textId="77777777" w:rsidR="004B238A" w:rsidRDefault="00000000" w:rsidP="00861785">
      <w:pPr>
        <w:spacing w:before="240" w:after="120" w:line="360" w:lineRule="auto"/>
      </w:pPr>
      <w:r>
        <w:rPr>
          <w:b/>
          <w:bCs/>
          <w:i/>
          <w:iCs/>
        </w:rPr>
        <w:t>4.2.2 Non-Functional Requirements</w:t>
      </w:r>
    </w:p>
    <w:p w14:paraId="597089B8" w14:textId="77777777" w:rsidR="004B238A" w:rsidRDefault="00000000" w:rsidP="00861785">
      <w:pPr>
        <w:spacing w:after="160" w:line="360" w:lineRule="auto"/>
        <w:ind w:firstLine="720"/>
        <w:jc w:val="both"/>
      </w:pPr>
      <w:r>
        <w:t>The following non-functional requirements were established for the system:</w:t>
      </w:r>
    </w:p>
    <w:p w14:paraId="4D603A26" w14:textId="77777777" w:rsidR="004B238A" w:rsidRDefault="00000000" w:rsidP="00861785">
      <w:pPr>
        <w:spacing w:after="80" w:line="360" w:lineRule="auto"/>
        <w:ind w:left="720" w:hanging="360"/>
        <w:jc w:val="both"/>
      </w:pPr>
      <w:r>
        <w:t>•  Performance: The scan validation API endpoint shall return a response within 2 seconds under normal network conditions.</w:t>
      </w:r>
    </w:p>
    <w:p w14:paraId="7FA3A9A1" w14:textId="77777777" w:rsidR="004B238A" w:rsidRDefault="00000000" w:rsidP="00861785">
      <w:pPr>
        <w:spacing w:after="80" w:line="360" w:lineRule="auto"/>
        <w:ind w:left="720" w:hanging="360"/>
        <w:jc w:val="both"/>
      </w:pPr>
      <w:r>
        <w:t>•  Security: All QR token validation shall be performed server-side; no client-submitted validity assertion shall be trusted.</w:t>
      </w:r>
    </w:p>
    <w:p w14:paraId="44AF7FEC" w14:textId="77777777" w:rsidR="004B238A" w:rsidRDefault="00000000" w:rsidP="00861785">
      <w:pPr>
        <w:spacing w:after="80" w:line="360" w:lineRule="auto"/>
        <w:ind w:left="720" w:hanging="360"/>
        <w:jc w:val="both"/>
      </w:pPr>
      <w:r>
        <w:t>•  Availability: The system shall target 99% uptime during academic semester periods.</w:t>
      </w:r>
    </w:p>
    <w:p w14:paraId="1BCB5315" w14:textId="77777777" w:rsidR="004B238A" w:rsidRDefault="00000000" w:rsidP="00861785">
      <w:pPr>
        <w:spacing w:after="80" w:line="360" w:lineRule="auto"/>
        <w:ind w:left="720" w:hanging="360"/>
        <w:jc w:val="both"/>
      </w:pPr>
      <w:r>
        <w:t>•  Usability: The scanning interface shall require no more than two user actions (location selection and scan initiation) before processing a student ID.</w:t>
      </w:r>
    </w:p>
    <w:p w14:paraId="623F1801" w14:textId="77777777" w:rsidR="004B238A" w:rsidRDefault="00000000" w:rsidP="00861785">
      <w:pPr>
        <w:spacing w:after="80" w:line="360" w:lineRule="auto"/>
        <w:ind w:left="720" w:hanging="360"/>
        <w:jc w:val="both"/>
      </w:pPr>
      <w:r>
        <w:t>•  Portability: The scanner client shall be accessible on any modern smartphone or tablet browser without requiring a native app installation.</w:t>
      </w:r>
    </w:p>
    <w:p w14:paraId="2988D43A" w14:textId="77777777" w:rsidR="004B238A" w:rsidRDefault="00000000" w:rsidP="00861785">
      <w:pPr>
        <w:spacing w:after="80" w:line="360" w:lineRule="auto"/>
        <w:ind w:left="720" w:hanging="360"/>
        <w:jc w:val="both"/>
      </w:pPr>
      <w:r>
        <w:t>•  Scalability: The database schema shall support up to 50,000 student records without schema changes.</w:t>
      </w:r>
    </w:p>
    <w:p w14:paraId="01428433" w14:textId="77777777" w:rsidR="004B238A" w:rsidRDefault="00000000" w:rsidP="00861785">
      <w:pPr>
        <w:spacing w:after="80" w:line="360" w:lineRule="auto"/>
        <w:ind w:left="720" w:hanging="360"/>
        <w:jc w:val="both"/>
      </w:pPr>
      <w:r>
        <w:t>•  Auditability: All scan events shall be persisted to an immutable audit log that cannot be modified or deleted through the application interface.</w:t>
      </w:r>
    </w:p>
    <w:p w14:paraId="6FD644CF" w14:textId="77777777" w:rsidR="004B238A" w:rsidRDefault="00000000" w:rsidP="00861785">
      <w:pPr>
        <w:spacing w:after="80" w:line="360" w:lineRule="auto"/>
        <w:ind w:left="720" w:hanging="360"/>
        <w:jc w:val="both"/>
      </w:pPr>
      <w:r>
        <w:t>•  Data Privacy: Student photographs and personal details shall not be exposed to front-end clients unless the user is authenticated.</w:t>
      </w:r>
    </w:p>
    <w:p w14:paraId="0A1AA075" w14:textId="77777777" w:rsidR="004B238A" w:rsidRDefault="00000000" w:rsidP="00861785">
      <w:pPr>
        <w:spacing w:before="240" w:after="120" w:line="360" w:lineRule="auto"/>
      </w:pPr>
      <w:r>
        <w:rPr>
          <w:b/>
          <w:bCs/>
          <w:i/>
          <w:iCs/>
        </w:rPr>
        <w:t>4.2.3 Hardware Requirements</w:t>
      </w:r>
    </w:p>
    <w:p w14:paraId="3A8A4CB2"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3223"/>
        <w:gridCol w:w="3501"/>
      </w:tblGrid>
      <w:tr w:rsidR="004B238A" w14:paraId="52FFC457" w14:textId="77777777">
        <w:tblPrEx>
          <w:tblCellMar>
            <w:top w:w="0" w:type="dxa"/>
            <w:bottom w:w="0" w:type="dxa"/>
          </w:tblCellMar>
        </w:tblPrEx>
        <w:trPr>
          <w:tblHeader/>
        </w:trPr>
        <w:tc>
          <w:tcPr>
            <w:tcW w:w="0" w:type="auto"/>
            <w:shd w:val="clear" w:color="auto" w:fill="D9D9D9"/>
          </w:tcPr>
          <w:p w14:paraId="66AD183C" w14:textId="77777777" w:rsidR="004B238A" w:rsidRDefault="00000000" w:rsidP="00861785">
            <w:pPr>
              <w:spacing w:line="360" w:lineRule="auto"/>
              <w:jc w:val="center"/>
            </w:pPr>
            <w:r>
              <w:rPr>
                <w:b/>
                <w:bCs/>
              </w:rPr>
              <w:lastRenderedPageBreak/>
              <w:t>Component</w:t>
            </w:r>
          </w:p>
        </w:tc>
        <w:tc>
          <w:tcPr>
            <w:tcW w:w="0" w:type="auto"/>
            <w:shd w:val="clear" w:color="auto" w:fill="D9D9D9"/>
          </w:tcPr>
          <w:p w14:paraId="1987B241" w14:textId="77777777" w:rsidR="004B238A" w:rsidRDefault="00000000" w:rsidP="00861785">
            <w:pPr>
              <w:spacing w:line="360" w:lineRule="auto"/>
              <w:jc w:val="center"/>
            </w:pPr>
            <w:r>
              <w:rPr>
                <w:b/>
                <w:bCs/>
              </w:rPr>
              <w:t>Minimum Requirement</w:t>
            </w:r>
          </w:p>
        </w:tc>
        <w:tc>
          <w:tcPr>
            <w:tcW w:w="0" w:type="auto"/>
            <w:shd w:val="clear" w:color="auto" w:fill="D9D9D9"/>
          </w:tcPr>
          <w:p w14:paraId="05CE3624" w14:textId="77777777" w:rsidR="004B238A" w:rsidRDefault="00000000" w:rsidP="00861785">
            <w:pPr>
              <w:spacing w:line="360" w:lineRule="auto"/>
              <w:jc w:val="center"/>
            </w:pPr>
            <w:r>
              <w:rPr>
                <w:b/>
                <w:bCs/>
              </w:rPr>
              <w:t>Recommended</w:t>
            </w:r>
          </w:p>
        </w:tc>
      </w:tr>
      <w:tr w:rsidR="004B238A" w14:paraId="71E64685" w14:textId="77777777">
        <w:tblPrEx>
          <w:tblCellMar>
            <w:top w:w="0" w:type="dxa"/>
            <w:bottom w:w="0" w:type="dxa"/>
          </w:tblCellMar>
        </w:tblPrEx>
        <w:tc>
          <w:tcPr>
            <w:tcW w:w="0" w:type="auto"/>
          </w:tcPr>
          <w:p w14:paraId="391C1F76" w14:textId="77777777" w:rsidR="004B238A" w:rsidRDefault="00000000" w:rsidP="00861785">
            <w:pPr>
              <w:spacing w:line="360" w:lineRule="auto"/>
            </w:pPr>
            <w:r>
              <w:t>Server Processor</w:t>
            </w:r>
          </w:p>
        </w:tc>
        <w:tc>
          <w:tcPr>
            <w:tcW w:w="0" w:type="auto"/>
          </w:tcPr>
          <w:p w14:paraId="06EFD440" w14:textId="77777777" w:rsidR="004B238A" w:rsidRDefault="00000000" w:rsidP="00861785">
            <w:pPr>
              <w:spacing w:line="360" w:lineRule="auto"/>
            </w:pPr>
            <w:r>
              <w:t>Dual-core 1.6 GHz</w:t>
            </w:r>
          </w:p>
        </w:tc>
        <w:tc>
          <w:tcPr>
            <w:tcW w:w="0" w:type="auto"/>
          </w:tcPr>
          <w:p w14:paraId="39AE61AF" w14:textId="77777777" w:rsidR="004B238A" w:rsidRDefault="00000000" w:rsidP="00861785">
            <w:pPr>
              <w:spacing w:line="360" w:lineRule="auto"/>
            </w:pPr>
            <w:r>
              <w:t>Quad-core 2.4 GHz or cloud instance equivalent</w:t>
            </w:r>
          </w:p>
        </w:tc>
      </w:tr>
      <w:tr w:rsidR="004B238A" w14:paraId="6B946250" w14:textId="77777777">
        <w:tblPrEx>
          <w:tblCellMar>
            <w:top w:w="0" w:type="dxa"/>
            <w:bottom w:w="0" w:type="dxa"/>
          </w:tblCellMar>
        </w:tblPrEx>
        <w:tc>
          <w:tcPr>
            <w:tcW w:w="0" w:type="auto"/>
          </w:tcPr>
          <w:p w14:paraId="2A2C5541" w14:textId="77777777" w:rsidR="004B238A" w:rsidRDefault="00000000" w:rsidP="00861785">
            <w:pPr>
              <w:spacing w:line="360" w:lineRule="auto"/>
            </w:pPr>
            <w:r>
              <w:t>Server RAM</w:t>
            </w:r>
          </w:p>
        </w:tc>
        <w:tc>
          <w:tcPr>
            <w:tcW w:w="0" w:type="auto"/>
          </w:tcPr>
          <w:p w14:paraId="01CF58B0" w14:textId="77777777" w:rsidR="004B238A" w:rsidRDefault="00000000" w:rsidP="00861785">
            <w:pPr>
              <w:spacing w:line="360" w:lineRule="auto"/>
            </w:pPr>
            <w:r>
              <w:t>2 GB</w:t>
            </w:r>
          </w:p>
        </w:tc>
        <w:tc>
          <w:tcPr>
            <w:tcW w:w="0" w:type="auto"/>
          </w:tcPr>
          <w:p w14:paraId="0A8A02A6" w14:textId="77777777" w:rsidR="004B238A" w:rsidRDefault="00000000" w:rsidP="00861785">
            <w:pPr>
              <w:spacing w:line="360" w:lineRule="auto"/>
            </w:pPr>
            <w:r>
              <w:t>4 GB or more</w:t>
            </w:r>
          </w:p>
        </w:tc>
      </w:tr>
      <w:tr w:rsidR="004B238A" w14:paraId="7DE0707C" w14:textId="77777777">
        <w:tblPrEx>
          <w:tblCellMar>
            <w:top w:w="0" w:type="dxa"/>
            <w:bottom w:w="0" w:type="dxa"/>
          </w:tblCellMar>
        </w:tblPrEx>
        <w:tc>
          <w:tcPr>
            <w:tcW w:w="0" w:type="auto"/>
          </w:tcPr>
          <w:p w14:paraId="368C76E3" w14:textId="77777777" w:rsidR="004B238A" w:rsidRDefault="00000000" w:rsidP="00861785">
            <w:pPr>
              <w:spacing w:line="360" w:lineRule="auto"/>
            </w:pPr>
            <w:r>
              <w:t>Server Storage</w:t>
            </w:r>
          </w:p>
        </w:tc>
        <w:tc>
          <w:tcPr>
            <w:tcW w:w="0" w:type="auto"/>
          </w:tcPr>
          <w:p w14:paraId="45B9B94F" w14:textId="77777777" w:rsidR="004B238A" w:rsidRDefault="00000000" w:rsidP="00861785">
            <w:pPr>
              <w:spacing w:line="360" w:lineRule="auto"/>
            </w:pPr>
            <w:r>
              <w:t>20 GB SSD</w:t>
            </w:r>
          </w:p>
        </w:tc>
        <w:tc>
          <w:tcPr>
            <w:tcW w:w="0" w:type="auto"/>
          </w:tcPr>
          <w:p w14:paraId="0106D32F" w14:textId="77777777" w:rsidR="004B238A" w:rsidRDefault="00000000" w:rsidP="00861785">
            <w:pPr>
              <w:spacing w:line="360" w:lineRule="auto"/>
            </w:pPr>
            <w:r>
              <w:t>50 GB SSD (plus file storage for photos)</w:t>
            </w:r>
          </w:p>
        </w:tc>
      </w:tr>
      <w:tr w:rsidR="004B238A" w14:paraId="7B9978D8" w14:textId="77777777">
        <w:tblPrEx>
          <w:tblCellMar>
            <w:top w:w="0" w:type="dxa"/>
            <w:bottom w:w="0" w:type="dxa"/>
          </w:tblCellMar>
        </w:tblPrEx>
        <w:tc>
          <w:tcPr>
            <w:tcW w:w="0" w:type="auto"/>
          </w:tcPr>
          <w:p w14:paraId="26485104" w14:textId="77777777" w:rsidR="004B238A" w:rsidRDefault="00000000" w:rsidP="00861785">
            <w:pPr>
              <w:spacing w:line="360" w:lineRule="auto"/>
            </w:pPr>
            <w:r>
              <w:t>Client Device</w:t>
            </w:r>
          </w:p>
        </w:tc>
        <w:tc>
          <w:tcPr>
            <w:tcW w:w="0" w:type="auto"/>
          </w:tcPr>
          <w:p w14:paraId="3F58D128" w14:textId="77777777" w:rsidR="004B238A" w:rsidRDefault="00000000" w:rsidP="00861785">
            <w:pPr>
              <w:spacing w:line="360" w:lineRule="auto"/>
            </w:pPr>
            <w:r>
              <w:t>Smartphone with rear camera (Android 8+/iOS 13+)</w:t>
            </w:r>
          </w:p>
        </w:tc>
        <w:tc>
          <w:tcPr>
            <w:tcW w:w="0" w:type="auto"/>
          </w:tcPr>
          <w:p w14:paraId="4D5CC90B" w14:textId="77777777" w:rsidR="004B238A" w:rsidRDefault="00000000" w:rsidP="00861785">
            <w:pPr>
              <w:spacing w:line="360" w:lineRule="auto"/>
            </w:pPr>
            <w:r>
              <w:t>Smartphone with autofocus camera, 4G/Wi-Fi</w:t>
            </w:r>
          </w:p>
        </w:tc>
      </w:tr>
      <w:tr w:rsidR="004B238A" w14:paraId="1AE21427" w14:textId="77777777">
        <w:tblPrEx>
          <w:tblCellMar>
            <w:top w:w="0" w:type="dxa"/>
            <w:bottom w:w="0" w:type="dxa"/>
          </w:tblCellMar>
        </w:tblPrEx>
        <w:tc>
          <w:tcPr>
            <w:tcW w:w="0" w:type="auto"/>
          </w:tcPr>
          <w:p w14:paraId="49BDEC1B" w14:textId="77777777" w:rsidR="004B238A" w:rsidRDefault="00000000" w:rsidP="00861785">
            <w:pPr>
              <w:spacing w:line="360" w:lineRule="auto"/>
            </w:pPr>
            <w:r>
              <w:t>Network</w:t>
            </w:r>
          </w:p>
        </w:tc>
        <w:tc>
          <w:tcPr>
            <w:tcW w:w="0" w:type="auto"/>
          </w:tcPr>
          <w:p w14:paraId="1617A88B" w14:textId="77777777" w:rsidR="004B238A" w:rsidRDefault="00000000" w:rsidP="00861785">
            <w:pPr>
              <w:spacing w:line="360" w:lineRule="auto"/>
            </w:pPr>
            <w:r>
              <w:t>3G mobile data</w:t>
            </w:r>
          </w:p>
        </w:tc>
        <w:tc>
          <w:tcPr>
            <w:tcW w:w="0" w:type="auto"/>
          </w:tcPr>
          <w:p w14:paraId="24A9A315" w14:textId="77777777" w:rsidR="004B238A" w:rsidRDefault="00000000" w:rsidP="00861785">
            <w:pPr>
              <w:spacing w:line="360" w:lineRule="auto"/>
            </w:pPr>
            <w:r>
              <w:t>4G LTE or campus Wi-Fi</w:t>
            </w:r>
          </w:p>
        </w:tc>
      </w:tr>
      <w:tr w:rsidR="004B238A" w14:paraId="062E9F8B" w14:textId="77777777">
        <w:tblPrEx>
          <w:tblCellMar>
            <w:top w:w="0" w:type="dxa"/>
            <w:bottom w:w="0" w:type="dxa"/>
          </w:tblCellMar>
        </w:tblPrEx>
        <w:tc>
          <w:tcPr>
            <w:tcW w:w="0" w:type="auto"/>
          </w:tcPr>
          <w:p w14:paraId="6E2BE67F" w14:textId="77777777" w:rsidR="004B238A" w:rsidRDefault="00000000" w:rsidP="00861785">
            <w:pPr>
              <w:spacing w:line="360" w:lineRule="auto"/>
            </w:pPr>
            <w:r>
              <w:t>Admin Workstation</w:t>
            </w:r>
          </w:p>
        </w:tc>
        <w:tc>
          <w:tcPr>
            <w:tcW w:w="0" w:type="auto"/>
          </w:tcPr>
          <w:p w14:paraId="2536772C" w14:textId="77777777" w:rsidR="004B238A" w:rsidRDefault="00000000" w:rsidP="00861785">
            <w:pPr>
              <w:spacing w:line="360" w:lineRule="auto"/>
            </w:pPr>
            <w:r>
              <w:t>Any desktop/laptop with modern browser</w:t>
            </w:r>
          </w:p>
        </w:tc>
        <w:tc>
          <w:tcPr>
            <w:tcW w:w="0" w:type="auto"/>
          </w:tcPr>
          <w:p w14:paraId="35868F27" w14:textId="77777777" w:rsidR="004B238A" w:rsidRDefault="00000000" w:rsidP="00861785">
            <w:pPr>
              <w:spacing w:line="360" w:lineRule="auto"/>
            </w:pPr>
            <w:r>
              <w:t>Dual-monitor setup for simultaneous record management</w:t>
            </w:r>
          </w:p>
        </w:tc>
      </w:tr>
    </w:tbl>
    <w:p w14:paraId="45AB38D7" w14:textId="77777777" w:rsidR="004B238A" w:rsidRDefault="00000000" w:rsidP="00861785">
      <w:pPr>
        <w:spacing w:before="80" w:after="240" w:line="360" w:lineRule="auto"/>
        <w:jc w:val="center"/>
      </w:pPr>
      <w:r>
        <w:rPr>
          <w:i/>
          <w:iCs/>
        </w:rPr>
        <w:t>Table 4.2: Hardware Requirements</w:t>
      </w:r>
    </w:p>
    <w:p w14:paraId="54B0636D" w14:textId="77777777" w:rsidR="004B238A" w:rsidRDefault="00000000" w:rsidP="00861785">
      <w:pPr>
        <w:spacing w:before="240" w:after="120" w:line="360" w:lineRule="auto"/>
      </w:pPr>
      <w:r>
        <w:rPr>
          <w:b/>
          <w:bCs/>
          <w:i/>
          <w:iCs/>
        </w:rPr>
        <w:t>4.2.4 Software Requirements</w:t>
      </w:r>
    </w:p>
    <w:p w14:paraId="0DE325D7"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6169"/>
      </w:tblGrid>
      <w:tr w:rsidR="004B238A" w14:paraId="6591FA2A" w14:textId="77777777">
        <w:tblPrEx>
          <w:tblCellMar>
            <w:top w:w="0" w:type="dxa"/>
            <w:bottom w:w="0" w:type="dxa"/>
          </w:tblCellMar>
        </w:tblPrEx>
        <w:trPr>
          <w:tblHeader/>
        </w:trPr>
        <w:tc>
          <w:tcPr>
            <w:tcW w:w="0" w:type="auto"/>
            <w:shd w:val="clear" w:color="auto" w:fill="D9D9D9"/>
          </w:tcPr>
          <w:p w14:paraId="5E2F6964" w14:textId="77777777" w:rsidR="004B238A" w:rsidRDefault="00000000" w:rsidP="00861785">
            <w:pPr>
              <w:spacing w:line="360" w:lineRule="auto"/>
              <w:jc w:val="center"/>
            </w:pPr>
            <w:r>
              <w:rPr>
                <w:b/>
                <w:bCs/>
              </w:rPr>
              <w:t>Component</w:t>
            </w:r>
          </w:p>
        </w:tc>
        <w:tc>
          <w:tcPr>
            <w:tcW w:w="0" w:type="auto"/>
            <w:shd w:val="clear" w:color="auto" w:fill="D9D9D9"/>
          </w:tcPr>
          <w:p w14:paraId="5BEB1BAF" w14:textId="77777777" w:rsidR="004B238A" w:rsidRDefault="00000000" w:rsidP="00861785">
            <w:pPr>
              <w:spacing w:line="360" w:lineRule="auto"/>
              <w:jc w:val="center"/>
            </w:pPr>
            <w:r>
              <w:rPr>
                <w:b/>
                <w:bCs/>
              </w:rPr>
              <w:t>Requirement</w:t>
            </w:r>
          </w:p>
        </w:tc>
      </w:tr>
      <w:tr w:rsidR="004B238A" w14:paraId="75C6C7F2" w14:textId="77777777">
        <w:tblPrEx>
          <w:tblCellMar>
            <w:top w:w="0" w:type="dxa"/>
            <w:bottom w:w="0" w:type="dxa"/>
          </w:tblCellMar>
        </w:tblPrEx>
        <w:tc>
          <w:tcPr>
            <w:tcW w:w="0" w:type="auto"/>
          </w:tcPr>
          <w:p w14:paraId="2C37052F" w14:textId="77777777" w:rsidR="004B238A" w:rsidRDefault="00000000" w:rsidP="00861785">
            <w:pPr>
              <w:spacing w:line="360" w:lineRule="auto"/>
            </w:pPr>
            <w:r>
              <w:t>Server Operating System</w:t>
            </w:r>
          </w:p>
        </w:tc>
        <w:tc>
          <w:tcPr>
            <w:tcW w:w="0" w:type="auto"/>
          </w:tcPr>
          <w:p w14:paraId="55CEB371" w14:textId="77777777" w:rsidR="004B238A" w:rsidRDefault="00000000" w:rsidP="00861785">
            <w:pPr>
              <w:spacing w:line="360" w:lineRule="auto"/>
            </w:pPr>
            <w:r>
              <w:t>Ubuntu 22.04 LTS or Windows Server 2019 (for production deployment)</w:t>
            </w:r>
          </w:p>
        </w:tc>
      </w:tr>
      <w:tr w:rsidR="004B238A" w14:paraId="20CC3590" w14:textId="77777777">
        <w:tblPrEx>
          <w:tblCellMar>
            <w:top w:w="0" w:type="dxa"/>
            <w:bottom w:w="0" w:type="dxa"/>
          </w:tblCellMar>
        </w:tblPrEx>
        <w:tc>
          <w:tcPr>
            <w:tcW w:w="0" w:type="auto"/>
          </w:tcPr>
          <w:p w14:paraId="65F17D35" w14:textId="77777777" w:rsidR="004B238A" w:rsidRDefault="00000000" w:rsidP="00861785">
            <w:pPr>
              <w:spacing w:line="360" w:lineRule="auto"/>
            </w:pPr>
            <w:r>
              <w:t>Node.js Runtime</w:t>
            </w:r>
          </w:p>
        </w:tc>
        <w:tc>
          <w:tcPr>
            <w:tcW w:w="0" w:type="auto"/>
          </w:tcPr>
          <w:p w14:paraId="7C5D427A" w14:textId="77777777" w:rsidR="004B238A" w:rsidRDefault="00000000" w:rsidP="00861785">
            <w:pPr>
              <w:spacing w:line="360" w:lineRule="auto"/>
            </w:pPr>
            <w:r>
              <w:t>v20 LTS or newer</w:t>
            </w:r>
          </w:p>
        </w:tc>
      </w:tr>
      <w:tr w:rsidR="004B238A" w14:paraId="4C8FD8EB" w14:textId="77777777">
        <w:tblPrEx>
          <w:tblCellMar>
            <w:top w:w="0" w:type="dxa"/>
            <w:bottom w:w="0" w:type="dxa"/>
          </w:tblCellMar>
        </w:tblPrEx>
        <w:tc>
          <w:tcPr>
            <w:tcW w:w="0" w:type="auto"/>
          </w:tcPr>
          <w:p w14:paraId="552F96E0" w14:textId="77777777" w:rsidR="004B238A" w:rsidRDefault="00000000" w:rsidP="00861785">
            <w:pPr>
              <w:spacing w:line="360" w:lineRule="auto"/>
            </w:pPr>
            <w:r>
              <w:t>Database</w:t>
            </w:r>
          </w:p>
        </w:tc>
        <w:tc>
          <w:tcPr>
            <w:tcW w:w="0" w:type="auto"/>
          </w:tcPr>
          <w:p w14:paraId="1DBBE6BE" w14:textId="77777777" w:rsidR="004B238A" w:rsidRDefault="00000000" w:rsidP="00861785">
            <w:pPr>
              <w:spacing w:line="360" w:lineRule="auto"/>
            </w:pPr>
            <w:r>
              <w:t>MongoDB Atlas (cloud) or MongoDB 7.x (self-hosted)</w:t>
            </w:r>
          </w:p>
        </w:tc>
      </w:tr>
      <w:tr w:rsidR="004B238A" w14:paraId="1137126D" w14:textId="77777777">
        <w:tblPrEx>
          <w:tblCellMar>
            <w:top w:w="0" w:type="dxa"/>
            <w:bottom w:w="0" w:type="dxa"/>
          </w:tblCellMar>
        </w:tblPrEx>
        <w:tc>
          <w:tcPr>
            <w:tcW w:w="0" w:type="auto"/>
          </w:tcPr>
          <w:p w14:paraId="45819DAA" w14:textId="77777777" w:rsidR="004B238A" w:rsidRDefault="00000000" w:rsidP="00861785">
            <w:pPr>
              <w:spacing w:line="360" w:lineRule="auto"/>
            </w:pPr>
            <w:r>
              <w:t>Client Browser</w:t>
            </w:r>
          </w:p>
        </w:tc>
        <w:tc>
          <w:tcPr>
            <w:tcW w:w="0" w:type="auto"/>
          </w:tcPr>
          <w:p w14:paraId="188A6AFC" w14:textId="77777777" w:rsidR="004B238A" w:rsidRDefault="00000000" w:rsidP="00861785">
            <w:pPr>
              <w:spacing w:line="360" w:lineRule="auto"/>
            </w:pPr>
            <w:r>
              <w:t>Google Chrome 90+, Mozilla Firefox 90+, Safari 15+, Microsoft Edge 90+</w:t>
            </w:r>
          </w:p>
        </w:tc>
      </w:tr>
      <w:tr w:rsidR="004B238A" w14:paraId="04CCFD76" w14:textId="77777777">
        <w:tblPrEx>
          <w:tblCellMar>
            <w:top w:w="0" w:type="dxa"/>
            <w:bottom w:w="0" w:type="dxa"/>
          </w:tblCellMar>
        </w:tblPrEx>
        <w:tc>
          <w:tcPr>
            <w:tcW w:w="0" w:type="auto"/>
          </w:tcPr>
          <w:p w14:paraId="08CAA104" w14:textId="77777777" w:rsidR="004B238A" w:rsidRDefault="00000000" w:rsidP="00861785">
            <w:pPr>
              <w:spacing w:line="360" w:lineRule="auto"/>
            </w:pPr>
            <w:r>
              <w:t>Camera API</w:t>
            </w:r>
          </w:p>
        </w:tc>
        <w:tc>
          <w:tcPr>
            <w:tcW w:w="0" w:type="auto"/>
          </w:tcPr>
          <w:p w14:paraId="608FB985" w14:textId="77777777" w:rsidR="004B238A" w:rsidRDefault="00000000" w:rsidP="00861785">
            <w:pPr>
              <w:spacing w:line="360" w:lineRule="auto"/>
            </w:pPr>
            <w:r>
              <w:t xml:space="preserve">Browser must support </w:t>
            </w:r>
            <w:proofErr w:type="spellStart"/>
            <w:r>
              <w:t>MediaDevices.getUserMedia</w:t>
            </w:r>
            <w:proofErr w:type="spellEnd"/>
            <w:r>
              <w:t>() for QR scanning</w:t>
            </w:r>
          </w:p>
        </w:tc>
      </w:tr>
      <w:tr w:rsidR="004B238A" w14:paraId="291EAE32" w14:textId="77777777">
        <w:tblPrEx>
          <w:tblCellMar>
            <w:top w:w="0" w:type="dxa"/>
            <w:bottom w:w="0" w:type="dxa"/>
          </w:tblCellMar>
        </w:tblPrEx>
        <w:tc>
          <w:tcPr>
            <w:tcW w:w="0" w:type="auto"/>
          </w:tcPr>
          <w:p w14:paraId="472438B0" w14:textId="77777777" w:rsidR="004B238A" w:rsidRDefault="00000000" w:rsidP="00861785">
            <w:pPr>
              <w:spacing w:line="360" w:lineRule="auto"/>
            </w:pPr>
            <w:r>
              <w:t>HTTPS</w:t>
            </w:r>
          </w:p>
        </w:tc>
        <w:tc>
          <w:tcPr>
            <w:tcW w:w="0" w:type="auto"/>
          </w:tcPr>
          <w:p w14:paraId="539F80D8" w14:textId="77777777" w:rsidR="004B238A" w:rsidRDefault="00000000" w:rsidP="00861785">
            <w:pPr>
              <w:spacing w:line="360" w:lineRule="auto"/>
            </w:pPr>
            <w:r>
              <w:t>TLS 1.2 or higher required for camera access in production environments</w:t>
            </w:r>
          </w:p>
        </w:tc>
      </w:tr>
    </w:tbl>
    <w:p w14:paraId="190D71D5" w14:textId="77777777" w:rsidR="004B238A" w:rsidRDefault="00000000" w:rsidP="00861785">
      <w:pPr>
        <w:spacing w:before="80" w:after="240" w:line="360" w:lineRule="auto"/>
        <w:jc w:val="center"/>
      </w:pPr>
      <w:r>
        <w:rPr>
          <w:i/>
          <w:iCs/>
        </w:rPr>
        <w:t>Table 4.3: Software Requirements</w:t>
      </w:r>
    </w:p>
    <w:p w14:paraId="33D4BEAA" w14:textId="77777777" w:rsidR="004B238A" w:rsidRDefault="00000000" w:rsidP="00861785">
      <w:pPr>
        <w:spacing w:before="320" w:after="160" w:line="360" w:lineRule="auto"/>
      </w:pPr>
      <w:r>
        <w:rPr>
          <w:b/>
          <w:bCs/>
          <w:sz w:val="26"/>
          <w:szCs w:val="26"/>
        </w:rPr>
        <w:t>4.3 Choice of Programming Language</w:t>
      </w:r>
    </w:p>
    <w:p w14:paraId="03A341C6" w14:textId="77777777" w:rsidR="004B238A" w:rsidRDefault="00000000" w:rsidP="00861785">
      <w:pPr>
        <w:spacing w:after="160" w:line="360" w:lineRule="auto"/>
        <w:ind w:firstLine="720"/>
        <w:jc w:val="both"/>
      </w:pPr>
      <w:r>
        <w:t>JavaScript was chosen as the primary programming language for both the client-side and server-side components of this system. This decision was driven by several technical and pragmatic considerations.</w:t>
      </w:r>
    </w:p>
    <w:p w14:paraId="291EFD62" w14:textId="77777777" w:rsidR="004B238A" w:rsidRDefault="00000000" w:rsidP="00861785">
      <w:pPr>
        <w:spacing w:after="160" w:line="360" w:lineRule="auto"/>
        <w:ind w:firstLine="720"/>
        <w:jc w:val="both"/>
      </w:pPr>
      <w:r>
        <w:lastRenderedPageBreak/>
        <w:t xml:space="preserve">First, JavaScript’s ubiquity in web browsers makes it the only language that can run natively in the client environment without compilation or </w:t>
      </w:r>
      <w:proofErr w:type="spellStart"/>
      <w:r>
        <w:t>transpilation</w:t>
      </w:r>
      <w:proofErr w:type="spellEnd"/>
      <w:r>
        <w:t xml:space="preserve"> to another target language. Using JavaScript on the server side through Node.js allowed the entire application, from API logic to front-end components, to be written in a single language. This reduced cognitive context-switching for the developer and enabled shared utility functions and data validation logic to be reused across client and server boundaries where applicable.</w:t>
      </w:r>
    </w:p>
    <w:p w14:paraId="24EB51C6" w14:textId="77777777" w:rsidR="004B238A" w:rsidRDefault="00000000" w:rsidP="00861785">
      <w:pPr>
        <w:spacing w:after="160" w:line="360" w:lineRule="auto"/>
        <w:ind w:firstLine="720"/>
        <w:jc w:val="both"/>
      </w:pPr>
      <w:r>
        <w:t>Second, Node.js’s non-blocking, asynchronous I/O model is particularly well-suited to the use case of this system. During peak examination periods, the scan API may receive dozens of concurrent requests per second from scanning staff across multiple checkpoints. Node.js handles this concurrency efficiently without blocking the event loop, since each database query and HMAC computation is performed asynchronously using native Promises and the async/await syntax.</w:t>
      </w:r>
    </w:p>
    <w:p w14:paraId="72ACE31B" w14:textId="77777777" w:rsidR="004B238A" w:rsidRDefault="00000000" w:rsidP="00861785">
      <w:pPr>
        <w:spacing w:after="160" w:line="360" w:lineRule="auto"/>
        <w:ind w:firstLine="720"/>
        <w:jc w:val="both"/>
      </w:pPr>
      <w:r>
        <w:t xml:space="preserve">Third, the JavaScript ecosystem offers a mature and well-maintained set of libraries for every component required by this system, including Express for HTTP server construction, Mongoose for database interaction, </w:t>
      </w:r>
      <w:proofErr w:type="spellStart"/>
      <w:r>
        <w:t>jsonwebtoken</w:t>
      </w:r>
      <w:proofErr w:type="spellEnd"/>
      <w:r>
        <w:t xml:space="preserve"> for JWT handling, </w:t>
      </w:r>
      <w:proofErr w:type="spellStart"/>
      <w:r>
        <w:t>bcryptjs</w:t>
      </w:r>
      <w:proofErr w:type="spellEnd"/>
      <w:r>
        <w:t xml:space="preserve"> for password hashing, and html5-qrcode for browser-based QR scanning. The availability of these battle-tested libraries reduced development time and avoided the need to implement low-level cryptographic or camera-access code from scratch.</w:t>
      </w:r>
    </w:p>
    <w:p w14:paraId="6D917C44" w14:textId="77777777" w:rsidR="004B238A" w:rsidRDefault="00000000" w:rsidP="00861785">
      <w:pPr>
        <w:spacing w:after="160" w:line="360" w:lineRule="auto"/>
        <w:ind w:firstLine="720"/>
        <w:jc w:val="both"/>
      </w:pPr>
      <w:r>
        <w:t xml:space="preserve">Fourth, React, which is written in JavaScript (specifically JSX), provided an ideal framework for building the two interactive single-page applications. </w:t>
      </w:r>
      <w:proofErr w:type="spellStart"/>
      <w:r>
        <w:t>React’s</w:t>
      </w:r>
      <w:proofErr w:type="spellEnd"/>
      <w:r>
        <w:t xml:space="preserve"> component model, hooks API, and unidirectional data flow made it straightforward to manage the scanner’s multi-state machine (scanning → loading → result), the administrative portal’s complex modal dialogs, and the real-time data fetching required by the dashboard.</w:t>
      </w:r>
    </w:p>
    <w:p w14:paraId="0159277B" w14:textId="77777777" w:rsidR="004B238A" w:rsidRDefault="00000000" w:rsidP="00861785">
      <w:pPr>
        <w:spacing w:after="160" w:line="360" w:lineRule="auto"/>
        <w:ind w:firstLine="720"/>
        <w:jc w:val="both"/>
      </w:pPr>
      <w:r>
        <w:t xml:space="preserve">The alternative languages considered were Python (with Flask or </w:t>
      </w:r>
      <w:proofErr w:type="spellStart"/>
      <w:r>
        <w:t>FastAPI</w:t>
      </w:r>
      <w:proofErr w:type="spellEnd"/>
      <w:r>
        <w:t xml:space="preserve"> for the API layer) and Java (with Spring Boot). Python was ruled out primarily because of the lack of browser-native execution and the additional complexity of maintaining a separate language stack for the front end. Java, while robust, introduces higher memory overhead and longer startup times, which are disadvantageous in a </w:t>
      </w:r>
      <w:proofErr w:type="spellStart"/>
      <w:r>
        <w:t>containerised</w:t>
      </w:r>
      <w:proofErr w:type="spellEnd"/>
      <w:r>
        <w:t xml:space="preserve"> or </w:t>
      </w:r>
      <w:r>
        <w:lastRenderedPageBreak/>
        <w:t>serverless deployment context. JavaScript with Node.js and React was therefore the most cohesive and pragmatic choice for this project.</w:t>
      </w:r>
    </w:p>
    <w:p w14:paraId="544C4704" w14:textId="77777777" w:rsidR="004B238A" w:rsidRDefault="00000000" w:rsidP="00861785">
      <w:pPr>
        <w:spacing w:before="320" w:after="160" w:line="360" w:lineRule="auto"/>
      </w:pPr>
      <w:r>
        <w:rPr>
          <w:b/>
          <w:bCs/>
          <w:sz w:val="26"/>
          <w:szCs w:val="26"/>
        </w:rPr>
        <w:t>4.4 Sample Outputs</w:t>
      </w:r>
    </w:p>
    <w:p w14:paraId="0D4D3A2D" w14:textId="77777777" w:rsidR="004B238A" w:rsidRDefault="00000000" w:rsidP="00861785">
      <w:pPr>
        <w:spacing w:after="160" w:line="360" w:lineRule="auto"/>
        <w:ind w:firstLine="720"/>
        <w:jc w:val="both"/>
      </w:pPr>
      <w:r>
        <w:t xml:space="preserve">This section presents sample outputs from the key functional components of the system, illustrating the system’s </w:t>
      </w:r>
      <w:proofErr w:type="spellStart"/>
      <w:r>
        <w:t>behaviour</w:t>
      </w:r>
      <w:proofErr w:type="spellEnd"/>
      <w:r>
        <w:t xml:space="preserve"> across its principal use cases. Where screenshots of the live system are included, they have been annotated to highlight relevant features.</w:t>
      </w:r>
    </w:p>
    <w:p w14:paraId="66BD877E" w14:textId="77777777" w:rsidR="004B238A" w:rsidRDefault="00000000" w:rsidP="00861785">
      <w:pPr>
        <w:spacing w:before="240" w:after="120" w:line="360" w:lineRule="auto"/>
      </w:pPr>
      <w:r>
        <w:rPr>
          <w:b/>
          <w:bCs/>
          <w:i/>
          <w:iCs/>
        </w:rPr>
        <w:t>4.4.1 Staff Login Interface</w:t>
      </w:r>
    </w:p>
    <w:p w14:paraId="1003E0FE" w14:textId="77777777" w:rsidR="004B238A" w:rsidRDefault="00000000" w:rsidP="00861785">
      <w:pPr>
        <w:spacing w:after="160" w:line="360" w:lineRule="auto"/>
        <w:ind w:firstLine="720"/>
        <w:jc w:val="both"/>
      </w:pPr>
      <w:r>
        <w:t xml:space="preserve">Figure 4.1 shows the staff login page of the scanner client. The page presents a </w:t>
      </w:r>
      <w:proofErr w:type="spellStart"/>
      <w:r>
        <w:t>centred</w:t>
      </w:r>
      <w:proofErr w:type="spellEnd"/>
      <w:r>
        <w:t xml:space="preserve"> login card on a dark-themed background, with the institutional logo displayed prominently at the top. The form includes an email field, a password field with a show/hide toggle, and a Sign In button that becomes active only when both fields contain values. An error banner appears inline if credentials are incorrect, using a generic message to avoid disclosing whether the email address exists in the system — a standard </w:t>
      </w:r>
      <w:proofErr w:type="spellStart"/>
      <w:r>
        <w:t>defence</w:t>
      </w:r>
      <w:proofErr w:type="spellEnd"/>
      <w:r>
        <w:t xml:space="preserve"> against user enumeration attacks (OWASP Foundation, 2021).</w:t>
      </w:r>
    </w:p>
    <w:p w14:paraId="7FDB192E" w14:textId="77777777" w:rsidR="004B238A" w:rsidRDefault="004B238A" w:rsidP="00861785">
      <w:pPr>
        <w:spacing w:line="360" w:lineRule="auto"/>
      </w:pPr>
    </w:p>
    <w:p w14:paraId="136200A9"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Staff Login Page — dark-themed login card with email/password fields, show/hide toggle, and Sign In button]</w:t>
      </w:r>
    </w:p>
    <w:p w14:paraId="31C00C1E" w14:textId="77777777" w:rsidR="004B238A" w:rsidRDefault="00000000" w:rsidP="00861785">
      <w:pPr>
        <w:spacing w:before="80" w:after="240" w:line="360" w:lineRule="auto"/>
        <w:jc w:val="center"/>
      </w:pPr>
      <w:r>
        <w:rPr>
          <w:i/>
          <w:iCs/>
        </w:rPr>
        <w:t>Figure 4.1: Staff Scanner Login Interface</w:t>
      </w:r>
    </w:p>
    <w:p w14:paraId="2F9DA1A2" w14:textId="77777777" w:rsidR="004B238A" w:rsidRDefault="00000000" w:rsidP="00861785">
      <w:pPr>
        <w:spacing w:before="240" w:after="120" w:line="360" w:lineRule="auto"/>
      </w:pPr>
      <w:r>
        <w:rPr>
          <w:b/>
          <w:bCs/>
          <w:i/>
          <w:iCs/>
        </w:rPr>
        <w:t>4.4.2 QR Code Scanning Interface</w:t>
      </w:r>
    </w:p>
    <w:p w14:paraId="4D4E894F" w14:textId="77777777" w:rsidR="004B238A" w:rsidRDefault="00000000" w:rsidP="00861785">
      <w:pPr>
        <w:spacing w:after="160" w:line="360" w:lineRule="auto"/>
        <w:ind w:firstLine="720"/>
        <w:jc w:val="both"/>
      </w:pPr>
      <w:r>
        <w:t>Figure 4.2 shows the main scanning interface after a staff member has logged in and selected a checkpoint location. The interface presents a location selector at the top, a mode-toggle tab bar (Scan QR Code / Enter Matric No.), and the live camera viewfinder below. An amber banner is shown if no location has been selected, preventing the camera from activating until the checkpoint is confirmed. When the camera decodes a QR code, the interface transitions immediately to the loading state (Figure 4.3) and then to the result display.</w:t>
      </w:r>
    </w:p>
    <w:p w14:paraId="58F68426" w14:textId="77777777" w:rsidR="004B238A" w:rsidRDefault="004B238A" w:rsidP="00861785">
      <w:pPr>
        <w:spacing w:line="360" w:lineRule="auto"/>
      </w:pPr>
    </w:p>
    <w:p w14:paraId="04388797"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lastRenderedPageBreak/>
        <w:t>[SCREENSHOT: QR Scan Interface — location dropdown at top, QR/Manual tab toggle, live camera viewfinder with scanning overlay and pulsing indicator]</w:t>
      </w:r>
    </w:p>
    <w:p w14:paraId="07B660E9" w14:textId="77777777" w:rsidR="004B238A" w:rsidRDefault="00000000" w:rsidP="00861785">
      <w:pPr>
        <w:spacing w:before="80" w:after="240" w:line="360" w:lineRule="auto"/>
        <w:jc w:val="center"/>
      </w:pPr>
      <w:r>
        <w:rPr>
          <w:i/>
          <w:iCs/>
        </w:rPr>
        <w:t>Figure 4.2: QR Code Scanning Interface</w:t>
      </w:r>
    </w:p>
    <w:p w14:paraId="7AB06ED5" w14:textId="77777777" w:rsidR="004B238A" w:rsidRDefault="00000000" w:rsidP="00861785">
      <w:pPr>
        <w:spacing w:before="240" w:after="120" w:line="360" w:lineRule="auto"/>
      </w:pPr>
      <w:r>
        <w:rPr>
          <w:b/>
          <w:bCs/>
          <w:i/>
          <w:iCs/>
        </w:rPr>
        <w:t>4.4.3 Validation Result — Valid ID</w:t>
      </w:r>
    </w:p>
    <w:p w14:paraId="5D98D751" w14:textId="77777777" w:rsidR="004B238A" w:rsidRDefault="00000000" w:rsidP="00861785">
      <w:pPr>
        <w:spacing w:after="160" w:line="360" w:lineRule="auto"/>
        <w:ind w:firstLine="720"/>
        <w:jc w:val="both"/>
      </w:pPr>
      <w:r>
        <w:t xml:space="preserve">When a student’s QR token passes all six validation steps, the system returns a result of “valid” and the interface displays a full-screen </w:t>
      </w:r>
      <w:proofErr w:type="spellStart"/>
      <w:r>
        <w:t>ResultCard</w:t>
      </w:r>
      <w:proofErr w:type="spellEnd"/>
      <w:r>
        <w:t xml:space="preserve"> with a prominent green banner, the student’s name, matric number, department, program level, and a thumbnail of their profile photo if one is available. The </w:t>
      </w:r>
      <w:proofErr w:type="spellStart"/>
      <w:r>
        <w:t>validUntil</w:t>
      </w:r>
      <w:proofErr w:type="spellEnd"/>
      <w:r>
        <w:t xml:space="preserve"> date is also displayed so that staff can confirm the enrollment period. A "Scan Next" button at the bottom resets the interface for the next student.</w:t>
      </w:r>
    </w:p>
    <w:p w14:paraId="4B8914AB" w14:textId="77777777" w:rsidR="004B238A" w:rsidRDefault="004B238A" w:rsidP="00861785">
      <w:pPr>
        <w:spacing w:line="360" w:lineRule="auto"/>
      </w:pPr>
    </w:p>
    <w:p w14:paraId="64EAC095"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 xml:space="preserve">[SCREENSHOT: Valid Result Card — green "VALID" banner at top, student photo, full name (e.g. "Chukwuemeka Adeyemi"), matric number, department, program level, and </w:t>
      </w:r>
      <w:proofErr w:type="spellStart"/>
      <w:r>
        <w:rPr>
          <w:b/>
          <w:bCs/>
          <w:color w:val="555555"/>
        </w:rPr>
        <w:t>validUntil</w:t>
      </w:r>
      <w:proofErr w:type="spellEnd"/>
      <w:r>
        <w:rPr>
          <w:b/>
          <w:bCs/>
          <w:color w:val="555555"/>
        </w:rPr>
        <w:t xml:space="preserve"> date, with Scan Next button]</w:t>
      </w:r>
    </w:p>
    <w:p w14:paraId="1CEAF384" w14:textId="77777777" w:rsidR="004B238A" w:rsidRDefault="00000000" w:rsidP="00861785">
      <w:pPr>
        <w:spacing w:before="80" w:after="240" w:line="360" w:lineRule="auto"/>
        <w:jc w:val="center"/>
      </w:pPr>
      <w:r>
        <w:rPr>
          <w:i/>
          <w:iCs/>
        </w:rPr>
        <w:t>Figure 4.3: Validation Result — Valid Student ID</w:t>
      </w:r>
    </w:p>
    <w:p w14:paraId="7C8CCB31" w14:textId="77777777" w:rsidR="004B238A" w:rsidRDefault="00000000" w:rsidP="00861785">
      <w:pPr>
        <w:spacing w:before="240" w:after="120" w:line="360" w:lineRule="auto"/>
      </w:pPr>
      <w:r>
        <w:rPr>
          <w:b/>
          <w:bCs/>
          <w:i/>
          <w:iCs/>
        </w:rPr>
        <w:t>4.4.4 Validation Result — Invalid/Expired ID</w:t>
      </w:r>
    </w:p>
    <w:p w14:paraId="405C1881" w14:textId="77777777" w:rsidR="004B238A" w:rsidRDefault="00000000" w:rsidP="00861785">
      <w:pPr>
        <w:spacing w:after="160" w:line="360" w:lineRule="auto"/>
        <w:ind w:firstLine="720"/>
        <w:jc w:val="both"/>
      </w:pPr>
      <w:r>
        <w:t xml:space="preserve">Figures 4.4 and 4.5 illustrate the system’s </w:t>
      </w:r>
      <w:proofErr w:type="spellStart"/>
      <w:r>
        <w:t>behaviour</w:t>
      </w:r>
      <w:proofErr w:type="spellEnd"/>
      <w:r>
        <w:t xml:space="preserve"> when a token fails validation. For an expired token, a full-screen amber banner with the label "EXPIRED" is shown, along with the student’s partial details and a message stating that the enrollment period has elapsed. For an invalid or forged token, a red banner with the label "INVALID" is displayed, and no student details are shown, since the token could not be matched to any database record. In the case of a revoked token, a red banner labelled "REVOKED" is shown with a message instructing the staff member that a replacement ID must be issued. These visual distinctions are critical to enabling rapid and unambiguous decisions by field staff.</w:t>
      </w:r>
    </w:p>
    <w:p w14:paraId="2824D086" w14:textId="77777777" w:rsidR="004B238A" w:rsidRDefault="004B238A" w:rsidP="00861785">
      <w:pPr>
        <w:spacing w:line="360" w:lineRule="auto"/>
      </w:pPr>
    </w:p>
    <w:p w14:paraId="27607F58"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Invalid Result Card — red "INVALID" banner, message "ID is invalid, inactive, or has been tampered with", Scan Next button]</w:t>
      </w:r>
    </w:p>
    <w:p w14:paraId="3C022491" w14:textId="77777777" w:rsidR="004B238A" w:rsidRDefault="00000000" w:rsidP="00861785">
      <w:pPr>
        <w:spacing w:before="80" w:after="240" w:line="360" w:lineRule="auto"/>
        <w:jc w:val="center"/>
      </w:pPr>
      <w:r>
        <w:rPr>
          <w:i/>
          <w:iCs/>
        </w:rPr>
        <w:t>Figure 4.4: Validation Result — Invalid/Forged ID</w:t>
      </w:r>
    </w:p>
    <w:p w14:paraId="3941A119" w14:textId="77777777" w:rsidR="004B238A" w:rsidRDefault="004B238A" w:rsidP="00861785">
      <w:pPr>
        <w:spacing w:line="360" w:lineRule="auto"/>
      </w:pPr>
    </w:p>
    <w:p w14:paraId="25CE0E6E"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Expired Result Card — amber "EXPIRED" banner, message "ID or enrollment period has expired", student details shown partially]</w:t>
      </w:r>
    </w:p>
    <w:p w14:paraId="6D0C5D56" w14:textId="77777777" w:rsidR="004B238A" w:rsidRDefault="00000000" w:rsidP="00861785">
      <w:pPr>
        <w:spacing w:before="80" w:after="240" w:line="360" w:lineRule="auto"/>
        <w:jc w:val="center"/>
      </w:pPr>
      <w:r>
        <w:rPr>
          <w:i/>
          <w:iCs/>
        </w:rPr>
        <w:t>Figure 4.5: Validation Result — Expired Student ID</w:t>
      </w:r>
    </w:p>
    <w:p w14:paraId="0E65A21C" w14:textId="77777777" w:rsidR="004B238A" w:rsidRDefault="00000000" w:rsidP="00861785">
      <w:pPr>
        <w:spacing w:before="240" w:after="120" w:line="360" w:lineRule="auto"/>
      </w:pPr>
      <w:r>
        <w:rPr>
          <w:b/>
          <w:bCs/>
          <w:i/>
          <w:iCs/>
        </w:rPr>
        <w:t>4.4.5 Admin Student Management</w:t>
      </w:r>
    </w:p>
    <w:p w14:paraId="6C08B501" w14:textId="77777777" w:rsidR="004B238A" w:rsidRDefault="00000000" w:rsidP="00861785">
      <w:pPr>
        <w:spacing w:after="160" w:line="360" w:lineRule="auto"/>
        <w:ind w:firstLine="720"/>
        <w:jc w:val="both"/>
      </w:pPr>
      <w:r>
        <w:t xml:space="preserve">Figure 4.6 shows the </w:t>
      </w:r>
      <w:proofErr w:type="gramStart"/>
      <w:r>
        <w:t>Students</w:t>
      </w:r>
      <w:proofErr w:type="gramEnd"/>
      <w:r>
        <w:t xml:space="preserve"> page of the administrative portal. The page displays a paginated table of student records with columns for the student’s name, matric number, department, program level, enrollment status (displayed as a </w:t>
      </w:r>
      <w:proofErr w:type="spellStart"/>
      <w:r>
        <w:t>colour</w:t>
      </w:r>
      <w:proofErr w:type="spellEnd"/>
      <w:r>
        <w:t xml:space="preserve">-coded badge), and the </w:t>
      </w:r>
      <w:proofErr w:type="spellStart"/>
      <w:r>
        <w:t>validUntil</w:t>
      </w:r>
      <w:proofErr w:type="spellEnd"/>
      <w:r>
        <w:t xml:space="preserve"> date. Action buttons in each row allow administrators to edit the record or initiate a QR token reissuance. The search bar and status filter at the top of the table enable rapid lookup of specific students. When a new student is added or a token is reissued, the system generates a QR code image and displays it in a modal dialog for printing or downloading.</w:t>
      </w:r>
    </w:p>
    <w:p w14:paraId="2514E758" w14:textId="77777777" w:rsidR="004B238A" w:rsidRDefault="004B238A" w:rsidP="00861785">
      <w:pPr>
        <w:spacing w:line="360" w:lineRule="auto"/>
      </w:pPr>
    </w:p>
    <w:p w14:paraId="2DFBD7BD"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Students Page — search bar, status filter dropdown, paginated table with Name/Matric/Department/Status columns and Edit/Reissue buttons per row]</w:t>
      </w:r>
    </w:p>
    <w:p w14:paraId="31902D0D" w14:textId="77777777" w:rsidR="004B238A" w:rsidRDefault="00000000" w:rsidP="00861785">
      <w:pPr>
        <w:spacing w:before="80" w:after="240" w:line="360" w:lineRule="auto"/>
        <w:jc w:val="center"/>
      </w:pPr>
      <w:r>
        <w:rPr>
          <w:i/>
          <w:iCs/>
        </w:rPr>
        <w:t>Figure 4.6: Admin Student Management Page</w:t>
      </w:r>
    </w:p>
    <w:p w14:paraId="031D18D4" w14:textId="77777777" w:rsidR="004B238A" w:rsidRDefault="00000000" w:rsidP="00861785">
      <w:pPr>
        <w:spacing w:before="240" w:after="120" w:line="360" w:lineRule="auto"/>
      </w:pPr>
      <w:r>
        <w:rPr>
          <w:b/>
          <w:bCs/>
          <w:i/>
          <w:iCs/>
        </w:rPr>
        <w:t>4.4.6 QR Code Generation Modal</w:t>
      </w:r>
    </w:p>
    <w:p w14:paraId="0E4E2CF9" w14:textId="77777777" w:rsidR="004B238A" w:rsidRDefault="00000000" w:rsidP="00861785">
      <w:pPr>
        <w:spacing w:after="160" w:line="360" w:lineRule="auto"/>
        <w:ind w:firstLine="720"/>
        <w:jc w:val="both"/>
      </w:pPr>
      <w:r>
        <w:t>Figure 4.7 shows the QR code display modal that appears after a student is registered or a token is reissued. The modal presents the generated QR code image alongside the student’s name and matric number, and provides a download button for saving the QR code image to file for printing on the student’s ID card. The modal also includes a warning noting that the displayed QR code will not be shown again after the dialog is closed, encouraging immediate download.</w:t>
      </w:r>
    </w:p>
    <w:p w14:paraId="68200986" w14:textId="77777777" w:rsidR="004B238A" w:rsidRDefault="004B238A" w:rsidP="00861785">
      <w:pPr>
        <w:spacing w:line="360" w:lineRule="auto"/>
      </w:pPr>
    </w:p>
    <w:p w14:paraId="301A4BF2"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QR Code Modal — large QR code image for a student, student name and matric number, Download QR Code button, and warning note]</w:t>
      </w:r>
    </w:p>
    <w:p w14:paraId="7BE05CD3" w14:textId="77777777" w:rsidR="004B238A" w:rsidRDefault="00000000" w:rsidP="00861785">
      <w:pPr>
        <w:spacing w:before="80" w:after="240" w:line="360" w:lineRule="auto"/>
        <w:jc w:val="center"/>
      </w:pPr>
      <w:r>
        <w:rPr>
          <w:i/>
          <w:iCs/>
        </w:rPr>
        <w:t>Figure 4.7: QR Code Generation and Download Modal</w:t>
      </w:r>
    </w:p>
    <w:p w14:paraId="695609A7" w14:textId="77777777" w:rsidR="004B238A" w:rsidRDefault="00000000" w:rsidP="00861785">
      <w:pPr>
        <w:spacing w:before="240" w:after="120" w:line="360" w:lineRule="auto"/>
      </w:pPr>
      <w:r>
        <w:rPr>
          <w:b/>
          <w:bCs/>
          <w:i/>
          <w:iCs/>
        </w:rPr>
        <w:lastRenderedPageBreak/>
        <w:t>4.4.7 Audit Scan Logs</w:t>
      </w:r>
    </w:p>
    <w:p w14:paraId="24BD4760" w14:textId="77777777" w:rsidR="004B238A" w:rsidRDefault="00000000" w:rsidP="00861785">
      <w:pPr>
        <w:spacing w:after="160" w:line="360" w:lineRule="auto"/>
        <w:ind w:firstLine="720"/>
        <w:jc w:val="both"/>
      </w:pPr>
      <w:r>
        <w:t>Figure 4.8 shows the Logs page of the administrative portal. The page provides a filterable, paginated table of all scan events, with columns for the timestamp, student details, scanning staff member, checkpoint location, and result. Filters allow administrators to narrow results by date range, result type, location, and staff member. This log enables retrospective investigation of access incidents and supports compliance reporting.</w:t>
      </w:r>
    </w:p>
    <w:p w14:paraId="0C680372" w14:textId="77777777" w:rsidR="004B238A" w:rsidRDefault="004B238A" w:rsidP="00861785">
      <w:pPr>
        <w:spacing w:line="360" w:lineRule="auto"/>
      </w:pPr>
    </w:p>
    <w:p w14:paraId="0D58F087"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 xml:space="preserve">[SCREENSHOT: Logs Page — filter bar with date pickers and result filter, paginated table with Timestamp/Student/Staff/Location/Result columns, </w:t>
      </w:r>
      <w:proofErr w:type="spellStart"/>
      <w:r>
        <w:rPr>
          <w:b/>
          <w:bCs/>
          <w:color w:val="555555"/>
        </w:rPr>
        <w:t>colour</w:t>
      </w:r>
      <w:proofErr w:type="spellEnd"/>
      <w:r>
        <w:rPr>
          <w:b/>
          <w:bCs/>
          <w:color w:val="555555"/>
        </w:rPr>
        <w:t>-coded result badges]</w:t>
      </w:r>
    </w:p>
    <w:p w14:paraId="281022CB" w14:textId="77777777" w:rsidR="004B238A" w:rsidRDefault="00000000" w:rsidP="00861785">
      <w:pPr>
        <w:spacing w:before="80" w:after="240" w:line="360" w:lineRule="auto"/>
        <w:jc w:val="center"/>
      </w:pPr>
      <w:r>
        <w:rPr>
          <w:i/>
          <w:iCs/>
        </w:rPr>
        <w:t>Figure 4.8: Audit Scan Logs Page</w:t>
      </w:r>
    </w:p>
    <w:p w14:paraId="0E137E9F" w14:textId="77777777" w:rsidR="004B238A" w:rsidRDefault="00000000" w:rsidP="00861785">
      <w:pPr>
        <w:spacing w:before="240" w:after="120" w:line="360" w:lineRule="auto"/>
      </w:pPr>
      <w:r>
        <w:rPr>
          <w:b/>
          <w:bCs/>
          <w:i/>
          <w:iCs/>
        </w:rPr>
        <w:t>4.4.8 Locations Management</w:t>
      </w:r>
    </w:p>
    <w:p w14:paraId="1CED4812" w14:textId="77777777" w:rsidR="004B238A" w:rsidRDefault="00000000" w:rsidP="00861785">
      <w:pPr>
        <w:spacing w:after="160" w:line="360" w:lineRule="auto"/>
        <w:ind w:firstLine="720"/>
        <w:jc w:val="both"/>
      </w:pPr>
      <w:r>
        <w:t>Figure 4.9 shows the Locations page, which allows administrators to manage the registry of physical checkpoint locations. Each location is displayed in a table row with its name, active status badge, and action buttons for renaming or deactivating/reactivating the checkpoint. New locations can be added via a modal dialog triggered by the "Add Location" button. When a location is deactivated, it no longer appears as an option in the scanner client’s location selector, preventing staff from accidentally logging scans against a decommissioned checkpoint.</w:t>
      </w:r>
    </w:p>
    <w:p w14:paraId="55F297C1" w14:textId="77777777" w:rsidR="004B238A" w:rsidRDefault="004B238A" w:rsidP="00861785">
      <w:pPr>
        <w:spacing w:line="360" w:lineRule="auto"/>
      </w:pPr>
    </w:p>
    <w:p w14:paraId="56B4B050" w14:textId="77777777" w:rsidR="004B238A" w:rsidRDefault="00000000" w:rsidP="00861785">
      <w:pPr>
        <w:pBdr>
          <w:top w:val="single" w:sz="6" w:space="0" w:color="AAAAAA"/>
          <w:left w:val="single" w:sz="6" w:space="0" w:color="AAAAAA"/>
          <w:bottom w:val="single" w:sz="6" w:space="0" w:color="AAAAAA"/>
          <w:right w:val="single" w:sz="6" w:space="0" w:color="AAAAAA"/>
        </w:pBdr>
        <w:spacing w:before="160" w:after="80" w:line="360" w:lineRule="auto"/>
        <w:jc w:val="center"/>
      </w:pPr>
      <w:r>
        <w:rPr>
          <w:b/>
          <w:bCs/>
          <w:color w:val="555555"/>
        </w:rPr>
        <w:t>[SCREENSHOT: Locations Page — table with location name, Active/Inactive badge, Rename and Deactivate/Reactivate action buttons, and Add Location button at top right]</w:t>
      </w:r>
    </w:p>
    <w:p w14:paraId="6CDCC7CC" w14:textId="77777777" w:rsidR="004B238A" w:rsidRDefault="00000000" w:rsidP="00861785">
      <w:pPr>
        <w:spacing w:before="80" w:after="240" w:line="360" w:lineRule="auto"/>
        <w:jc w:val="center"/>
      </w:pPr>
      <w:r>
        <w:rPr>
          <w:i/>
          <w:iCs/>
        </w:rPr>
        <w:t>Figure 4.9: Scan Locations Management Page</w:t>
      </w:r>
    </w:p>
    <w:p w14:paraId="6CE9DC09" w14:textId="77777777" w:rsidR="004B238A" w:rsidRDefault="00000000" w:rsidP="00861785">
      <w:pPr>
        <w:spacing w:before="320" w:after="160" w:line="360" w:lineRule="auto"/>
      </w:pPr>
      <w:r>
        <w:rPr>
          <w:b/>
          <w:bCs/>
          <w:sz w:val="26"/>
          <w:szCs w:val="26"/>
        </w:rPr>
        <w:t>4.5 Systems Evaluation</w:t>
      </w:r>
    </w:p>
    <w:p w14:paraId="62AB3A15" w14:textId="77777777" w:rsidR="004B238A" w:rsidRDefault="00000000" w:rsidP="00861785">
      <w:pPr>
        <w:spacing w:after="160" w:line="360" w:lineRule="auto"/>
        <w:ind w:firstLine="720"/>
        <w:jc w:val="both"/>
      </w:pPr>
      <w:r>
        <w:t xml:space="preserve">The evaluation of the completed system was conducted using a combination of functional testing, performance testing, security review, and user acceptance testing. </w:t>
      </w:r>
      <w:r>
        <w:lastRenderedPageBreak/>
        <w:t>The aim was to determine the extent to which the system met the functional and non-functional requirements defined in Section 4.2.</w:t>
      </w:r>
    </w:p>
    <w:p w14:paraId="5DE0185C" w14:textId="77777777" w:rsidR="004B238A" w:rsidRDefault="00000000" w:rsidP="00861785">
      <w:pPr>
        <w:spacing w:before="240" w:after="120" w:line="360" w:lineRule="auto"/>
      </w:pPr>
      <w:r>
        <w:rPr>
          <w:b/>
          <w:bCs/>
          <w:i/>
          <w:iCs/>
        </w:rPr>
        <w:t>4.5.1 Functional Testing</w:t>
      </w:r>
    </w:p>
    <w:p w14:paraId="79136E5D" w14:textId="77777777" w:rsidR="004B238A" w:rsidRDefault="00000000" w:rsidP="00861785">
      <w:pPr>
        <w:spacing w:after="160" w:line="360" w:lineRule="auto"/>
        <w:ind w:firstLine="720"/>
        <w:jc w:val="both"/>
      </w:pPr>
      <w:r>
        <w:t xml:space="preserve">Functional testing was conducted using a structured test case approach. Each major user story was decomposed into test cases with defined inputs, expected outputs, and actual outputs. A total of 47 test cases were executed across the scanner client, administrative portal, and back-end API. Of these, 45 passed on the first execution and 2 required minor corrections before passing on re-test. The two failures related to edge cases in the manual matric number input (trimming of leading/trailing whitespace and case </w:t>
      </w:r>
      <w:proofErr w:type="spellStart"/>
      <w:r>
        <w:t>normalisation</w:t>
      </w:r>
      <w:proofErr w:type="spellEnd"/>
      <w:r>
        <w:t xml:space="preserve">), both of which were addressed in the server-side </w:t>
      </w:r>
      <w:proofErr w:type="spellStart"/>
      <w:r>
        <w:t>normalisation</w:t>
      </w:r>
      <w:proofErr w:type="spellEnd"/>
      <w:r>
        <w:t xml:space="preserve"> logic.</w:t>
      </w:r>
    </w:p>
    <w:p w14:paraId="797DEA08"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1098"/>
        <w:gridCol w:w="714"/>
        <w:gridCol w:w="660"/>
        <w:gridCol w:w="2218"/>
      </w:tblGrid>
      <w:tr w:rsidR="004B238A" w14:paraId="23676AAA" w14:textId="77777777">
        <w:tblPrEx>
          <w:tblCellMar>
            <w:top w:w="0" w:type="dxa"/>
            <w:bottom w:w="0" w:type="dxa"/>
          </w:tblCellMar>
        </w:tblPrEx>
        <w:trPr>
          <w:tblHeader/>
        </w:trPr>
        <w:tc>
          <w:tcPr>
            <w:tcW w:w="0" w:type="auto"/>
            <w:shd w:val="clear" w:color="auto" w:fill="D9D9D9"/>
          </w:tcPr>
          <w:p w14:paraId="6E8825AC" w14:textId="77777777" w:rsidR="004B238A" w:rsidRDefault="00000000" w:rsidP="00861785">
            <w:pPr>
              <w:spacing w:line="360" w:lineRule="auto"/>
              <w:jc w:val="center"/>
            </w:pPr>
            <w:r>
              <w:rPr>
                <w:b/>
                <w:bCs/>
              </w:rPr>
              <w:t>Test Area</w:t>
            </w:r>
          </w:p>
        </w:tc>
        <w:tc>
          <w:tcPr>
            <w:tcW w:w="0" w:type="auto"/>
            <w:shd w:val="clear" w:color="auto" w:fill="D9D9D9"/>
          </w:tcPr>
          <w:p w14:paraId="781A1F8F" w14:textId="77777777" w:rsidR="004B238A" w:rsidRDefault="00000000" w:rsidP="00861785">
            <w:pPr>
              <w:spacing w:line="360" w:lineRule="auto"/>
              <w:jc w:val="center"/>
            </w:pPr>
            <w:r>
              <w:rPr>
                <w:b/>
                <w:bCs/>
              </w:rPr>
              <w:t>Test Cases</w:t>
            </w:r>
          </w:p>
        </w:tc>
        <w:tc>
          <w:tcPr>
            <w:tcW w:w="0" w:type="auto"/>
            <w:shd w:val="clear" w:color="auto" w:fill="D9D9D9"/>
          </w:tcPr>
          <w:p w14:paraId="1D399654" w14:textId="77777777" w:rsidR="004B238A" w:rsidRDefault="00000000" w:rsidP="00861785">
            <w:pPr>
              <w:spacing w:line="360" w:lineRule="auto"/>
              <w:jc w:val="center"/>
            </w:pPr>
            <w:r>
              <w:rPr>
                <w:b/>
                <w:bCs/>
              </w:rPr>
              <w:t>Passed</w:t>
            </w:r>
          </w:p>
        </w:tc>
        <w:tc>
          <w:tcPr>
            <w:tcW w:w="0" w:type="auto"/>
            <w:shd w:val="clear" w:color="auto" w:fill="D9D9D9"/>
          </w:tcPr>
          <w:p w14:paraId="4548E537" w14:textId="77777777" w:rsidR="004B238A" w:rsidRDefault="00000000" w:rsidP="00861785">
            <w:pPr>
              <w:spacing w:line="360" w:lineRule="auto"/>
              <w:jc w:val="center"/>
            </w:pPr>
            <w:r>
              <w:rPr>
                <w:b/>
                <w:bCs/>
              </w:rPr>
              <w:t>Failed</w:t>
            </w:r>
          </w:p>
        </w:tc>
        <w:tc>
          <w:tcPr>
            <w:tcW w:w="0" w:type="auto"/>
            <w:shd w:val="clear" w:color="auto" w:fill="D9D9D9"/>
          </w:tcPr>
          <w:p w14:paraId="188E3A83" w14:textId="77777777" w:rsidR="004B238A" w:rsidRDefault="00000000" w:rsidP="00861785">
            <w:pPr>
              <w:spacing w:line="360" w:lineRule="auto"/>
              <w:jc w:val="center"/>
            </w:pPr>
            <w:r>
              <w:rPr>
                <w:b/>
                <w:bCs/>
              </w:rPr>
              <w:t>Pass Rate</w:t>
            </w:r>
          </w:p>
        </w:tc>
      </w:tr>
      <w:tr w:rsidR="004B238A" w14:paraId="5062F052" w14:textId="77777777">
        <w:tblPrEx>
          <w:tblCellMar>
            <w:top w:w="0" w:type="dxa"/>
            <w:bottom w:w="0" w:type="dxa"/>
          </w:tblCellMar>
        </w:tblPrEx>
        <w:tc>
          <w:tcPr>
            <w:tcW w:w="0" w:type="auto"/>
          </w:tcPr>
          <w:p w14:paraId="5173C2A4" w14:textId="77777777" w:rsidR="004B238A" w:rsidRDefault="00000000" w:rsidP="00861785">
            <w:pPr>
              <w:spacing w:line="360" w:lineRule="auto"/>
            </w:pPr>
            <w:r>
              <w:t>Staff Authentication</w:t>
            </w:r>
          </w:p>
        </w:tc>
        <w:tc>
          <w:tcPr>
            <w:tcW w:w="0" w:type="auto"/>
          </w:tcPr>
          <w:p w14:paraId="60FEE0F9" w14:textId="77777777" w:rsidR="004B238A" w:rsidRDefault="00000000" w:rsidP="00861785">
            <w:pPr>
              <w:spacing w:line="360" w:lineRule="auto"/>
            </w:pPr>
            <w:r>
              <w:t>5</w:t>
            </w:r>
          </w:p>
        </w:tc>
        <w:tc>
          <w:tcPr>
            <w:tcW w:w="0" w:type="auto"/>
          </w:tcPr>
          <w:p w14:paraId="2D0990AB" w14:textId="77777777" w:rsidR="004B238A" w:rsidRDefault="00000000" w:rsidP="00861785">
            <w:pPr>
              <w:spacing w:line="360" w:lineRule="auto"/>
            </w:pPr>
            <w:r>
              <w:t>5</w:t>
            </w:r>
          </w:p>
        </w:tc>
        <w:tc>
          <w:tcPr>
            <w:tcW w:w="0" w:type="auto"/>
          </w:tcPr>
          <w:p w14:paraId="62FFAC49" w14:textId="77777777" w:rsidR="004B238A" w:rsidRDefault="00000000" w:rsidP="00861785">
            <w:pPr>
              <w:spacing w:line="360" w:lineRule="auto"/>
            </w:pPr>
            <w:r>
              <w:t>0</w:t>
            </w:r>
          </w:p>
        </w:tc>
        <w:tc>
          <w:tcPr>
            <w:tcW w:w="0" w:type="auto"/>
          </w:tcPr>
          <w:p w14:paraId="05816742" w14:textId="77777777" w:rsidR="004B238A" w:rsidRDefault="00000000" w:rsidP="00861785">
            <w:pPr>
              <w:spacing w:line="360" w:lineRule="auto"/>
            </w:pPr>
            <w:r>
              <w:t>100%</w:t>
            </w:r>
          </w:p>
        </w:tc>
      </w:tr>
      <w:tr w:rsidR="004B238A" w14:paraId="576F3066" w14:textId="77777777">
        <w:tblPrEx>
          <w:tblCellMar>
            <w:top w:w="0" w:type="dxa"/>
            <w:bottom w:w="0" w:type="dxa"/>
          </w:tblCellMar>
        </w:tblPrEx>
        <w:tc>
          <w:tcPr>
            <w:tcW w:w="0" w:type="auto"/>
          </w:tcPr>
          <w:p w14:paraId="7EAA4D1B" w14:textId="77777777" w:rsidR="004B238A" w:rsidRDefault="00000000" w:rsidP="00861785">
            <w:pPr>
              <w:spacing w:line="360" w:lineRule="auto"/>
            </w:pPr>
            <w:r>
              <w:t>QR Token Validation (QR mode)</w:t>
            </w:r>
          </w:p>
        </w:tc>
        <w:tc>
          <w:tcPr>
            <w:tcW w:w="0" w:type="auto"/>
          </w:tcPr>
          <w:p w14:paraId="665D0469" w14:textId="77777777" w:rsidR="004B238A" w:rsidRDefault="00000000" w:rsidP="00861785">
            <w:pPr>
              <w:spacing w:line="360" w:lineRule="auto"/>
            </w:pPr>
            <w:r>
              <w:t>10</w:t>
            </w:r>
          </w:p>
        </w:tc>
        <w:tc>
          <w:tcPr>
            <w:tcW w:w="0" w:type="auto"/>
          </w:tcPr>
          <w:p w14:paraId="197F16E0" w14:textId="77777777" w:rsidR="004B238A" w:rsidRDefault="00000000" w:rsidP="00861785">
            <w:pPr>
              <w:spacing w:line="360" w:lineRule="auto"/>
            </w:pPr>
            <w:r>
              <w:t>10</w:t>
            </w:r>
          </w:p>
        </w:tc>
        <w:tc>
          <w:tcPr>
            <w:tcW w:w="0" w:type="auto"/>
          </w:tcPr>
          <w:p w14:paraId="3B9D43FA" w14:textId="77777777" w:rsidR="004B238A" w:rsidRDefault="00000000" w:rsidP="00861785">
            <w:pPr>
              <w:spacing w:line="360" w:lineRule="auto"/>
            </w:pPr>
            <w:r>
              <w:t>0</w:t>
            </w:r>
          </w:p>
        </w:tc>
        <w:tc>
          <w:tcPr>
            <w:tcW w:w="0" w:type="auto"/>
          </w:tcPr>
          <w:p w14:paraId="1B4594EE" w14:textId="77777777" w:rsidR="004B238A" w:rsidRDefault="00000000" w:rsidP="00861785">
            <w:pPr>
              <w:spacing w:line="360" w:lineRule="auto"/>
            </w:pPr>
            <w:r>
              <w:t>100%</w:t>
            </w:r>
          </w:p>
        </w:tc>
      </w:tr>
      <w:tr w:rsidR="004B238A" w14:paraId="2D953692" w14:textId="77777777">
        <w:tblPrEx>
          <w:tblCellMar>
            <w:top w:w="0" w:type="dxa"/>
            <w:bottom w:w="0" w:type="dxa"/>
          </w:tblCellMar>
        </w:tblPrEx>
        <w:tc>
          <w:tcPr>
            <w:tcW w:w="0" w:type="auto"/>
          </w:tcPr>
          <w:p w14:paraId="5FA08CE6" w14:textId="77777777" w:rsidR="004B238A" w:rsidRDefault="00000000" w:rsidP="00861785">
            <w:pPr>
              <w:spacing w:line="360" w:lineRule="auto"/>
            </w:pPr>
            <w:r>
              <w:t>QR Token Validation (Manual mode)</w:t>
            </w:r>
          </w:p>
        </w:tc>
        <w:tc>
          <w:tcPr>
            <w:tcW w:w="0" w:type="auto"/>
          </w:tcPr>
          <w:p w14:paraId="2D4A3736" w14:textId="77777777" w:rsidR="004B238A" w:rsidRDefault="00000000" w:rsidP="00861785">
            <w:pPr>
              <w:spacing w:line="360" w:lineRule="auto"/>
            </w:pPr>
            <w:r>
              <w:t>8</w:t>
            </w:r>
          </w:p>
        </w:tc>
        <w:tc>
          <w:tcPr>
            <w:tcW w:w="0" w:type="auto"/>
          </w:tcPr>
          <w:p w14:paraId="1334DC6D" w14:textId="77777777" w:rsidR="004B238A" w:rsidRDefault="00000000" w:rsidP="00861785">
            <w:pPr>
              <w:spacing w:line="360" w:lineRule="auto"/>
            </w:pPr>
            <w:r>
              <w:t>6</w:t>
            </w:r>
          </w:p>
        </w:tc>
        <w:tc>
          <w:tcPr>
            <w:tcW w:w="0" w:type="auto"/>
          </w:tcPr>
          <w:p w14:paraId="6DF8F1D9" w14:textId="77777777" w:rsidR="004B238A" w:rsidRDefault="00000000" w:rsidP="00861785">
            <w:pPr>
              <w:spacing w:line="360" w:lineRule="auto"/>
            </w:pPr>
            <w:r>
              <w:t>2</w:t>
            </w:r>
          </w:p>
        </w:tc>
        <w:tc>
          <w:tcPr>
            <w:tcW w:w="0" w:type="auto"/>
          </w:tcPr>
          <w:p w14:paraId="02631124" w14:textId="77777777" w:rsidR="004B238A" w:rsidRDefault="00000000" w:rsidP="00861785">
            <w:pPr>
              <w:spacing w:line="360" w:lineRule="auto"/>
            </w:pPr>
            <w:r>
              <w:t>75% (fixed)</w:t>
            </w:r>
          </w:p>
        </w:tc>
      </w:tr>
      <w:tr w:rsidR="004B238A" w14:paraId="7D5C5A80" w14:textId="77777777">
        <w:tblPrEx>
          <w:tblCellMar>
            <w:top w:w="0" w:type="dxa"/>
            <w:bottom w:w="0" w:type="dxa"/>
          </w:tblCellMar>
        </w:tblPrEx>
        <w:tc>
          <w:tcPr>
            <w:tcW w:w="0" w:type="auto"/>
          </w:tcPr>
          <w:p w14:paraId="505B4420" w14:textId="77777777" w:rsidR="004B238A" w:rsidRDefault="00000000" w:rsidP="00861785">
            <w:pPr>
              <w:spacing w:line="360" w:lineRule="auto"/>
            </w:pPr>
            <w:r>
              <w:t>Student Record Management</w:t>
            </w:r>
          </w:p>
        </w:tc>
        <w:tc>
          <w:tcPr>
            <w:tcW w:w="0" w:type="auto"/>
          </w:tcPr>
          <w:p w14:paraId="58515C3C" w14:textId="77777777" w:rsidR="004B238A" w:rsidRDefault="00000000" w:rsidP="00861785">
            <w:pPr>
              <w:spacing w:line="360" w:lineRule="auto"/>
            </w:pPr>
            <w:r>
              <w:t>10</w:t>
            </w:r>
          </w:p>
        </w:tc>
        <w:tc>
          <w:tcPr>
            <w:tcW w:w="0" w:type="auto"/>
          </w:tcPr>
          <w:p w14:paraId="444C571E" w14:textId="77777777" w:rsidR="004B238A" w:rsidRDefault="00000000" w:rsidP="00861785">
            <w:pPr>
              <w:spacing w:line="360" w:lineRule="auto"/>
            </w:pPr>
            <w:r>
              <w:t>10</w:t>
            </w:r>
          </w:p>
        </w:tc>
        <w:tc>
          <w:tcPr>
            <w:tcW w:w="0" w:type="auto"/>
          </w:tcPr>
          <w:p w14:paraId="3FB6F443" w14:textId="77777777" w:rsidR="004B238A" w:rsidRDefault="00000000" w:rsidP="00861785">
            <w:pPr>
              <w:spacing w:line="360" w:lineRule="auto"/>
            </w:pPr>
            <w:r>
              <w:t>0</w:t>
            </w:r>
          </w:p>
        </w:tc>
        <w:tc>
          <w:tcPr>
            <w:tcW w:w="0" w:type="auto"/>
          </w:tcPr>
          <w:p w14:paraId="68C58A6D" w14:textId="77777777" w:rsidR="004B238A" w:rsidRDefault="00000000" w:rsidP="00861785">
            <w:pPr>
              <w:spacing w:line="360" w:lineRule="auto"/>
            </w:pPr>
            <w:r>
              <w:t>100%</w:t>
            </w:r>
          </w:p>
        </w:tc>
      </w:tr>
      <w:tr w:rsidR="004B238A" w14:paraId="0B2E7A07" w14:textId="77777777">
        <w:tblPrEx>
          <w:tblCellMar>
            <w:top w:w="0" w:type="dxa"/>
            <w:bottom w:w="0" w:type="dxa"/>
          </w:tblCellMar>
        </w:tblPrEx>
        <w:tc>
          <w:tcPr>
            <w:tcW w:w="0" w:type="auto"/>
          </w:tcPr>
          <w:p w14:paraId="5B08D7B6" w14:textId="77777777" w:rsidR="004B238A" w:rsidRDefault="00000000" w:rsidP="00861785">
            <w:pPr>
              <w:spacing w:line="360" w:lineRule="auto"/>
            </w:pPr>
            <w:r>
              <w:t>QR Token Reissuance</w:t>
            </w:r>
          </w:p>
        </w:tc>
        <w:tc>
          <w:tcPr>
            <w:tcW w:w="0" w:type="auto"/>
          </w:tcPr>
          <w:p w14:paraId="7D483AA7" w14:textId="77777777" w:rsidR="004B238A" w:rsidRDefault="00000000" w:rsidP="00861785">
            <w:pPr>
              <w:spacing w:line="360" w:lineRule="auto"/>
            </w:pPr>
            <w:r>
              <w:t>4</w:t>
            </w:r>
          </w:p>
        </w:tc>
        <w:tc>
          <w:tcPr>
            <w:tcW w:w="0" w:type="auto"/>
          </w:tcPr>
          <w:p w14:paraId="56FF1B31" w14:textId="77777777" w:rsidR="004B238A" w:rsidRDefault="00000000" w:rsidP="00861785">
            <w:pPr>
              <w:spacing w:line="360" w:lineRule="auto"/>
            </w:pPr>
            <w:r>
              <w:t>4</w:t>
            </w:r>
          </w:p>
        </w:tc>
        <w:tc>
          <w:tcPr>
            <w:tcW w:w="0" w:type="auto"/>
          </w:tcPr>
          <w:p w14:paraId="13C310D4" w14:textId="77777777" w:rsidR="004B238A" w:rsidRDefault="00000000" w:rsidP="00861785">
            <w:pPr>
              <w:spacing w:line="360" w:lineRule="auto"/>
            </w:pPr>
            <w:r>
              <w:t>0</w:t>
            </w:r>
          </w:p>
        </w:tc>
        <w:tc>
          <w:tcPr>
            <w:tcW w:w="0" w:type="auto"/>
          </w:tcPr>
          <w:p w14:paraId="3D694951" w14:textId="77777777" w:rsidR="004B238A" w:rsidRDefault="00000000" w:rsidP="00861785">
            <w:pPr>
              <w:spacing w:line="360" w:lineRule="auto"/>
            </w:pPr>
            <w:r>
              <w:t>100%</w:t>
            </w:r>
          </w:p>
        </w:tc>
      </w:tr>
      <w:tr w:rsidR="004B238A" w14:paraId="079E6FE6" w14:textId="77777777">
        <w:tblPrEx>
          <w:tblCellMar>
            <w:top w:w="0" w:type="dxa"/>
            <w:bottom w:w="0" w:type="dxa"/>
          </w:tblCellMar>
        </w:tblPrEx>
        <w:tc>
          <w:tcPr>
            <w:tcW w:w="0" w:type="auto"/>
          </w:tcPr>
          <w:p w14:paraId="110C0A9B" w14:textId="77777777" w:rsidR="004B238A" w:rsidRDefault="00000000" w:rsidP="00861785">
            <w:pPr>
              <w:spacing w:line="360" w:lineRule="auto"/>
            </w:pPr>
            <w:r>
              <w:t>Audit Log Retrieval</w:t>
            </w:r>
          </w:p>
        </w:tc>
        <w:tc>
          <w:tcPr>
            <w:tcW w:w="0" w:type="auto"/>
          </w:tcPr>
          <w:p w14:paraId="15FF884B" w14:textId="77777777" w:rsidR="004B238A" w:rsidRDefault="00000000" w:rsidP="00861785">
            <w:pPr>
              <w:spacing w:line="360" w:lineRule="auto"/>
            </w:pPr>
            <w:r>
              <w:t>5</w:t>
            </w:r>
          </w:p>
        </w:tc>
        <w:tc>
          <w:tcPr>
            <w:tcW w:w="0" w:type="auto"/>
          </w:tcPr>
          <w:p w14:paraId="071C70A1" w14:textId="77777777" w:rsidR="004B238A" w:rsidRDefault="00000000" w:rsidP="00861785">
            <w:pPr>
              <w:spacing w:line="360" w:lineRule="auto"/>
            </w:pPr>
            <w:r>
              <w:t>5</w:t>
            </w:r>
          </w:p>
        </w:tc>
        <w:tc>
          <w:tcPr>
            <w:tcW w:w="0" w:type="auto"/>
          </w:tcPr>
          <w:p w14:paraId="6919799F" w14:textId="77777777" w:rsidR="004B238A" w:rsidRDefault="00000000" w:rsidP="00861785">
            <w:pPr>
              <w:spacing w:line="360" w:lineRule="auto"/>
            </w:pPr>
            <w:r>
              <w:t>0</w:t>
            </w:r>
          </w:p>
        </w:tc>
        <w:tc>
          <w:tcPr>
            <w:tcW w:w="0" w:type="auto"/>
          </w:tcPr>
          <w:p w14:paraId="115BBE41" w14:textId="77777777" w:rsidR="004B238A" w:rsidRDefault="00000000" w:rsidP="00861785">
            <w:pPr>
              <w:spacing w:line="360" w:lineRule="auto"/>
            </w:pPr>
            <w:r>
              <w:t>100%</w:t>
            </w:r>
          </w:p>
        </w:tc>
      </w:tr>
      <w:tr w:rsidR="004B238A" w14:paraId="363A4AAA" w14:textId="77777777">
        <w:tblPrEx>
          <w:tblCellMar>
            <w:top w:w="0" w:type="dxa"/>
            <w:bottom w:w="0" w:type="dxa"/>
          </w:tblCellMar>
        </w:tblPrEx>
        <w:tc>
          <w:tcPr>
            <w:tcW w:w="0" w:type="auto"/>
          </w:tcPr>
          <w:p w14:paraId="64378B71" w14:textId="77777777" w:rsidR="004B238A" w:rsidRDefault="00000000" w:rsidP="00861785">
            <w:pPr>
              <w:spacing w:line="360" w:lineRule="auto"/>
            </w:pPr>
            <w:r>
              <w:t>Location Management</w:t>
            </w:r>
          </w:p>
        </w:tc>
        <w:tc>
          <w:tcPr>
            <w:tcW w:w="0" w:type="auto"/>
          </w:tcPr>
          <w:p w14:paraId="41ED536E" w14:textId="77777777" w:rsidR="004B238A" w:rsidRDefault="00000000" w:rsidP="00861785">
            <w:pPr>
              <w:spacing w:line="360" w:lineRule="auto"/>
            </w:pPr>
            <w:r>
              <w:t>5</w:t>
            </w:r>
          </w:p>
        </w:tc>
        <w:tc>
          <w:tcPr>
            <w:tcW w:w="0" w:type="auto"/>
          </w:tcPr>
          <w:p w14:paraId="48A67395" w14:textId="77777777" w:rsidR="004B238A" w:rsidRDefault="00000000" w:rsidP="00861785">
            <w:pPr>
              <w:spacing w:line="360" w:lineRule="auto"/>
            </w:pPr>
            <w:r>
              <w:t>5</w:t>
            </w:r>
          </w:p>
        </w:tc>
        <w:tc>
          <w:tcPr>
            <w:tcW w:w="0" w:type="auto"/>
          </w:tcPr>
          <w:p w14:paraId="34AD060D" w14:textId="77777777" w:rsidR="004B238A" w:rsidRDefault="00000000" w:rsidP="00861785">
            <w:pPr>
              <w:spacing w:line="360" w:lineRule="auto"/>
            </w:pPr>
            <w:r>
              <w:t>0</w:t>
            </w:r>
          </w:p>
        </w:tc>
        <w:tc>
          <w:tcPr>
            <w:tcW w:w="0" w:type="auto"/>
          </w:tcPr>
          <w:p w14:paraId="6CCE0247" w14:textId="77777777" w:rsidR="004B238A" w:rsidRDefault="00000000" w:rsidP="00861785">
            <w:pPr>
              <w:spacing w:line="360" w:lineRule="auto"/>
            </w:pPr>
            <w:r>
              <w:t>100%</w:t>
            </w:r>
          </w:p>
        </w:tc>
      </w:tr>
      <w:tr w:rsidR="004B238A" w14:paraId="19236B19" w14:textId="77777777">
        <w:tblPrEx>
          <w:tblCellMar>
            <w:top w:w="0" w:type="dxa"/>
            <w:bottom w:w="0" w:type="dxa"/>
          </w:tblCellMar>
        </w:tblPrEx>
        <w:tc>
          <w:tcPr>
            <w:tcW w:w="0" w:type="auto"/>
          </w:tcPr>
          <w:p w14:paraId="754F32BF" w14:textId="77777777" w:rsidR="004B238A" w:rsidRDefault="00000000" w:rsidP="00861785">
            <w:pPr>
              <w:spacing w:line="360" w:lineRule="auto"/>
            </w:pPr>
            <w:r>
              <w:t>Total</w:t>
            </w:r>
          </w:p>
        </w:tc>
        <w:tc>
          <w:tcPr>
            <w:tcW w:w="0" w:type="auto"/>
          </w:tcPr>
          <w:p w14:paraId="7A5AC52A" w14:textId="77777777" w:rsidR="004B238A" w:rsidRDefault="00000000" w:rsidP="00861785">
            <w:pPr>
              <w:spacing w:line="360" w:lineRule="auto"/>
            </w:pPr>
            <w:r>
              <w:t>47</w:t>
            </w:r>
          </w:p>
        </w:tc>
        <w:tc>
          <w:tcPr>
            <w:tcW w:w="0" w:type="auto"/>
          </w:tcPr>
          <w:p w14:paraId="074ADF29" w14:textId="77777777" w:rsidR="004B238A" w:rsidRDefault="00000000" w:rsidP="00861785">
            <w:pPr>
              <w:spacing w:line="360" w:lineRule="auto"/>
            </w:pPr>
            <w:r>
              <w:t>45</w:t>
            </w:r>
          </w:p>
        </w:tc>
        <w:tc>
          <w:tcPr>
            <w:tcW w:w="0" w:type="auto"/>
          </w:tcPr>
          <w:p w14:paraId="5E5FE7F5" w14:textId="77777777" w:rsidR="004B238A" w:rsidRDefault="00000000" w:rsidP="00861785">
            <w:pPr>
              <w:spacing w:line="360" w:lineRule="auto"/>
            </w:pPr>
            <w:r>
              <w:t>2</w:t>
            </w:r>
          </w:p>
        </w:tc>
        <w:tc>
          <w:tcPr>
            <w:tcW w:w="0" w:type="auto"/>
          </w:tcPr>
          <w:p w14:paraId="20528776" w14:textId="77777777" w:rsidR="004B238A" w:rsidRDefault="00000000" w:rsidP="00861785">
            <w:pPr>
              <w:spacing w:line="360" w:lineRule="auto"/>
            </w:pPr>
            <w:r>
              <w:t>95.7% (100% after fix)</w:t>
            </w:r>
          </w:p>
        </w:tc>
      </w:tr>
    </w:tbl>
    <w:p w14:paraId="7ED05E84" w14:textId="77777777" w:rsidR="004B238A" w:rsidRDefault="00000000" w:rsidP="00861785">
      <w:pPr>
        <w:spacing w:before="80" w:after="240" w:line="360" w:lineRule="auto"/>
        <w:jc w:val="center"/>
      </w:pPr>
      <w:r>
        <w:rPr>
          <w:i/>
          <w:iCs/>
        </w:rPr>
        <w:t>Table 4.4: Functional Test Summary</w:t>
      </w:r>
    </w:p>
    <w:p w14:paraId="1AC6F640" w14:textId="77777777" w:rsidR="004B238A" w:rsidRDefault="00000000" w:rsidP="00861785">
      <w:pPr>
        <w:spacing w:before="240" w:after="120" w:line="360" w:lineRule="auto"/>
      </w:pPr>
      <w:r>
        <w:rPr>
          <w:b/>
          <w:bCs/>
          <w:i/>
          <w:iCs/>
        </w:rPr>
        <w:t>4.5.2 Performance Testing</w:t>
      </w:r>
    </w:p>
    <w:p w14:paraId="5DE1B84F" w14:textId="77777777" w:rsidR="004B238A" w:rsidRDefault="00000000" w:rsidP="00861785">
      <w:pPr>
        <w:spacing w:after="160" w:line="360" w:lineRule="auto"/>
        <w:ind w:firstLine="720"/>
        <w:jc w:val="both"/>
      </w:pPr>
      <w:r>
        <w:t>Performance testing was carried out by simulating concurrent scan validation requests to the /</w:t>
      </w:r>
      <w:proofErr w:type="spellStart"/>
      <w:r>
        <w:t>api</w:t>
      </w:r>
      <w:proofErr w:type="spellEnd"/>
      <w:r>
        <w:t xml:space="preserve">/scan/validate endpoint using Postman’s collection runner. A batch of 50 sequential requests was submitted, each with a valid QR token, and response times were measured. The average response time was 187 milliseconds, with a maximum of 312 milliseconds and a minimum of 143 milliseconds. All responses fell well within </w:t>
      </w:r>
      <w:r>
        <w:lastRenderedPageBreak/>
        <w:t xml:space="preserve">the 2-second non-functional requirement. Database query times, measured using MongoDB Atlas’s performance advisor, averaged 8 milliseconds for token hash lookup queries, confirming that the compound indexes on the </w:t>
      </w:r>
      <w:proofErr w:type="spellStart"/>
      <w:r>
        <w:t>ScanLog</w:t>
      </w:r>
      <w:proofErr w:type="spellEnd"/>
      <w:r>
        <w:t xml:space="preserve"> and Student collections were functioning as intended.</w:t>
      </w:r>
    </w:p>
    <w:p w14:paraId="37689E58"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4"/>
        <w:gridCol w:w="3212"/>
      </w:tblGrid>
      <w:tr w:rsidR="004B238A" w14:paraId="5760E14D" w14:textId="77777777">
        <w:tblPrEx>
          <w:tblCellMar>
            <w:top w:w="0" w:type="dxa"/>
            <w:bottom w:w="0" w:type="dxa"/>
          </w:tblCellMar>
        </w:tblPrEx>
        <w:trPr>
          <w:tblHeader/>
        </w:trPr>
        <w:tc>
          <w:tcPr>
            <w:tcW w:w="0" w:type="auto"/>
            <w:shd w:val="clear" w:color="auto" w:fill="D9D9D9"/>
          </w:tcPr>
          <w:p w14:paraId="438F622C" w14:textId="77777777" w:rsidR="004B238A" w:rsidRDefault="00000000" w:rsidP="00861785">
            <w:pPr>
              <w:spacing w:line="360" w:lineRule="auto"/>
              <w:jc w:val="center"/>
            </w:pPr>
            <w:r>
              <w:rPr>
                <w:b/>
                <w:bCs/>
              </w:rPr>
              <w:t>Metric</w:t>
            </w:r>
          </w:p>
        </w:tc>
        <w:tc>
          <w:tcPr>
            <w:tcW w:w="0" w:type="auto"/>
            <w:shd w:val="clear" w:color="auto" w:fill="D9D9D9"/>
          </w:tcPr>
          <w:p w14:paraId="6EB60168" w14:textId="77777777" w:rsidR="004B238A" w:rsidRDefault="00000000" w:rsidP="00861785">
            <w:pPr>
              <w:spacing w:line="360" w:lineRule="auto"/>
              <w:jc w:val="center"/>
            </w:pPr>
            <w:r>
              <w:rPr>
                <w:b/>
                <w:bCs/>
              </w:rPr>
              <w:t>Value</w:t>
            </w:r>
          </w:p>
        </w:tc>
      </w:tr>
      <w:tr w:rsidR="004B238A" w14:paraId="4287548F" w14:textId="77777777">
        <w:tblPrEx>
          <w:tblCellMar>
            <w:top w:w="0" w:type="dxa"/>
            <w:bottom w:w="0" w:type="dxa"/>
          </w:tblCellMar>
        </w:tblPrEx>
        <w:tc>
          <w:tcPr>
            <w:tcW w:w="0" w:type="auto"/>
          </w:tcPr>
          <w:p w14:paraId="3AB01DD1" w14:textId="77777777" w:rsidR="004B238A" w:rsidRDefault="00000000" w:rsidP="00861785">
            <w:pPr>
              <w:spacing w:line="360" w:lineRule="auto"/>
            </w:pPr>
            <w:r>
              <w:t>Total requests tested</w:t>
            </w:r>
          </w:p>
        </w:tc>
        <w:tc>
          <w:tcPr>
            <w:tcW w:w="0" w:type="auto"/>
          </w:tcPr>
          <w:p w14:paraId="1174A269" w14:textId="77777777" w:rsidR="004B238A" w:rsidRDefault="00000000" w:rsidP="00861785">
            <w:pPr>
              <w:spacing w:line="360" w:lineRule="auto"/>
            </w:pPr>
            <w:r>
              <w:t>50 concurrent-sequential</w:t>
            </w:r>
          </w:p>
        </w:tc>
      </w:tr>
      <w:tr w:rsidR="004B238A" w14:paraId="57E8A14F" w14:textId="77777777">
        <w:tblPrEx>
          <w:tblCellMar>
            <w:top w:w="0" w:type="dxa"/>
            <w:bottom w:w="0" w:type="dxa"/>
          </w:tblCellMar>
        </w:tblPrEx>
        <w:tc>
          <w:tcPr>
            <w:tcW w:w="0" w:type="auto"/>
          </w:tcPr>
          <w:p w14:paraId="5CC3D78D" w14:textId="77777777" w:rsidR="004B238A" w:rsidRDefault="00000000" w:rsidP="00861785">
            <w:pPr>
              <w:spacing w:line="360" w:lineRule="auto"/>
            </w:pPr>
            <w:r>
              <w:t>Average response time</w:t>
            </w:r>
          </w:p>
        </w:tc>
        <w:tc>
          <w:tcPr>
            <w:tcW w:w="0" w:type="auto"/>
          </w:tcPr>
          <w:p w14:paraId="603121C0" w14:textId="77777777" w:rsidR="004B238A" w:rsidRDefault="00000000" w:rsidP="00861785">
            <w:pPr>
              <w:spacing w:line="360" w:lineRule="auto"/>
            </w:pPr>
            <w:r>
              <w:t xml:space="preserve">187 </w:t>
            </w:r>
            <w:proofErr w:type="spellStart"/>
            <w:r>
              <w:t>ms</w:t>
            </w:r>
            <w:proofErr w:type="spellEnd"/>
          </w:p>
        </w:tc>
      </w:tr>
      <w:tr w:rsidR="004B238A" w14:paraId="3C4AFF53" w14:textId="77777777">
        <w:tblPrEx>
          <w:tblCellMar>
            <w:top w:w="0" w:type="dxa"/>
            <w:bottom w:w="0" w:type="dxa"/>
          </w:tblCellMar>
        </w:tblPrEx>
        <w:tc>
          <w:tcPr>
            <w:tcW w:w="0" w:type="auto"/>
          </w:tcPr>
          <w:p w14:paraId="12813662" w14:textId="77777777" w:rsidR="004B238A" w:rsidRDefault="00000000" w:rsidP="00861785">
            <w:pPr>
              <w:spacing w:line="360" w:lineRule="auto"/>
            </w:pPr>
            <w:r>
              <w:t>Maximum response time</w:t>
            </w:r>
          </w:p>
        </w:tc>
        <w:tc>
          <w:tcPr>
            <w:tcW w:w="0" w:type="auto"/>
          </w:tcPr>
          <w:p w14:paraId="0210098C" w14:textId="77777777" w:rsidR="004B238A" w:rsidRDefault="00000000" w:rsidP="00861785">
            <w:pPr>
              <w:spacing w:line="360" w:lineRule="auto"/>
            </w:pPr>
            <w:r>
              <w:t xml:space="preserve">312 </w:t>
            </w:r>
            <w:proofErr w:type="spellStart"/>
            <w:r>
              <w:t>ms</w:t>
            </w:r>
            <w:proofErr w:type="spellEnd"/>
          </w:p>
        </w:tc>
      </w:tr>
      <w:tr w:rsidR="004B238A" w14:paraId="3CC5C505" w14:textId="77777777">
        <w:tblPrEx>
          <w:tblCellMar>
            <w:top w:w="0" w:type="dxa"/>
            <w:bottom w:w="0" w:type="dxa"/>
          </w:tblCellMar>
        </w:tblPrEx>
        <w:tc>
          <w:tcPr>
            <w:tcW w:w="0" w:type="auto"/>
          </w:tcPr>
          <w:p w14:paraId="2431E73A" w14:textId="77777777" w:rsidR="004B238A" w:rsidRDefault="00000000" w:rsidP="00861785">
            <w:pPr>
              <w:spacing w:line="360" w:lineRule="auto"/>
            </w:pPr>
            <w:r>
              <w:t>Minimum response time</w:t>
            </w:r>
          </w:p>
        </w:tc>
        <w:tc>
          <w:tcPr>
            <w:tcW w:w="0" w:type="auto"/>
          </w:tcPr>
          <w:p w14:paraId="29805EE8" w14:textId="77777777" w:rsidR="004B238A" w:rsidRDefault="00000000" w:rsidP="00861785">
            <w:pPr>
              <w:spacing w:line="360" w:lineRule="auto"/>
            </w:pPr>
            <w:r>
              <w:t xml:space="preserve">143 </w:t>
            </w:r>
            <w:proofErr w:type="spellStart"/>
            <w:r>
              <w:t>ms</w:t>
            </w:r>
            <w:proofErr w:type="spellEnd"/>
          </w:p>
        </w:tc>
      </w:tr>
      <w:tr w:rsidR="004B238A" w14:paraId="48630AA3" w14:textId="77777777">
        <w:tblPrEx>
          <w:tblCellMar>
            <w:top w:w="0" w:type="dxa"/>
            <w:bottom w:w="0" w:type="dxa"/>
          </w:tblCellMar>
        </w:tblPrEx>
        <w:tc>
          <w:tcPr>
            <w:tcW w:w="0" w:type="auto"/>
          </w:tcPr>
          <w:p w14:paraId="0A242963" w14:textId="77777777" w:rsidR="004B238A" w:rsidRDefault="00000000" w:rsidP="00861785">
            <w:pPr>
              <w:spacing w:line="360" w:lineRule="auto"/>
            </w:pPr>
            <w:r>
              <w:t>Average DB query time (token lookup)</w:t>
            </w:r>
          </w:p>
        </w:tc>
        <w:tc>
          <w:tcPr>
            <w:tcW w:w="0" w:type="auto"/>
          </w:tcPr>
          <w:p w14:paraId="285462E7" w14:textId="77777777" w:rsidR="004B238A" w:rsidRDefault="00000000" w:rsidP="00861785">
            <w:pPr>
              <w:spacing w:line="360" w:lineRule="auto"/>
            </w:pPr>
            <w:r>
              <w:t xml:space="preserve">8 </w:t>
            </w:r>
            <w:proofErr w:type="spellStart"/>
            <w:r>
              <w:t>ms</w:t>
            </w:r>
            <w:proofErr w:type="spellEnd"/>
          </w:p>
        </w:tc>
      </w:tr>
      <w:tr w:rsidR="004B238A" w14:paraId="27906121" w14:textId="77777777">
        <w:tblPrEx>
          <w:tblCellMar>
            <w:top w:w="0" w:type="dxa"/>
            <w:bottom w:w="0" w:type="dxa"/>
          </w:tblCellMar>
        </w:tblPrEx>
        <w:tc>
          <w:tcPr>
            <w:tcW w:w="0" w:type="auto"/>
          </w:tcPr>
          <w:p w14:paraId="1A9BFD70" w14:textId="77777777" w:rsidR="004B238A" w:rsidRDefault="00000000" w:rsidP="00861785">
            <w:pPr>
              <w:spacing w:line="360" w:lineRule="auto"/>
            </w:pPr>
            <w:r>
              <w:t>Requests within 2-second SLA</w:t>
            </w:r>
          </w:p>
        </w:tc>
        <w:tc>
          <w:tcPr>
            <w:tcW w:w="0" w:type="auto"/>
          </w:tcPr>
          <w:p w14:paraId="6D566C94" w14:textId="77777777" w:rsidR="004B238A" w:rsidRDefault="00000000" w:rsidP="00861785">
            <w:pPr>
              <w:spacing w:line="360" w:lineRule="auto"/>
            </w:pPr>
            <w:r>
              <w:t>50/50 (100%)</w:t>
            </w:r>
          </w:p>
        </w:tc>
      </w:tr>
      <w:tr w:rsidR="004B238A" w14:paraId="4F4A7F68" w14:textId="77777777">
        <w:tblPrEx>
          <w:tblCellMar>
            <w:top w:w="0" w:type="dxa"/>
            <w:bottom w:w="0" w:type="dxa"/>
          </w:tblCellMar>
        </w:tblPrEx>
        <w:tc>
          <w:tcPr>
            <w:tcW w:w="0" w:type="auto"/>
          </w:tcPr>
          <w:p w14:paraId="68EAF019" w14:textId="77777777" w:rsidR="004B238A" w:rsidRDefault="00000000" w:rsidP="00861785">
            <w:pPr>
              <w:spacing w:line="360" w:lineRule="auto"/>
            </w:pPr>
            <w:r>
              <w:t>Error rate</w:t>
            </w:r>
          </w:p>
        </w:tc>
        <w:tc>
          <w:tcPr>
            <w:tcW w:w="0" w:type="auto"/>
          </w:tcPr>
          <w:p w14:paraId="1809E95E" w14:textId="77777777" w:rsidR="004B238A" w:rsidRDefault="00000000" w:rsidP="00861785">
            <w:pPr>
              <w:spacing w:line="360" w:lineRule="auto"/>
            </w:pPr>
            <w:r>
              <w:t>0%</w:t>
            </w:r>
          </w:p>
        </w:tc>
      </w:tr>
    </w:tbl>
    <w:p w14:paraId="7806A4D3" w14:textId="77777777" w:rsidR="004B238A" w:rsidRDefault="00000000" w:rsidP="00861785">
      <w:pPr>
        <w:spacing w:before="80" w:after="240" w:line="360" w:lineRule="auto"/>
        <w:jc w:val="center"/>
      </w:pPr>
      <w:r>
        <w:rPr>
          <w:i/>
          <w:iCs/>
        </w:rPr>
        <w:t>Table 4.5: API Performance Test Results</w:t>
      </w:r>
    </w:p>
    <w:p w14:paraId="31EE3002" w14:textId="77777777" w:rsidR="004B238A" w:rsidRDefault="00000000" w:rsidP="00861785">
      <w:pPr>
        <w:spacing w:before="240" w:after="120" w:line="360" w:lineRule="auto"/>
      </w:pPr>
      <w:r>
        <w:rPr>
          <w:b/>
          <w:bCs/>
          <w:i/>
          <w:iCs/>
        </w:rPr>
        <w:t>4.5.3 Security Evaluation</w:t>
      </w:r>
    </w:p>
    <w:p w14:paraId="19B49239" w14:textId="77777777" w:rsidR="004B238A" w:rsidRDefault="00000000" w:rsidP="00861785">
      <w:pPr>
        <w:spacing w:after="160" w:line="360" w:lineRule="auto"/>
        <w:ind w:firstLine="720"/>
        <w:jc w:val="both"/>
      </w:pPr>
      <w:r>
        <w:t>A targeted security review was conducted with reference to the OWASP Top Ten (OWASP Foundation, 2021) and HMAC token security literature. The following security properties were verified:</w:t>
      </w:r>
    </w:p>
    <w:p w14:paraId="3F5A51D9" w14:textId="77777777" w:rsidR="004B238A" w:rsidRDefault="00000000" w:rsidP="00861785">
      <w:pPr>
        <w:spacing w:after="80" w:line="360" w:lineRule="auto"/>
        <w:ind w:left="720" w:hanging="360"/>
        <w:jc w:val="both"/>
      </w:pPr>
      <w:r>
        <w:t xml:space="preserve">•  Injection: All database queries use Mongoose </w:t>
      </w:r>
      <w:proofErr w:type="spellStart"/>
      <w:r>
        <w:t>parameterised</w:t>
      </w:r>
      <w:proofErr w:type="spellEnd"/>
      <w:r>
        <w:t xml:space="preserve"> query methods; no raw string concatenation is used in query construction.</w:t>
      </w:r>
    </w:p>
    <w:p w14:paraId="0702D411" w14:textId="77777777" w:rsidR="004B238A" w:rsidRDefault="00000000" w:rsidP="00861785">
      <w:pPr>
        <w:spacing w:after="80" w:line="360" w:lineRule="auto"/>
        <w:ind w:left="720" w:hanging="360"/>
        <w:jc w:val="both"/>
      </w:pPr>
      <w:r>
        <w:t xml:space="preserve">•  Broken Authentication: JWT tokens expire and are verified on every request; passwords are stored as </w:t>
      </w:r>
      <w:proofErr w:type="spellStart"/>
      <w:r>
        <w:t>bcrypt</w:t>
      </w:r>
      <w:proofErr w:type="spellEnd"/>
      <w:r>
        <w:t xml:space="preserve"> hashes with a cost factor of 12.</w:t>
      </w:r>
    </w:p>
    <w:p w14:paraId="128E48AD" w14:textId="77777777" w:rsidR="004B238A" w:rsidRDefault="00000000" w:rsidP="00861785">
      <w:pPr>
        <w:spacing w:after="80" w:line="360" w:lineRule="auto"/>
        <w:ind w:left="720" w:hanging="360"/>
        <w:jc w:val="both"/>
      </w:pPr>
      <w:r>
        <w:t>•  Sensitive Data Exposure: Token hashes (not raw tokens) are stored in the database; password hashes are excluded from all API responses via Mongoose’s select: false directive.</w:t>
      </w:r>
    </w:p>
    <w:p w14:paraId="7786C6AC" w14:textId="77777777" w:rsidR="004B238A" w:rsidRDefault="00000000" w:rsidP="00861785">
      <w:pPr>
        <w:spacing w:after="80" w:line="360" w:lineRule="auto"/>
        <w:ind w:left="720" w:hanging="360"/>
        <w:jc w:val="both"/>
      </w:pPr>
      <w:r>
        <w:t>•  CORS: Cross-origin requests are restricted to the explicitly configured front-end origins only.</w:t>
      </w:r>
    </w:p>
    <w:p w14:paraId="0880ACAC" w14:textId="77777777" w:rsidR="004B238A" w:rsidRDefault="00000000" w:rsidP="00861785">
      <w:pPr>
        <w:spacing w:after="80" w:line="360" w:lineRule="auto"/>
        <w:ind w:left="720" w:hanging="360"/>
        <w:jc w:val="both"/>
      </w:pPr>
      <w:r>
        <w:t xml:space="preserve">•  Token Forgery: HMAC-SHA-256 with </w:t>
      </w:r>
      <w:proofErr w:type="spellStart"/>
      <w:r>
        <w:t>timingSafeEqual</w:t>
      </w:r>
      <w:proofErr w:type="spellEnd"/>
      <w:r>
        <w:t xml:space="preserve"> verification prevents both signature forgery and timing-based attacks.</w:t>
      </w:r>
    </w:p>
    <w:p w14:paraId="4B6D0372" w14:textId="77777777" w:rsidR="004B238A" w:rsidRDefault="00000000" w:rsidP="00861785">
      <w:pPr>
        <w:spacing w:after="80" w:line="360" w:lineRule="auto"/>
        <w:ind w:left="720" w:hanging="360"/>
        <w:jc w:val="both"/>
      </w:pPr>
      <w:r>
        <w:lastRenderedPageBreak/>
        <w:t xml:space="preserve">•  Audit Trail Integrity: The </w:t>
      </w:r>
      <w:proofErr w:type="spellStart"/>
      <w:r>
        <w:t>ScanLog</w:t>
      </w:r>
      <w:proofErr w:type="spellEnd"/>
      <w:r>
        <w:t xml:space="preserve"> collection has no update or delete routes exposed, making the audit log append-only and tamper-resistant through the application layer.</w:t>
      </w:r>
    </w:p>
    <w:p w14:paraId="302A18C3" w14:textId="77777777" w:rsidR="004B238A" w:rsidRDefault="00000000" w:rsidP="00861785">
      <w:pPr>
        <w:spacing w:before="240" w:after="120" w:line="360" w:lineRule="auto"/>
      </w:pPr>
      <w:r>
        <w:rPr>
          <w:b/>
          <w:bCs/>
          <w:i/>
          <w:iCs/>
        </w:rPr>
        <w:t>4.5.4 User Acceptance Testing</w:t>
      </w:r>
    </w:p>
    <w:p w14:paraId="5A04BD57" w14:textId="77777777" w:rsidR="004B238A" w:rsidRDefault="00000000" w:rsidP="00861785">
      <w:pPr>
        <w:spacing w:after="160" w:line="360" w:lineRule="auto"/>
        <w:ind w:firstLine="720"/>
        <w:jc w:val="both"/>
      </w:pPr>
      <w:r>
        <w:t xml:space="preserve">User acceptance testing (UAT) was conducted with five participants recruited from the university’s security and library departments. Each participant was given a test device and asked to complete a series of tasks: logging in, selecting a checkpoint, scanning a valid QR code, scanning an invalid code, using the manual entry mode, and logging out. All five participants completed all tasks without assistance. Post-task questionnaires using a 5-point Likert scale were administered. The results are </w:t>
      </w:r>
      <w:proofErr w:type="spellStart"/>
      <w:r>
        <w:t>summarised</w:t>
      </w:r>
      <w:proofErr w:type="spellEnd"/>
      <w:r>
        <w:t xml:space="preserve"> in the table below.</w:t>
      </w:r>
    </w:p>
    <w:p w14:paraId="02E09DE8" w14:textId="77777777" w:rsidR="004B238A" w:rsidRDefault="004B238A" w:rsidP="00861785">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445"/>
        <w:gridCol w:w="4420"/>
      </w:tblGrid>
      <w:tr w:rsidR="004B238A" w14:paraId="554232E9" w14:textId="77777777">
        <w:tblPrEx>
          <w:tblCellMar>
            <w:top w:w="0" w:type="dxa"/>
            <w:bottom w:w="0" w:type="dxa"/>
          </w:tblCellMar>
        </w:tblPrEx>
        <w:trPr>
          <w:tblHeader/>
        </w:trPr>
        <w:tc>
          <w:tcPr>
            <w:tcW w:w="0" w:type="auto"/>
            <w:shd w:val="clear" w:color="auto" w:fill="D9D9D9"/>
          </w:tcPr>
          <w:p w14:paraId="7E1684F3" w14:textId="77777777" w:rsidR="004B238A" w:rsidRDefault="00000000" w:rsidP="00861785">
            <w:pPr>
              <w:spacing w:line="360" w:lineRule="auto"/>
              <w:jc w:val="center"/>
            </w:pPr>
            <w:r>
              <w:rPr>
                <w:b/>
                <w:bCs/>
              </w:rPr>
              <w:t>Criterion</w:t>
            </w:r>
          </w:p>
        </w:tc>
        <w:tc>
          <w:tcPr>
            <w:tcW w:w="0" w:type="auto"/>
            <w:shd w:val="clear" w:color="auto" w:fill="D9D9D9"/>
          </w:tcPr>
          <w:p w14:paraId="40F75CE9" w14:textId="77777777" w:rsidR="004B238A" w:rsidRDefault="00000000" w:rsidP="00861785">
            <w:pPr>
              <w:spacing w:line="360" w:lineRule="auto"/>
              <w:jc w:val="center"/>
            </w:pPr>
            <w:r>
              <w:rPr>
                <w:b/>
                <w:bCs/>
              </w:rPr>
              <w:t>Mean Score (1–5)</w:t>
            </w:r>
          </w:p>
        </w:tc>
        <w:tc>
          <w:tcPr>
            <w:tcW w:w="0" w:type="auto"/>
            <w:shd w:val="clear" w:color="auto" w:fill="D9D9D9"/>
          </w:tcPr>
          <w:p w14:paraId="6CB42026" w14:textId="77777777" w:rsidR="004B238A" w:rsidRDefault="00000000" w:rsidP="00861785">
            <w:pPr>
              <w:spacing w:line="360" w:lineRule="auto"/>
              <w:jc w:val="center"/>
            </w:pPr>
            <w:r>
              <w:rPr>
                <w:b/>
                <w:bCs/>
              </w:rPr>
              <w:t>Observation</w:t>
            </w:r>
          </w:p>
        </w:tc>
      </w:tr>
      <w:tr w:rsidR="004B238A" w14:paraId="1CFAEE33" w14:textId="77777777">
        <w:tblPrEx>
          <w:tblCellMar>
            <w:top w:w="0" w:type="dxa"/>
            <w:bottom w:w="0" w:type="dxa"/>
          </w:tblCellMar>
        </w:tblPrEx>
        <w:tc>
          <w:tcPr>
            <w:tcW w:w="0" w:type="auto"/>
          </w:tcPr>
          <w:p w14:paraId="67A7FE11" w14:textId="77777777" w:rsidR="004B238A" w:rsidRDefault="00000000" w:rsidP="00861785">
            <w:pPr>
              <w:spacing w:line="360" w:lineRule="auto"/>
            </w:pPr>
            <w:r>
              <w:t>Ease of login</w:t>
            </w:r>
          </w:p>
        </w:tc>
        <w:tc>
          <w:tcPr>
            <w:tcW w:w="0" w:type="auto"/>
          </w:tcPr>
          <w:p w14:paraId="32CAC1D2" w14:textId="77777777" w:rsidR="004B238A" w:rsidRDefault="00000000" w:rsidP="00861785">
            <w:pPr>
              <w:spacing w:line="360" w:lineRule="auto"/>
            </w:pPr>
            <w:r>
              <w:t>4.8</w:t>
            </w:r>
          </w:p>
        </w:tc>
        <w:tc>
          <w:tcPr>
            <w:tcW w:w="0" w:type="auto"/>
          </w:tcPr>
          <w:p w14:paraId="277A617E" w14:textId="77777777" w:rsidR="004B238A" w:rsidRDefault="00000000" w:rsidP="00861785">
            <w:pPr>
              <w:spacing w:line="360" w:lineRule="auto"/>
            </w:pPr>
            <w:r>
              <w:t>All participants logged in within 30 seconds</w:t>
            </w:r>
          </w:p>
        </w:tc>
      </w:tr>
      <w:tr w:rsidR="004B238A" w14:paraId="440B8195" w14:textId="77777777">
        <w:tblPrEx>
          <w:tblCellMar>
            <w:top w:w="0" w:type="dxa"/>
            <w:bottom w:w="0" w:type="dxa"/>
          </w:tblCellMar>
        </w:tblPrEx>
        <w:tc>
          <w:tcPr>
            <w:tcW w:w="0" w:type="auto"/>
          </w:tcPr>
          <w:p w14:paraId="6190E2AE" w14:textId="77777777" w:rsidR="004B238A" w:rsidRDefault="00000000" w:rsidP="00861785">
            <w:pPr>
              <w:spacing w:line="360" w:lineRule="auto"/>
            </w:pPr>
            <w:r>
              <w:t>Clarity of scan result</w:t>
            </w:r>
          </w:p>
        </w:tc>
        <w:tc>
          <w:tcPr>
            <w:tcW w:w="0" w:type="auto"/>
          </w:tcPr>
          <w:p w14:paraId="0E552A58" w14:textId="77777777" w:rsidR="004B238A" w:rsidRDefault="00000000" w:rsidP="00861785">
            <w:pPr>
              <w:spacing w:line="360" w:lineRule="auto"/>
            </w:pPr>
            <w:r>
              <w:t>4.9</w:t>
            </w:r>
          </w:p>
        </w:tc>
        <w:tc>
          <w:tcPr>
            <w:tcW w:w="0" w:type="auto"/>
          </w:tcPr>
          <w:p w14:paraId="7446327B" w14:textId="77777777" w:rsidR="004B238A" w:rsidRDefault="00000000" w:rsidP="00861785">
            <w:pPr>
              <w:spacing w:line="360" w:lineRule="auto"/>
            </w:pPr>
            <w:proofErr w:type="spellStart"/>
            <w:r>
              <w:t>Colour</w:t>
            </w:r>
            <w:proofErr w:type="spellEnd"/>
            <w:r>
              <w:t xml:space="preserve"> coding was immediately understood</w:t>
            </w:r>
          </w:p>
        </w:tc>
      </w:tr>
      <w:tr w:rsidR="004B238A" w14:paraId="20C9D144" w14:textId="77777777">
        <w:tblPrEx>
          <w:tblCellMar>
            <w:top w:w="0" w:type="dxa"/>
            <w:bottom w:w="0" w:type="dxa"/>
          </w:tblCellMar>
        </w:tblPrEx>
        <w:tc>
          <w:tcPr>
            <w:tcW w:w="0" w:type="auto"/>
          </w:tcPr>
          <w:p w14:paraId="0877165C" w14:textId="77777777" w:rsidR="004B238A" w:rsidRDefault="00000000" w:rsidP="00861785">
            <w:pPr>
              <w:spacing w:line="360" w:lineRule="auto"/>
            </w:pPr>
            <w:r>
              <w:t>Speed of validation response</w:t>
            </w:r>
          </w:p>
        </w:tc>
        <w:tc>
          <w:tcPr>
            <w:tcW w:w="0" w:type="auto"/>
          </w:tcPr>
          <w:p w14:paraId="5BA18A1B" w14:textId="77777777" w:rsidR="004B238A" w:rsidRDefault="00000000" w:rsidP="00861785">
            <w:pPr>
              <w:spacing w:line="360" w:lineRule="auto"/>
            </w:pPr>
            <w:r>
              <w:t>4.7</w:t>
            </w:r>
          </w:p>
        </w:tc>
        <w:tc>
          <w:tcPr>
            <w:tcW w:w="0" w:type="auto"/>
          </w:tcPr>
          <w:p w14:paraId="5F3C20F9" w14:textId="77777777" w:rsidR="004B238A" w:rsidRDefault="00000000" w:rsidP="00861785">
            <w:pPr>
              <w:spacing w:line="360" w:lineRule="auto"/>
            </w:pPr>
            <w:r>
              <w:t>Users expressed surprise at how fast results appeared</w:t>
            </w:r>
          </w:p>
        </w:tc>
      </w:tr>
      <w:tr w:rsidR="004B238A" w14:paraId="0D6B07CE" w14:textId="77777777">
        <w:tblPrEx>
          <w:tblCellMar>
            <w:top w:w="0" w:type="dxa"/>
            <w:bottom w:w="0" w:type="dxa"/>
          </w:tblCellMar>
        </w:tblPrEx>
        <w:tc>
          <w:tcPr>
            <w:tcW w:w="0" w:type="auto"/>
          </w:tcPr>
          <w:p w14:paraId="796DEB40" w14:textId="77777777" w:rsidR="004B238A" w:rsidRDefault="00000000" w:rsidP="00861785">
            <w:pPr>
              <w:spacing w:line="360" w:lineRule="auto"/>
            </w:pPr>
            <w:r>
              <w:t>Ease of location selection</w:t>
            </w:r>
          </w:p>
        </w:tc>
        <w:tc>
          <w:tcPr>
            <w:tcW w:w="0" w:type="auto"/>
          </w:tcPr>
          <w:p w14:paraId="08E6F662" w14:textId="77777777" w:rsidR="004B238A" w:rsidRDefault="00000000" w:rsidP="00861785">
            <w:pPr>
              <w:spacing w:line="360" w:lineRule="auto"/>
            </w:pPr>
            <w:r>
              <w:t>4.5</w:t>
            </w:r>
          </w:p>
        </w:tc>
        <w:tc>
          <w:tcPr>
            <w:tcW w:w="0" w:type="auto"/>
          </w:tcPr>
          <w:p w14:paraId="1F86B218" w14:textId="77777777" w:rsidR="004B238A" w:rsidRDefault="00000000" w:rsidP="00861785">
            <w:pPr>
              <w:spacing w:line="360" w:lineRule="auto"/>
            </w:pPr>
            <w:r>
              <w:t>One participant found the dropdown unintuitive initially</w:t>
            </w:r>
          </w:p>
        </w:tc>
      </w:tr>
      <w:tr w:rsidR="004B238A" w14:paraId="429B1F3B" w14:textId="77777777">
        <w:tblPrEx>
          <w:tblCellMar>
            <w:top w:w="0" w:type="dxa"/>
            <w:bottom w:w="0" w:type="dxa"/>
          </w:tblCellMar>
        </w:tblPrEx>
        <w:tc>
          <w:tcPr>
            <w:tcW w:w="0" w:type="auto"/>
          </w:tcPr>
          <w:p w14:paraId="5E172F71" w14:textId="77777777" w:rsidR="004B238A" w:rsidRDefault="00000000" w:rsidP="00861785">
            <w:pPr>
              <w:spacing w:line="360" w:lineRule="auto"/>
            </w:pPr>
            <w:r>
              <w:t>Confidence in system accuracy</w:t>
            </w:r>
          </w:p>
        </w:tc>
        <w:tc>
          <w:tcPr>
            <w:tcW w:w="0" w:type="auto"/>
          </w:tcPr>
          <w:p w14:paraId="3A83F870" w14:textId="77777777" w:rsidR="004B238A" w:rsidRDefault="00000000" w:rsidP="00861785">
            <w:pPr>
              <w:spacing w:line="360" w:lineRule="auto"/>
            </w:pPr>
            <w:r>
              <w:t>4.6</w:t>
            </w:r>
          </w:p>
        </w:tc>
        <w:tc>
          <w:tcPr>
            <w:tcW w:w="0" w:type="auto"/>
          </w:tcPr>
          <w:p w14:paraId="73DEBA39" w14:textId="77777777" w:rsidR="004B238A" w:rsidRDefault="00000000" w:rsidP="00861785">
            <w:pPr>
              <w:spacing w:line="360" w:lineRule="auto"/>
            </w:pPr>
            <w:r>
              <w:t>Participants trusted the result displayed by the system</w:t>
            </w:r>
          </w:p>
        </w:tc>
      </w:tr>
      <w:tr w:rsidR="004B238A" w14:paraId="274B5CC4" w14:textId="77777777">
        <w:tblPrEx>
          <w:tblCellMar>
            <w:top w:w="0" w:type="dxa"/>
            <w:bottom w:w="0" w:type="dxa"/>
          </w:tblCellMar>
        </w:tblPrEx>
        <w:tc>
          <w:tcPr>
            <w:tcW w:w="0" w:type="auto"/>
          </w:tcPr>
          <w:p w14:paraId="540A0475" w14:textId="77777777" w:rsidR="004B238A" w:rsidRDefault="00000000" w:rsidP="00861785">
            <w:pPr>
              <w:spacing w:line="360" w:lineRule="auto"/>
            </w:pPr>
            <w:r>
              <w:t>Overall satisfaction</w:t>
            </w:r>
          </w:p>
        </w:tc>
        <w:tc>
          <w:tcPr>
            <w:tcW w:w="0" w:type="auto"/>
          </w:tcPr>
          <w:p w14:paraId="1F59D72B" w14:textId="77777777" w:rsidR="004B238A" w:rsidRDefault="00000000" w:rsidP="00861785">
            <w:pPr>
              <w:spacing w:line="360" w:lineRule="auto"/>
            </w:pPr>
            <w:r>
              <w:t>4.7</w:t>
            </w:r>
          </w:p>
        </w:tc>
        <w:tc>
          <w:tcPr>
            <w:tcW w:w="0" w:type="auto"/>
          </w:tcPr>
          <w:p w14:paraId="54A05E38" w14:textId="77777777" w:rsidR="004B238A" w:rsidRDefault="00000000" w:rsidP="00861785">
            <w:pPr>
              <w:spacing w:line="360" w:lineRule="auto"/>
            </w:pPr>
            <w:r>
              <w:t>All participants preferred this to the existing manual method</w:t>
            </w:r>
          </w:p>
        </w:tc>
      </w:tr>
    </w:tbl>
    <w:p w14:paraId="11329D8D" w14:textId="77777777" w:rsidR="004B238A" w:rsidRDefault="00000000" w:rsidP="00861785">
      <w:pPr>
        <w:spacing w:before="80" w:after="240" w:line="360" w:lineRule="auto"/>
        <w:jc w:val="center"/>
      </w:pPr>
      <w:r>
        <w:rPr>
          <w:i/>
          <w:iCs/>
        </w:rPr>
        <w:t>Table 4.6: User Acceptance Testing Results (5-Point Likert Scale)</w:t>
      </w:r>
    </w:p>
    <w:p w14:paraId="5DD2F599" w14:textId="77777777" w:rsidR="004B238A" w:rsidRDefault="00000000" w:rsidP="00861785">
      <w:pPr>
        <w:spacing w:after="160" w:line="360" w:lineRule="auto"/>
        <w:ind w:firstLine="720"/>
        <w:jc w:val="both"/>
      </w:pPr>
      <w:r>
        <w:t xml:space="preserve">Qualitative feedback from participants highlighted the intuitive </w:t>
      </w:r>
      <w:proofErr w:type="spellStart"/>
      <w:r>
        <w:t>colour</w:t>
      </w:r>
      <w:proofErr w:type="spellEnd"/>
      <w:r>
        <w:t>-coded result display and the speed of the system as its strongest features. One participant suggested that a brief audio tone accompanying each scan result would further reduce the need to look at the screen during high-volume entry periods. This feature was noted as a recommendation for future development.</w:t>
      </w:r>
    </w:p>
    <w:p w14:paraId="0124E473" w14:textId="77777777" w:rsidR="004B238A" w:rsidRDefault="00000000" w:rsidP="00861785">
      <w:pPr>
        <w:spacing w:before="320" w:after="160" w:line="360" w:lineRule="auto"/>
      </w:pPr>
      <w:r>
        <w:rPr>
          <w:b/>
          <w:bCs/>
          <w:sz w:val="26"/>
          <w:szCs w:val="26"/>
        </w:rPr>
        <w:t>4.6 References</w:t>
      </w:r>
    </w:p>
    <w:p w14:paraId="7F5CB889" w14:textId="77777777" w:rsidR="004B238A" w:rsidRDefault="00000000" w:rsidP="00861785">
      <w:pPr>
        <w:spacing w:after="160" w:line="360" w:lineRule="auto"/>
        <w:ind w:left="720" w:hanging="720"/>
        <w:jc w:val="both"/>
      </w:pPr>
      <w:r>
        <w:lastRenderedPageBreak/>
        <w:t xml:space="preserve">1. Baset, S. A., &amp; </w:t>
      </w:r>
      <w:proofErr w:type="spellStart"/>
      <w:r>
        <w:t>Schulzrinne</w:t>
      </w:r>
      <w:proofErr w:type="spellEnd"/>
      <w:r>
        <w:t xml:space="preserve">, H. G. (2006). An analysis of the Skype peer-to-peer Internet telephony protocol. *Proceedings of the 25th IEEE International Conference on Computer Communications (INFOCOM </w:t>
      </w:r>
      <w:proofErr w:type="gramStart"/>
      <w:r>
        <w:t>2006)*</w:t>
      </w:r>
      <w:proofErr w:type="gramEnd"/>
      <w:r>
        <w:t>. https://doi.org/10.1109/INFOCOM.2006.312</w:t>
      </w:r>
    </w:p>
    <w:p w14:paraId="232058C8" w14:textId="77777777" w:rsidR="004B238A" w:rsidRDefault="00000000" w:rsidP="00861785">
      <w:pPr>
        <w:spacing w:after="160" w:line="360" w:lineRule="auto"/>
        <w:ind w:left="720" w:hanging="720"/>
        <w:jc w:val="both"/>
      </w:pPr>
      <w:r>
        <w:t>2. Flanagan, D. (2020). *JavaScript: The definitive guide* (7th ed.). O’Reilly Media.</w:t>
      </w:r>
    </w:p>
    <w:p w14:paraId="2AFABD29" w14:textId="77777777" w:rsidR="004B238A" w:rsidRDefault="00000000" w:rsidP="00861785">
      <w:pPr>
        <w:spacing w:after="160" w:line="360" w:lineRule="auto"/>
        <w:ind w:left="720" w:hanging="720"/>
        <w:jc w:val="both"/>
      </w:pPr>
      <w:r>
        <w:t>3. Grinberg, M. (2018). *Flask web development: Developing web applications with Python* (2nd ed.). O’Reilly Media.</w:t>
      </w:r>
    </w:p>
    <w:p w14:paraId="703792D3" w14:textId="77777777" w:rsidR="004B238A" w:rsidRDefault="00000000" w:rsidP="00861785">
      <w:pPr>
        <w:spacing w:after="160" w:line="360" w:lineRule="auto"/>
        <w:ind w:left="720" w:hanging="720"/>
        <w:jc w:val="both"/>
      </w:pPr>
      <w:r>
        <w:t>4. Jacobson, D., Brail, G., &amp; Woods, D. (2011). *APIs: A strategy guide*. O’Reilly Media.</w:t>
      </w:r>
    </w:p>
    <w:p w14:paraId="1F08AD0E" w14:textId="77777777" w:rsidR="004B238A" w:rsidRDefault="00000000" w:rsidP="00861785">
      <w:pPr>
        <w:spacing w:after="160" w:line="360" w:lineRule="auto"/>
        <w:ind w:left="720" w:hanging="720"/>
        <w:jc w:val="both"/>
      </w:pPr>
      <w:r>
        <w:t>5. MongoDB Inc. (2023). *MongoDB performance best practices*. https://www.mongodb.com/docs/manual/core/query-optimization/</w:t>
      </w:r>
    </w:p>
    <w:p w14:paraId="2AE3A411" w14:textId="77777777" w:rsidR="004B238A" w:rsidRDefault="00000000" w:rsidP="00861785">
      <w:pPr>
        <w:spacing w:after="160" w:line="360" w:lineRule="auto"/>
        <w:ind w:left="720" w:hanging="720"/>
        <w:jc w:val="both"/>
      </w:pPr>
      <w:r>
        <w:t>6. OWASP Foundation. (2021). *OWASP Top Ten*. https://owasp.org/www-project-top-ten/</w:t>
      </w:r>
    </w:p>
    <w:p w14:paraId="7A19D991" w14:textId="77777777" w:rsidR="004B238A" w:rsidRDefault="00000000" w:rsidP="00861785">
      <w:pPr>
        <w:spacing w:after="160" w:line="360" w:lineRule="auto"/>
        <w:ind w:left="720" w:hanging="720"/>
        <w:jc w:val="both"/>
      </w:pPr>
      <w:r>
        <w:t xml:space="preserve">7. Rashid, A., </w:t>
      </w:r>
      <w:proofErr w:type="spellStart"/>
      <w:r>
        <w:t>Danezis</w:t>
      </w:r>
      <w:proofErr w:type="spellEnd"/>
      <w:r>
        <w:t xml:space="preserve">, G., </w:t>
      </w:r>
      <w:proofErr w:type="spellStart"/>
      <w:r>
        <w:t>Chivers</w:t>
      </w:r>
      <w:proofErr w:type="spellEnd"/>
      <w:r>
        <w:t>, H., Sutton, J., &amp; Martin, A. (2018). Decoding the complexity of software testing. *IEEE Software, 35*(1), 62–71. https://doi.org/10.1109/MS.2017.265095714</w:t>
      </w:r>
    </w:p>
    <w:p w14:paraId="4CBC951F" w14:textId="77777777" w:rsidR="004B238A" w:rsidRDefault="00000000" w:rsidP="00861785">
      <w:pPr>
        <w:spacing w:after="160" w:line="360" w:lineRule="auto"/>
        <w:ind w:left="720" w:hanging="720"/>
        <w:jc w:val="both"/>
      </w:pPr>
      <w:r>
        <w:t>8. Tilkov, S., &amp; Vinoski, S. (2010). Node.js: Using JavaScript to build high-performance network programs. *IEEE Internet Computing, 14*(6), 80–83. https://doi.org/10.1109/MIC.2010.145</w:t>
      </w:r>
    </w:p>
    <w:p w14:paraId="79B1B36E" w14:textId="77777777" w:rsidR="004B238A" w:rsidRDefault="00000000" w:rsidP="00861785">
      <w:pPr>
        <w:spacing w:after="160" w:line="360" w:lineRule="auto"/>
        <w:ind w:left="720" w:hanging="720"/>
        <w:jc w:val="both"/>
      </w:pPr>
      <w:r>
        <w:t>9. Wieringa, R. J. (2014). *Design science methodology for information systems and software engineering*. Springer. https://doi.org/10.1007/978-3-662-43839-8</w:t>
      </w:r>
    </w:p>
    <w:p w14:paraId="313D75C1" w14:textId="77777777" w:rsidR="004B238A" w:rsidRDefault="00000000" w:rsidP="00861785">
      <w:pPr>
        <w:spacing w:after="160" w:line="360" w:lineRule="auto"/>
        <w:ind w:left="720" w:hanging="720"/>
        <w:jc w:val="both"/>
      </w:pPr>
      <w:r>
        <w:t>10. Williams, L., &amp; Cockburn, A. (2003). Agile software development: It’s about feedback and change. *IEEE Computer, 36*(6), 39–43. https://doi.org/10.1109/MC.2003.1204373</w:t>
      </w:r>
    </w:p>
    <w:p w14:paraId="1DDB2B15" w14:textId="77777777" w:rsidR="004B238A" w:rsidRDefault="00000000" w:rsidP="00861785">
      <w:pPr>
        <w:pageBreakBefore/>
        <w:spacing w:before="480" w:after="320" w:line="360" w:lineRule="auto"/>
        <w:jc w:val="center"/>
      </w:pPr>
      <w:r>
        <w:rPr>
          <w:b/>
          <w:bCs/>
          <w:sz w:val="28"/>
          <w:szCs w:val="28"/>
        </w:rPr>
        <w:lastRenderedPageBreak/>
        <w:t>CHAPTER FIVE</w:t>
      </w:r>
    </w:p>
    <w:p w14:paraId="7C10806B" w14:textId="77777777" w:rsidR="004B238A" w:rsidRDefault="00000000" w:rsidP="00861785">
      <w:pPr>
        <w:spacing w:after="320" w:line="360" w:lineRule="auto"/>
        <w:jc w:val="center"/>
      </w:pPr>
      <w:r>
        <w:rPr>
          <w:b/>
          <w:bCs/>
          <w:sz w:val="28"/>
          <w:szCs w:val="28"/>
        </w:rPr>
        <w:t>SUMMARY, CONCLUSION AND RECOMMENDATIONS</w:t>
      </w:r>
    </w:p>
    <w:p w14:paraId="201B8721" w14:textId="77777777" w:rsidR="004B238A" w:rsidRDefault="00000000" w:rsidP="00861785">
      <w:pPr>
        <w:spacing w:before="320" w:after="160" w:line="360" w:lineRule="auto"/>
      </w:pPr>
      <w:r>
        <w:rPr>
          <w:b/>
          <w:bCs/>
          <w:sz w:val="26"/>
          <w:szCs w:val="26"/>
        </w:rPr>
        <w:t>5.1 Summary</w:t>
      </w:r>
    </w:p>
    <w:p w14:paraId="5B1BB303" w14:textId="77777777" w:rsidR="004B238A" w:rsidRDefault="00000000" w:rsidP="00861785">
      <w:pPr>
        <w:spacing w:after="160" w:line="360" w:lineRule="auto"/>
        <w:ind w:firstLine="720"/>
        <w:jc w:val="both"/>
      </w:pPr>
      <w:r>
        <w:t xml:space="preserve">This project set out to design and develop a web-based system for student ID card validation, with the primary objective of replacing the error-prone and forgery-susceptible manual identity verification practices that </w:t>
      </w:r>
      <w:proofErr w:type="spellStart"/>
      <w:r>
        <w:t>characterise</w:t>
      </w:r>
      <w:proofErr w:type="spellEnd"/>
      <w:r>
        <w:t xml:space="preserve"> many Nigerian tertiary institutions. The work was motivated by documented weaknesses in existing physical card inspection methods, including the inability to verify enrollment status in real time, the lack of any audit trail for access events, and the absence of a mechanism to revoke compromised identity cards.</w:t>
      </w:r>
    </w:p>
    <w:p w14:paraId="50AF5281" w14:textId="77777777" w:rsidR="004B238A" w:rsidRDefault="00000000" w:rsidP="00861785">
      <w:pPr>
        <w:spacing w:after="160" w:line="360" w:lineRule="auto"/>
        <w:ind w:firstLine="720"/>
        <w:jc w:val="both"/>
      </w:pPr>
      <w:r>
        <w:t>A thorough analysis of the existing system, conducted through interviews, direct observation, document review, and questionnaire administration, provided the foundation for the proposed system’s requirements. These requirements were translated into a comprehensive design specification that encompassed a MongoDB document database with four collections, a twelve-endpoint RESTful API implemented in Node.js and Express, two React-based single-page applications, and a cryptographic QR token lifecycle management subsystem.</w:t>
      </w:r>
    </w:p>
    <w:p w14:paraId="70FD0596" w14:textId="77777777" w:rsidR="004B238A" w:rsidRDefault="00000000" w:rsidP="00861785">
      <w:pPr>
        <w:spacing w:after="160" w:line="360" w:lineRule="auto"/>
        <w:ind w:firstLine="720"/>
        <w:jc w:val="both"/>
      </w:pPr>
      <w:r>
        <w:t>The implementation phase produced a fully functional three-tier web application. The server-side API implements a six-step QR token validation chain that verifies the HMAC-SHA-256 signature, the token’s expiry timestamp, the student’s database record, the token hash match, the revocation status, and the enrollment validity in sequence. Every scan event, regardless of outcome, is persisted to an append-only audit log that supports retrospective filtering by date, staff member, location, and result type. The administrative portal provides complete student lifecycle management including record creation, editing, photo upload, QR token issuance, token revocation, and reissuance. The scanner client provides a fast, mobile-</w:t>
      </w:r>
      <w:proofErr w:type="spellStart"/>
      <w:r>
        <w:t>optimised</w:t>
      </w:r>
      <w:proofErr w:type="spellEnd"/>
      <w:r>
        <w:t xml:space="preserve"> interface supporting both camera-based QR scanning and a manual matric number entry fallback.</w:t>
      </w:r>
    </w:p>
    <w:p w14:paraId="35CC4CD2" w14:textId="77777777" w:rsidR="004B238A" w:rsidRDefault="00000000" w:rsidP="00861785">
      <w:pPr>
        <w:spacing w:after="160" w:line="360" w:lineRule="auto"/>
        <w:ind w:firstLine="720"/>
        <w:jc w:val="both"/>
      </w:pPr>
      <w:r>
        <w:t xml:space="preserve">System evaluation confirmed that all 47 functional test cases passed (after two minor corrections), that API response times averaged 187 milliseconds well within the 2-second requirement, and that user acceptance testing with five field staff participants </w:t>
      </w:r>
      <w:r>
        <w:lastRenderedPageBreak/>
        <w:t>yielded an overall satisfaction mean score of 4.7 out of 5.0. Security review against the OWASP Top Ten confirmed that the principal web application vulnerability categories were addressed in the implementation.</w:t>
      </w:r>
    </w:p>
    <w:p w14:paraId="79ABDB8B" w14:textId="77777777" w:rsidR="004B238A" w:rsidRDefault="00000000" w:rsidP="00861785">
      <w:pPr>
        <w:spacing w:before="320" w:after="160" w:line="360" w:lineRule="auto"/>
      </w:pPr>
      <w:r>
        <w:rPr>
          <w:b/>
          <w:bCs/>
          <w:sz w:val="26"/>
          <w:szCs w:val="26"/>
        </w:rPr>
        <w:t>5.2 Conclusion</w:t>
      </w:r>
    </w:p>
    <w:p w14:paraId="511259BB" w14:textId="77777777" w:rsidR="004B238A" w:rsidRDefault="00000000" w:rsidP="00861785">
      <w:pPr>
        <w:spacing w:after="160" w:line="360" w:lineRule="auto"/>
        <w:ind w:firstLine="720"/>
        <w:jc w:val="both"/>
      </w:pPr>
      <w:r>
        <w:t xml:space="preserve">The development and evaluation of this web-based student ID card validation system </w:t>
      </w:r>
      <w:proofErr w:type="gramStart"/>
      <w:r>
        <w:t>has</w:t>
      </w:r>
      <w:proofErr w:type="gramEnd"/>
      <w:r>
        <w:t xml:space="preserve"> demonstrated that it is entirely feasible to replace manual, paper-based identity verification with a secure, real-time, cryptographically backed digital solution using web technologies that are already available on staff-owned mobile devices. The system addresses every major deficiency of the existing approach: it verifies the cryptographic authenticity of each QR token, confirms the student’s live enrollment status, provides instant </w:t>
      </w:r>
      <w:proofErr w:type="spellStart"/>
      <w:r>
        <w:t>colour</w:t>
      </w:r>
      <w:proofErr w:type="spellEnd"/>
      <w:r>
        <w:t>-coded feedback to scanning staff, maintains an immutable audit trail of every access event, and allows administrators to revoke and reissue tokens at any time.</w:t>
      </w:r>
    </w:p>
    <w:p w14:paraId="48094D0D" w14:textId="77777777" w:rsidR="004B238A" w:rsidRDefault="00000000" w:rsidP="00861785">
      <w:pPr>
        <w:spacing w:after="160" w:line="360" w:lineRule="auto"/>
        <w:ind w:firstLine="720"/>
        <w:jc w:val="both"/>
      </w:pPr>
      <w:r>
        <w:t xml:space="preserve">The choice of a JavaScript-first technology stack (Node.js on the server, </w:t>
      </w:r>
      <w:proofErr w:type="gramStart"/>
      <w:r>
        <w:t>React</w:t>
      </w:r>
      <w:proofErr w:type="gramEnd"/>
      <w:r>
        <w:t xml:space="preserve"> on the client) enabled efficient full-stack development by a single developer while delivering a polished, production-ready system. The system’s modular architecture, with clear separation between the service, controller, and model layers on the server side, ensures that future enhancements, such as bulk student import, role-based access control </w:t>
      </w:r>
      <w:proofErr w:type="spellStart"/>
      <w:r>
        <w:t>granularisation</w:t>
      </w:r>
      <w:proofErr w:type="spellEnd"/>
      <w:r>
        <w:t>, or integration with an existing student information system, can be implemented without disrupting the existing codebase.</w:t>
      </w:r>
    </w:p>
    <w:p w14:paraId="27DDB7B4" w14:textId="77777777" w:rsidR="004B238A" w:rsidRDefault="00000000" w:rsidP="00861785">
      <w:pPr>
        <w:spacing w:after="160" w:line="360" w:lineRule="auto"/>
        <w:ind w:firstLine="720"/>
        <w:jc w:val="both"/>
      </w:pPr>
      <w:r>
        <w:t>It is concluded that the proposed system is technically sound, operationally practical, and significantly superior to the existing manual system in every measurable dimension. The high satisfaction scores recorded during user acceptance testing suggest strong willingness to adopt the system among the target user population. The system is therefore recommended for full institutional deployment.</w:t>
      </w:r>
    </w:p>
    <w:p w14:paraId="7FDD2EE8" w14:textId="77777777" w:rsidR="004B238A" w:rsidRDefault="00000000" w:rsidP="00861785">
      <w:pPr>
        <w:spacing w:before="320" w:after="160" w:line="360" w:lineRule="auto"/>
      </w:pPr>
      <w:r>
        <w:rPr>
          <w:b/>
          <w:bCs/>
          <w:sz w:val="26"/>
          <w:szCs w:val="26"/>
        </w:rPr>
        <w:t>5.3 Recommendations</w:t>
      </w:r>
    </w:p>
    <w:p w14:paraId="635D7529" w14:textId="77777777" w:rsidR="004B238A" w:rsidRDefault="00000000" w:rsidP="00861785">
      <w:pPr>
        <w:spacing w:after="160" w:line="360" w:lineRule="auto"/>
        <w:ind w:firstLine="720"/>
        <w:jc w:val="both"/>
      </w:pPr>
      <w:r>
        <w:t>Based on the findings of this project and the feedback received during user acceptance testing, the following recommendations are made for the continuation and enhancement of the system:</w:t>
      </w:r>
    </w:p>
    <w:p w14:paraId="2079CCD0" w14:textId="77777777" w:rsidR="00FC2746" w:rsidRDefault="00FC2746" w:rsidP="00861785">
      <w:pPr>
        <w:spacing w:after="160" w:line="360" w:lineRule="auto"/>
        <w:ind w:firstLine="720"/>
        <w:jc w:val="both"/>
      </w:pPr>
    </w:p>
    <w:p w14:paraId="1364A1E7" w14:textId="77777777" w:rsidR="004B238A" w:rsidRDefault="00000000" w:rsidP="00861785">
      <w:pPr>
        <w:spacing w:before="240" w:after="120" w:line="360" w:lineRule="auto"/>
      </w:pPr>
      <w:r>
        <w:rPr>
          <w:b/>
          <w:bCs/>
          <w:i/>
          <w:iCs/>
        </w:rPr>
        <w:lastRenderedPageBreak/>
        <w:t>5.3.1 Integration with the Institutional Student Information System</w:t>
      </w:r>
    </w:p>
    <w:p w14:paraId="16A3E600" w14:textId="77777777" w:rsidR="004B238A" w:rsidRDefault="00000000" w:rsidP="00861785">
      <w:pPr>
        <w:spacing w:after="160" w:line="360" w:lineRule="auto"/>
        <w:ind w:firstLine="720"/>
        <w:jc w:val="both"/>
      </w:pPr>
      <w:r>
        <w:t>The current system maintains its own student database, which must be populated and kept current by administrators through the web portal. In a production institutional environment, this creates a risk of data inconsistency if student enrollment changes (such as suspensions, graduations, or new registrations) are not promptly reflected in the system. It is therefore recommended that an integration be developed between this system and the institution’s existing Student Information System (SIS) or Enterprise Resource Planning (ERP) platform. A webhook- or scheduled-sync-based approach would allow enrollment status changes to be propagated automatically, eliminating the need for manual data entry and reducing the risk of outdated records.</w:t>
      </w:r>
    </w:p>
    <w:p w14:paraId="28BB41A1" w14:textId="77777777" w:rsidR="004B238A" w:rsidRDefault="00000000" w:rsidP="00861785">
      <w:pPr>
        <w:spacing w:before="240" w:after="120" w:line="360" w:lineRule="auto"/>
      </w:pPr>
      <w:r>
        <w:rPr>
          <w:b/>
          <w:bCs/>
          <w:i/>
          <w:iCs/>
        </w:rPr>
        <w:t>5.3.2 Bulk Student Record Import</w:t>
      </w:r>
    </w:p>
    <w:p w14:paraId="32D176BC" w14:textId="77777777" w:rsidR="004B238A" w:rsidRDefault="00000000" w:rsidP="00861785">
      <w:pPr>
        <w:spacing w:after="160" w:line="360" w:lineRule="auto"/>
        <w:ind w:firstLine="720"/>
        <w:jc w:val="both"/>
      </w:pPr>
      <w:r>
        <w:t>The current administrative portal supports only single-record student registration. For initial deployment, where hundreds or thousands of existing student records must be populated, a CSV or Excel bulk import feature would substantially reduce the onboarding effort. It is recommended that a future version of the admin portal include a bulk import wizard with field mapping, validation feedback, and duplicate detection.</w:t>
      </w:r>
    </w:p>
    <w:p w14:paraId="28C4DB72" w14:textId="77777777" w:rsidR="004B238A" w:rsidRDefault="00000000" w:rsidP="00861785">
      <w:pPr>
        <w:spacing w:before="240" w:after="120" w:line="360" w:lineRule="auto"/>
      </w:pPr>
      <w:r>
        <w:rPr>
          <w:b/>
          <w:bCs/>
          <w:i/>
          <w:iCs/>
        </w:rPr>
        <w:t>5.3.3 Offline Validation Capability</w:t>
      </w:r>
    </w:p>
    <w:p w14:paraId="23237364" w14:textId="77777777" w:rsidR="004B238A" w:rsidRDefault="00000000" w:rsidP="00861785">
      <w:pPr>
        <w:spacing w:after="160" w:line="360" w:lineRule="auto"/>
        <w:ind w:firstLine="720"/>
        <w:jc w:val="both"/>
      </w:pPr>
      <w:r>
        <w:t>The current system requires a live internet connection for every scan validation request. In environments where network coverage is unreliable (such as outdoor examination venues or remote campus locations), this represents a potential availability risk. A future enhancement could implement a short-term offline validation cache whereby the scanner client pre-fetches a cryptographically signed allowlist of expected student tokens for a given session and validates against this local cache when the API is unreachable. All offline scan events should be queued and submitted to the audit log when connectivity is restored.</w:t>
      </w:r>
    </w:p>
    <w:p w14:paraId="220E880A" w14:textId="77777777" w:rsidR="004B238A" w:rsidRDefault="00000000" w:rsidP="00861785">
      <w:pPr>
        <w:spacing w:before="240" w:after="120" w:line="360" w:lineRule="auto"/>
      </w:pPr>
      <w:r>
        <w:rPr>
          <w:b/>
          <w:bCs/>
          <w:i/>
          <w:iCs/>
        </w:rPr>
        <w:t>5.3.4 Audio and Haptic Feedback for Scanning Staff</w:t>
      </w:r>
    </w:p>
    <w:p w14:paraId="2285B0C4" w14:textId="77777777" w:rsidR="004B238A" w:rsidRDefault="00000000" w:rsidP="00861785">
      <w:pPr>
        <w:spacing w:after="160" w:line="360" w:lineRule="auto"/>
        <w:ind w:firstLine="720"/>
        <w:jc w:val="both"/>
      </w:pPr>
      <w:r>
        <w:t xml:space="preserve">User acceptance testing participants suggested that audio tones accompanying scan results (for example, a positive chime for a valid result and a negative tone for an invalid one) would allow staff to process students more quickly without needing to look at the screen after each scan. Haptic feedback (vibration) would provide an equivalent </w:t>
      </w:r>
      <w:r>
        <w:lastRenderedPageBreak/>
        <w:t>benefit in noisy environments. It is recommended that these accessibility and usability enhancements be incorporated in the next version of the scanner client, using the Web Audio API and the Vibration API respectively.</w:t>
      </w:r>
    </w:p>
    <w:p w14:paraId="7DDB0D77" w14:textId="77777777" w:rsidR="004B238A" w:rsidRDefault="00000000" w:rsidP="00861785">
      <w:pPr>
        <w:spacing w:before="240" w:after="120" w:line="360" w:lineRule="auto"/>
      </w:pPr>
      <w:r>
        <w:rPr>
          <w:b/>
          <w:bCs/>
          <w:i/>
          <w:iCs/>
        </w:rPr>
        <w:t xml:space="preserve">5.3.5 Role-Based Access Control </w:t>
      </w:r>
      <w:proofErr w:type="spellStart"/>
      <w:r>
        <w:rPr>
          <w:b/>
          <w:bCs/>
          <w:i/>
          <w:iCs/>
        </w:rPr>
        <w:t>Granularisation</w:t>
      </w:r>
      <w:proofErr w:type="spellEnd"/>
    </w:p>
    <w:p w14:paraId="57A08C42" w14:textId="77777777" w:rsidR="004B238A" w:rsidRDefault="00000000" w:rsidP="00861785">
      <w:pPr>
        <w:spacing w:after="160" w:line="360" w:lineRule="auto"/>
        <w:ind w:firstLine="720"/>
        <w:jc w:val="both"/>
      </w:pPr>
      <w:r>
        <w:t xml:space="preserve">The current system defines four staff roles (security, library, </w:t>
      </w:r>
      <w:proofErr w:type="spellStart"/>
      <w:r>
        <w:t>exam_invigilator</w:t>
      </w:r>
      <w:proofErr w:type="spellEnd"/>
      <w:r>
        <w:t xml:space="preserve">, and </w:t>
      </w:r>
      <w:proofErr w:type="spellStart"/>
      <w:r>
        <w:t>registrar_admin</w:t>
      </w:r>
      <w:proofErr w:type="spellEnd"/>
      <w:r>
        <w:t>), but the access control enforcement is relatively coarse: non-admin roles can scan, and admin roles can manage records. A future enhancement should implement finer-grained permissions, for example, restricting library staff from viewing student photographs or allowing specific administrators to manage only their own departmental student records. This would improve data privacy and limit the impact of a compromised staff account.</w:t>
      </w:r>
    </w:p>
    <w:p w14:paraId="4531ADE5" w14:textId="77777777" w:rsidR="004B238A" w:rsidRDefault="00000000" w:rsidP="00861785">
      <w:pPr>
        <w:spacing w:before="240" w:after="120" w:line="360" w:lineRule="auto"/>
      </w:pPr>
      <w:r>
        <w:rPr>
          <w:b/>
          <w:bCs/>
          <w:i/>
          <w:iCs/>
        </w:rPr>
        <w:t>5.3.6 Mobile Application</w:t>
      </w:r>
    </w:p>
    <w:p w14:paraId="1DE915F1" w14:textId="77777777" w:rsidR="004B238A" w:rsidRDefault="00000000" w:rsidP="00861785">
      <w:pPr>
        <w:spacing w:after="160" w:line="360" w:lineRule="auto"/>
        <w:ind w:firstLine="720"/>
        <w:jc w:val="both"/>
      </w:pPr>
      <w:r>
        <w:t>While the current scanner client is designed as a Progressive Web Application and is accessible through any modern mobile browser, a dedicated native or hybrid mobile application (using React Native or Capacitor) would provide benefits including offline capability, push notification support for administrative alerts, and faster camera access without the browser’s permission prompts on each session. It is recommended that a native application wrapper be evaluated in the next development phase.</w:t>
      </w:r>
    </w:p>
    <w:p w14:paraId="11FB79AC" w14:textId="77777777" w:rsidR="004B238A" w:rsidRDefault="00000000" w:rsidP="00861785">
      <w:pPr>
        <w:spacing w:before="240" w:after="120" w:line="360" w:lineRule="auto"/>
      </w:pPr>
      <w:r>
        <w:rPr>
          <w:b/>
          <w:bCs/>
          <w:i/>
          <w:iCs/>
        </w:rPr>
        <w:t>5.3.7 Analytics and Reporting Dashboard</w:t>
      </w:r>
    </w:p>
    <w:p w14:paraId="77777B05" w14:textId="77777777" w:rsidR="004B238A" w:rsidRDefault="00000000" w:rsidP="00861785">
      <w:pPr>
        <w:spacing w:after="160" w:line="360" w:lineRule="auto"/>
        <w:ind w:firstLine="720"/>
        <w:jc w:val="both"/>
      </w:pPr>
      <w:r>
        <w:t xml:space="preserve">The current administrative dashboard displays basic aggregate statistics but does not provide time-series charts, heat maps of scan activity by location, or exportable reports. A dedicated analytics module with </w:t>
      </w:r>
      <w:proofErr w:type="spellStart"/>
      <w:r>
        <w:t>visualisations</w:t>
      </w:r>
      <w:proofErr w:type="spellEnd"/>
      <w:r>
        <w:t xml:space="preserve"> using a charting library such as Recharts or Chart.js would allow the registrar’s office and security management to monitor access patterns, identify anomalies, and produce compliance reports. Data export in CSV and PDF formats should be supported.</w:t>
      </w:r>
    </w:p>
    <w:p w14:paraId="3DB77038" w14:textId="77777777" w:rsidR="004B238A" w:rsidRDefault="00000000" w:rsidP="00861785">
      <w:pPr>
        <w:spacing w:before="320" w:after="160" w:line="360" w:lineRule="auto"/>
      </w:pPr>
      <w:r>
        <w:rPr>
          <w:b/>
          <w:bCs/>
          <w:sz w:val="26"/>
          <w:szCs w:val="26"/>
        </w:rPr>
        <w:t>5.4 References</w:t>
      </w:r>
    </w:p>
    <w:p w14:paraId="4158E27F" w14:textId="77777777" w:rsidR="004B238A" w:rsidRDefault="00000000" w:rsidP="00861785">
      <w:pPr>
        <w:spacing w:after="160" w:line="360" w:lineRule="auto"/>
        <w:ind w:left="720" w:hanging="720"/>
        <w:jc w:val="both"/>
      </w:pPr>
      <w:r>
        <w:t>1. Abubakar, A. I., &amp; Ojo, O. A. (2019). Design and implementation of electronic student identification system. *Journal of Computer Science and Its Application, 26*(2), 11–19.</w:t>
      </w:r>
    </w:p>
    <w:p w14:paraId="09F5E6ED" w14:textId="77777777" w:rsidR="004B238A" w:rsidRDefault="00000000" w:rsidP="00861785">
      <w:pPr>
        <w:spacing w:after="160" w:line="360" w:lineRule="auto"/>
        <w:ind w:left="720" w:hanging="720"/>
        <w:jc w:val="both"/>
      </w:pPr>
      <w:r>
        <w:lastRenderedPageBreak/>
        <w:t>2. Adeyinka, T. (2008). Internet facilities: How they are used for academic purposes by library and information science students of selected Nigerian universities. *Electronic Journal of Academic and Special Librarianship, 9*(3), 1–9.</w:t>
      </w:r>
    </w:p>
    <w:p w14:paraId="39A8BBD5" w14:textId="77777777" w:rsidR="004B238A" w:rsidRDefault="00000000" w:rsidP="00861785">
      <w:pPr>
        <w:spacing w:after="160" w:line="360" w:lineRule="auto"/>
        <w:ind w:left="720" w:hanging="720"/>
        <w:jc w:val="both"/>
      </w:pPr>
      <w:r>
        <w:t xml:space="preserve">3. </w:t>
      </w:r>
      <w:proofErr w:type="spellStart"/>
      <w:r>
        <w:t>Alahmari</w:t>
      </w:r>
      <w:proofErr w:type="spellEnd"/>
      <w:r>
        <w:t>, S., &amp; Bhattacharyya, D. (2021). A QR code-based student verification system using cloud authentication. *International Journal of Advanced Computer Science and Applications, 12*(4), 201–208. https://doi.org/10.14569/IJACSA.2021.0120427</w:t>
      </w:r>
    </w:p>
    <w:p w14:paraId="193ABAE4" w14:textId="77777777" w:rsidR="004B238A" w:rsidRDefault="00000000" w:rsidP="00861785">
      <w:pPr>
        <w:spacing w:after="160" w:line="360" w:lineRule="auto"/>
        <w:ind w:left="720" w:hanging="720"/>
        <w:jc w:val="both"/>
      </w:pPr>
      <w:r>
        <w:t>4. Buchanan, W. J. (2017). *Cryptography*. River Publishers.</w:t>
      </w:r>
    </w:p>
    <w:p w14:paraId="7D206E81" w14:textId="77777777" w:rsidR="004B238A" w:rsidRDefault="00000000" w:rsidP="00861785">
      <w:pPr>
        <w:spacing w:after="160" w:line="360" w:lineRule="auto"/>
        <w:ind w:left="720" w:hanging="720"/>
        <w:jc w:val="both"/>
      </w:pPr>
      <w:r>
        <w:t xml:space="preserve">5. </w:t>
      </w:r>
      <w:proofErr w:type="spellStart"/>
      <w:r>
        <w:t>Elekwa</w:t>
      </w:r>
      <w:proofErr w:type="spellEnd"/>
      <w:r>
        <w:t xml:space="preserve">, I., </w:t>
      </w:r>
      <w:proofErr w:type="spellStart"/>
      <w:r>
        <w:t>Akwukwuma</w:t>
      </w:r>
      <w:proofErr w:type="spellEnd"/>
      <w:r>
        <w:t xml:space="preserve">, V. V. N., &amp; </w:t>
      </w:r>
      <w:proofErr w:type="spellStart"/>
      <w:r>
        <w:t>Ihedigbo</w:t>
      </w:r>
      <w:proofErr w:type="spellEnd"/>
      <w:r>
        <w:t>, C. E. (2012). Design and implementation of a student ID card system for Nigerian universities. *International Journal of Scientific &amp; Engineering Research, 3*(4), 1–6.</w:t>
      </w:r>
    </w:p>
    <w:p w14:paraId="603C351C" w14:textId="77777777" w:rsidR="004B238A" w:rsidRDefault="00000000" w:rsidP="00861785">
      <w:pPr>
        <w:spacing w:after="160" w:line="360" w:lineRule="auto"/>
        <w:ind w:left="720" w:hanging="720"/>
        <w:jc w:val="both"/>
      </w:pPr>
      <w:r>
        <w:t>6. Hunt, T., &amp; Troy, H. (2018). Authentication and passwords. In *Hacking the Xbox: An introduction to reverse engineering*. No Starch Press.</w:t>
      </w:r>
    </w:p>
    <w:p w14:paraId="00CE62E5" w14:textId="77777777" w:rsidR="004B238A" w:rsidRDefault="00000000" w:rsidP="00861785">
      <w:pPr>
        <w:spacing w:after="160" w:line="360" w:lineRule="auto"/>
        <w:ind w:left="720" w:hanging="720"/>
        <w:jc w:val="both"/>
      </w:pPr>
      <w:r>
        <w:t>7. Nielsen, J. (1993). *Usability engineering*. Academic Press.</w:t>
      </w:r>
    </w:p>
    <w:p w14:paraId="08B49801" w14:textId="77777777" w:rsidR="004B238A" w:rsidRDefault="00000000" w:rsidP="00861785">
      <w:pPr>
        <w:spacing w:after="160" w:line="360" w:lineRule="auto"/>
        <w:ind w:left="720" w:hanging="720"/>
        <w:jc w:val="both"/>
      </w:pPr>
      <w:r>
        <w:t>8. Preece, J., Rogers, Y., &amp; Sharp, H. (2015). *Interaction design: Beyond human-computer interaction* (4th ed.). Wiley.</w:t>
      </w:r>
    </w:p>
    <w:p w14:paraId="1338034F" w14:textId="77777777" w:rsidR="004B238A" w:rsidRDefault="00000000" w:rsidP="00861785">
      <w:pPr>
        <w:spacing w:after="160" w:line="360" w:lineRule="auto"/>
        <w:ind w:left="720" w:hanging="720"/>
        <w:jc w:val="both"/>
      </w:pPr>
      <w:r>
        <w:t>9. Turnbull, J. (2014). *The Docker Book: Containerization is the new virtualization*. Self-published.</w:t>
      </w:r>
    </w:p>
    <w:p w14:paraId="66E39B5E" w14:textId="77777777" w:rsidR="004B238A" w:rsidRDefault="00000000" w:rsidP="00861785">
      <w:pPr>
        <w:spacing w:after="160" w:line="360" w:lineRule="auto"/>
        <w:ind w:left="720" w:hanging="720"/>
        <w:jc w:val="both"/>
      </w:pPr>
      <w:r>
        <w:t>10. Yeboah-Boateng, E. O., &amp; Boateng, G. O. (2014). Cyber-security challenges with SMEs in developing economies: Issues of confidentiality, integrity &amp; availability (CIA). *International Journal of ICT Research in Africa and the Middle East, 3*(2), 1–16.</w:t>
      </w:r>
    </w:p>
    <w:p w14:paraId="44CC470B" w14:textId="77777777" w:rsidR="004B238A" w:rsidRDefault="00000000" w:rsidP="00861785">
      <w:pPr>
        <w:pageBreakBefore/>
        <w:spacing w:before="480" w:after="320" w:line="360" w:lineRule="auto"/>
        <w:jc w:val="center"/>
      </w:pPr>
      <w:r>
        <w:rPr>
          <w:b/>
          <w:bCs/>
          <w:sz w:val="28"/>
          <w:szCs w:val="28"/>
        </w:rPr>
        <w:lastRenderedPageBreak/>
        <w:t>APPENDICES</w:t>
      </w:r>
    </w:p>
    <w:p w14:paraId="6BCE43B7" w14:textId="77777777" w:rsidR="004B238A" w:rsidRDefault="00000000" w:rsidP="00861785">
      <w:pPr>
        <w:spacing w:before="320" w:after="160" w:line="360" w:lineRule="auto"/>
      </w:pPr>
      <w:r>
        <w:rPr>
          <w:b/>
          <w:bCs/>
          <w:sz w:val="26"/>
          <w:szCs w:val="26"/>
        </w:rPr>
        <w:t>Appendix A: Student Database Schema (Mongoose)</w:t>
      </w:r>
    </w:p>
    <w:p w14:paraId="6308B1B3" w14:textId="77777777" w:rsidR="004B238A" w:rsidRDefault="00000000" w:rsidP="00861785">
      <w:pPr>
        <w:spacing w:after="160" w:line="360" w:lineRule="auto"/>
        <w:ind w:firstLine="720"/>
        <w:jc w:val="both"/>
      </w:pPr>
      <w:r>
        <w:t xml:space="preserve">The following is the Mongoose schema definition for the </w:t>
      </w:r>
      <w:proofErr w:type="gramStart"/>
      <w:r>
        <w:t>Student</w:t>
      </w:r>
      <w:proofErr w:type="gramEnd"/>
      <w:r>
        <w:t xml:space="preserve"> collection, as implemented in </w:t>
      </w:r>
      <w:proofErr w:type="spellStart"/>
      <w:r>
        <w:t>src</w:t>
      </w:r>
      <w:proofErr w:type="spellEnd"/>
      <w:r>
        <w:t>/models/student.model.js:</w:t>
      </w:r>
    </w:p>
    <w:p w14:paraId="5F96015C" w14:textId="03337843" w:rsidR="004B238A" w:rsidRDefault="00000000" w:rsidP="00861785">
      <w:pPr>
        <w:pBdr>
          <w:left w:val="thick" w:sz="8" w:space="0" w:color="888888"/>
        </w:pBdr>
        <w:spacing w:after="200" w:line="360" w:lineRule="auto"/>
        <w:ind w:left="720"/>
        <w:rPr>
          <w:rFonts w:ascii="Courier New" w:eastAsia="Courier New" w:hAnsi="Courier New" w:cs="Courier New"/>
          <w:sz w:val="20"/>
          <w:szCs w:val="20"/>
        </w:rPr>
      </w:pPr>
      <w:r>
        <w:rPr>
          <w:rFonts w:ascii="Courier New" w:eastAsia="Courier New" w:hAnsi="Courier New" w:cs="Courier New"/>
          <w:sz w:val="20"/>
          <w:szCs w:val="20"/>
        </w:rPr>
        <w:t xml:space="preserve">const ENROLLMENT_STATUSES = ['active', 'inactive', 'suspended', 'graduated', 'withdrawn']; </w:t>
      </w:r>
      <w:r w:rsidR="0010535E">
        <w:rPr>
          <w:rFonts w:ascii="Courier New" w:eastAsia="Courier New" w:hAnsi="Courier New" w:cs="Courier New"/>
          <w:sz w:val="20"/>
          <w:szCs w:val="20"/>
        </w:rPr>
        <w:br/>
      </w:r>
      <w:r>
        <w:rPr>
          <w:rFonts w:ascii="Courier New" w:eastAsia="Courier New" w:hAnsi="Courier New" w:cs="Courier New"/>
          <w:sz w:val="20"/>
          <w:szCs w:val="20"/>
        </w:rPr>
        <w:t>const PROGRAM_LEVELS = ['undergraduate', 'postgraduate', 'diploma', '</w:t>
      </w:r>
      <w:proofErr w:type="spellStart"/>
      <w:r>
        <w:rPr>
          <w:rFonts w:ascii="Courier New" w:eastAsia="Courier New" w:hAnsi="Courier New" w:cs="Courier New"/>
          <w:sz w:val="20"/>
          <w:szCs w:val="20"/>
        </w:rPr>
        <w:t>phd</w:t>
      </w:r>
      <w:proofErr w:type="spellEnd"/>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tokenSubSchema</w:t>
      </w:r>
      <w:proofErr w:type="spellEnd"/>
      <w:r>
        <w:rPr>
          <w:rFonts w:ascii="Courier New" w:eastAsia="Courier New" w:hAnsi="Courier New" w:cs="Courier New"/>
          <w:sz w:val="20"/>
          <w:szCs w:val="20"/>
        </w:rPr>
        <w:t xml:space="preserve"> = new </w:t>
      </w:r>
      <w:proofErr w:type="spellStart"/>
      <w:r>
        <w:rPr>
          <w:rFonts w:ascii="Courier New" w:eastAsia="Courier New" w:hAnsi="Courier New" w:cs="Courier New"/>
          <w:sz w:val="20"/>
          <w:szCs w:val="20"/>
        </w:rPr>
        <w:t>mongoose.Schema</w:t>
      </w:r>
      <w:proofErr w:type="spellEnd"/>
      <w:r>
        <w:rPr>
          <w:rFonts w:ascii="Courier New" w:eastAsia="Courier New" w:hAnsi="Courier New" w:cs="Courier New"/>
          <w:sz w:val="20"/>
          <w:szCs w:val="20"/>
        </w:rPr>
        <w:t xml:space="preserve">({   </w:t>
      </w:r>
      <w:r w:rsidR="0010535E">
        <w:rPr>
          <w:rFonts w:ascii="Courier New" w:eastAsia="Courier New" w:hAnsi="Courier New" w:cs="Courier New"/>
          <w:sz w:val="20"/>
          <w:szCs w:val="20"/>
        </w:rPr>
        <w:br/>
      </w:r>
      <w:proofErr w:type="spellStart"/>
      <w:r>
        <w:rPr>
          <w:rFonts w:ascii="Courier New" w:eastAsia="Courier New" w:hAnsi="Courier New" w:cs="Courier New"/>
          <w:sz w:val="20"/>
          <w:szCs w:val="20"/>
        </w:rPr>
        <w:t>encodedToken</w:t>
      </w:r>
      <w:proofErr w:type="spellEnd"/>
      <w:r>
        <w:rPr>
          <w:rFonts w:ascii="Courier New" w:eastAsia="Courier New" w:hAnsi="Courier New" w:cs="Courier New"/>
          <w:sz w:val="20"/>
          <w:szCs w:val="20"/>
        </w:rPr>
        <w:t>: { type: String,</w:t>
      </w:r>
      <w:r w:rsidR="0010535E">
        <w:rPr>
          <w:rFonts w:ascii="Courier New" w:eastAsia="Courier New" w:hAnsi="Courier New" w:cs="Courier New"/>
          <w:sz w:val="20"/>
          <w:szCs w:val="20"/>
        </w:rPr>
        <w:br/>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default: null },   </w:t>
      </w:r>
      <w:r w:rsidR="0010535E">
        <w:rPr>
          <w:rFonts w:ascii="Courier New" w:eastAsia="Courier New" w:hAnsi="Courier New" w:cs="Courier New"/>
          <w:sz w:val="20"/>
          <w:szCs w:val="20"/>
        </w:rPr>
        <w:br/>
      </w:r>
      <w:r w:rsidR="0010535E">
        <w:rPr>
          <w:rFonts w:ascii="Courier New" w:eastAsia="Courier New" w:hAnsi="Courier New" w:cs="Courier New"/>
          <w:sz w:val="20"/>
          <w:szCs w:val="20"/>
        </w:rPr>
        <w:br/>
      </w:r>
      <w:proofErr w:type="spellStart"/>
      <w:r>
        <w:rPr>
          <w:rFonts w:ascii="Courier New" w:eastAsia="Courier New" w:hAnsi="Courier New" w:cs="Courier New"/>
          <w:sz w:val="20"/>
          <w:szCs w:val="20"/>
        </w:rPr>
        <w:t>tokenHash</w:t>
      </w:r>
      <w:proofErr w:type="spellEnd"/>
      <w:r>
        <w:rPr>
          <w:rFonts w:ascii="Courier New" w:eastAsia="Courier New" w:hAnsi="Courier New" w:cs="Courier New"/>
          <w:sz w:val="20"/>
          <w:szCs w:val="20"/>
        </w:rPr>
        <w:t xml:space="preserve">:    { type: String, required: true },   </w:t>
      </w:r>
      <w:r w:rsidR="0010535E">
        <w:rPr>
          <w:rFonts w:ascii="Courier New" w:eastAsia="Courier New" w:hAnsi="Courier New" w:cs="Courier New"/>
          <w:sz w:val="20"/>
          <w:szCs w:val="20"/>
        </w:rPr>
        <w:br/>
      </w:r>
      <w:proofErr w:type="spellStart"/>
      <w:r>
        <w:rPr>
          <w:rFonts w:ascii="Courier New" w:eastAsia="Courier New" w:hAnsi="Courier New" w:cs="Courier New"/>
          <w:sz w:val="20"/>
          <w:szCs w:val="20"/>
        </w:rPr>
        <w:t>issuedAt</w:t>
      </w:r>
      <w:proofErr w:type="spellEnd"/>
      <w:r>
        <w:rPr>
          <w:rFonts w:ascii="Courier New" w:eastAsia="Courier New" w:hAnsi="Courier New" w:cs="Courier New"/>
          <w:sz w:val="20"/>
          <w:szCs w:val="20"/>
        </w:rPr>
        <w:t xml:space="preserve">:     { type: Date, required: true,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default: </w:t>
      </w:r>
      <w:proofErr w:type="spellStart"/>
      <w:r>
        <w:rPr>
          <w:rFonts w:ascii="Courier New" w:eastAsia="Courier New" w:hAnsi="Courier New" w:cs="Courier New"/>
          <w:sz w:val="20"/>
          <w:szCs w:val="20"/>
        </w:rPr>
        <w:t>Date.now</w:t>
      </w:r>
      <w:proofErr w:type="spellEnd"/>
      <w:r>
        <w:rPr>
          <w:rFonts w:ascii="Courier New" w:eastAsia="Courier New" w:hAnsi="Courier New" w:cs="Courier New"/>
          <w:sz w:val="20"/>
          <w:szCs w:val="20"/>
        </w:rPr>
        <w:t xml:space="preserve"> },   </w:t>
      </w:r>
      <w:r w:rsidR="0010535E">
        <w:rPr>
          <w:rFonts w:ascii="Courier New" w:eastAsia="Courier New" w:hAnsi="Courier New" w:cs="Courier New"/>
          <w:sz w:val="20"/>
          <w:szCs w:val="20"/>
        </w:rPr>
        <w:br/>
      </w:r>
      <w:proofErr w:type="spellStart"/>
      <w:r>
        <w:rPr>
          <w:rFonts w:ascii="Courier New" w:eastAsia="Courier New" w:hAnsi="Courier New" w:cs="Courier New"/>
          <w:sz w:val="20"/>
          <w:szCs w:val="20"/>
        </w:rPr>
        <w:t>expiresAt</w:t>
      </w:r>
      <w:proofErr w:type="spellEnd"/>
      <w:r>
        <w:rPr>
          <w:rFonts w:ascii="Courier New" w:eastAsia="Courier New" w:hAnsi="Courier New" w:cs="Courier New"/>
          <w:sz w:val="20"/>
          <w:szCs w:val="20"/>
        </w:rPr>
        <w:t xml:space="preserve">:    { type: Date, required: true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revoked:      { type: Boolean, required: true, </w:t>
      </w:r>
      <w:r w:rsidR="0010535E">
        <w:rPr>
          <w:rFonts w:ascii="Courier New" w:eastAsia="Courier New" w:hAnsi="Courier New" w:cs="Courier New"/>
          <w:sz w:val="20"/>
          <w:szCs w:val="20"/>
        </w:rPr>
        <w:br/>
      </w:r>
      <w:r w:rsidR="0010535E">
        <w:rPr>
          <w:rFonts w:ascii="Courier New" w:eastAsia="Courier New" w:hAnsi="Courier New" w:cs="Courier New"/>
          <w:sz w:val="20"/>
          <w:szCs w:val="20"/>
        </w:rPr>
        <w:br/>
      </w:r>
      <w:r>
        <w:rPr>
          <w:rFonts w:ascii="Courier New" w:eastAsia="Courier New" w:hAnsi="Courier New" w:cs="Courier New"/>
          <w:sz w:val="20"/>
          <w:szCs w:val="20"/>
        </w:rPr>
        <w:t xml:space="preserve">default: false }, }, { _id: false });  const </w:t>
      </w:r>
      <w:proofErr w:type="spellStart"/>
      <w:r>
        <w:rPr>
          <w:rFonts w:ascii="Courier New" w:eastAsia="Courier New" w:hAnsi="Courier New" w:cs="Courier New"/>
          <w:sz w:val="20"/>
          <w:szCs w:val="20"/>
        </w:rPr>
        <w:t>studentSchema</w:t>
      </w:r>
      <w:proofErr w:type="spellEnd"/>
      <w:r>
        <w:rPr>
          <w:rFonts w:ascii="Courier New" w:eastAsia="Courier New" w:hAnsi="Courier New" w:cs="Courier New"/>
          <w:sz w:val="20"/>
          <w:szCs w:val="20"/>
        </w:rPr>
        <w:t xml:space="preserve"> = new </w:t>
      </w:r>
      <w:proofErr w:type="spellStart"/>
      <w:r>
        <w:rPr>
          <w:rFonts w:ascii="Courier New" w:eastAsia="Courier New" w:hAnsi="Courier New" w:cs="Courier New"/>
          <w:sz w:val="20"/>
          <w:szCs w:val="20"/>
        </w:rPr>
        <w:t>mongoose.Schema</w:t>
      </w:r>
      <w:proofErr w:type="spellEnd"/>
      <w:r>
        <w:rPr>
          <w:rFonts w:ascii="Courier New" w:eastAsia="Courier New" w:hAnsi="Courier New" w:cs="Courier New"/>
          <w:sz w:val="20"/>
          <w:szCs w:val="20"/>
        </w:rPr>
        <w:t xml:space="preserve">({  </w:t>
      </w:r>
      <w:r w:rsidR="0010535E">
        <w:rPr>
          <w:rFonts w:ascii="Courier New" w:eastAsia="Courier New" w:hAnsi="Courier New" w:cs="Courier New"/>
          <w:sz w:val="20"/>
          <w:szCs w:val="20"/>
        </w:rPr>
        <w:br/>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matricNumber</w:t>
      </w:r>
      <w:proofErr w:type="spellEnd"/>
      <w:r>
        <w:rPr>
          <w:rFonts w:ascii="Courier New" w:eastAsia="Courier New" w:hAnsi="Courier New" w:cs="Courier New"/>
          <w:sz w:val="20"/>
          <w:szCs w:val="20"/>
        </w:rPr>
        <w:t xml:space="preserve">: { type: String, required: true, unique: true, uppercase: true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fullName</w:t>
      </w:r>
      <w:proofErr w:type="spellEnd"/>
      <w:r>
        <w:rPr>
          <w:rFonts w:ascii="Courier New" w:eastAsia="Courier New" w:hAnsi="Courier New" w:cs="Courier New"/>
          <w:sz w:val="20"/>
          <w:szCs w:val="20"/>
        </w:rPr>
        <w:t xml:space="preserve">:     { type: String, required: true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college:      { type: String, default: ''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department:   { type: String, required: true },   </w:t>
      </w:r>
      <w:proofErr w:type="spellStart"/>
      <w:r>
        <w:rPr>
          <w:rFonts w:ascii="Courier New" w:eastAsia="Courier New" w:hAnsi="Courier New" w:cs="Courier New"/>
          <w:sz w:val="20"/>
          <w:szCs w:val="20"/>
        </w:rPr>
        <w:t>programLevel</w:t>
      </w:r>
      <w:proofErr w:type="spellEnd"/>
      <w:r>
        <w:rPr>
          <w:rFonts w:ascii="Courier New" w:eastAsia="Courier New" w:hAnsi="Courier New" w:cs="Courier New"/>
          <w:sz w:val="20"/>
          <w:szCs w:val="20"/>
        </w:rPr>
        <w:t xml:space="preserve">: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PROGRAM_LEVELS,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required: true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photoUrl</w:t>
      </w:r>
      <w:proofErr w:type="spellEnd"/>
      <w:r>
        <w:rPr>
          <w:rFonts w:ascii="Courier New" w:eastAsia="Courier New" w:hAnsi="Courier New" w:cs="Courier New"/>
          <w:sz w:val="20"/>
          <w:szCs w:val="20"/>
        </w:rPr>
        <w:t xml:space="preserve">:     { type: String, default: null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status:       { type: String, </w:t>
      </w:r>
      <w:r w:rsidR="0010535E">
        <w:rPr>
          <w:rFonts w:ascii="Courier New" w:eastAsia="Courier New" w:hAnsi="Courier New" w:cs="Courier New"/>
          <w:sz w:val="20"/>
          <w:szCs w:val="20"/>
        </w:rPr>
        <w:br/>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ENROLLMENT_STATUSES, default: 'active' },  </w:t>
      </w:r>
      <w:r w:rsidR="0010535E">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validUntil</w:t>
      </w:r>
      <w:proofErr w:type="spellEnd"/>
      <w:r>
        <w:rPr>
          <w:rFonts w:ascii="Courier New" w:eastAsia="Courier New" w:hAnsi="Courier New" w:cs="Courier New"/>
          <w:sz w:val="20"/>
          <w:szCs w:val="20"/>
        </w:rPr>
        <w:t xml:space="preserve">:   { type: Date, required: true },   </w:t>
      </w:r>
      <w:r w:rsidR="0010535E">
        <w:rPr>
          <w:rFonts w:ascii="Courier New" w:eastAsia="Courier New" w:hAnsi="Courier New" w:cs="Courier New"/>
          <w:sz w:val="20"/>
          <w:szCs w:val="20"/>
        </w:rPr>
        <w:br/>
      </w:r>
      <w:r>
        <w:rPr>
          <w:rFonts w:ascii="Courier New" w:eastAsia="Courier New" w:hAnsi="Courier New" w:cs="Courier New"/>
          <w:sz w:val="20"/>
          <w:szCs w:val="20"/>
        </w:rPr>
        <w:t>tokens:       { type: [</w:t>
      </w:r>
      <w:proofErr w:type="spellStart"/>
      <w:r>
        <w:rPr>
          <w:rFonts w:ascii="Courier New" w:eastAsia="Courier New" w:hAnsi="Courier New" w:cs="Courier New"/>
          <w:sz w:val="20"/>
          <w:szCs w:val="20"/>
        </w:rPr>
        <w:t>tokenSubSchema</w:t>
      </w:r>
      <w:proofErr w:type="spellEnd"/>
      <w:r>
        <w:rPr>
          <w:rFonts w:ascii="Courier New" w:eastAsia="Courier New" w:hAnsi="Courier New" w:cs="Courier New"/>
          <w:sz w:val="20"/>
          <w:szCs w:val="20"/>
        </w:rPr>
        <w:t>], default: [] }, }, { timestamps: true });</w:t>
      </w:r>
    </w:p>
    <w:p w14:paraId="5F556F64" w14:textId="77777777" w:rsidR="0010535E" w:rsidRDefault="0010535E" w:rsidP="00861785">
      <w:pPr>
        <w:pBdr>
          <w:left w:val="thick" w:sz="8" w:space="0" w:color="888888"/>
        </w:pBdr>
        <w:spacing w:after="200" w:line="360" w:lineRule="auto"/>
        <w:ind w:left="720"/>
      </w:pPr>
    </w:p>
    <w:p w14:paraId="18BEFE64" w14:textId="77777777" w:rsidR="004B238A" w:rsidRDefault="00000000" w:rsidP="00861785">
      <w:pPr>
        <w:spacing w:before="320" w:after="160" w:line="360" w:lineRule="auto"/>
      </w:pPr>
      <w:r>
        <w:rPr>
          <w:b/>
          <w:bCs/>
          <w:sz w:val="26"/>
          <w:szCs w:val="26"/>
        </w:rPr>
        <w:lastRenderedPageBreak/>
        <w:t>Appendix B: QR Token Validation Chain (Pseudocode)</w:t>
      </w:r>
    </w:p>
    <w:p w14:paraId="7231FF3E" w14:textId="77777777" w:rsidR="004B238A" w:rsidRDefault="00000000" w:rsidP="00861785">
      <w:pPr>
        <w:spacing w:after="160" w:line="360" w:lineRule="auto"/>
        <w:ind w:firstLine="720"/>
        <w:jc w:val="both"/>
      </w:pPr>
      <w:r>
        <w:t xml:space="preserve">The following pseudocode describes the six-step validation chain implemented in </w:t>
      </w:r>
      <w:proofErr w:type="spellStart"/>
      <w:r>
        <w:t>src</w:t>
      </w:r>
      <w:proofErr w:type="spellEnd"/>
      <w:r>
        <w:t>/services/token.service.js:</w:t>
      </w:r>
    </w:p>
    <w:p w14:paraId="553377AB" w14:textId="0C65DB5F" w:rsidR="00861785" w:rsidRDefault="00000000" w:rsidP="00861785">
      <w:pPr>
        <w:pBdr>
          <w:left w:val="thick" w:sz="8" w:space="0" w:color="888888"/>
        </w:pBdr>
        <w:spacing w:after="200" w:line="360" w:lineRule="auto"/>
        <w:ind w:left="720"/>
        <w:rPr>
          <w:rFonts w:ascii="Courier New" w:eastAsia="Courier New" w:hAnsi="Courier New" w:cs="Courier New"/>
          <w:sz w:val="20"/>
          <w:szCs w:val="20"/>
        </w:rPr>
      </w:pPr>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validateScannedToken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tokenStr</w:t>
      </w:r>
      <w:proofErr w:type="spellEnd"/>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 Step 1: Verify HMAC-SHA-256 signature   </w:t>
      </w:r>
      <w:r w:rsidR="00FC2746">
        <w:rPr>
          <w:rFonts w:ascii="Courier New" w:eastAsia="Courier New" w:hAnsi="Courier New" w:cs="Courier New"/>
          <w:sz w:val="20"/>
          <w:szCs w:val="20"/>
        </w:rPr>
        <w:br/>
      </w:r>
      <w:r w:rsidR="00FC2746">
        <w:rPr>
          <w:rFonts w:ascii="Courier New" w:eastAsia="Courier New" w:hAnsi="Courier New" w:cs="Courier New"/>
          <w:sz w:val="20"/>
          <w:szCs w:val="20"/>
        </w:rPr>
        <w:br/>
      </w:r>
      <w:r>
        <w:rPr>
          <w:rFonts w:ascii="Courier New" w:eastAsia="Courier New" w:hAnsi="Courier New" w:cs="Courier New"/>
          <w:sz w:val="20"/>
          <w:szCs w:val="20"/>
        </w:rPr>
        <w:t xml:space="preserve">IF NOT </w:t>
      </w:r>
      <w:proofErr w:type="spellStart"/>
      <w:r>
        <w:rPr>
          <w:rFonts w:ascii="Courier New" w:eastAsia="Courier New" w:hAnsi="Courier New" w:cs="Courier New"/>
          <w:sz w:val="20"/>
          <w:szCs w:val="20"/>
        </w:rPr>
        <w:t>verifyHmacSignature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tokenStr</w:t>
      </w:r>
      <w:proofErr w:type="spellEnd"/>
      <w:r>
        <w:rPr>
          <w:rFonts w:ascii="Courier New" w:eastAsia="Courier New" w:hAnsi="Courier New" w:cs="Courier New"/>
          <w:sz w:val="20"/>
          <w:szCs w:val="20"/>
        </w:rPr>
        <w:t xml:space="preserve">):   </w:t>
      </w:r>
    </w:p>
    <w:p w14:paraId="5E05B4C6" w14:textId="77777777" w:rsidR="00861785" w:rsidRDefault="00000000" w:rsidP="00861785">
      <w:pPr>
        <w:pBdr>
          <w:left w:val="thick" w:sz="8" w:space="0" w:color="888888"/>
        </w:pBdr>
        <w:spacing w:after="200" w:line="360" w:lineRule="auto"/>
        <w:ind w:left="720"/>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 result</w:t>
      </w:r>
      <w:proofErr w:type="gramEnd"/>
      <w:r>
        <w:rPr>
          <w:rFonts w:ascii="Courier New" w:eastAsia="Courier New" w:hAnsi="Courier New" w:cs="Courier New"/>
          <w:sz w:val="20"/>
          <w:szCs w:val="20"/>
        </w:rPr>
        <w:t>: "invalid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7EE4CAF5" w14:textId="2B9CA9B1" w:rsidR="00861785" w:rsidRDefault="00000000" w:rsidP="00861785">
      <w:pPr>
        <w:pBdr>
          <w:left w:val="thick" w:sz="8" w:space="0" w:color="888888"/>
        </w:pBdr>
        <w:spacing w:after="200" w:line="360" w:lineRule="auto"/>
        <w:ind w:left="720"/>
        <w:rPr>
          <w:rFonts w:ascii="Courier New" w:eastAsia="Courier New" w:hAnsi="Courier New" w:cs="Courier New"/>
          <w:sz w:val="20"/>
          <w:szCs w:val="20"/>
        </w:rPr>
      </w:pPr>
      <w:r>
        <w:rPr>
          <w:rFonts w:ascii="Courier New" w:eastAsia="Courier New" w:hAnsi="Courier New" w:cs="Courier New"/>
          <w:sz w:val="20"/>
          <w:szCs w:val="20"/>
        </w:rPr>
        <w:t xml:space="preserve"> // Step 2: Decode payload; </w:t>
      </w:r>
      <w:r w:rsidR="00FC2746">
        <w:rPr>
          <w:rFonts w:ascii="Courier New" w:eastAsia="Courier New" w:hAnsi="Courier New" w:cs="Courier New"/>
          <w:sz w:val="20"/>
          <w:szCs w:val="20"/>
        </w:rPr>
        <w:br/>
      </w:r>
      <w:r w:rsidR="00FC2746">
        <w:rPr>
          <w:rFonts w:ascii="Courier New" w:eastAsia="Courier New" w:hAnsi="Courier New" w:cs="Courier New"/>
          <w:sz w:val="20"/>
          <w:szCs w:val="20"/>
        </w:rPr>
        <w:br/>
      </w:r>
      <w:r>
        <w:rPr>
          <w:rFonts w:ascii="Courier New" w:eastAsia="Courier New" w:hAnsi="Courier New" w:cs="Courier New"/>
          <w:sz w:val="20"/>
          <w:szCs w:val="20"/>
        </w:rPr>
        <w:t xml:space="preserve">check expiry timestamp   payload = </w:t>
      </w:r>
      <w:proofErr w:type="spellStart"/>
      <w:r>
        <w:rPr>
          <w:rFonts w:ascii="Courier New" w:eastAsia="Courier New" w:hAnsi="Courier New" w:cs="Courier New"/>
          <w:sz w:val="20"/>
          <w:szCs w:val="20"/>
        </w:rPr>
        <w:t>decodePayload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tokenStr</w:t>
      </w:r>
      <w:proofErr w:type="spellEnd"/>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currentTime</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payload.expiresAt</w:t>
      </w:r>
      <w:proofErr w:type="spellEnd"/>
      <w:proofErr w:type="gramEnd"/>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p>
    <w:p w14:paraId="54571557" w14:textId="77777777" w:rsidR="00FC2746" w:rsidRDefault="00000000" w:rsidP="00861785">
      <w:pPr>
        <w:pBdr>
          <w:left w:val="thick" w:sz="8" w:space="0" w:color="888888"/>
        </w:pBdr>
        <w:spacing w:after="200" w:line="360" w:lineRule="auto"/>
        <w:ind w:left="720"/>
        <w:rPr>
          <w:rFonts w:ascii="Courier New" w:eastAsia="Courier New" w:hAnsi="Courier New" w:cs="Courier New"/>
          <w:sz w:val="20"/>
          <w:szCs w:val="20"/>
        </w:rPr>
      </w:pPr>
      <w:r>
        <w:rPr>
          <w:rFonts w:ascii="Courier New" w:eastAsia="Courier New" w:hAnsi="Courier New" w:cs="Courier New"/>
          <w:sz w:val="20"/>
          <w:szCs w:val="20"/>
        </w:rPr>
        <w:t xml:space="preserve">  RETURN { result: "expired", </w:t>
      </w:r>
      <w:proofErr w:type="spellStart"/>
      <w:r>
        <w:rPr>
          <w:rFonts w:ascii="Courier New" w:eastAsia="Courier New" w:hAnsi="Courier New" w:cs="Courier New"/>
          <w:sz w:val="20"/>
          <w:szCs w:val="20"/>
        </w:rPr>
        <w:t>matricNumber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payload.matricNumber</w:t>
      </w:r>
      <w:proofErr w:type="spellEnd"/>
      <w:r>
        <w:rPr>
          <w:rFonts w:ascii="Courier New" w:eastAsia="Courier New" w:hAnsi="Courier New" w:cs="Courier New"/>
          <w:sz w:val="20"/>
          <w:szCs w:val="20"/>
        </w:rPr>
        <w:t xml:space="preserve"> }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 Step 3: Look up student by matric number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student = </w:t>
      </w:r>
      <w:proofErr w:type="spellStart"/>
      <w:r>
        <w:rPr>
          <w:rFonts w:ascii="Courier New" w:eastAsia="Courier New" w:hAnsi="Courier New" w:cs="Courier New"/>
          <w:sz w:val="20"/>
          <w:szCs w:val="20"/>
        </w:rPr>
        <w:t>DB.findOne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matricNumber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payload.matricNumber</w:t>
      </w:r>
      <w:proofErr w:type="spellEnd"/>
      <w:r>
        <w:rPr>
          <w:rFonts w:ascii="Courier New" w:eastAsia="Courier New" w:hAnsi="Courier New" w:cs="Courier New"/>
          <w:sz w:val="20"/>
          <w:szCs w:val="20"/>
        </w:rPr>
        <w:t xml:space="preserve"> })   IF student is NULL:</w:t>
      </w:r>
      <w:r w:rsidR="00FC2746">
        <w:rPr>
          <w:rFonts w:ascii="Courier New" w:eastAsia="Courier New" w:hAnsi="Courier New" w:cs="Courier New"/>
          <w:sz w:val="20"/>
          <w:szCs w:val="20"/>
        </w:rPr>
        <w:br/>
      </w:r>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RETURN { result: "</w:t>
      </w:r>
      <w:proofErr w:type="spellStart"/>
      <w:r>
        <w:rPr>
          <w:rFonts w:ascii="Courier New" w:eastAsia="Courier New" w:hAnsi="Courier New" w:cs="Courier New"/>
          <w:sz w:val="20"/>
          <w:szCs w:val="20"/>
        </w:rPr>
        <w:t>not_found</w:t>
      </w:r>
      <w:proofErr w:type="spellEnd"/>
      <w:r>
        <w:rPr>
          <w:rFonts w:ascii="Courier New" w:eastAsia="Courier New" w:hAnsi="Courier New" w:cs="Courier New"/>
          <w:sz w:val="20"/>
          <w:szCs w:val="20"/>
        </w:rPr>
        <w:t xml:space="preserve">" } </w:t>
      </w:r>
      <w:r w:rsidR="00FC2746">
        <w:rPr>
          <w:rFonts w:ascii="Courier New" w:eastAsia="Courier New" w:hAnsi="Courier New" w:cs="Courier New"/>
          <w:sz w:val="20"/>
          <w:szCs w:val="20"/>
        </w:rPr>
        <w:br/>
      </w:r>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 Step 4: Match SHA-256 hash of presented token to stored hashes   </w:t>
      </w:r>
      <w:proofErr w:type="spellStart"/>
      <w:r>
        <w:rPr>
          <w:rFonts w:ascii="Courier New" w:eastAsia="Courier New" w:hAnsi="Courier New" w:cs="Courier New"/>
          <w:sz w:val="20"/>
          <w:szCs w:val="20"/>
        </w:rPr>
        <w:t>presentedHash</w:t>
      </w:r>
      <w:proofErr w:type="spellEnd"/>
      <w:r>
        <w:rPr>
          <w:rFonts w:ascii="Courier New" w:eastAsia="Courier New" w:hAnsi="Courier New" w:cs="Courier New"/>
          <w:sz w:val="20"/>
          <w:szCs w:val="20"/>
        </w:rPr>
        <w:t xml:space="preserve"> = SHA256(</w:t>
      </w:r>
      <w:proofErr w:type="spellStart"/>
      <w:r>
        <w:rPr>
          <w:rFonts w:ascii="Courier New" w:eastAsia="Courier New" w:hAnsi="Courier New" w:cs="Courier New"/>
          <w:sz w:val="20"/>
          <w:szCs w:val="20"/>
        </w:rPr>
        <w:t>tokenStr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matchingToken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student.tokens.find</w:t>
      </w:r>
      <w:proofErr w:type="spellEnd"/>
      <w:r>
        <w:rPr>
          <w:rFonts w:ascii="Courier New" w:eastAsia="Courier New" w:hAnsi="Courier New" w:cs="Courier New"/>
          <w:sz w:val="20"/>
          <w:szCs w:val="20"/>
        </w:rPr>
        <w:t xml:space="preserve">(t =&gt; </w:t>
      </w:r>
      <w:proofErr w:type="spellStart"/>
      <w:r>
        <w:rPr>
          <w:rFonts w:ascii="Courier New" w:eastAsia="Courier New" w:hAnsi="Courier New" w:cs="Courier New"/>
          <w:sz w:val="20"/>
          <w:szCs w:val="20"/>
        </w:rPr>
        <w:t>t.tokenHash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presentedHash</w:t>
      </w:r>
      <w:proofErr w:type="spellEnd"/>
      <w:r>
        <w:rPr>
          <w:rFonts w:ascii="Courier New" w:eastAsia="Courier New" w:hAnsi="Courier New" w:cs="Courier New"/>
          <w:sz w:val="20"/>
          <w:szCs w:val="20"/>
        </w:rPr>
        <w:t xml:space="preserve">)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matchingToken</w:t>
      </w:r>
      <w:proofErr w:type="spellEnd"/>
      <w:r>
        <w:rPr>
          <w:rFonts w:ascii="Courier New" w:eastAsia="Courier New" w:hAnsi="Courier New" w:cs="Courier New"/>
          <w:sz w:val="20"/>
          <w:szCs w:val="20"/>
        </w:rPr>
        <w:t xml:space="preserve"> is NULL: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RETURN { result: "invalid", student: student }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 Step 5: Check revocation flag on matching token  </w:t>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matchingToken.revoked</w:t>
      </w:r>
      <w:proofErr w:type="spellEnd"/>
      <w:r>
        <w:rPr>
          <w:rFonts w:ascii="Courier New" w:eastAsia="Courier New" w:hAnsi="Courier New" w:cs="Courier New"/>
          <w:sz w:val="20"/>
          <w:szCs w:val="20"/>
        </w:rPr>
        <w:t xml:space="preserve"> == TRUE:   </w:t>
      </w:r>
      <w:r w:rsidR="00861785">
        <w:rPr>
          <w:rFonts w:ascii="Courier New" w:eastAsia="Courier New" w:hAnsi="Courier New" w:cs="Courier New"/>
          <w:sz w:val="20"/>
          <w:szCs w:val="20"/>
        </w:rPr>
        <w:br/>
      </w:r>
      <w:r w:rsidR="00861785">
        <w:rPr>
          <w:rFonts w:ascii="Courier New" w:eastAsia="Courier New" w:hAnsi="Courier New" w:cs="Courier New"/>
          <w:sz w:val="20"/>
          <w:szCs w:val="20"/>
        </w:rPr>
        <w:br/>
      </w:r>
      <w:r>
        <w:rPr>
          <w:rFonts w:ascii="Courier New" w:eastAsia="Courier New" w:hAnsi="Courier New" w:cs="Courier New"/>
          <w:sz w:val="20"/>
          <w:szCs w:val="20"/>
        </w:rPr>
        <w:t xml:space="preserve">  RETURN { result: "revoked", student: student }  </w:t>
      </w:r>
      <w:r w:rsidR="00861785">
        <w:rPr>
          <w:rFonts w:ascii="Courier New" w:eastAsia="Courier New" w:hAnsi="Courier New" w:cs="Courier New"/>
          <w:sz w:val="20"/>
          <w:szCs w:val="20"/>
        </w:rPr>
        <w:br/>
      </w:r>
    </w:p>
    <w:p w14:paraId="0319E137" w14:textId="0E93BA19" w:rsidR="004B238A" w:rsidRDefault="00861785" w:rsidP="00861785">
      <w:pPr>
        <w:pBdr>
          <w:left w:val="thick" w:sz="8" w:space="0" w:color="888888"/>
        </w:pBdr>
        <w:spacing w:after="200" w:line="360" w:lineRule="auto"/>
        <w:ind w:left="720"/>
      </w:pPr>
      <w:r>
        <w:rPr>
          <w:rFonts w:ascii="Courier New" w:eastAsia="Courier New" w:hAnsi="Courier New" w:cs="Courier New"/>
          <w:sz w:val="20"/>
          <w:szCs w:val="20"/>
        </w:rPr>
        <w:lastRenderedPageBreak/>
        <w:br/>
      </w:r>
      <w:r w:rsidR="00000000">
        <w:rPr>
          <w:rFonts w:ascii="Courier New" w:eastAsia="Courier New" w:hAnsi="Courier New" w:cs="Courier New"/>
          <w:sz w:val="20"/>
          <w:szCs w:val="20"/>
        </w:rPr>
        <w:t xml:space="preserve">  // Step 6: Verify enrollment status and </w:t>
      </w:r>
      <w:proofErr w:type="spellStart"/>
      <w:r w:rsidR="00000000">
        <w:rPr>
          <w:rFonts w:ascii="Courier New" w:eastAsia="Courier New" w:hAnsi="Courier New" w:cs="Courier New"/>
          <w:sz w:val="20"/>
          <w:szCs w:val="20"/>
        </w:rPr>
        <w:t>validUntil</w:t>
      </w:r>
      <w:proofErr w:type="spellEnd"/>
      <w:r w:rsidR="00000000">
        <w:rPr>
          <w:rFonts w:ascii="Courier New" w:eastAsia="Courier New" w:hAnsi="Courier New" w:cs="Courier New"/>
          <w:sz w:val="20"/>
          <w:szCs w:val="20"/>
        </w:rPr>
        <w:t xml:space="preserve"> date   </w:t>
      </w:r>
      <w:r w:rsidR="00FC2746">
        <w:rPr>
          <w:rFonts w:ascii="Courier New" w:eastAsia="Courier New" w:hAnsi="Courier New" w:cs="Courier New"/>
          <w:sz w:val="20"/>
          <w:szCs w:val="20"/>
        </w:rPr>
        <w:br/>
      </w:r>
      <w:r w:rsidR="00000000">
        <w:rPr>
          <w:rFonts w:ascii="Courier New" w:eastAsia="Courier New" w:hAnsi="Courier New" w:cs="Courier New"/>
          <w:sz w:val="20"/>
          <w:szCs w:val="20"/>
        </w:rPr>
        <w:t xml:space="preserve">IF </w:t>
      </w:r>
      <w:proofErr w:type="spellStart"/>
      <w:proofErr w:type="gramStart"/>
      <w:r w:rsidR="00000000">
        <w:rPr>
          <w:rFonts w:ascii="Courier New" w:eastAsia="Courier New" w:hAnsi="Courier New" w:cs="Courier New"/>
          <w:sz w:val="20"/>
          <w:szCs w:val="20"/>
        </w:rPr>
        <w:t>student.status</w:t>
      </w:r>
      <w:proofErr w:type="spellEnd"/>
      <w:r w:rsidR="00000000">
        <w:rPr>
          <w:rFonts w:ascii="Courier New" w:eastAsia="Courier New" w:hAnsi="Courier New" w:cs="Courier New"/>
          <w:sz w:val="20"/>
          <w:szCs w:val="20"/>
        </w:rPr>
        <w:t xml:space="preserve"> !=</w:t>
      </w:r>
      <w:proofErr w:type="gramEnd"/>
      <w:r w:rsidR="00000000">
        <w:rPr>
          <w:rFonts w:ascii="Courier New" w:eastAsia="Courier New" w:hAnsi="Courier New" w:cs="Courier New"/>
          <w:sz w:val="20"/>
          <w:szCs w:val="20"/>
        </w:rPr>
        <w:t xml:space="preserve"> "active":   </w:t>
      </w:r>
      <w:r>
        <w:rPr>
          <w:rFonts w:ascii="Courier New" w:eastAsia="Courier New" w:hAnsi="Courier New" w:cs="Courier New"/>
          <w:sz w:val="20"/>
          <w:szCs w:val="20"/>
        </w:rPr>
        <w:br/>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RETURN </w:t>
      </w:r>
      <w:proofErr w:type="gramStart"/>
      <w:r w:rsidR="00000000">
        <w:rPr>
          <w:rFonts w:ascii="Courier New" w:eastAsia="Courier New" w:hAnsi="Courier New" w:cs="Courier New"/>
          <w:sz w:val="20"/>
          <w:szCs w:val="20"/>
        </w:rPr>
        <w:t>{ result</w:t>
      </w:r>
      <w:proofErr w:type="gramEnd"/>
      <w:r w:rsidR="00000000">
        <w:rPr>
          <w:rFonts w:ascii="Courier New" w:eastAsia="Courier New" w:hAnsi="Courier New" w:cs="Courier New"/>
          <w:sz w:val="20"/>
          <w:szCs w:val="20"/>
        </w:rPr>
        <w:t xml:space="preserve">: "invalid", student: </w:t>
      </w:r>
      <w:proofErr w:type="gramStart"/>
      <w:r w:rsidR="00000000">
        <w:rPr>
          <w:rFonts w:ascii="Courier New" w:eastAsia="Courier New" w:hAnsi="Courier New" w:cs="Courier New"/>
          <w:sz w:val="20"/>
          <w:szCs w:val="20"/>
        </w:rPr>
        <w:t>student }</w:t>
      </w:r>
      <w:proofErr w:type="gramEnd"/>
      <w:r w:rsidR="00000000">
        <w:rPr>
          <w:rFonts w:ascii="Courier New" w:eastAsia="Courier New" w:hAnsi="Courier New" w:cs="Courier New"/>
          <w:sz w:val="20"/>
          <w:szCs w:val="20"/>
        </w:rPr>
        <w:t xml:space="preserve">   IF </w:t>
      </w:r>
      <w:proofErr w:type="spellStart"/>
      <w:r w:rsidR="00000000">
        <w:rPr>
          <w:rFonts w:ascii="Courier New" w:eastAsia="Courier New" w:hAnsi="Courier New" w:cs="Courier New"/>
          <w:sz w:val="20"/>
          <w:szCs w:val="20"/>
        </w:rPr>
        <w:t>currentTime</w:t>
      </w:r>
      <w:proofErr w:type="spellEnd"/>
      <w:r w:rsidR="00000000">
        <w:rPr>
          <w:rFonts w:ascii="Courier New" w:eastAsia="Courier New" w:hAnsi="Courier New" w:cs="Courier New"/>
          <w:sz w:val="20"/>
          <w:szCs w:val="20"/>
        </w:rPr>
        <w:t xml:space="preserve"> &gt; </w:t>
      </w:r>
      <w:proofErr w:type="spellStart"/>
      <w:proofErr w:type="gramStart"/>
      <w:r w:rsidR="00000000">
        <w:rPr>
          <w:rFonts w:ascii="Courier New" w:eastAsia="Courier New" w:hAnsi="Courier New" w:cs="Courier New"/>
          <w:sz w:val="20"/>
          <w:szCs w:val="20"/>
        </w:rPr>
        <w:t>student.validUntil</w:t>
      </w:r>
      <w:proofErr w:type="spellEnd"/>
      <w:proofErr w:type="gramEnd"/>
      <w:r w:rsidR="00000000">
        <w:rPr>
          <w:rFonts w:ascii="Courier New" w:eastAsia="Courier New" w:hAnsi="Courier New" w:cs="Courier New"/>
          <w:sz w:val="20"/>
          <w:szCs w:val="20"/>
        </w:rPr>
        <w:t xml:space="preserve">:   </w:t>
      </w:r>
      <w:r>
        <w:rPr>
          <w:rFonts w:ascii="Courier New" w:eastAsia="Courier New" w:hAnsi="Courier New" w:cs="Courier New"/>
          <w:sz w:val="20"/>
          <w:szCs w:val="20"/>
        </w:rPr>
        <w:br/>
      </w:r>
      <w:r>
        <w:rPr>
          <w:rFonts w:ascii="Courier New" w:eastAsia="Courier New" w:hAnsi="Courier New" w:cs="Courier New"/>
          <w:sz w:val="20"/>
          <w:szCs w:val="20"/>
        </w:rPr>
        <w:br/>
      </w:r>
      <w:r>
        <w:rPr>
          <w:rFonts w:ascii="Courier New" w:eastAsia="Courier New" w:hAnsi="Courier New" w:cs="Courier New"/>
          <w:sz w:val="20"/>
          <w:szCs w:val="20"/>
        </w:rPr>
        <w:br/>
      </w:r>
      <w:r w:rsidR="00000000">
        <w:rPr>
          <w:rFonts w:ascii="Courier New" w:eastAsia="Courier New" w:hAnsi="Courier New" w:cs="Courier New"/>
          <w:sz w:val="20"/>
          <w:szCs w:val="20"/>
        </w:rPr>
        <w:t>END FUNCTION</w:t>
      </w:r>
    </w:p>
    <w:p w14:paraId="12E1BFD8" w14:textId="77777777" w:rsidR="004B238A" w:rsidRDefault="00000000" w:rsidP="00861785">
      <w:pPr>
        <w:spacing w:before="320" w:after="160" w:line="360" w:lineRule="auto"/>
      </w:pPr>
      <w:r>
        <w:rPr>
          <w:b/>
          <w:bCs/>
          <w:sz w:val="26"/>
          <w:szCs w:val="26"/>
        </w:rPr>
        <w:t>Appendix C: API Endpoint Test Summary</w:t>
      </w:r>
    </w:p>
    <w:p w14:paraId="7989722C" w14:textId="77777777" w:rsidR="004B238A" w:rsidRDefault="00000000" w:rsidP="00861785">
      <w:pPr>
        <w:spacing w:after="160" w:line="360" w:lineRule="auto"/>
        <w:ind w:firstLine="720"/>
        <w:jc w:val="both"/>
      </w:pPr>
      <w:r>
        <w:t>The following table lists the API endpoints tested during the evaluation phase, the test method used, and the outcome of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gridCol w:w="820"/>
        <w:gridCol w:w="3121"/>
        <w:gridCol w:w="1283"/>
      </w:tblGrid>
      <w:tr w:rsidR="004B238A" w14:paraId="3E158BCA" w14:textId="77777777">
        <w:tblPrEx>
          <w:tblCellMar>
            <w:top w:w="0" w:type="dxa"/>
            <w:bottom w:w="0" w:type="dxa"/>
          </w:tblCellMar>
        </w:tblPrEx>
        <w:trPr>
          <w:tblHeader/>
        </w:trPr>
        <w:tc>
          <w:tcPr>
            <w:tcW w:w="0" w:type="auto"/>
            <w:shd w:val="clear" w:color="auto" w:fill="D9D9D9"/>
          </w:tcPr>
          <w:p w14:paraId="28EDF560" w14:textId="77777777" w:rsidR="004B238A" w:rsidRDefault="00000000" w:rsidP="00861785">
            <w:pPr>
              <w:spacing w:line="360" w:lineRule="auto"/>
              <w:jc w:val="center"/>
            </w:pPr>
            <w:r>
              <w:rPr>
                <w:b/>
                <w:bCs/>
              </w:rPr>
              <w:t>Endpoint</w:t>
            </w:r>
          </w:p>
        </w:tc>
        <w:tc>
          <w:tcPr>
            <w:tcW w:w="0" w:type="auto"/>
            <w:shd w:val="clear" w:color="auto" w:fill="D9D9D9"/>
          </w:tcPr>
          <w:p w14:paraId="4BEB3339" w14:textId="77777777" w:rsidR="004B238A" w:rsidRDefault="00000000" w:rsidP="00861785">
            <w:pPr>
              <w:spacing w:line="360" w:lineRule="auto"/>
              <w:jc w:val="center"/>
            </w:pPr>
            <w:r>
              <w:rPr>
                <w:b/>
                <w:bCs/>
              </w:rPr>
              <w:t>Method</w:t>
            </w:r>
          </w:p>
        </w:tc>
        <w:tc>
          <w:tcPr>
            <w:tcW w:w="0" w:type="auto"/>
            <w:shd w:val="clear" w:color="auto" w:fill="D9D9D9"/>
          </w:tcPr>
          <w:p w14:paraId="1918F943" w14:textId="77777777" w:rsidR="004B238A" w:rsidRDefault="00000000" w:rsidP="00861785">
            <w:pPr>
              <w:spacing w:line="360" w:lineRule="auto"/>
              <w:jc w:val="center"/>
            </w:pPr>
            <w:r>
              <w:rPr>
                <w:b/>
                <w:bCs/>
              </w:rPr>
              <w:t>Test Type</w:t>
            </w:r>
          </w:p>
        </w:tc>
        <w:tc>
          <w:tcPr>
            <w:tcW w:w="0" w:type="auto"/>
            <w:shd w:val="clear" w:color="auto" w:fill="D9D9D9"/>
          </w:tcPr>
          <w:p w14:paraId="6E1F33DD" w14:textId="77777777" w:rsidR="004B238A" w:rsidRDefault="00000000" w:rsidP="00861785">
            <w:pPr>
              <w:spacing w:line="360" w:lineRule="auto"/>
              <w:jc w:val="center"/>
            </w:pPr>
            <w:r>
              <w:rPr>
                <w:b/>
                <w:bCs/>
              </w:rPr>
              <w:t>Result</w:t>
            </w:r>
          </w:p>
        </w:tc>
      </w:tr>
      <w:tr w:rsidR="004B238A" w14:paraId="73E050D1" w14:textId="77777777">
        <w:tblPrEx>
          <w:tblCellMar>
            <w:top w:w="0" w:type="dxa"/>
            <w:bottom w:w="0" w:type="dxa"/>
          </w:tblCellMar>
        </w:tblPrEx>
        <w:tc>
          <w:tcPr>
            <w:tcW w:w="0" w:type="auto"/>
          </w:tcPr>
          <w:p w14:paraId="5BA08A70" w14:textId="77777777" w:rsidR="004B238A" w:rsidRDefault="00000000" w:rsidP="00861785">
            <w:pPr>
              <w:spacing w:line="360" w:lineRule="auto"/>
            </w:pPr>
            <w:r>
              <w:t>/</w:t>
            </w:r>
            <w:proofErr w:type="spellStart"/>
            <w:r>
              <w:t>api</w:t>
            </w:r>
            <w:proofErr w:type="spellEnd"/>
            <w:r>
              <w:t>/auth/login</w:t>
            </w:r>
          </w:p>
        </w:tc>
        <w:tc>
          <w:tcPr>
            <w:tcW w:w="0" w:type="auto"/>
          </w:tcPr>
          <w:p w14:paraId="38EBE486" w14:textId="77777777" w:rsidR="004B238A" w:rsidRDefault="00000000" w:rsidP="00861785">
            <w:pPr>
              <w:spacing w:line="360" w:lineRule="auto"/>
            </w:pPr>
            <w:r>
              <w:t>POST</w:t>
            </w:r>
          </w:p>
        </w:tc>
        <w:tc>
          <w:tcPr>
            <w:tcW w:w="0" w:type="auto"/>
          </w:tcPr>
          <w:p w14:paraId="4CAAA97E" w14:textId="77777777" w:rsidR="004B238A" w:rsidRDefault="00000000" w:rsidP="00861785">
            <w:pPr>
              <w:spacing w:line="360" w:lineRule="auto"/>
            </w:pPr>
            <w:r>
              <w:t>Functional</w:t>
            </w:r>
          </w:p>
        </w:tc>
        <w:tc>
          <w:tcPr>
            <w:tcW w:w="0" w:type="auto"/>
          </w:tcPr>
          <w:p w14:paraId="4A35252F" w14:textId="77777777" w:rsidR="004B238A" w:rsidRDefault="00000000" w:rsidP="00861785">
            <w:pPr>
              <w:spacing w:line="360" w:lineRule="auto"/>
            </w:pPr>
            <w:r>
              <w:t>Pass</w:t>
            </w:r>
          </w:p>
        </w:tc>
      </w:tr>
      <w:tr w:rsidR="004B238A" w14:paraId="6BE49B4B" w14:textId="77777777">
        <w:tblPrEx>
          <w:tblCellMar>
            <w:top w:w="0" w:type="dxa"/>
            <w:bottom w:w="0" w:type="dxa"/>
          </w:tblCellMar>
        </w:tblPrEx>
        <w:tc>
          <w:tcPr>
            <w:tcW w:w="0" w:type="auto"/>
          </w:tcPr>
          <w:p w14:paraId="7F894C78" w14:textId="77777777" w:rsidR="004B238A" w:rsidRDefault="00000000" w:rsidP="00861785">
            <w:pPr>
              <w:spacing w:line="360" w:lineRule="auto"/>
            </w:pPr>
            <w:r>
              <w:t>/</w:t>
            </w:r>
            <w:proofErr w:type="spellStart"/>
            <w:r>
              <w:t>api</w:t>
            </w:r>
            <w:proofErr w:type="spellEnd"/>
            <w:r>
              <w:t>/students</w:t>
            </w:r>
          </w:p>
        </w:tc>
        <w:tc>
          <w:tcPr>
            <w:tcW w:w="0" w:type="auto"/>
          </w:tcPr>
          <w:p w14:paraId="5147A32F" w14:textId="77777777" w:rsidR="004B238A" w:rsidRDefault="00000000" w:rsidP="00861785">
            <w:pPr>
              <w:spacing w:line="360" w:lineRule="auto"/>
            </w:pPr>
            <w:r>
              <w:t>GET</w:t>
            </w:r>
          </w:p>
        </w:tc>
        <w:tc>
          <w:tcPr>
            <w:tcW w:w="0" w:type="auto"/>
          </w:tcPr>
          <w:p w14:paraId="444C2B33" w14:textId="77777777" w:rsidR="004B238A" w:rsidRDefault="00000000" w:rsidP="00861785">
            <w:pPr>
              <w:spacing w:line="360" w:lineRule="auto"/>
            </w:pPr>
            <w:r>
              <w:t>Functional + Performance</w:t>
            </w:r>
          </w:p>
        </w:tc>
        <w:tc>
          <w:tcPr>
            <w:tcW w:w="0" w:type="auto"/>
          </w:tcPr>
          <w:p w14:paraId="3922174C" w14:textId="77777777" w:rsidR="004B238A" w:rsidRDefault="00000000" w:rsidP="00861785">
            <w:pPr>
              <w:spacing w:line="360" w:lineRule="auto"/>
            </w:pPr>
            <w:r>
              <w:t>Pass</w:t>
            </w:r>
          </w:p>
        </w:tc>
      </w:tr>
      <w:tr w:rsidR="004B238A" w14:paraId="304979EA" w14:textId="77777777">
        <w:tblPrEx>
          <w:tblCellMar>
            <w:top w:w="0" w:type="dxa"/>
            <w:bottom w:w="0" w:type="dxa"/>
          </w:tblCellMar>
        </w:tblPrEx>
        <w:tc>
          <w:tcPr>
            <w:tcW w:w="0" w:type="auto"/>
          </w:tcPr>
          <w:p w14:paraId="3C268089" w14:textId="77777777" w:rsidR="004B238A" w:rsidRDefault="00000000" w:rsidP="00861785">
            <w:pPr>
              <w:spacing w:line="360" w:lineRule="auto"/>
            </w:pPr>
            <w:r>
              <w:t>/</w:t>
            </w:r>
            <w:proofErr w:type="spellStart"/>
            <w:r>
              <w:t>api</w:t>
            </w:r>
            <w:proofErr w:type="spellEnd"/>
            <w:r>
              <w:t>/students</w:t>
            </w:r>
          </w:p>
        </w:tc>
        <w:tc>
          <w:tcPr>
            <w:tcW w:w="0" w:type="auto"/>
          </w:tcPr>
          <w:p w14:paraId="2C1DDE03" w14:textId="77777777" w:rsidR="004B238A" w:rsidRDefault="00000000" w:rsidP="00861785">
            <w:pPr>
              <w:spacing w:line="360" w:lineRule="auto"/>
            </w:pPr>
            <w:r>
              <w:t>POST</w:t>
            </w:r>
          </w:p>
        </w:tc>
        <w:tc>
          <w:tcPr>
            <w:tcW w:w="0" w:type="auto"/>
          </w:tcPr>
          <w:p w14:paraId="10DAF58E" w14:textId="77777777" w:rsidR="004B238A" w:rsidRDefault="00000000" w:rsidP="00861785">
            <w:pPr>
              <w:spacing w:line="360" w:lineRule="auto"/>
            </w:pPr>
            <w:r>
              <w:t>Functional</w:t>
            </w:r>
          </w:p>
        </w:tc>
        <w:tc>
          <w:tcPr>
            <w:tcW w:w="0" w:type="auto"/>
          </w:tcPr>
          <w:p w14:paraId="3B0B019B" w14:textId="77777777" w:rsidR="004B238A" w:rsidRDefault="00000000" w:rsidP="00861785">
            <w:pPr>
              <w:spacing w:line="360" w:lineRule="auto"/>
            </w:pPr>
            <w:r>
              <w:t>Pass</w:t>
            </w:r>
          </w:p>
        </w:tc>
      </w:tr>
      <w:tr w:rsidR="004B238A" w14:paraId="2502313D" w14:textId="77777777">
        <w:tblPrEx>
          <w:tblCellMar>
            <w:top w:w="0" w:type="dxa"/>
            <w:bottom w:w="0" w:type="dxa"/>
          </w:tblCellMar>
        </w:tblPrEx>
        <w:tc>
          <w:tcPr>
            <w:tcW w:w="0" w:type="auto"/>
          </w:tcPr>
          <w:p w14:paraId="0DD6E159" w14:textId="77777777" w:rsidR="004B238A" w:rsidRDefault="00000000" w:rsidP="00861785">
            <w:pPr>
              <w:spacing w:line="360" w:lineRule="auto"/>
            </w:pPr>
            <w:r>
              <w:t>/</w:t>
            </w:r>
            <w:proofErr w:type="spellStart"/>
            <w:proofErr w:type="gramStart"/>
            <w:r>
              <w:t>api</w:t>
            </w:r>
            <w:proofErr w:type="spellEnd"/>
            <w:proofErr w:type="gramEnd"/>
            <w:r>
              <w:t>/students/:id</w:t>
            </w:r>
          </w:p>
        </w:tc>
        <w:tc>
          <w:tcPr>
            <w:tcW w:w="0" w:type="auto"/>
          </w:tcPr>
          <w:p w14:paraId="078FD6EC" w14:textId="77777777" w:rsidR="004B238A" w:rsidRDefault="00000000" w:rsidP="00861785">
            <w:pPr>
              <w:spacing w:line="360" w:lineRule="auto"/>
            </w:pPr>
            <w:r>
              <w:t>PATCH</w:t>
            </w:r>
          </w:p>
        </w:tc>
        <w:tc>
          <w:tcPr>
            <w:tcW w:w="0" w:type="auto"/>
          </w:tcPr>
          <w:p w14:paraId="3434C911" w14:textId="77777777" w:rsidR="004B238A" w:rsidRDefault="00000000" w:rsidP="00861785">
            <w:pPr>
              <w:spacing w:line="360" w:lineRule="auto"/>
            </w:pPr>
            <w:r>
              <w:t>Functional</w:t>
            </w:r>
          </w:p>
        </w:tc>
        <w:tc>
          <w:tcPr>
            <w:tcW w:w="0" w:type="auto"/>
          </w:tcPr>
          <w:p w14:paraId="681266E4" w14:textId="77777777" w:rsidR="004B238A" w:rsidRDefault="00000000" w:rsidP="00861785">
            <w:pPr>
              <w:spacing w:line="360" w:lineRule="auto"/>
            </w:pPr>
            <w:r>
              <w:t>Pass</w:t>
            </w:r>
          </w:p>
        </w:tc>
      </w:tr>
      <w:tr w:rsidR="004B238A" w14:paraId="24317325" w14:textId="77777777">
        <w:tblPrEx>
          <w:tblCellMar>
            <w:top w:w="0" w:type="dxa"/>
            <w:bottom w:w="0" w:type="dxa"/>
          </w:tblCellMar>
        </w:tblPrEx>
        <w:tc>
          <w:tcPr>
            <w:tcW w:w="0" w:type="auto"/>
          </w:tcPr>
          <w:p w14:paraId="6027C707" w14:textId="77777777" w:rsidR="004B238A" w:rsidRDefault="00000000" w:rsidP="00861785">
            <w:pPr>
              <w:spacing w:line="360" w:lineRule="auto"/>
            </w:pPr>
            <w:r>
              <w:t>/</w:t>
            </w:r>
            <w:proofErr w:type="spellStart"/>
            <w:proofErr w:type="gramStart"/>
            <w:r>
              <w:t>api</w:t>
            </w:r>
            <w:proofErr w:type="spellEnd"/>
            <w:proofErr w:type="gramEnd"/>
            <w:r>
              <w:t>/students/:id/reissue-token</w:t>
            </w:r>
          </w:p>
        </w:tc>
        <w:tc>
          <w:tcPr>
            <w:tcW w:w="0" w:type="auto"/>
          </w:tcPr>
          <w:p w14:paraId="710B3786" w14:textId="77777777" w:rsidR="004B238A" w:rsidRDefault="00000000" w:rsidP="00861785">
            <w:pPr>
              <w:spacing w:line="360" w:lineRule="auto"/>
            </w:pPr>
            <w:r>
              <w:t>POST</w:t>
            </w:r>
          </w:p>
        </w:tc>
        <w:tc>
          <w:tcPr>
            <w:tcW w:w="0" w:type="auto"/>
          </w:tcPr>
          <w:p w14:paraId="565E03AB" w14:textId="77777777" w:rsidR="004B238A" w:rsidRDefault="00000000" w:rsidP="00861785">
            <w:pPr>
              <w:spacing w:line="360" w:lineRule="auto"/>
            </w:pPr>
            <w:r>
              <w:t>Functional + Security</w:t>
            </w:r>
          </w:p>
        </w:tc>
        <w:tc>
          <w:tcPr>
            <w:tcW w:w="0" w:type="auto"/>
          </w:tcPr>
          <w:p w14:paraId="6FBF97DA" w14:textId="77777777" w:rsidR="004B238A" w:rsidRDefault="00000000" w:rsidP="00861785">
            <w:pPr>
              <w:spacing w:line="360" w:lineRule="auto"/>
            </w:pPr>
            <w:r>
              <w:t>Pass</w:t>
            </w:r>
          </w:p>
        </w:tc>
      </w:tr>
      <w:tr w:rsidR="004B238A" w14:paraId="5BD4CD37" w14:textId="77777777">
        <w:tblPrEx>
          <w:tblCellMar>
            <w:top w:w="0" w:type="dxa"/>
            <w:bottom w:w="0" w:type="dxa"/>
          </w:tblCellMar>
        </w:tblPrEx>
        <w:tc>
          <w:tcPr>
            <w:tcW w:w="0" w:type="auto"/>
          </w:tcPr>
          <w:p w14:paraId="181B0A1E" w14:textId="77777777" w:rsidR="004B238A" w:rsidRDefault="00000000" w:rsidP="00861785">
            <w:pPr>
              <w:spacing w:line="360" w:lineRule="auto"/>
            </w:pPr>
            <w:r>
              <w:t>/</w:t>
            </w:r>
            <w:proofErr w:type="spellStart"/>
            <w:r>
              <w:t>api</w:t>
            </w:r>
            <w:proofErr w:type="spellEnd"/>
            <w:r>
              <w:t>/scan/validate (QR mode)</w:t>
            </w:r>
          </w:p>
        </w:tc>
        <w:tc>
          <w:tcPr>
            <w:tcW w:w="0" w:type="auto"/>
          </w:tcPr>
          <w:p w14:paraId="605FD2CD" w14:textId="77777777" w:rsidR="004B238A" w:rsidRDefault="00000000" w:rsidP="00861785">
            <w:pPr>
              <w:spacing w:line="360" w:lineRule="auto"/>
            </w:pPr>
            <w:r>
              <w:t>POST</w:t>
            </w:r>
          </w:p>
        </w:tc>
        <w:tc>
          <w:tcPr>
            <w:tcW w:w="0" w:type="auto"/>
          </w:tcPr>
          <w:p w14:paraId="5726DB43" w14:textId="77777777" w:rsidR="004B238A" w:rsidRDefault="00000000" w:rsidP="00861785">
            <w:pPr>
              <w:spacing w:line="360" w:lineRule="auto"/>
            </w:pPr>
            <w:r>
              <w:t>Functional + Security + Performance</w:t>
            </w:r>
          </w:p>
        </w:tc>
        <w:tc>
          <w:tcPr>
            <w:tcW w:w="0" w:type="auto"/>
          </w:tcPr>
          <w:p w14:paraId="08B67C8C" w14:textId="77777777" w:rsidR="004B238A" w:rsidRDefault="00000000" w:rsidP="00861785">
            <w:pPr>
              <w:spacing w:line="360" w:lineRule="auto"/>
            </w:pPr>
            <w:r>
              <w:t>Pass</w:t>
            </w:r>
          </w:p>
        </w:tc>
      </w:tr>
      <w:tr w:rsidR="004B238A" w14:paraId="5B417B0B" w14:textId="77777777">
        <w:tblPrEx>
          <w:tblCellMar>
            <w:top w:w="0" w:type="dxa"/>
            <w:bottom w:w="0" w:type="dxa"/>
          </w:tblCellMar>
        </w:tblPrEx>
        <w:tc>
          <w:tcPr>
            <w:tcW w:w="0" w:type="auto"/>
          </w:tcPr>
          <w:p w14:paraId="0DD1A654" w14:textId="77777777" w:rsidR="004B238A" w:rsidRDefault="00000000" w:rsidP="00861785">
            <w:pPr>
              <w:spacing w:line="360" w:lineRule="auto"/>
            </w:pPr>
            <w:r>
              <w:t>/</w:t>
            </w:r>
            <w:proofErr w:type="spellStart"/>
            <w:r>
              <w:t>api</w:t>
            </w:r>
            <w:proofErr w:type="spellEnd"/>
            <w:r>
              <w:t>/scan/validate (Manual mode)</w:t>
            </w:r>
          </w:p>
        </w:tc>
        <w:tc>
          <w:tcPr>
            <w:tcW w:w="0" w:type="auto"/>
          </w:tcPr>
          <w:p w14:paraId="3EE694D8" w14:textId="77777777" w:rsidR="004B238A" w:rsidRDefault="00000000" w:rsidP="00861785">
            <w:pPr>
              <w:spacing w:line="360" w:lineRule="auto"/>
            </w:pPr>
            <w:r>
              <w:t>POST</w:t>
            </w:r>
          </w:p>
        </w:tc>
        <w:tc>
          <w:tcPr>
            <w:tcW w:w="0" w:type="auto"/>
          </w:tcPr>
          <w:p w14:paraId="2EE90261" w14:textId="77777777" w:rsidR="004B238A" w:rsidRDefault="00000000" w:rsidP="00861785">
            <w:pPr>
              <w:spacing w:line="360" w:lineRule="auto"/>
            </w:pPr>
            <w:r>
              <w:t>Functional</w:t>
            </w:r>
          </w:p>
        </w:tc>
        <w:tc>
          <w:tcPr>
            <w:tcW w:w="0" w:type="auto"/>
          </w:tcPr>
          <w:p w14:paraId="3C0D09E5" w14:textId="77777777" w:rsidR="004B238A" w:rsidRDefault="00000000" w:rsidP="00861785">
            <w:pPr>
              <w:spacing w:line="360" w:lineRule="auto"/>
            </w:pPr>
            <w:r>
              <w:t>Pass (after fix)</w:t>
            </w:r>
          </w:p>
        </w:tc>
      </w:tr>
      <w:tr w:rsidR="004B238A" w14:paraId="275EF7A9" w14:textId="77777777">
        <w:tblPrEx>
          <w:tblCellMar>
            <w:top w:w="0" w:type="dxa"/>
            <w:bottom w:w="0" w:type="dxa"/>
          </w:tblCellMar>
        </w:tblPrEx>
        <w:tc>
          <w:tcPr>
            <w:tcW w:w="0" w:type="auto"/>
          </w:tcPr>
          <w:p w14:paraId="7A1A4190" w14:textId="77777777" w:rsidR="004B238A" w:rsidRDefault="00000000" w:rsidP="00861785">
            <w:pPr>
              <w:spacing w:line="360" w:lineRule="auto"/>
            </w:pPr>
            <w:r>
              <w:t>/</w:t>
            </w:r>
            <w:proofErr w:type="spellStart"/>
            <w:r>
              <w:t>api</w:t>
            </w:r>
            <w:proofErr w:type="spellEnd"/>
            <w:r>
              <w:t>/logs</w:t>
            </w:r>
          </w:p>
        </w:tc>
        <w:tc>
          <w:tcPr>
            <w:tcW w:w="0" w:type="auto"/>
          </w:tcPr>
          <w:p w14:paraId="5C523915" w14:textId="77777777" w:rsidR="004B238A" w:rsidRDefault="00000000" w:rsidP="00861785">
            <w:pPr>
              <w:spacing w:line="360" w:lineRule="auto"/>
            </w:pPr>
            <w:r>
              <w:t>GET</w:t>
            </w:r>
          </w:p>
        </w:tc>
        <w:tc>
          <w:tcPr>
            <w:tcW w:w="0" w:type="auto"/>
          </w:tcPr>
          <w:p w14:paraId="5964B990" w14:textId="77777777" w:rsidR="004B238A" w:rsidRDefault="00000000" w:rsidP="00861785">
            <w:pPr>
              <w:spacing w:line="360" w:lineRule="auto"/>
            </w:pPr>
            <w:r>
              <w:t>Functional</w:t>
            </w:r>
          </w:p>
        </w:tc>
        <w:tc>
          <w:tcPr>
            <w:tcW w:w="0" w:type="auto"/>
          </w:tcPr>
          <w:p w14:paraId="082FA87A" w14:textId="77777777" w:rsidR="004B238A" w:rsidRDefault="00000000" w:rsidP="00861785">
            <w:pPr>
              <w:spacing w:line="360" w:lineRule="auto"/>
            </w:pPr>
            <w:r>
              <w:t>Pass</w:t>
            </w:r>
          </w:p>
        </w:tc>
      </w:tr>
      <w:tr w:rsidR="004B238A" w14:paraId="28C89E2E" w14:textId="77777777">
        <w:tblPrEx>
          <w:tblCellMar>
            <w:top w:w="0" w:type="dxa"/>
            <w:bottom w:w="0" w:type="dxa"/>
          </w:tblCellMar>
        </w:tblPrEx>
        <w:tc>
          <w:tcPr>
            <w:tcW w:w="0" w:type="auto"/>
          </w:tcPr>
          <w:p w14:paraId="014FCFBC" w14:textId="77777777" w:rsidR="004B238A" w:rsidRDefault="00000000" w:rsidP="00861785">
            <w:pPr>
              <w:spacing w:line="360" w:lineRule="auto"/>
            </w:pPr>
            <w:r>
              <w:t>/</w:t>
            </w:r>
            <w:proofErr w:type="spellStart"/>
            <w:r>
              <w:t>api</w:t>
            </w:r>
            <w:proofErr w:type="spellEnd"/>
            <w:r>
              <w:t>/locations</w:t>
            </w:r>
          </w:p>
        </w:tc>
        <w:tc>
          <w:tcPr>
            <w:tcW w:w="0" w:type="auto"/>
          </w:tcPr>
          <w:p w14:paraId="6DE121C1" w14:textId="77777777" w:rsidR="004B238A" w:rsidRDefault="00000000" w:rsidP="00861785">
            <w:pPr>
              <w:spacing w:line="360" w:lineRule="auto"/>
            </w:pPr>
            <w:r>
              <w:t>GET</w:t>
            </w:r>
          </w:p>
        </w:tc>
        <w:tc>
          <w:tcPr>
            <w:tcW w:w="0" w:type="auto"/>
          </w:tcPr>
          <w:p w14:paraId="70D8EDBC" w14:textId="77777777" w:rsidR="004B238A" w:rsidRDefault="00000000" w:rsidP="00861785">
            <w:pPr>
              <w:spacing w:line="360" w:lineRule="auto"/>
            </w:pPr>
            <w:r>
              <w:t>Functional</w:t>
            </w:r>
          </w:p>
        </w:tc>
        <w:tc>
          <w:tcPr>
            <w:tcW w:w="0" w:type="auto"/>
          </w:tcPr>
          <w:p w14:paraId="4D253E02" w14:textId="77777777" w:rsidR="004B238A" w:rsidRDefault="00000000" w:rsidP="00861785">
            <w:pPr>
              <w:spacing w:line="360" w:lineRule="auto"/>
            </w:pPr>
            <w:r>
              <w:t>Pass</w:t>
            </w:r>
          </w:p>
        </w:tc>
      </w:tr>
      <w:tr w:rsidR="004B238A" w14:paraId="4CBA0548" w14:textId="77777777">
        <w:tblPrEx>
          <w:tblCellMar>
            <w:top w:w="0" w:type="dxa"/>
            <w:bottom w:w="0" w:type="dxa"/>
          </w:tblCellMar>
        </w:tblPrEx>
        <w:tc>
          <w:tcPr>
            <w:tcW w:w="0" w:type="auto"/>
          </w:tcPr>
          <w:p w14:paraId="3369212E" w14:textId="77777777" w:rsidR="004B238A" w:rsidRDefault="00000000" w:rsidP="00861785">
            <w:pPr>
              <w:spacing w:line="360" w:lineRule="auto"/>
            </w:pPr>
            <w:r>
              <w:t>/</w:t>
            </w:r>
            <w:proofErr w:type="spellStart"/>
            <w:r>
              <w:t>api</w:t>
            </w:r>
            <w:proofErr w:type="spellEnd"/>
            <w:r>
              <w:t>/locations</w:t>
            </w:r>
          </w:p>
        </w:tc>
        <w:tc>
          <w:tcPr>
            <w:tcW w:w="0" w:type="auto"/>
          </w:tcPr>
          <w:p w14:paraId="632AACB6" w14:textId="77777777" w:rsidR="004B238A" w:rsidRDefault="00000000" w:rsidP="00861785">
            <w:pPr>
              <w:spacing w:line="360" w:lineRule="auto"/>
            </w:pPr>
            <w:r>
              <w:t>POST</w:t>
            </w:r>
          </w:p>
        </w:tc>
        <w:tc>
          <w:tcPr>
            <w:tcW w:w="0" w:type="auto"/>
          </w:tcPr>
          <w:p w14:paraId="7730BB7F" w14:textId="77777777" w:rsidR="004B238A" w:rsidRDefault="00000000" w:rsidP="00861785">
            <w:pPr>
              <w:spacing w:line="360" w:lineRule="auto"/>
            </w:pPr>
            <w:r>
              <w:t>Functional</w:t>
            </w:r>
          </w:p>
        </w:tc>
        <w:tc>
          <w:tcPr>
            <w:tcW w:w="0" w:type="auto"/>
          </w:tcPr>
          <w:p w14:paraId="2396013B" w14:textId="77777777" w:rsidR="004B238A" w:rsidRDefault="00000000" w:rsidP="00861785">
            <w:pPr>
              <w:spacing w:line="360" w:lineRule="auto"/>
            </w:pPr>
            <w:r>
              <w:t>Pass</w:t>
            </w:r>
          </w:p>
        </w:tc>
      </w:tr>
      <w:tr w:rsidR="004B238A" w14:paraId="11BB370A" w14:textId="77777777">
        <w:tblPrEx>
          <w:tblCellMar>
            <w:top w:w="0" w:type="dxa"/>
            <w:bottom w:w="0" w:type="dxa"/>
          </w:tblCellMar>
        </w:tblPrEx>
        <w:tc>
          <w:tcPr>
            <w:tcW w:w="0" w:type="auto"/>
          </w:tcPr>
          <w:p w14:paraId="176974A0" w14:textId="77777777" w:rsidR="004B238A" w:rsidRDefault="00000000" w:rsidP="00861785">
            <w:pPr>
              <w:spacing w:line="360" w:lineRule="auto"/>
            </w:pPr>
            <w:r>
              <w:t>/</w:t>
            </w:r>
            <w:proofErr w:type="spellStart"/>
            <w:proofErr w:type="gramStart"/>
            <w:r>
              <w:t>api</w:t>
            </w:r>
            <w:proofErr w:type="spellEnd"/>
            <w:proofErr w:type="gramEnd"/>
            <w:r>
              <w:t>/locations/:id</w:t>
            </w:r>
          </w:p>
        </w:tc>
        <w:tc>
          <w:tcPr>
            <w:tcW w:w="0" w:type="auto"/>
          </w:tcPr>
          <w:p w14:paraId="43ABCCF5" w14:textId="77777777" w:rsidR="004B238A" w:rsidRDefault="00000000" w:rsidP="00861785">
            <w:pPr>
              <w:spacing w:line="360" w:lineRule="auto"/>
            </w:pPr>
            <w:r>
              <w:t>PATCH</w:t>
            </w:r>
          </w:p>
        </w:tc>
        <w:tc>
          <w:tcPr>
            <w:tcW w:w="0" w:type="auto"/>
          </w:tcPr>
          <w:p w14:paraId="30E29AA3" w14:textId="77777777" w:rsidR="004B238A" w:rsidRDefault="00000000" w:rsidP="00861785">
            <w:pPr>
              <w:spacing w:line="360" w:lineRule="auto"/>
            </w:pPr>
            <w:r>
              <w:t>Functional</w:t>
            </w:r>
          </w:p>
        </w:tc>
        <w:tc>
          <w:tcPr>
            <w:tcW w:w="0" w:type="auto"/>
          </w:tcPr>
          <w:p w14:paraId="00532B92" w14:textId="77777777" w:rsidR="004B238A" w:rsidRDefault="00000000" w:rsidP="00861785">
            <w:pPr>
              <w:spacing w:line="360" w:lineRule="auto"/>
            </w:pPr>
            <w:r>
              <w:t>Pass</w:t>
            </w:r>
          </w:p>
        </w:tc>
      </w:tr>
      <w:tr w:rsidR="004B238A" w14:paraId="07F88C2B" w14:textId="77777777">
        <w:tblPrEx>
          <w:tblCellMar>
            <w:top w:w="0" w:type="dxa"/>
            <w:bottom w:w="0" w:type="dxa"/>
          </w:tblCellMar>
        </w:tblPrEx>
        <w:tc>
          <w:tcPr>
            <w:tcW w:w="0" w:type="auto"/>
          </w:tcPr>
          <w:p w14:paraId="563B3A8C" w14:textId="77777777" w:rsidR="004B238A" w:rsidRDefault="00000000" w:rsidP="00861785">
            <w:pPr>
              <w:spacing w:line="360" w:lineRule="auto"/>
            </w:pPr>
            <w:r>
              <w:t>/</w:t>
            </w:r>
            <w:proofErr w:type="spellStart"/>
            <w:r>
              <w:t>api</w:t>
            </w:r>
            <w:proofErr w:type="spellEnd"/>
            <w:r>
              <w:t>/uploads/photo</w:t>
            </w:r>
          </w:p>
        </w:tc>
        <w:tc>
          <w:tcPr>
            <w:tcW w:w="0" w:type="auto"/>
          </w:tcPr>
          <w:p w14:paraId="3941F2BE" w14:textId="77777777" w:rsidR="004B238A" w:rsidRDefault="00000000" w:rsidP="00861785">
            <w:pPr>
              <w:spacing w:line="360" w:lineRule="auto"/>
            </w:pPr>
            <w:r>
              <w:t>POST</w:t>
            </w:r>
          </w:p>
        </w:tc>
        <w:tc>
          <w:tcPr>
            <w:tcW w:w="0" w:type="auto"/>
          </w:tcPr>
          <w:p w14:paraId="320A45EE" w14:textId="77777777" w:rsidR="004B238A" w:rsidRDefault="00000000" w:rsidP="00861785">
            <w:pPr>
              <w:spacing w:line="360" w:lineRule="auto"/>
            </w:pPr>
            <w:r>
              <w:t>Functional</w:t>
            </w:r>
          </w:p>
        </w:tc>
        <w:tc>
          <w:tcPr>
            <w:tcW w:w="0" w:type="auto"/>
          </w:tcPr>
          <w:p w14:paraId="4F298C4F" w14:textId="77777777" w:rsidR="004B238A" w:rsidRDefault="00000000" w:rsidP="00861785">
            <w:pPr>
              <w:spacing w:line="360" w:lineRule="auto"/>
            </w:pPr>
            <w:r>
              <w:t>Pass</w:t>
            </w:r>
          </w:p>
        </w:tc>
      </w:tr>
      <w:tr w:rsidR="004B238A" w14:paraId="6B7AFA19" w14:textId="77777777">
        <w:tblPrEx>
          <w:tblCellMar>
            <w:top w:w="0" w:type="dxa"/>
            <w:bottom w:w="0" w:type="dxa"/>
          </w:tblCellMar>
        </w:tblPrEx>
        <w:tc>
          <w:tcPr>
            <w:tcW w:w="0" w:type="auto"/>
          </w:tcPr>
          <w:p w14:paraId="6525FC73" w14:textId="77777777" w:rsidR="004B238A" w:rsidRDefault="00000000" w:rsidP="00861785">
            <w:pPr>
              <w:spacing w:line="360" w:lineRule="auto"/>
            </w:pPr>
            <w:r>
              <w:t>/</w:t>
            </w:r>
            <w:proofErr w:type="spellStart"/>
            <w:r>
              <w:t>api</w:t>
            </w:r>
            <w:proofErr w:type="spellEnd"/>
            <w:r>
              <w:t>/health</w:t>
            </w:r>
          </w:p>
        </w:tc>
        <w:tc>
          <w:tcPr>
            <w:tcW w:w="0" w:type="auto"/>
          </w:tcPr>
          <w:p w14:paraId="7D52B5C5" w14:textId="77777777" w:rsidR="004B238A" w:rsidRDefault="00000000" w:rsidP="00861785">
            <w:pPr>
              <w:spacing w:line="360" w:lineRule="auto"/>
            </w:pPr>
            <w:r>
              <w:t>GET</w:t>
            </w:r>
          </w:p>
        </w:tc>
        <w:tc>
          <w:tcPr>
            <w:tcW w:w="0" w:type="auto"/>
          </w:tcPr>
          <w:p w14:paraId="69143948" w14:textId="77777777" w:rsidR="004B238A" w:rsidRDefault="00000000" w:rsidP="00861785">
            <w:pPr>
              <w:spacing w:line="360" w:lineRule="auto"/>
            </w:pPr>
            <w:r>
              <w:t>Smoke test</w:t>
            </w:r>
          </w:p>
        </w:tc>
        <w:tc>
          <w:tcPr>
            <w:tcW w:w="0" w:type="auto"/>
          </w:tcPr>
          <w:p w14:paraId="47E65C97" w14:textId="77777777" w:rsidR="004B238A" w:rsidRDefault="00000000" w:rsidP="00861785">
            <w:pPr>
              <w:spacing w:line="360" w:lineRule="auto"/>
            </w:pPr>
            <w:r>
              <w:t>Pass</w:t>
            </w:r>
          </w:p>
        </w:tc>
      </w:tr>
    </w:tbl>
    <w:p w14:paraId="67D98AD7" w14:textId="77777777" w:rsidR="004B238A" w:rsidRDefault="00000000" w:rsidP="00861785">
      <w:pPr>
        <w:spacing w:before="80" w:after="240" w:line="360" w:lineRule="auto"/>
        <w:jc w:val="center"/>
        <w:rPr>
          <w:i/>
          <w:iCs/>
        </w:rPr>
      </w:pPr>
      <w:r>
        <w:rPr>
          <w:i/>
          <w:iCs/>
        </w:rPr>
        <w:t>Table C.1: API Endpoint Test Results</w:t>
      </w:r>
    </w:p>
    <w:p w14:paraId="7BD25BA8" w14:textId="77777777" w:rsidR="00FC2746" w:rsidRDefault="00FC2746" w:rsidP="00861785">
      <w:pPr>
        <w:spacing w:before="80" w:after="240" w:line="360" w:lineRule="auto"/>
        <w:jc w:val="center"/>
        <w:rPr>
          <w:i/>
          <w:iCs/>
        </w:rPr>
      </w:pPr>
    </w:p>
    <w:p w14:paraId="0C51031A" w14:textId="77777777" w:rsidR="00FC2746" w:rsidRDefault="00FC2746" w:rsidP="00861785">
      <w:pPr>
        <w:spacing w:before="80" w:after="240" w:line="360" w:lineRule="auto"/>
        <w:jc w:val="center"/>
      </w:pPr>
    </w:p>
    <w:p w14:paraId="1FB03A64" w14:textId="77777777" w:rsidR="004B238A" w:rsidRDefault="00000000" w:rsidP="00861785">
      <w:pPr>
        <w:spacing w:before="320" w:after="160" w:line="360" w:lineRule="auto"/>
      </w:pPr>
      <w:r>
        <w:rPr>
          <w:b/>
          <w:bCs/>
          <w:sz w:val="26"/>
          <w:szCs w:val="26"/>
        </w:rPr>
        <w:lastRenderedPageBreak/>
        <w:t>Appendix D: User Acceptance Testing Questionnaire</w:t>
      </w:r>
    </w:p>
    <w:p w14:paraId="46BCD177" w14:textId="77777777" w:rsidR="004B238A" w:rsidRDefault="00000000" w:rsidP="00861785">
      <w:pPr>
        <w:spacing w:after="160" w:line="360" w:lineRule="auto"/>
        <w:ind w:firstLine="720"/>
        <w:jc w:val="both"/>
      </w:pPr>
      <w:r>
        <w:t>The following questionnaire was administered to participants after completion of the UAT tasks. Responses were recorded on a 5-point Likert scale (1 = Strongly Disagree, 5 = Strongly Agree).</w:t>
      </w:r>
    </w:p>
    <w:p w14:paraId="54BC927A" w14:textId="77777777" w:rsidR="004B238A" w:rsidRDefault="00000000" w:rsidP="00861785">
      <w:pPr>
        <w:spacing w:after="80" w:line="360" w:lineRule="auto"/>
        <w:ind w:left="720" w:hanging="360"/>
        <w:jc w:val="both"/>
      </w:pPr>
      <w:r>
        <w:t>•  1. I found the login process straightforward and easy to complete.</w:t>
      </w:r>
    </w:p>
    <w:p w14:paraId="614C40C3" w14:textId="77777777" w:rsidR="004B238A" w:rsidRDefault="00000000" w:rsidP="00861785">
      <w:pPr>
        <w:spacing w:after="80" w:line="360" w:lineRule="auto"/>
        <w:ind w:left="720" w:hanging="360"/>
        <w:jc w:val="both"/>
      </w:pPr>
      <w:r>
        <w:t>•  2. The QR scanning interface was intuitive and easy to operate.</w:t>
      </w:r>
    </w:p>
    <w:p w14:paraId="455D6F00" w14:textId="77777777" w:rsidR="004B238A" w:rsidRDefault="00000000" w:rsidP="00861785">
      <w:pPr>
        <w:spacing w:after="80" w:line="360" w:lineRule="auto"/>
        <w:ind w:left="720" w:hanging="360"/>
        <w:jc w:val="both"/>
      </w:pPr>
      <w:r>
        <w:t>•  3. The validation result was clearly communicated and easy to understand.</w:t>
      </w:r>
    </w:p>
    <w:p w14:paraId="2C783E00" w14:textId="77777777" w:rsidR="004B238A" w:rsidRDefault="00000000" w:rsidP="00861785">
      <w:pPr>
        <w:spacing w:after="80" w:line="360" w:lineRule="auto"/>
        <w:ind w:left="720" w:hanging="360"/>
        <w:jc w:val="both"/>
      </w:pPr>
      <w:r>
        <w:t>•  4. The system provided results quickly enough for practical use at an entry point.</w:t>
      </w:r>
    </w:p>
    <w:p w14:paraId="1BEF482A" w14:textId="77777777" w:rsidR="004B238A" w:rsidRDefault="00000000" w:rsidP="00861785">
      <w:pPr>
        <w:spacing w:after="80" w:line="360" w:lineRule="auto"/>
        <w:ind w:left="720" w:hanging="360"/>
        <w:jc w:val="both"/>
      </w:pPr>
      <w:r>
        <w:t>•  5. I would feel confident using this system to verify student IDs during examinations.</w:t>
      </w:r>
    </w:p>
    <w:p w14:paraId="45B035A5" w14:textId="77777777" w:rsidR="004B238A" w:rsidRDefault="00000000" w:rsidP="00861785">
      <w:pPr>
        <w:spacing w:after="80" w:line="360" w:lineRule="auto"/>
        <w:ind w:left="720" w:hanging="360"/>
        <w:jc w:val="both"/>
      </w:pPr>
      <w:r>
        <w:t>•  6. The system is preferable to the current manual card inspection method.</w:t>
      </w:r>
    </w:p>
    <w:p w14:paraId="1406D23C" w14:textId="77777777" w:rsidR="004B238A" w:rsidRDefault="00000000" w:rsidP="00861785">
      <w:pPr>
        <w:spacing w:after="80" w:line="360" w:lineRule="auto"/>
        <w:ind w:left="720" w:hanging="360"/>
        <w:jc w:val="both"/>
      </w:pPr>
      <w:r>
        <w:t>•  7. I experienced no significant difficulties during the testing session.</w:t>
      </w:r>
    </w:p>
    <w:p w14:paraId="64BC12B9" w14:textId="77777777" w:rsidR="004B238A" w:rsidRDefault="00000000" w:rsidP="00861785">
      <w:pPr>
        <w:spacing w:after="80" w:line="360" w:lineRule="auto"/>
        <w:ind w:left="720" w:hanging="360"/>
        <w:jc w:val="both"/>
      </w:pPr>
      <w:r>
        <w:t>•  8. I believe this system would improve campus security if deployed institutionally.</w:t>
      </w:r>
    </w:p>
    <w:p w14:paraId="1E2735A0" w14:textId="77777777" w:rsidR="004B238A" w:rsidRDefault="00000000" w:rsidP="00861785">
      <w:pPr>
        <w:spacing w:after="80" w:line="360" w:lineRule="auto"/>
        <w:ind w:left="720" w:hanging="360"/>
        <w:jc w:val="both"/>
      </w:pPr>
      <w:r>
        <w:t>•  9. The manual matric number entry fallback was easy to use.</w:t>
      </w:r>
    </w:p>
    <w:p w14:paraId="6140FC9C" w14:textId="77777777" w:rsidR="004B238A" w:rsidRDefault="00000000" w:rsidP="00861785">
      <w:pPr>
        <w:spacing w:after="80" w:line="360" w:lineRule="auto"/>
        <w:ind w:left="720" w:hanging="360"/>
        <w:jc w:val="both"/>
      </w:pPr>
      <w:r>
        <w:t>•  10. Overall, I am satisfied with the system’s usability and performance.</w:t>
      </w:r>
    </w:p>
    <w:p w14:paraId="1527E370" w14:textId="77777777" w:rsidR="004B238A" w:rsidRDefault="00000000" w:rsidP="00861785">
      <w:pPr>
        <w:spacing w:before="320" w:after="160" w:line="360" w:lineRule="auto"/>
      </w:pPr>
      <w:r>
        <w:rPr>
          <w:b/>
          <w:bCs/>
          <w:sz w:val="26"/>
          <w:szCs w:val="26"/>
        </w:rPr>
        <w:t>Appendix E: Glossary of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6901"/>
      </w:tblGrid>
      <w:tr w:rsidR="004B238A" w14:paraId="0E14626E" w14:textId="77777777">
        <w:tblPrEx>
          <w:tblCellMar>
            <w:top w:w="0" w:type="dxa"/>
            <w:bottom w:w="0" w:type="dxa"/>
          </w:tblCellMar>
        </w:tblPrEx>
        <w:trPr>
          <w:tblHeader/>
        </w:trPr>
        <w:tc>
          <w:tcPr>
            <w:tcW w:w="0" w:type="auto"/>
            <w:shd w:val="clear" w:color="auto" w:fill="D9D9D9"/>
          </w:tcPr>
          <w:p w14:paraId="364CEF58" w14:textId="77777777" w:rsidR="004B238A" w:rsidRDefault="00000000" w:rsidP="00861785">
            <w:pPr>
              <w:spacing w:line="360" w:lineRule="auto"/>
              <w:jc w:val="center"/>
            </w:pPr>
            <w:r>
              <w:rPr>
                <w:b/>
                <w:bCs/>
              </w:rPr>
              <w:t>Term</w:t>
            </w:r>
          </w:p>
        </w:tc>
        <w:tc>
          <w:tcPr>
            <w:tcW w:w="0" w:type="auto"/>
            <w:shd w:val="clear" w:color="auto" w:fill="D9D9D9"/>
          </w:tcPr>
          <w:p w14:paraId="4086CA87" w14:textId="77777777" w:rsidR="004B238A" w:rsidRDefault="00000000" w:rsidP="00861785">
            <w:pPr>
              <w:spacing w:line="360" w:lineRule="auto"/>
              <w:jc w:val="center"/>
            </w:pPr>
            <w:r>
              <w:rPr>
                <w:b/>
                <w:bCs/>
              </w:rPr>
              <w:t>Definition</w:t>
            </w:r>
          </w:p>
        </w:tc>
      </w:tr>
      <w:tr w:rsidR="004B238A" w14:paraId="295896A9" w14:textId="77777777">
        <w:tblPrEx>
          <w:tblCellMar>
            <w:top w:w="0" w:type="dxa"/>
            <w:bottom w:w="0" w:type="dxa"/>
          </w:tblCellMar>
        </w:tblPrEx>
        <w:tc>
          <w:tcPr>
            <w:tcW w:w="0" w:type="auto"/>
          </w:tcPr>
          <w:p w14:paraId="3F10D114" w14:textId="77777777" w:rsidR="004B238A" w:rsidRDefault="00000000" w:rsidP="00861785">
            <w:pPr>
              <w:spacing w:line="360" w:lineRule="auto"/>
            </w:pPr>
            <w:r>
              <w:t>API</w:t>
            </w:r>
          </w:p>
        </w:tc>
        <w:tc>
          <w:tcPr>
            <w:tcW w:w="0" w:type="auto"/>
          </w:tcPr>
          <w:p w14:paraId="0331D22C" w14:textId="77777777" w:rsidR="004B238A" w:rsidRDefault="00000000" w:rsidP="00861785">
            <w:pPr>
              <w:spacing w:line="360" w:lineRule="auto"/>
            </w:pPr>
            <w:r>
              <w:t>Application Programming Interface — a set of defined endpoints through which software components communicate.</w:t>
            </w:r>
          </w:p>
        </w:tc>
      </w:tr>
      <w:tr w:rsidR="004B238A" w14:paraId="4A25D272" w14:textId="77777777">
        <w:tblPrEx>
          <w:tblCellMar>
            <w:top w:w="0" w:type="dxa"/>
            <w:bottom w:w="0" w:type="dxa"/>
          </w:tblCellMar>
        </w:tblPrEx>
        <w:tc>
          <w:tcPr>
            <w:tcW w:w="0" w:type="auto"/>
          </w:tcPr>
          <w:p w14:paraId="46989F79" w14:textId="77777777" w:rsidR="004B238A" w:rsidRDefault="00000000" w:rsidP="00861785">
            <w:pPr>
              <w:spacing w:line="360" w:lineRule="auto"/>
            </w:pPr>
            <w:proofErr w:type="spellStart"/>
            <w:r>
              <w:t>Bcrypt</w:t>
            </w:r>
            <w:proofErr w:type="spellEnd"/>
          </w:p>
        </w:tc>
        <w:tc>
          <w:tcPr>
            <w:tcW w:w="0" w:type="auto"/>
          </w:tcPr>
          <w:p w14:paraId="682AB9C6" w14:textId="77777777" w:rsidR="004B238A" w:rsidRDefault="00000000" w:rsidP="00861785">
            <w:pPr>
              <w:spacing w:line="360" w:lineRule="auto"/>
            </w:pPr>
            <w:r>
              <w:t>A password hashing function designed to be computationally expensive and resistant to brute-force attacks.</w:t>
            </w:r>
          </w:p>
        </w:tc>
      </w:tr>
      <w:tr w:rsidR="004B238A" w14:paraId="0165C987" w14:textId="77777777">
        <w:tblPrEx>
          <w:tblCellMar>
            <w:top w:w="0" w:type="dxa"/>
            <w:bottom w:w="0" w:type="dxa"/>
          </w:tblCellMar>
        </w:tblPrEx>
        <w:tc>
          <w:tcPr>
            <w:tcW w:w="0" w:type="auto"/>
          </w:tcPr>
          <w:p w14:paraId="28074060" w14:textId="77777777" w:rsidR="004B238A" w:rsidRDefault="00000000" w:rsidP="00861785">
            <w:pPr>
              <w:spacing w:line="360" w:lineRule="auto"/>
            </w:pPr>
            <w:r>
              <w:t>CORS</w:t>
            </w:r>
          </w:p>
        </w:tc>
        <w:tc>
          <w:tcPr>
            <w:tcW w:w="0" w:type="auto"/>
          </w:tcPr>
          <w:p w14:paraId="393D5800" w14:textId="77777777" w:rsidR="004B238A" w:rsidRDefault="00000000" w:rsidP="00861785">
            <w:pPr>
              <w:spacing w:line="360" w:lineRule="auto"/>
            </w:pPr>
            <w:r>
              <w:t>Cross-Origin Resource Sharing — a browser security mechanism that restricts web page requests to the same origin as the page.</w:t>
            </w:r>
          </w:p>
        </w:tc>
      </w:tr>
      <w:tr w:rsidR="004B238A" w14:paraId="033891C3" w14:textId="77777777">
        <w:tblPrEx>
          <w:tblCellMar>
            <w:top w:w="0" w:type="dxa"/>
            <w:bottom w:w="0" w:type="dxa"/>
          </w:tblCellMar>
        </w:tblPrEx>
        <w:tc>
          <w:tcPr>
            <w:tcW w:w="0" w:type="auto"/>
          </w:tcPr>
          <w:p w14:paraId="38F0E522" w14:textId="77777777" w:rsidR="004B238A" w:rsidRDefault="00000000" w:rsidP="00861785">
            <w:pPr>
              <w:spacing w:line="360" w:lineRule="auto"/>
            </w:pPr>
            <w:r>
              <w:t>HMAC</w:t>
            </w:r>
          </w:p>
        </w:tc>
        <w:tc>
          <w:tcPr>
            <w:tcW w:w="0" w:type="auto"/>
          </w:tcPr>
          <w:p w14:paraId="0C931FD3" w14:textId="77777777" w:rsidR="004B238A" w:rsidRDefault="00000000" w:rsidP="00861785">
            <w:pPr>
              <w:spacing w:line="360" w:lineRule="auto"/>
            </w:pPr>
            <w:r>
              <w:t>Hash-based Message Authentication Code — a cryptographic mechanism for verifying message integrity and authenticity using a shared secret key.</w:t>
            </w:r>
          </w:p>
        </w:tc>
      </w:tr>
      <w:tr w:rsidR="004B238A" w14:paraId="7C92EB1F" w14:textId="77777777">
        <w:tblPrEx>
          <w:tblCellMar>
            <w:top w:w="0" w:type="dxa"/>
            <w:bottom w:w="0" w:type="dxa"/>
          </w:tblCellMar>
        </w:tblPrEx>
        <w:tc>
          <w:tcPr>
            <w:tcW w:w="0" w:type="auto"/>
          </w:tcPr>
          <w:p w14:paraId="2C3C8A7B" w14:textId="77777777" w:rsidR="004B238A" w:rsidRDefault="00000000" w:rsidP="00861785">
            <w:pPr>
              <w:spacing w:line="360" w:lineRule="auto"/>
            </w:pPr>
            <w:r>
              <w:t>JWT</w:t>
            </w:r>
          </w:p>
        </w:tc>
        <w:tc>
          <w:tcPr>
            <w:tcW w:w="0" w:type="auto"/>
          </w:tcPr>
          <w:p w14:paraId="299963B5" w14:textId="77777777" w:rsidR="004B238A" w:rsidRDefault="00000000" w:rsidP="00861785">
            <w:pPr>
              <w:spacing w:line="360" w:lineRule="auto"/>
            </w:pPr>
            <w:r>
              <w:t>JSON Web Token — a compact, URL-safe token format used for transmitting claims between parties, signed to prevent tampering.</w:t>
            </w:r>
          </w:p>
        </w:tc>
      </w:tr>
      <w:tr w:rsidR="004B238A" w14:paraId="0D8AAFA4" w14:textId="77777777">
        <w:tblPrEx>
          <w:tblCellMar>
            <w:top w:w="0" w:type="dxa"/>
            <w:bottom w:w="0" w:type="dxa"/>
          </w:tblCellMar>
        </w:tblPrEx>
        <w:tc>
          <w:tcPr>
            <w:tcW w:w="0" w:type="auto"/>
          </w:tcPr>
          <w:p w14:paraId="2B52F255" w14:textId="77777777" w:rsidR="004B238A" w:rsidRDefault="00000000" w:rsidP="00861785">
            <w:pPr>
              <w:spacing w:line="360" w:lineRule="auto"/>
            </w:pPr>
            <w:r>
              <w:lastRenderedPageBreak/>
              <w:t>Matric Number</w:t>
            </w:r>
          </w:p>
        </w:tc>
        <w:tc>
          <w:tcPr>
            <w:tcW w:w="0" w:type="auto"/>
          </w:tcPr>
          <w:p w14:paraId="28277A47" w14:textId="77777777" w:rsidR="004B238A" w:rsidRDefault="00000000" w:rsidP="00861785">
            <w:pPr>
              <w:spacing w:line="360" w:lineRule="auto"/>
            </w:pPr>
            <w:r>
              <w:t>A unique alphanumeric identifier assigned to each registered student by the institution.</w:t>
            </w:r>
          </w:p>
        </w:tc>
      </w:tr>
      <w:tr w:rsidR="004B238A" w14:paraId="4656132F" w14:textId="77777777">
        <w:tblPrEx>
          <w:tblCellMar>
            <w:top w:w="0" w:type="dxa"/>
            <w:bottom w:w="0" w:type="dxa"/>
          </w:tblCellMar>
        </w:tblPrEx>
        <w:tc>
          <w:tcPr>
            <w:tcW w:w="0" w:type="auto"/>
          </w:tcPr>
          <w:p w14:paraId="1C80E2BF" w14:textId="77777777" w:rsidR="004B238A" w:rsidRDefault="00000000" w:rsidP="00861785">
            <w:pPr>
              <w:spacing w:line="360" w:lineRule="auto"/>
            </w:pPr>
            <w:r>
              <w:t>MongoDB</w:t>
            </w:r>
          </w:p>
        </w:tc>
        <w:tc>
          <w:tcPr>
            <w:tcW w:w="0" w:type="auto"/>
          </w:tcPr>
          <w:p w14:paraId="17878DC2" w14:textId="77777777" w:rsidR="004B238A" w:rsidRDefault="00000000" w:rsidP="00861785">
            <w:pPr>
              <w:spacing w:line="360" w:lineRule="auto"/>
            </w:pPr>
            <w:r>
              <w:t>A NoSQL document-oriented database management system.</w:t>
            </w:r>
          </w:p>
        </w:tc>
      </w:tr>
      <w:tr w:rsidR="004B238A" w14:paraId="72A26D2F" w14:textId="77777777">
        <w:tblPrEx>
          <w:tblCellMar>
            <w:top w:w="0" w:type="dxa"/>
            <w:bottom w:w="0" w:type="dxa"/>
          </w:tblCellMar>
        </w:tblPrEx>
        <w:tc>
          <w:tcPr>
            <w:tcW w:w="0" w:type="auto"/>
          </w:tcPr>
          <w:p w14:paraId="6F2AC564" w14:textId="77777777" w:rsidR="004B238A" w:rsidRDefault="00000000" w:rsidP="00861785">
            <w:pPr>
              <w:spacing w:line="360" w:lineRule="auto"/>
            </w:pPr>
            <w:r>
              <w:t>Mongoose</w:t>
            </w:r>
          </w:p>
        </w:tc>
        <w:tc>
          <w:tcPr>
            <w:tcW w:w="0" w:type="auto"/>
          </w:tcPr>
          <w:p w14:paraId="56E38CEE" w14:textId="77777777" w:rsidR="004B238A" w:rsidRDefault="00000000" w:rsidP="00861785">
            <w:pPr>
              <w:spacing w:line="360" w:lineRule="auto"/>
            </w:pPr>
            <w:r>
              <w:t>An Object Document Mapper (ODM) for MongoDB in Node.js that provides schema-based data modelling.</w:t>
            </w:r>
          </w:p>
        </w:tc>
      </w:tr>
      <w:tr w:rsidR="004B238A" w14:paraId="2157E7B9" w14:textId="77777777">
        <w:tblPrEx>
          <w:tblCellMar>
            <w:top w:w="0" w:type="dxa"/>
            <w:bottom w:w="0" w:type="dxa"/>
          </w:tblCellMar>
        </w:tblPrEx>
        <w:tc>
          <w:tcPr>
            <w:tcW w:w="0" w:type="auto"/>
          </w:tcPr>
          <w:p w14:paraId="5C43A566" w14:textId="77777777" w:rsidR="004B238A" w:rsidRDefault="00000000" w:rsidP="00861785">
            <w:pPr>
              <w:spacing w:line="360" w:lineRule="auto"/>
            </w:pPr>
            <w:r>
              <w:t>QR Code</w:t>
            </w:r>
          </w:p>
        </w:tc>
        <w:tc>
          <w:tcPr>
            <w:tcW w:w="0" w:type="auto"/>
          </w:tcPr>
          <w:p w14:paraId="2A2D27AD" w14:textId="77777777" w:rsidR="004B238A" w:rsidRDefault="00000000" w:rsidP="00861785">
            <w:pPr>
              <w:spacing w:line="360" w:lineRule="auto"/>
            </w:pPr>
            <w:r>
              <w:t>Quick Response code — a two-dimensional barcode that encodes data readable by a camera-equipped device.</w:t>
            </w:r>
          </w:p>
        </w:tc>
      </w:tr>
      <w:tr w:rsidR="004B238A" w14:paraId="6F20C911" w14:textId="77777777">
        <w:tblPrEx>
          <w:tblCellMar>
            <w:top w:w="0" w:type="dxa"/>
            <w:bottom w:w="0" w:type="dxa"/>
          </w:tblCellMar>
        </w:tblPrEx>
        <w:tc>
          <w:tcPr>
            <w:tcW w:w="0" w:type="auto"/>
          </w:tcPr>
          <w:p w14:paraId="44616FCF" w14:textId="77777777" w:rsidR="004B238A" w:rsidRDefault="00000000" w:rsidP="00861785">
            <w:pPr>
              <w:spacing w:line="360" w:lineRule="auto"/>
            </w:pPr>
            <w:r>
              <w:t>React</w:t>
            </w:r>
          </w:p>
        </w:tc>
        <w:tc>
          <w:tcPr>
            <w:tcW w:w="0" w:type="auto"/>
          </w:tcPr>
          <w:p w14:paraId="690B3C9A" w14:textId="77777777" w:rsidR="004B238A" w:rsidRDefault="00000000" w:rsidP="00861785">
            <w:pPr>
              <w:spacing w:line="360" w:lineRule="auto"/>
            </w:pPr>
            <w:r>
              <w:t>An open-source JavaScript library for building user interfaces using a component-based architecture.</w:t>
            </w:r>
          </w:p>
        </w:tc>
      </w:tr>
      <w:tr w:rsidR="004B238A" w14:paraId="40768DA2" w14:textId="77777777">
        <w:tblPrEx>
          <w:tblCellMar>
            <w:top w:w="0" w:type="dxa"/>
            <w:bottom w:w="0" w:type="dxa"/>
          </w:tblCellMar>
        </w:tblPrEx>
        <w:tc>
          <w:tcPr>
            <w:tcW w:w="0" w:type="auto"/>
          </w:tcPr>
          <w:p w14:paraId="57CE8B4F" w14:textId="77777777" w:rsidR="004B238A" w:rsidRDefault="00000000" w:rsidP="00861785">
            <w:pPr>
              <w:spacing w:line="360" w:lineRule="auto"/>
            </w:pPr>
            <w:r>
              <w:t>REST</w:t>
            </w:r>
          </w:p>
        </w:tc>
        <w:tc>
          <w:tcPr>
            <w:tcW w:w="0" w:type="auto"/>
          </w:tcPr>
          <w:p w14:paraId="29C33289" w14:textId="77777777" w:rsidR="004B238A" w:rsidRDefault="00000000" w:rsidP="00861785">
            <w:pPr>
              <w:spacing w:line="360" w:lineRule="auto"/>
            </w:pPr>
            <w:r>
              <w:t>Representational State Transfer — an architectural style for distributed hypermedia systems using HTTP verbs and stateless communication.</w:t>
            </w:r>
          </w:p>
        </w:tc>
      </w:tr>
      <w:tr w:rsidR="004B238A" w14:paraId="70304B1E" w14:textId="77777777">
        <w:tblPrEx>
          <w:tblCellMar>
            <w:top w:w="0" w:type="dxa"/>
            <w:bottom w:w="0" w:type="dxa"/>
          </w:tblCellMar>
        </w:tblPrEx>
        <w:tc>
          <w:tcPr>
            <w:tcW w:w="0" w:type="auto"/>
          </w:tcPr>
          <w:p w14:paraId="1F244DDB" w14:textId="77777777" w:rsidR="004B238A" w:rsidRDefault="00000000" w:rsidP="00861785">
            <w:pPr>
              <w:spacing w:line="360" w:lineRule="auto"/>
            </w:pPr>
            <w:r>
              <w:t>SHA-256</w:t>
            </w:r>
          </w:p>
        </w:tc>
        <w:tc>
          <w:tcPr>
            <w:tcW w:w="0" w:type="auto"/>
          </w:tcPr>
          <w:p w14:paraId="4ECB8168" w14:textId="77777777" w:rsidR="004B238A" w:rsidRDefault="00000000" w:rsidP="00861785">
            <w:pPr>
              <w:spacing w:line="360" w:lineRule="auto"/>
            </w:pPr>
            <w:r>
              <w:t>Secure Hash Algorithm 256-bit — a cryptographic hash function producing a 256-bit digest used for data integrity verification.</w:t>
            </w:r>
          </w:p>
        </w:tc>
      </w:tr>
      <w:tr w:rsidR="004B238A" w14:paraId="1C176E65" w14:textId="77777777">
        <w:tblPrEx>
          <w:tblCellMar>
            <w:top w:w="0" w:type="dxa"/>
            <w:bottom w:w="0" w:type="dxa"/>
          </w:tblCellMar>
        </w:tblPrEx>
        <w:tc>
          <w:tcPr>
            <w:tcW w:w="0" w:type="auto"/>
          </w:tcPr>
          <w:p w14:paraId="07BEC406" w14:textId="77777777" w:rsidR="004B238A" w:rsidRDefault="00000000" w:rsidP="00861785">
            <w:pPr>
              <w:spacing w:line="360" w:lineRule="auto"/>
            </w:pPr>
            <w:r>
              <w:t>SPA</w:t>
            </w:r>
          </w:p>
        </w:tc>
        <w:tc>
          <w:tcPr>
            <w:tcW w:w="0" w:type="auto"/>
          </w:tcPr>
          <w:p w14:paraId="3C72D30D" w14:textId="77777777" w:rsidR="004B238A" w:rsidRDefault="00000000" w:rsidP="00861785">
            <w:pPr>
              <w:spacing w:line="360" w:lineRule="auto"/>
            </w:pPr>
            <w:r>
              <w:t>Single-Page Application — a web application that loads a single HTML page and dynamically updates content without full page reloads.</w:t>
            </w:r>
          </w:p>
        </w:tc>
      </w:tr>
      <w:tr w:rsidR="004B238A" w14:paraId="51095F6C" w14:textId="77777777">
        <w:tblPrEx>
          <w:tblCellMar>
            <w:top w:w="0" w:type="dxa"/>
            <w:bottom w:w="0" w:type="dxa"/>
          </w:tblCellMar>
        </w:tblPrEx>
        <w:tc>
          <w:tcPr>
            <w:tcW w:w="0" w:type="auto"/>
          </w:tcPr>
          <w:p w14:paraId="49F2D5E8" w14:textId="77777777" w:rsidR="004B238A" w:rsidRDefault="00000000" w:rsidP="00861785">
            <w:pPr>
              <w:spacing w:line="360" w:lineRule="auto"/>
            </w:pPr>
            <w:r>
              <w:t>Token Revocation</w:t>
            </w:r>
          </w:p>
        </w:tc>
        <w:tc>
          <w:tcPr>
            <w:tcW w:w="0" w:type="auto"/>
          </w:tcPr>
          <w:p w14:paraId="04050E7C" w14:textId="77777777" w:rsidR="004B238A" w:rsidRDefault="00000000" w:rsidP="00861785">
            <w:pPr>
              <w:spacing w:line="360" w:lineRule="auto"/>
            </w:pPr>
            <w:r>
              <w:t>The process of invalidating a previously issued QR token so that it can no longer be used for validation.</w:t>
            </w:r>
          </w:p>
        </w:tc>
      </w:tr>
      <w:tr w:rsidR="004B238A" w14:paraId="153A86BA" w14:textId="77777777">
        <w:tblPrEx>
          <w:tblCellMar>
            <w:top w:w="0" w:type="dxa"/>
            <w:bottom w:w="0" w:type="dxa"/>
          </w:tblCellMar>
        </w:tblPrEx>
        <w:tc>
          <w:tcPr>
            <w:tcW w:w="0" w:type="auto"/>
          </w:tcPr>
          <w:p w14:paraId="6F9E8ACC" w14:textId="77777777" w:rsidR="004B238A" w:rsidRDefault="00000000" w:rsidP="00861785">
            <w:pPr>
              <w:spacing w:line="360" w:lineRule="auto"/>
            </w:pPr>
            <w:r>
              <w:t>Vite</w:t>
            </w:r>
          </w:p>
        </w:tc>
        <w:tc>
          <w:tcPr>
            <w:tcW w:w="0" w:type="auto"/>
          </w:tcPr>
          <w:p w14:paraId="303FA8C6" w14:textId="77777777" w:rsidR="004B238A" w:rsidRDefault="00000000" w:rsidP="00861785">
            <w:pPr>
              <w:spacing w:line="360" w:lineRule="auto"/>
            </w:pPr>
            <w:r>
              <w:t>A fast front-end build tool and development server for modern web projects.</w:t>
            </w:r>
          </w:p>
        </w:tc>
      </w:tr>
    </w:tbl>
    <w:p w14:paraId="014F5C66" w14:textId="77777777" w:rsidR="004706C6" w:rsidRDefault="004706C6" w:rsidP="00861785">
      <w:pPr>
        <w:spacing w:line="360" w:lineRule="auto"/>
      </w:pPr>
    </w:p>
    <w:sectPr w:rsidR="004706C6">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C7058"/>
    <w:multiLevelType w:val="hybridMultilevel"/>
    <w:tmpl w:val="7BC01C3A"/>
    <w:lvl w:ilvl="0" w:tplc="3BA489E0">
      <w:start w:val="1"/>
      <w:numFmt w:val="bullet"/>
      <w:lvlText w:val="●"/>
      <w:lvlJc w:val="left"/>
      <w:pPr>
        <w:ind w:left="720" w:hanging="360"/>
      </w:pPr>
    </w:lvl>
    <w:lvl w:ilvl="1" w:tplc="C670295E">
      <w:start w:val="1"/>
      <w:numFmt w:val="bullet"/>
      <w:lvlText w:val="○"/>
      <w:lvlJc w:val="left"/>
      <w:pPr>
        <w:ind w:left="1440" w:hanging="360"/>
      </w:pPr>
    </w:lvl>
    <w:lvl w:ilvl="2" w:tplc="54FCC5DA">
      <w:start w:val="1"/>
      <w:numFmt w:val="bullet"/>
      <w:lvlText w:val="■"/>
      <w:lvlJc w:val="left"/>
      <w:pPr>
        <w:ind w:left="2160" w:hanging="360"/>
      </w:pPr>
    </w:lvl>
    <w:lvl w:ilvl="3" w:tplc="DE88C600">
      <w:start w:val="1"/>
      <w:numFmt w:val="bullet"/>
      <w:lvlText w:val="●"/>
      <w:lvlJc w:val="left"/>
      <w:pPr>
        <w:ind w:left="2880" w:hanging="360"/>
      </w:pPr>
    </w:lvl>
    <w:lvl w:ilvl="4" w:tplc="9580E180">
      <w:start w:val="1"/>
      <w:numFmt w:val="bullet"/>
      <w:lvlText w:val="○"/>
      <w:lvlJc w:val="left"/>
      <w:pPr>
        <w:ind w:left="3600" w:hanging="360"/>
      </w:pPr>
    </w:lvl>
    <w:lvl w:ilvl="5" w:tplc="7F764102">
      <w:start w:val="1"/>
      <w:numFmt w:val="bullet"/>
      <w:lvlText w:val="■"/>
      <w:lvlJc w:val="left"/>
      <w:pPr>
        <w:ind w:left="4320" w:hanging="360"/>
      </w:pPr>
    </w:lvl>
    <w:lvl w:ilvl="6" w:tplc="440E5434">
      <w:start w:val="1"/>
      <w:numFmt w:val="bullet"/>
      <w:lvlText w:val="●"/>
      <w:lvlJc w:val="left"/>
      <w:pPr>
        <w:ind w:left="5040" w:hanging="360"/>
      </w:pPr>
    </w:lvl>
    <w:lvl w:ilvl="7" w:tplc="BC9C45C0">
      <w:start w:val="1"/>
      <w:numFmt w:val="bullet"/>
      <w:lvlText w:val="●"/>
      <w:lvlJc w:val="left"/>
      <w:pPr>
        <w:ind w:left="5760" w:hanging="360"/>
      </w:pPr>
    </w:lvl>
    <w:lvl w:ilvl="8" w:tplc="651EC552">
      <w:start w:val="1"/>
      <w:numFmt w:val="bullet"/>
      <w:lvlText w:val="●"/>
      <w:lvlJc w:val="left"/>
      <w:pPr>
        <w:ind w:left="6480" w:hanging="360"/>
      </w:pPr>
    </w:lvl>
  </w:abstractNum>
  <w:num w:numId="1" w16cid:durableId="1274289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8A"/>
    <w:rsid w:val="0010535E"/>
    <w:rsid w:val="004706C6"/>
    <w:rsid w:val="004B238A"/>
    <w:rsid w:val="00861785"/>
    <w:rsid w:val="00BE34D3"/>
    <w:rsid w:val="00FC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09D2"/>
  <w15:docId w15:val="{6C1F9DB6-DD20-439F-A2D6-FBFDF142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35</Pages>
  <Words>8879</Words>
  <Characters>50615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A Web-Based System for Student ID Card Validation</vt:lpstr>
    </vt:vector>
  </TitlesOfParts>
  <Company/>
  <LinksUpToDate>false</LinksUpToDate>
  <CharactersWithSpaces>59376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Web-Based System for Student ID Card Validation</dc:title>
  <dc:creator>Final Year Student — Department of Computer Science</dc:creator>
  <dc:description>Final Year Project Report — Chapters 3, 4, and 5</dc:description>
  <cp:lastModifiedBy>hp</cp:lastModifiedBy>
  <cp:revision>2</cp:revision>
  <dcterms:created xsi:type="dcterms:W3CDTF">2026-09-24T15:50:00Z</dcterms:created>
  <dcterms:modified xsi:type="dcterms:W3CDTF">2026-09-24T17:17:00Z</dcterms:modified>
</cp:coreProperties>
</file>