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513"/>
        <w:tblW w:w="10732" w:type="dxa"/>
        <w:tblCellSpacing w:w="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73"/>
        <w:gridCol w:w="2396"/>
        <w:gridCol w:w="1064"/>
        <w:gridCol w:w="83"/>
        <w:gridCol w:w="2127"/>
        <w:gridCol w:w="789"/>
      </w:tblGrid>
      <w:tr w:rsidR="00B82D54" w:rsidRPr="004A58D0" w14:paraId="14A70560" w14:textId="77777777" w:rsidTr="00BD3AAF">
        <w:trPr>
          <w:trHeight w:val="141"/>
          <w:tblCellSpacing w:w="20" w:type="dxa"/>
        </w:trPr>
        <w:tc>
          <w:tcPr>
            <w:tcW w:w="4213" w:type="dxa"/>
          </w:tcPr>
          <w:p w14:paraId="432F49AD" w14:textId="4FD7DF53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  <w:bookmarkStart w:id="0" w:name="_Hlk88222767"/>
            <w:r w:rsidRPr="004A58D0">
              <w:rPr>
                <w:rFonts w:asciiTheme="minorHAnsi" w:hAnsiTheme="minorHAnsi" w:cstheme="minorHAnsi"/>
                <w:b/>
              </w:rPr>
              <w:t xml:space="preserve">NAME- </w:t>
            </w:r>
            <w:r w:rsidR="005B0CE2" w:rsidRPr="004A58D0">
              <w:rPr>
                <w:rFonts w:asciiTheme="minorHAnsi" w:hAnsiTheme="minorHAnsi" w:cstheme="minorHAnsi"/>
                <w:b/>
              </w:rPr>
              <w:t xml:space="preserve">MRS. </w:t>
            </w:r>
            <w:r w:rsidR="000D6380">
              <w:rPr>
                <w:rFonts w:asciiTheme="minorHAnsi" w:hAnsiTheme="minorHAnsi" w:cstheme="minorHAnsi"/>
                <w:b/>
              </w:rPr>
              <w:t>VAISHALI KANE</w:t>
            </w:r>
          </w:p>
        </w:tc>
        <w:tc>
          <w:tcPr>
            <w:tcW w:w="3420" w:type="dxa"/>
            <w:gridSpan w:val="2"/>
          </w:tcPr>
          <w:p w14:paraId="082A39B5" w14:textId="77777777" w:rsidR="00B82D54" w:rsidRPr="004A58D0" w:rsidRDefault="00B82D54" w:rsidP="00BD3AAF">
            <w:pPr>
              <w:tabs>
                <w:tab w:val="left" w:pos="1155"/>
              </w:tabs>
              <w:ind w:left="631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70" w:type="dxa"/>
            <w:gridSpan w:val="2"/>
          </w:tcPr>
          <w:p w14:paraId="56F48FA5" w14:textId="3D713943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  <w:r w:rsidRPr="004A58D0">
              <w:rPr>
                <w:rFonts w:asciiTheme="minorHAnsi" w:hAnsiTheme="minorHAnsi" w:cstheme="minorHAnsi"/>
                <w:b/>
              </w:rPr>
              <w:t>DATE -</w:t>
            </w:r>
            <w:r w:rsidR="005B0CE2" w:rsidRPr="004A58D0">
              <w:rPr>
                <w:rFonts w:asciiTheme="minorHAnsi" w:hAnsiTheme="minorHAnsi" w:cstheme="minorHAnsi"/>
                <w:b/>
              </w:rPr>
              <w:t>0</w:t>
            </w:r>
            <w:r w:rsidR="00DC3CE6">
              <w:rPr>
                <w:rFonts w:asciiTheme="minorHAnsi" w:hAnsiTheme="minorHAnsi" w:cstheme="minorHAnsi"/>
                <w:b/>
              </w:rPr>
              <w:t>-</w:t>
            </w:r>
            <w:r w:rsidRPr="004A58D0">
              <w:rPr>
                <w:rFonts w:asciiTheme="minorHAnsi" w:hAnsiTheme="minorHAnsi" w:cstheme="minorHAnsi"/>
                <w:b/>
              </w:rPr>
              <w:t>0</w:t>
            </w:r>
            <w:r w:rsidR="005B0CE2" w:rsidRPr="004A58D0">
              <w:rPr>
                <w:rFonts w:asciiTheme="minorHAnsi" w:hAnsiTheme="minorHAnsi" w:cstheme="minorHAnsi"/>
                <w:b/>
              </w:rPr>
              <w:t>1</w:t>
            </w:r>
            <w:r w:rsidRPr="004A58D0">
              <w:rPr>
                <w:rFonts w:asciiTheme="minorHAnsi" w:hAnsiTheme="minorHAnsi" w:cstheme="minorHAnsi"/>
                <w:b/>
              </w:rPr>
              <w:t>-202</w:t>
            </w:r>
            <w:r w:rsidR="005B0CE2" w:rsidRPr="004A58D0">
              <w:rPr>
                <w:rFonts w:asciiTheme="minorHAnsi" w:hAnsiTheme="minorHAnsi" w:cstheme="minorHAnsi"/>
                <w:b/>
              </w:rPr>
              <w:t>2</w:t>
            </w:r>
          </w:p>
        </w:tc>
        <w:tc>
          <w:tcPr>
            <w:tcW w:w="729" w:type="dxa"/>
          </w:tcPr>
          <w:p w14:paraId="7F37A44C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82D54" w:rsidRPr="004A58D0" w14:paraId="5E361783" w14:textId="77777777" w:rsidTr="00BD3AAF">
        <w:trPr>
          <w:trHeight w:val="119"/>
          <w:tblCellSpacing w:w="20" w:type="dxa"/>
        </w:trPr>
        <w:tc>
          <w:tcPr>
            <w:tcW w:w="4213" w:type="dxa"/>
          </w:tcPr>
          <w:p w14:paraId="668600D3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56" w:type="dxa"/>
          </w:tcPr>
          <w:p w14:paraId="3DDA8D66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107" w:type="dxa"/>
            <w:gridSpan w:val="2"/>
          </w:tcPr>
          <w:p w14:paraId="046F475E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87" w:type="dxa"/>
          </w:tcPr>
          <w:p w14:paraId="3C11954D" w14:textId="3445AABD" w:rsidR="00B82D54" w:rsidRPr="004A58D0" w:rsidRDefault="00B82D54" w:rsidP="00BD3AAF">
            <w:pPr>
              <w:ind w:left="-104"/>
              <w:rPr>
                <w:rFonts w:asciiTheme="minorHAnsi" w:hAnsiTheme="minorHAnsi" w:cstheme="minorHAnsi"/>
                <w:b/>
              </w:rPr>
            </w:pPr>
            <w:r w:rsidRPr="004A58D0">
              <w:rPr>
                <w:rFonts w:asciiTheme="minorHAnsi" w:hAnsiTheme="minorHAnsi" w:cstheme="minorHAnsi"/>
                <w:b/>
              </w:rPr>
              <w:t xml:space="preserve">AGE </w:t>
            </w:r>
            <w:proofErr w:type="gramStart"/>
            <w:r w:rsidRPr="004A58D0">
              <w:rPr>
                <w:rFonts w:asciiTheme="minorHAnsi" w:hAnsiTheme="minorHAnsi" w:cstheme="minorHAnsi"/>
                <w:b/>
              </w:rPr>
              <w:t>-  YRS.</w:t>
            </w:r>
            <w:proofErr w:type="gramEnd"/>
            <w:r w:rsidRPr="004A58D0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729" w:type="dxa"/>
          </w:tcPr>
          <w:p w14:paraId="09996EA3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82D54" w:rsidRPr="004A58D0" w14:paraId="47CBD2D7" w14:textId="77777777" w:rsidTr="00BD3AAF">
        <w:trPr>
          <w:trHeight w:val="328"/>
          <w:tblCellSpacing w:w="20" w:type="dxa"/>
        </w:trPr>
        <w:tc>
          <w:tcPr>
            <w:tcW w:w="4213" w:type="dxa"/>
          </w:tcPr>
          <w:p w14:paraId="5C30F48C" w14:textId="54174F04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  <w:r w:rsidRPr="004A58D0">
              <w:rPr>
                <w:rFonts w:asciiTheme="minorHAnsi" w:hAnsiTheme="minorHAnsi" w:cstheme="minorHAnsi"/>
                <w:b/>
              </w:rPr>
              <w:t>REF. BY</w:t>
            </w:r>
            <w:proofErr w:type="gramStart"/>
            <w:r w:rsidRPr="004A58D0">
              <w:rPr>
                <w:rFonts w:asciiTheme="minorHAnsi" w:hAnsiTheme="minorHAnsi" w:cstheme="minorHAnsi"/>
                <w:b/>
              </w:rPr>
              <w:t>-  DR.</w:t>
            </w:r>
            <w:proofErr w:type="gramEnd"/>
            <w:r w:rsidRPr="004A58D0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3420" w:type="dxa"/>
            <w:gridSpan w:val="2"/>
          </w:tcPr>
          <w:p w14:paraId="5D2297A4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70" w:type="dxa"/>
            <w:gridSpan w:val="2"/>
          </w:tcPr>
          <w:p w14:paraId="1320674A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  <w:r w:rsidRPr="004A58D0">
              <w:rPr>
                <w:rFonts w:asciiTheme="minorHAnsi" w:hAnsiTheme="minorHAnsi" w:cstheme="minorHAnsi"/>
                <w:b/>
              </w:rPr>
              <w:t xml:space="preserve">SEX - FEMALE </w:t>
            </w:r>
          </w:p>
        </w:tc>
        <w:tc>
          <w:tcPr>
            <w:tcW w:w="729" w:type="dxa"/>
          </w:tcPr>
          <w:p w14:paraId="5D274D42" w14:textId="77777777" w:rsidR="00B82D54" w:rsidRPr="004A58D0" w:rsidRDefault="00B82D54" w:rsidP="00BD3AAF">
            <w:pPr>
              <w:rPr>
                <w:rFonts w:asciiTheme="minorHAnsi" w:hAnsiTheme="minorHAnsi" w:cstheme="minorHAnsi"/>
                <w:b/>
              </w:rPr>
            </w:pPr>
          </w:p>
        </w:tc>
      </w:tr>
      <w:bookmarkEnd w:id="0"/>
    </w:tbl>
    <w:tbl>
      <w:tblPr>
        <w:tblW w:w="9674" w:type="dxa"/>
        <w:tblLook w:val="04A0" w:firstRow="1" w:lastRow="0" w:firstColumn="1" w:lastColumn="0" w:noHBand="0" w:noVBand="1"/>
      </w:tblPr>
      <w:tblGrid>
        <w:gridCol w:w="1638"/>
        <w:gridCol w:w="3312"/>
        <w:gridCol w:w="648"/>
        <w:gridCol w:w="1602"/>
        <w:gridCol w:w="871"/>
        <w:gridCol w:w="1603"/>
      </w:tblGrid>
      <w:tr w:rsidR="00414876" w:rsidRPr="004A58D0" w14:paraId="2CEA5B98" w14:textId="77777777" w:rsidTr="00414876">
        <w:tc>
          <w:tcPr>
            <w:tcW w:w="1638" w:type="dxa"/>
          </w:tcPr>
          <w:p w14:paraId="4B02FCA9" w14:textId="35301129" w:rsidR="00B82D54" w:rsidRPr="004A58D0" w:rsidRDefault="00B82D54" w:rsidP="00AF2AB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312" w:type="dxa"/>
          </w:tcPr>
          <w:p w14:paraId="4CA3BD34" w14:textId="77777777" w:rsidR="00AF2AB6" w:rsidRPr="004A58D0" w:rsidRDefault="00AF2AB6" w:rsidP="00414876">
            <w:pPr>
              <w:pStyle w:val="Heading1"/>
              <w:ind w:right="-96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648" w:type="dxa"/>
          </w:tcPr>
          <w:p w14:paraId="409E5D9D" w14:textId="308D1715" w:rsidR="00AF2AB6" w:rsidRPr="004A58D0" w:rsidRDefault="00AF2AB6" w:rsidP="00414876">
            <w:pPr>
              <w:pStyle w:val="Heading1"/>
              <w:ind w:right="-72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1602" w:type="dxa"/>
          </w:tcPr>
          <w:p w14:paraId="167A3531" w14:textId="77777777" w:rsidR="00AF2AB6" w:rsidRPr="004A58D0" w:rsidRDefault="00AF2AB6" w:rsidP="00414876">
            <w:pPr>
              <w:pStyle w:val="Heading1"/>
              <w:ind w:right="-125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871" w:type="dxa"/>
          </w:tcPr>
          <w:p w14:paraId="69575484" w14:textId="7164513A" w:rsidR="00AF2AB6" w:rsidRPr="004A58D0" w:rsidRDefault="00AF2AB6" w:rsidP="00414876">
            <w:pPr>
              <w:pStyle w:val="Heading1"/>
              <w:ind w:right="-66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1603" w:type="dxa"/>
          </w:tcPr>
          <w:p w14:paraId="5652433D" w14:textId="77777777" w:rsidR="00AF2AB6" w:rsidRPr="004A58D0" w:rsidRDefault="00AF2AB6" w:rsidP="00414876">
            <w:pPr>
              <w:pStyle w:val="Heading1"/>
              <w:ind w:right="-115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</w:tr>
      <w:tr w:rsidR="00414876" w:rsidRPr="004A58D0" w14:paraId="6BEA42C8" w14:textId="77777777" w:rsidTr="00414876">
        <w:tc>
          <w:tcPr>
            <w:tcW w:w="1638" w:type="dxa"/>
          </w:tcPr>
          <w:p w14:paraId="6DC6B040" w14:textId="77777777" w:rsidR="00DF19F2" w:rsidRPr="004A58D0" w:rsidRDefault="00DF19F2" w:rsidP="00AF2AB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562" w:type="dxa"/>
            <w:gridSpan w:val="3"/>
          </w:tcPr>
          <w:p w14:paraId="7A647671" w14:textId="77777777" w:rsidR="00DF19F2" w:rsidRPr="004A58D0" w:rsidRDefault="00DF19F2">
            <w:pPr>
              <w:pStyle w:val="Heading1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871" w:type="dxa"/>
          </w:tcPr>
          <w:p w14:paraId="7B20BC2B" w14:textId="2FBB4198" w:rsidR="00DF19F2" w:rsidRPr="004A58D0" w:rsidRDefault="00DF19F2" w:rsidP="00414876">
            <w:pPr>
              <w:pStyle w:val="Heading1"/>
              <w:ind w:right="-66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  <w:tc>
          <w:tcPr>
            <w:tcW w:w="1603" w:type="dxa"/>
          </w:tcPr>
          <w:p w14:paraId="31DFA5D9" w14:textId="77777777" w:rsidR="00DF19F2" w:rsidRPr="004A58D0" w:rsidRDefault="00DF19F2" w:rsidP="00414876">
            <w:pPr>
              <w:pStyle w:val="Heading1"/>
              <w:ind w:right="-115"/>
              <w:rPr>
                <w:rFonts w:asciiTheme="minorHAnsi" w:hAnsiTheme="minorHAnsi" w:cstheme="minorHAnsi"/>
                <w:i w:val="0"/>
                <w:iCs w:val="0"/>
              </w:rPr>
            </w:pPr>
          </w:p>
        </w:tc>
      </w:tr>
    </w:tbl>
    <w:p w14:paraId="038306D4" w14:textId="024112E8" w:rsidR="00F23155" w:rsidRPr="004A58D0" w:rsidRDefault="00214578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u w:val="single"/>
          <w:lang w:val="nl-BE"/>
        </w:rPr>
        <w:t>L</w:t>
      </w:r>
      <w:r w:rsidR="00F23155" w:rsidRPr="004A58D0">
        <w:rPr>
          <w:rFonts w:asciiTheme="minorHAnsi" w:hAnsiTheme="minorHAnsi" w:cstheme="minorHAnsi"/>
          <w:b/>
          <w:u w:val="single"/>
          <w:lang w:val="nl-BE"/>
        </w:rPr>
        <w:t>MP</w:t>
      </w:r>
      <w:r w:rsidR="00F23155" w:rsidRPr="004A58D0">
        <w:rPr>
          <w:rFonts w:asciiTheme="minorHAnsi" w:hAnsiTheme="minorHAnsi" w:cstheme="minorHAnsi"/>
          <w:b/>
          <w:lang w:val="nl-BE"/>
        </w:rPr>
        <w:t>:</w:t>
      </w:r>
      <w:r w:rsidR="005B0CE2" w:rsidRPr="004A58D0">
        <w:rPr>
          <w:rFonts w:asciiTheme="minorHAnsi" w:hAnsiTheme="minorHAnsi" w:cstheme="minorHAnsi"/>
          <w:b/>
          <w:lang w:val="nl-BE"/>
        </w:rPr>
        <w:t>21/11/2021</w:t>
      </w:r>
      <w:r w:rsidR="00F23155" w:rsidRPr="004A58D0">
        <w:rPr>
          <w:rFonts w:asciiTheme="minorHAnsi" w:hAnsiTheme="minorHAnsi" w:cstheme="minorHAnsi"/>
          <w:lang w:val="nl-BE"/>
        </w:rPr>
        <w:t xml:space="preserve">     </w:t>
      </w:r>
      <w:r w:rsidR="00B75BB4" w:rsidRPr="004A58D0">
        <w:rPr>
          <w:rFonts w:asciiTheme="minorHAnsi" w:hAnsiTheme="minorHAnsi" w:cstheme="minorHAnsi"/>
          <w:lang w:val="nl-BE"/>
        </w:rPr>
        <w:t xml:space="preserve">            </w:t>
      </w:r>
      <w:r w:rsidR="00F23155" w:rsidRPr="004A58D0">
        <w:rPr>
          <w:rFonts w:asciiTheme="minorHAnsi" w:hAnsiTheme="minorHAnsi" w:cstheme="minorHAnsi"/>
          <w:b/>
          <w:u w:val="single"/>
          <w:lang w:val="nl-BE"/>
        </w:rPr>
        <w:t>GA.[LMP]</w:t>
      </w:r>
      <w:r w:rsidR="002A6216" w:rsidRPr="004A58D0">
        <w:rPr>
          <w:rFonts w:asciiTheme="minorHAnsi" w:hAnsiTheme="minorHAnsi" w:cstheme="minorHAnsi"/>
          <w:b/>
          <w:lang w:val="nl-BE"/>
        </w:rPr>
        <w:t>:</w:t>
      </w:r>
      <w:r w:rsidR="00B82D54" w:rsidRPr="004A58D0">
        <w:rPr>
          <w:rFonts w:asciiTheme="minorHAnsi" w:hAnsiTheme="minorHAnsi" w:cstheme="minorHAnsi"/>
          <w:lang w:val="nl-BE"/>
        </w:rPr>
        <w:t xml:space="preserve">  </w:t>
      </w:r>
      <w:r w:rsidR="005B0CE2" w:rsidRPr="004A58D0">
        <w:rPr>
          <w:rFonts w:asciiTheme="minorHAnsi" w:hAnsiTheme="minorHAnsi" w:cstheme="minorHAnsi"/>
          <w:lang w:val="nl-BE"/>
        </w:rPr>
        <w:t>6</w:t>
      </w:r>
      <w:r w:rsidR="00F23155" w:rsidRPr="004A58D0">
        <w:rPr>
          <w:rFonts w:asciiTheme="minorHAnsi" w:hAnsiTheme="minorHAnsi" w:cstheme="minorHAnsi"/>
          <w:lang w:val="nl-BE"/>
        </w:rPr>
        <w:t xml:space="preserve"> week</w:t>
      </w:r>
      <w:r w:rsidR="002A6216" w:rsidRPr="004A58D0">
        <w:rPr>
          <w:rFonts w:asciiTheme="minorHAnsi" w:hAnsiTheme="minorHAnsi" w:cstheme="minorHAnsi"/>
          <w:lang w:val="nl-BE"/>
        </w:rPr>
        <w:t>s</w:t>
      </w:r>
      <w:r w:rsidR="00F23155" w:rsidRPr="004A58D0">
        <w:rPr>
          <w:rFonts w:asciiTheme="minorHAnsi" w:hAnsiTheme="minorHAnsi" w:cstheme="minorHAnsi"/>
          <w:lang w:val="nl-BE"/>
        </w:rPr>
        <w:t xml:space="preserve"> </w:t>
      </w:r>
      <w:r w:rsidR="005B0CE2" w:rsidRPr="004A58D0">
        <w:rPr>
          <w:rFonts w:asciiTheme="minorHAnsi" w:hAnsiTheme="minorHAnsi" w:cstheme="minorHAnsi"/>
          <w:lang w:val="nl-BE"/>
        </w:rPr>
        <w:t>5</w:t>
      </w:r>
      <w:r w:rsidR="00F23155" w:rsidRPr="004A58D0">
        <w:rPr>
          <w:rFonts w:asciiTheme="minorHAnsi" w:hAnsiTheme="minorHAnsi" w:cstheme="minorHAnsi"/>
          <w:lang w:val="nl-BE"/>
        </w:rPr>
        <w:t xml:space="preserve"> days.   </w:t>
      </w:r>
      <w:r w:rsidR="00B82D54" w:rsidRPr="004A58D0">
        <w:rPr>
          <w:rFonts w:asciiTheme="minorHAnsi" w:hAnsiTheme="minorHAnsi" w:cstheme="minorHAnsi"/>
          <w:lang w:val="nl-BE"/>
        </w:rPr>
        <w:t xml:space="preserve">    </w:t>
      </w:r>
      <w:r w:rsidR="00F23155" w:rsidRPr="004A58D0">
        <w:rPr>
          <w:rFonts w:asciiTheme="minorHAnsi" w:hAnsiTheme="minorHAnsi" w:cstheme="minorHAnsi"/>
          <w:lang w:val="nl-BE"/>
        </w:rPr>
        <w:t xml:space="preserve">    </w:t>
      </w:r>
      <w:proofErr w:type="gramStart"/>
      <w:r w:rsidR="00F23155" w:rsidRPr="004A58D0">
        <w:rPr>
          <w:rFonts w:asciiTheme="minorHAnsi" w:hAnsiTheme="minorHAnsi" w:cstheme="minorHAnsi"/>
          <w:b/>
          <w:u w:val="single"/>
        </w:rPr>
        <w:t>EDD.[</w:t>
      </w:r>
      <w:proofErr w:type="gramEnd"/>
      <w:r w:rsidR="00F23155" w:rsidRPr="004A58D0">
        <w:rPr>
          <w:rFonts w:asciiTheme="minorHAnsi" w:hAnsiTheme="minorHAnsi" w:cstheme="minorHAnsi"/>
          <w:b/>
          <w:u w:val="single"/>
        </w:rPr>
        <w:t>LMP]</w:t>
      </w:r>
      <w:r w:rsidR="00F23155" w:rsidRPr="004A58D0">
        <w:rPr>
          <w:rFonts w:asciiTheme="minorHAnsi" w:hAnsiTheme="minorHAnsi" w:cstheme="minorHAnsi"/>
          <w:b/>
        </w:rPr>
        <w:t>:</w:t>
      </w:r>
      <w:r w:rsidR="00F23155" w:rsidRPr="004A58D0">
        <w:rPr>
          <w:rFonts w:asciiTheme="minorHAnsi" w:hAnsiTheme="minorHAnsi" w:cstheme="minorHAnsi"/>
        </w:rPr>
        <w:t xml:space="preserve"> </w:t>
      </w:r>
      <w:r w:rsidR="005B0CE2" w:rsidRPr="004A58D0">
        <w:rPr>
          <w:rFonts w:asciiTheme="minorHAnsi" w:hAnsiTheme="minorHAnsi" w:cstheme="minorHAnsi"/>
        </w:rPr>
        <w:t>28/08/2022</w:t>
      </w:r>
      <w:r w:rsidR="00F23155" w:rsidRPr="004A58D0">
        <w:rPr>
          <w:rFonts w:asciiTheme="minorHAnsi" w:hAnsiTheme="minorHAnsi" w:cstheme="minorHAnsi"/>
        </w:rPr>
        <w:t xml:space="preserve"> </w:t>
      </w:r>
    </w:p>
    <w:p w14:paraId="54A9AE6F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0C95B3BD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4A58D0">
        <w:rPr>
          <w:rFonts w:asciiTheme="minorHAnsi" w:hAnsiTheme="minorHAnsi" w:cstheme="minorHAnsi"/>
        </w:rPr>
        <w:t>Single well-defined gestational sac is seen in the uterine cavity.</w:t>
      </w:r>
    </w:p>
    <w:p w14:paraId="661D2436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0703218F" w14:textId="0E5D5A79" w:rsidR="00F23155" w:rsidRPr="004A58D0" w:rsidRDefault="005B0CE2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 xml:space="preserve">Two </w:t>
      </w:r>
      <w:r w:rsidR="00F23155" w:rsidRPr="004A58D0">
        <w:rPr>
          <w:rFonts w:asciiTheme="minorHAnsi" w:hAnsiTheme="minorHAnsi" w:cstheme="minorHAnsi"/>
          <w:b/>
          <w:bCs/>
        </w:rPr>
        <w:t>Yolk sac</w:t>
      </w:r>
      <w:r w:rsidR="00A174DE" w:rsidRPr="004A58D0">
        <w:rPr>
          <w:rFonts w:asciiTheme="minorHAnsi" w:hAnsiTheme="minorHAnsi" w:cstheme="minorHAnsi"/>
          <w:b/>
          <w:bCs/>
        </w:rPr>
        <w:t xml:space="preserve"> </w:t>
      </w:r>
      <w:r w:rsidRPr="004A58D0">
        <w:rPr>
          <w:rFonts w:asciiTheme="minorHAnsi" w:hAnsiTheme="minorHAnsi" w:cstheme="minorHAnsi"/>
          <w:b/>
          <w:bCs/>
        </w:rPr>
        <w:t>are noted</w:t>
      </w:r>
      <w:r w:rsidR="00BD3AAF" w:rsidRPr="004A58D0">
        <w:rPr>
          <w:rFonts w:asciiTheme="minorHAnsi" w:hAnsiTheme="minorHAnsi" w:cstheme="minorHAnsi"/>
          <w:b/>
          <w:bCs/>
        </w:rPr>
        <w:t xml:space="preserve">. Fetal pole and </w:t>
      </w:r>
      <w:r w:rsidR="00F23155" w:rsidRPr="004A58D0">
        <w:rPr>
          <w:rFonts w:asciiTheme="minorHAnsi" w:hAnsiTheme="minorHAnsi" w:cstheme="minorHAnsi"/>
          <w:b/>
          <w:bCs/>
        </w:rPr>
        <w:t>fetal cardiac activity</w:t>
      </w:r>
      <w:r w:rsidR="00A51BF2" w:rsidRPr="004A58D0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F23155" w:rsidRPr="004A58D0">
        <w:rPr>
          <w:rFonts w:asciiTheme="minorHAnsi" w:hAnsiTheme="minorHAnsi" w:cstheme="minorHAnsi"/>
          <w:b/>
          <w:bCs/>
        </w:rPr>
        <w:t>is</w:t>
      </w:r>
      <w:proofErr w:type="gramEnd"/>
      <w:r w:rsidR="00F23155" w:rsidRPr="004A58D0">
        <w:rPr>
          <w:rFonts w:asciiTheme="minorHAnsi" w:hAnsiTheme="minorHAnsi" w:cstheme="minorHAnsi"/>
          <w:b/>
          <w:bCs/>
        </w:rPr>
        <w:t xml:space="preserve"> not observed.</w:t>
      </w:r>
    </w:p>
    <w:p w14:paraId="1E2B1AAE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76AB53BC" w14:textId="623F1866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4A58D0">
        <w:rPr>
          <w:rFonts w:asciiTheme="minorHAnsi" w:hAnsiTheme="minorHAnsi" w:cstheme="minorHAnsi"/>
        </w:rPr>
        <w:t>Cervical canal appears normal and internal O</w:t>
      </w:r>
      <w:r w:rsidR="005B0CE2" w:rsidRPr="004A58D0">
        <w:rPr>
          <w:rFonts w:asciiTheme="minorHAnsi" w:hAnsiTheme="minorHAnsi" w:cstheme="minorHAnsi"/>
        </w:rPr>
        <w:t>S</w:t>
      </w:r>
      <w:r w:rsidRPr="004A58D0">
        <w:rPr>
          <w:rFonts w:asciiTheme="minorHAnsi" w:hAnsiTheme="minorHAnsi" w:cstheme="minorHAnsi"/>
        </w:rPr>
        <w:t xml:space="preserve"> is closed.</w:t>
      </w:r>
    </w:p>
    <w:p w14:paraId="25B83AED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4A58D0">
        <w:rPr>
          <w:rFonts w:asciiTheme="minorHAnsi" w:hAnsiTheme="minorHAnsi" w:cstheme="minorHAnsi"/>
        </w:rPr>
        <w:t>Both the ovaries appear normal.</w:t>
      </w:r>
    </w:p>
    <w:p w14:paraId="27B951AB" w14:textId="77777777" w:rsidR="00F23155" w:rsidRPr="004A58D0" w:rsidRDefault="00F23155" w:rsidP="00F23155">
      <w:pP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0B7ED01C" w14:textId="70A17C2B" w:rsidR="00F23155" w:rsidRPr="004A58D0" w:rsidRDefault="002A6216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  <w:r w:rsidRPr="004A58D0">
        <w:rPr>
          <w:rFonts w:asciiTheme="minorHAnsi" w:hAnsiTheme="minorHAnsi" w:cstheme="minorHAnsi"/>
        </w:rPr>
        <w:t>G.</w:t>
      </w:r>
      <w:r w:rsidR="00A174DE" w:rsidRPr="004A58D0">
        <w:rPr>
          <w:rFonts w:asciiTheme="minorHAnsi" w:hAnsiTheme="minorHAnsi" w:cstheme="minorHAnsi"/>
        </w:rPr>
        <w:t xml:space="preserve"> Sac</w:t>
      </w:r>
      <w:r w:rsidR="005B0CE2" w:rsidRPr="004A58D0">
        <w:rPr>
          <w:rFonts w:asciiTheme="minorHAnsi" w:hAnsiTheme="minorHAnsi" w:cstheme="minorHAnsi"/>
        </w:rPr>
        <w:t xml:space="preserve"> measures 1.1 cm</w:t>
      </w:r>
      <w:r w:rsidR="00B82D54" w:rsidRPr="004A58D0">
        <w:rPr>
          <w:rFonts w:asciiTheme="minorHAnsi" w:hAnsiTheme="minorHAnsi" w:cstheme="minorHAnsi"/>
        </w:rPr>
        <w:t xml:space="preserve"> </w:t>
      </w:r>
      <w:r w:rsidR="00F91290" w:rsidRPr="004A58D0">
        <w:rPr>
          <w:rFonts w:asciiTheme="minorHAnsi" w:hAnsiTheme="minorHAnsi" w:cstheme="minorHAnsi"/>
        </w:rPr>
        <w:t xml:space="preserve">suggestive </w:t>
      </w:r>
      <w:proofErr w:type="gramStart"/>
      <w:r w:rsidR="00F91290" w:rsidRPr="004A58D0">
        <w:rPr>
          <w:rFonts w:asciiTheme="minorHAnsi" w:hAnsiTheme="minorHAnsi" w:cstheme="minorHAnsi"/>
        </w:rPr>
        <w:t>of</w:t>
      </w:r>
      <w:r w:rsidR="00B82D54" w:rsidRPr="004A58D0">
        <w:rPr>
          <w:rFonts w:asciiTheme="minorHAnsi" w:hAnsiTheme="minorHAnsi" w:cstheme="minorHAnsi"/>
        </w:rPr>
        <w:t xml:space="preserve">  </w:t>
      </w:r>
      <w:r w:rsidR="005B0CE2" w:rsidRPr="004A58D0">
        <w:rPr>
          <w:rFonts w:asciiTheme="minorHAnsi" w:hAnsiTheme="minorHAnsi" w:cstheme="minorHAnsi"/>
        </w:rPr>
        <w:t>5</w:t>
      </w:r>
      <w:proofErr w:type="gramEnd"/>
      <w:r w:rsidR="00F91290" w:rsidRPr="004A58D0">
        <w:rPr>
          <w:rFonts w:asciiTheme="minorHAnsi" w:hAnsiTheme="minorHAnsi" w:cstheme="minorHAnsi"/>
        </w:rPr>
        <w:t xml:space="preserve"> </w:t>
      </w:r>
      <w:proofErr w:type="gramStart"/>
      <w:r w:rsidR="00F23155" w:rsidRPr="004A58D0">
        <w:rPr>
          <w:rFonts w:asciiTheme="minorHAnsi" w:hAnsiTheme="minorHAnsi" w:cstheme="minorHAnsi"/>
        </w:rPr>
        <w:t>weeks</w:t>
      </w:r>
      <w:r w:rsidR="00BD3AAF" w:rsidRPr="004A58D0">
        <w:rPr>
          <w:rFonts w:asciiTheme="minorHAnsi" w:hAnsiTheme="minorHAnsi" w:cstheme="minorHAnsi"/>
        </w:rPr>
        <w:t xml:space="preserve">  </w:t>
      </w:r>
      <w:r w:rsidR="005B0CE2" w:rsidRPr="004A58D0">
        <w:rPr>
          <w:rFonts w:asciiTheme="minorHAnsi" w:hAnsiTheme="minorHAnsi" w:cstheme="minorHAnsi"/>
        </w:rPr>
        <w:t>6</w:t>
      </w:r>
      <w:proofErr w:type="gramEnd"/>
      <w:r w:rsidR="00BD3AAF" w:rsidRPr="004A58D0">
        <w:rPr>
          <w:rFonts w:asciiTheme="minorHAnsi" w:hAnsiTheme="minorHAnsi" w:cstheme="minorHAnsi"/>
        </w:rPr>
        <w:t xml:space="preserve"> days</w:t>
      </w:r>
      <w:r w:rsidR="00F23155" w:rsidRPr="004A58D0">
        <w:rPr>
          <w:rFonts w:asciiTheme="minorHAnsi" w:hAnsiTheme="minorHAnsi" w:cstheme="minorHAnsi"/>
        </w:rPr>
        <w:t xml:space="preserve"> pregnancy.</w:t>
      </w:r>
    </w:p>
    <w:p w14:paraId="169725D3" w14:textId="3F92CA2C" w:rsidR="00BD3AAF" w:rsidRPr="004A58D0" w:rsidRDefault="00BD3AAF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7D62CE80" w14:textId="0E05EA54" w:rsidR="00BD3AAF" w:rsidRPr="004A58D0" w:rsidRDefault="00BD3AAF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>REMARK:</w:t>
      </w:r>
    </w:p>
    <w:p w14:paraId="13FB52D0" w14:textId="77777777" w:rsidR="00BD3AAF" w:rsidRPr="004A58D0" w:rsidRDefault="00BD3AAF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</w:rPr>
      </w:pPr>
    </w:p>
    <w:p w14:paraId="1C678C01" w14:textId="60DC96C9" w:rsidR="005B0CE2" w:rsidRPr="004A58D0" w:rsidRDefault="005B0CE2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 xml:space="preserve">Twin </w:t>
      </w:r>
      <w:r w:rsidR="00BD3AAF" w:rsidRPr="004A58D0">
        <w:rPr>
          <w:rFonts w:asciiTheme="minorHAnsi" w:hAnsiTheme="minorHAnsi" w:cstheme="minorHAnsi"/>
          <w:b/>
          <w:bCs/>
        </w:rPr>
        <w:t xml:space="preserve">intra uterine pregnancy of </w:t>
      </w:r>
      <w:r w:rsidRPr="004A58D0">
        <w:rPr>
          <w:rFonts w:asciiTheme="minorHAnsi" w:hAnsiTheme="minorHAnsi" w:cstheme="minorHAnsi"/>
          <w:b/>
          <w:bCs/>
        </w:rPr>
        <w:t>5</w:t>
      </w:r>
      <w:r w:rsidR="00BD3AAF" w:rsidRPr="004A58D0">
        <w:rPr>
          <w:rFonts w:asciiTheme="minorHAnsi" w:hAnsiTheme="minorHAnsi" w:cstheme="minorHAnsi"/>
          <w:b/>
          <w:bCs/>
        </w:rPr>
        <w:t xml:space="preserve"> weeks </w:t>
      </w:r>
      <w:r w:rsidRPr="004A58D0">
        <w:rPr>
          <w:rFonts w:asciiTheme="minorHAnsi" w:hAnsiTheme="minorHAnsi" w:cstheme="minorHAnsi"/>
          <w:b/>
          <w:bCs/>
        </w:rPr>
        <w:t>6</w:t>
      </w:r>
      <w:r w:rsidR="00BD3AAF" w:rsidRPr="004A58D0">
        <w:rPr>
          <w:rFonts w:asciiTheme="minorHAnsi" w:hAnsiTheme="minorHAnsi" w:cstheme="minorHAnsi"/>
          <w:b/>
          <w:bCs/>
        </w:rPr>
        <w:t xml:space="preserve"> days.</w:t>
      </w:r>
    </w:p>
    <w:p w14:paraId="099184B9" w14:textId="77777777" w:rsidR="00FC239F" w:rsidRPr="004A58D0" w:rsidRDefault="00FC239F" w:rsidP="005B0CE2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3295D391" w14:textId="77777777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u w:val="single"/>
        </w:rPr>
      </w:pPr>
      <w:r w:rsidRPr="004A58D0">
        <w:rPr>
          <w:rFonts w:asciiTheme="minorHAnsi" w:hAnsiTheme="minorHAnsi" w:cstheme="minorHAnsi"/>
          <w:b/>
          <w:bCs/>
          <w:u w:val="single"/>
        </w:rPr>
        <w:t xml:space="preserve">Two Yolk sac are noted. Fetal pole and fetal cardiac activity </w:t>
      </w:r>
      <w:proofErr w:type="gramStart"/>
      <w:r w:rsidRPr="004A58D0">
        <w:rPr>
          <w:rFonts w:asciiTheme="minorHAnsi" w:hAnsiTheme="minorHAnsi" w:cstheme="minorHAnsi"/>
          <w:b/>
          <w:bCs/>
          <w:u w:val="single"/>
        </w:rPr>
        <w:t>is</w:t>
      </w:r>
      <w:proofErr w:type="gramEnd"/>
      <w:r w:rsidRPr="004A58D0">
        <w:rPr>
          <w:rFonts w:asciiTheme="minorHAnsi" w:hAnsiTheme="minorHAnsi" w:cstheme="minorHAnsi"/>
          <w:b/>
          <w:bCs/>
          <w:u w:val="single"/>
        </w:rPr>
        <w:t xml:space="preserve"> not observed.</w:t>
      </w:r>
    </w:p>
    <w:p w14:paraId="38E227E2" w14:textId="77777777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5720EA82" w14:textId="6EE0C839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  <w:u w:val="single"/>
        </w:rPr>
      </w:pPr>
      <w:r w:rsidRPr="004A58D0">
        <w:rPr>
          <w:rFonts w:asciiTheme="minorHAnsi" w:hAnsiTheme="minorHAnsi" w:cstheme="minorHAnsi"/>
          <w:b/>
          <w:bCs/>
          <w:u w:val="single"/>
        </w:rPr>
        <w:t>A follow up scan after 3 weeks is suggested.</w:t>
      </w:r>
    </w:p>
    <w:p w14:paraId="406E3562" w14:textId="5F02C20C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07DB3136" w14:textId="6880F749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 xml:space="preserve">EDD according to this </w:t>
      </w:r>
      <w:proofErr w:type="gramStart"/>
      <w:r w:rsidRPr="004A58D0">
        <w:rPr>
          <w:rFonts w:asciiTheme="minorHAnsi" w:hAnsiTheme="minorHAnsi" w:cstheme="minorHAnsi"/>
          <w:b/>
          <w:bCs/>
        </w:rPr>
        <w:t>ultrasound  is</w:t>
      </w:r>
      <w:proofErr w:type="gramEnd"/>
      <w:r w:rsidRPr="004A58D0">
        <w:rPr>
          <w:rFonts w:asciiTheme="minorHAnsi" w:hAnsiTheme="minorHAnsi" w:cstheme="minorHAnsi"/>
          <w:b/>
          <w:bCs/>
        </w:rPr>
        <w:t xml:space="preserve"> 3/9/2022</w:t>
      </w:r>
    </w:p>
    <w:p w14:paraId="369B8FD9" w14:textId="08EA59FE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218B16CE" w14:textId="4B29E5D1" w:rsidR="00FC239F" w:rsidRPr="004A58D0" w:rsidRDefault="00FC239F" w:rsidP="00FC239F">
      <w:pPr>
        <w:pBdr>
          <w:bottom w:val="single" w:sz="12" w:space="10" w:color="auto"/>
        </w:pBdr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>There is difference of one week</w:t>
      </w:r>
      <w:r w:rsidR="002A1AD3" w:rsidRPr="004A58D0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2A1AD3" w:rsidRPr="004A58D0">
        <w:rPr>
          <w:rFonts w:asciiTheme="minorHAnsi" w:hAnsiTheme="minorHAnsi" w:cstheme="minorHAnsi"/>
          <w:b/>
          <w:bCs/>
        </w:rPr>
        <w:t xml:space="preserve">between </w:t>
      </w:r>
      <w:r w:rsidRPr="004A58D0">
        <w:rPr>
          <w:rFonts w:asciiTheme="minorHAnsi" w:hAnsiTheme="minorHAnsi" w:cstheme="minorHAnsi"/>
          <w:b/>
          <w:bCs/>
        </w:rPr>
        <w:t xml:space="preserve"> LMP</w:t>
      </w:r>
      <w:proofErr w:type="gramEnd"/>
      <w:r w:rsidRPr="004A58D0">
        <w:rPr>
          <w:rFonts w:asciiTheme="minorHAnsi" w:hAnsiTheme="minorHAnsi" w:cstheme="minorHAnsi"/>
          <w:b/>
          <w:bCs/>
        </w:rPr>
        <w:t xml:space="preserve"> AND USG  </w:t>
      </w:r>
      <w:r w:rsidR="002A1AD3" w:rsidRPr="004A58D0">
        <w:rPr>
          <w:rFonts w:asciiTheme="minorHAnsi" w:hAnsiTheme="minorHAnsi" w:cstheme="minorHAnsi"/>
          <w:b/>
          <w:bCs/>
        </w:rPr>
        <w:t xml:space="preserve"> possibility </w:t>
      </w:r>
      <w:proofErr w:type="gramStart"/>
      <w:r w:rsidR="002A1AD3" w:rsidRPr="004A58D0">
        <w:rPr>
          <w:rFonts w:asciiTheme="minorHAnsi" w:hAnsiTheme="minorHAnsi" w:cstheme="minorHAnsi"/>
          <w:b/>
          <w:bCs/>
        </w:rPr>
        <w:t>of  wrong</w:t>
      </w:r>
      <w:proofErr w:type="gramEnd"/>
      <w:r w:rsidR="002A1AD3" w:rsidRPr="004A58D0">
        <w:rPr>
          <w:rFonts w:asciiTheme="minorHAnsi" w:hAnsiTheme="minorHAnsi" w:cstheme="minorHAnsi"/>
          <w:b/>
          <w:bCs/>
        </w:rPr>
        <w:t xml:space="preserve"> dates or delayed conception.</w:t>
      </w:r>
    </w:p>
    <w:p w14:paraId="6888F08B" w14:textId="77777777" w:rsidR="00FC239F" w:rsidRPr="004A58D0" w:rsidRDefault="00FC239F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088BDEB5" w14:textId="4DF91AE0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 xml:space="preserve">DECLARATION OF DOCTOR/PERSON CONDUCTING ULTRASONOGRAPHY/IMAGE SCANING </w:t>
      </w:r>
    </w:p>
    <w:p w14:paraId="55497D1F" w14:textId="7F51F2A9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61A810A0" w14:textId="6723D16D" w:rsidR="0018262E" w:rsidRPr="004A58D0" w:rsidRDefault="0018262E" w:rsidP="0018262E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color w:val="231F20"/>
        </w:rPr>
        <w:t xml:space="preserve">I, </w:t>
      </w:r>
      <w:r w:rsidRPr="004A58D0">
        <w:rPr>
          <w:rFonts w:asciiTheme="minorHAnsi" w:hAnsiTheme="minorHAnsi" w:cstheme="minorHAnsi"/>
          <w:b/>
          <w:color w:val="231F20"/>
        </w:rPr>
        <w:t xml:space="preserve">Dr. </w:t>
      </w:r>
      <w:r w:rsidRPr="004A58D0">
        <w:rPr>
          <w:rFonts w:asciiTheme="minorHAnsi" w:hAnsiTheme="minorHAnsi" w:cstheme="minorHAnsi"/>
          <w:b/>
          <w:bCs/>
        </w:rPr>
        <w:t xml:space="preserve">PRADNYA </w:t>
      </w:r>
      <w:proofErr w:type="gramStart"/>
      <w:r w:rsidRPr="004A58D0">
        <w:rPr>
          <w:rFonts w:asciiTheme="minorHAnsi" w:hAnsiTheme="minorHAnsi" w:cstheme="minorHAnsi"/>
          <w:b/>
          <w:bCs/>
        </w:rPr>
        <w:t xml:space="preserve">GORE </w:t>
      </w:r>
      <w:r w:rsidRPr="004A58D0">
        <w:rPr>
          <w:rFonts w:asciiTheme="minorHAnsi" w:hAnsiTheme="minorHAnsi" w:cstheme="minorHAnsi"/>
          <w:color w:val="231F20"/>
        </w:rPr>
        <w:t xml:space="preserve"> declare</w:t>
      </w:r>
      <w:proofErr w:type="gramEnd"/>
      <w:r w:rsidRPr="004A58D0">
        <w:rPr>
          <w:rFonts w:asciiTheme="minorHAnsi" w:hAnsiTheme="minorHAnsi" w:cstheme="minorHAnsi"/>
          <w:color w:val="231F20"/>
        </w:rPr>
        <w:t xml:space="preserve"> that while conducting ultrasonography/image scanning on </w:t>
      </w:r>
      <w:r w:rsidRPr="004A58D0">
        <w:rPr>
          <w:rFonts w:asciiTheme="minorHAnsi" w:hAnsiTheme="minorHAnsi" w:cstheme="minorHAnsi"/>
          <w:b/>
          <w:color w:val="231F20"/>
        </w:rPr>
        <w:t>Mrs</w:t>
      </w:r>
      <w:r w:rsidR="005B0CE2" w:rsidRPr="004A58D0">
        <w:rPr>
          <w:rFonts w:asciiTheme="minorHAnsi" w:hAnsiTheme="minorHAnsi" w:cstheme="minorHAnsi"/>
          <w:b/>
          <w:color w:val="231F20"/>
        </w:rPr>
        <w:t>. Meghna Bansode</w:t>
      </w:r>
      <w:r w:rsidRPr="004A58D0">
        <w:rPr>
          <w:rFonts w:asciiTheme="minorHAnsi" w:hAnsiTheme="minorHAnsi" w:cstheme="minorHAnsi"/>
          <w:color w:val="231F20"/>
        </w:rPr>
        <w:t xml:space="preserve">, I have neither detected nor disclosed the sex of her </w:t>
      </w:r>
      <w:proofErr w:type="spellStart"/>
      <w:r w:rsidRPr="004A58D0">
        <w:rPr>
          <w:rFonts w:asciiTheme="minorHAnsi" w:hAnsiTheme="minorHAnsi" w:cstheme="minorHAnsi"/>
          <w:color w:val="231F20"/>
        </w:rPr>
        <w:t>foetus</w:t>
      </w:r>
      <w:proofErr w:type="spellEnd"/>
      <w:r w:rsidRPr="004A58D0">
        <w:rPr>
          <w:rFonts w:asciiTheme="minorHAnsi" w:hAnsiTheme="minorHAnsi" w:cstheme="minorHAnsi"/>
          <w:color w:val="231F20"/>
        </w:rPr>
        <w:t xml:space="preserve"> to anybody in any manner</w:t>
      </w:r>
    </w:p>
    <w:p w14:paraId="05D74CE3" w14:textId="77777777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6FDE74BB" w14:textId="77777777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4A28C55C" w14:textId="0E583018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6839C9E7" w14:textId="56E23509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>DR. PRADNYA GORE</w:t>
      </w:r>
    </w:p>
    <w:p w14:paraId="04F89A48" w14:textId="3F197CF3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>CONSULTANT RADIOLOGIST</w:t>
      </w:r>
    </w:p>
    <w:p w14:paraId="4FDB5895" w14:textId="6A607A1A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  <w:r w:rsidRPr="004A58D0">
        <w:rPr>
          <w:rFonts w:asciiTheme="minorHAnsi" w:hAnsiTheme="minorHAnsi" w:cstheme="minorHAnsi"/>
          <w:b/>
          <w:bCs/>
        </w:rPr>
        <w:t>REGISTRATION NO.  2007/10/3706</w:t>
      </w:r>
    </w:p>
    <w:p w14:paraId="02BDEC21" w14:textId="4B184DAF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7E69060B" w14:textId="1E19D22D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5FA0DDB0" w14:textId="3965A4DF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0B72C320" w14:textId="4CB45A5F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3DFBCDBF" w14:textId="77777777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415022C6" w14:textId="3A52E3D1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18FA9342" w14:textId="5FF005A5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16156D66" w14:textId="5372F7C6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7C983813" w14:textId="77777777" w:rsidR="00A51BF2" w:rsidRPr="004A58D0" w:rsidRDefault="00A51BF2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1AE1E755" w14:textId="67747AD3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7A98CD69" w14:textId="530D3067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p w14:paraId="3C06B19D" w14:textId="67D8B7D6" w:rsidR="0018262E" w:rsidRPr="004A58D0" w:rsidRDefault="0018262E" w:rsidP="002C6827">
      <w:pPr>
        <w:pBdr>
          <w:bottom w:val="single" w:sz="12" w:space="1" w:color="auto"/>
        </w:pBdr>
        <w:tabs>
          <w:tab w:val="left" w:pos="450"/>
        </w:tabs>
        <w:autoSpaceDE w:val="0"/>
        <w:autoSpaceDN w:val="0"/>
        <w:adjustRightInd w:val="0"/>
        <w:jc w:val="left"/>
        <w:rPr>
          <w:rFonts w:asciiTheme="minorHAnsi" w:hAnsiTheme="minorHAnsi" w:cstheme="minorHAnsi"/>
          <w:b/>
          <w:bCs/>
        </w:rPr>
      </w:pPr>
    </w:p>
    <w:sectPr w:rsidR="0018262E" w:rsidRPr="004A58D0" w:rsidSect="002A6216">
      <w:pgSz w:w="11907" w:h="16727" w:code="9"/>
      <w:pgMar w:top="2430" w:right="1107" w:bottom="850" w:left="144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90"/>
  <w:drawingGridVerticalSpacing w:val="245"/>
  <w:displayHorizont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54"/>
    <w:rsid w:val="000029DA"/>
    <w:rsid w:val="00014812"/>
    <w:rsid w:val="00070FDA"/>
    <w:rsid w:val="00085F58"/>
    <w:rsid w:val="000D6380"/>
    <w:rsid w:val="000E19C1"/>
    <w:rsid w:val="00116D78"/>
    <w:rsid w:val="001278AC"/>
    <w:rsid w:val="00133AAB"/>
    <w:rsid w:val="00152D1D"/>
    <w:rsid w:val="0017265B"/>
    <w:rsid w:val="0017631E"/>
    <w:rsid w:val="0018262E"/>
    <w:rsid w:val="00186DC2"/>
    <w:rsid w:val="001D3AD0"/>
    <w:rsid w:val="001F0CA9"/>
    <w:rsid w:val="00214578"/>
    <w:rsid w:val="00221EF6"/>
    <w:rsid w:val="00260288"/>
    <w:rsid w:val="0026788E"/>
    <w:rsid w:val="00282768"/>
    <w:rsid w:val="002847BF"/>
    <w:rsid w:val="00295301"/>
    <w:rsid w:val="002A1AD3"/>
    <w:rsid w:val="002A6216"/>
    <w:rsid w:val="002C6827"/>
    <w:rsid w:val="002E0617"/>
    <w:rsid w:val="0031548B"/>
    <w:rsid w:val="003316BF"/>
    <w:rsid w:val="003329FF"/>
    <w:rsid w:val="00347F89"/>
    <w:rsid w:val="003C712E"/>
    <w:rsid w:val="003D122E"/>
    <w:rsid w:val="003D644E"/>
    <w:rsid w:val="003E0A65"/>
    <w:rsid w:val="003E0E54"/>
    <w:rsid w:val="00414346"/>
    <w:rsid w:val="00414876"/>
    <w:rsid w:val="004214D6"/>
    <w:rsid w:val="00447B1A"/>
    <w:rsid w:val="004A58D0"/>
    <w:rsid w:val="004C2670"/>
    <w:rsid w:val="005047EA"/>
    <w:rsid w:val="005549DC"/>
    <w:rsid w:val="005B0CE2"/>
    <w:rsid w:val="005B4449"/>
    <w:rsid w:val="005C2D18"/>
    <w:rsid w:val="006254E5"/>
    <w:rsid w:val="00656563"/>
    <w:rsid w:val="006621CE"/>
    <w:rsid w:val="006D082D"/>
    <w:rsid w:val="006E742E"/>
    <w:rsid w:val="006F0731"/>
    <w:rsid w:val="00773978"/>
    <w:rsid w:val="00786D9D"/>
    <w:rsid w:val="007B7C29"/>
    <w:rsid w:val="007C68E6"/>
    <w:rsid w:val="007C7D53"/>
    <w:rsid w:val="007E16A5"/>
    <w:rsid w:val="00815C3E"/>
    <w:rsid w:val="0082747F"/>
    <w:rsid w:val="008C390D"/>
    <w:rsid w:val="00943817"/>
    <w:rsid w:val="00A030F8"/>
    <w:rsid w:val="00A174DE"/>
    <w:rsid w:val="00A41B8B"/>
    <w:rsid w:val="00A43BDA"/>
    <w:rsid w:val="00A44835"/>
    <w:rsid w:val="00A46DBC"/>
    <w:rsid w:val="00A51BF2"/>
    <w:rsid w:val="00A5784A"/>
    <w:rsid w:val="00A9307B"/>
    <w:rsid w:val="00AF2AB6"/>
    <w:rsid w:val="00B75BB4"/>
    <w:rsid w:val="00B82D54"/>
    <w:rsid w:val="00B96EA7"/>
    <w:rsid w:val="00BB0B86"/>
    <w:rsid w:val="00BD3AAF"/>
    <w:rsid w:val="00C3095D"/>
    <w:rsid w:val="00C66B53"/>
    <w:rsid w:val="00C8475D"/>
    <w:rsid w:val="00D022D0"/>
    <w:rsid w:val="00D3480D"/>
    <w:rsid w:val="00D5702F"/>
    <w:rsid w:val="00DC3CE6"/>
    <w:rsid w:val="00DF19F2"/>
    <w:rsid w:val="00E51C75"/>
    <w:rsid w:val="00E75D0C"/>
    <w:rsid w:val="00E838F2"/>
    <w:rsid w:val="00E958D2"/>
    <w:rsid w:val="00EC5368"/>
    <w:rsid w:val="00ED42FA"/>
    <w:rsid w:val="00F17D52"/>
    <w:rsid w:val="00F23155"/>
    <w:rsid w:val="00F84918"/>
    <w:rsid w:val="00F91290"/>
    <w:rsid w:val="00FC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8B632C"/>
  <w15:docId w15:val="{9E01D8F3-2994-462D-A3CA-0F5D8C7D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68"/>
    <w:pPr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82768"/>
    <w:pPr>
      <w:keepNext/>
      <w:ind w:right="3057"/>
      <w:outlineLvl w:val="0"/>
    </w:pPr>
    <w:rPr>
      <w:rFonts w:ascii="Courier New" w:hAnsi="Courier New" w:cs="Courier New"/>
      <w:b/>
      <w:i/>
      <w:iCs/>
    </w:rPr>
  </w:style>
  <w:style w:type="paragraph" w:styleId="Heading2">
    <w:name w:val="heading 2"/>
    <w:basedOn w:val="Normal"/>
    <w:next w:val="Normal"/>
    <w:qFormat/>
    <w:rsid w:val="00282768"/>
    <w:pPr>
      <w:keepNext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282768"/>
    <w:pPr>
      <w:keepNext/>
      <w:jc w:val="right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rsid w:val="00282768"/>
  </w:style>
  <w:style w:type="paragraph" w:customStyle="1" w:styleId="Samir">
    <w:name w:val="Samir"/>
    <w:basedOn w:val="Normal"/>
    <w:rsid w:val="00282768"/>
    <w:pPr>
      <w:spacing w:line="360" w:lineRule="auto"/>
    </w:pPr>
    <w:rPr>
      <w:rFonts w:ascii="Monotype Corsiva" w:hAnsi="Monotype Corsiva"/>
      <w:i/>
    </w:rPr>
  </w:style>
  <w:style w:type="table" w:styleId="TableGrid">
    <w:name w:val="Table Grid"/>
    <w:basedOn w:val="TableNormal"/>
    <w:uiPriority w:val="59"/>
    <w:rsid w:val="00AF2A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B82D54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3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%20iO\Desktop\obs%20formats%20poonam\Ultrasonography_Obstetric_GSA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Ultrasonography_Obstetric_GSAC.dotx</Template>
  <TotalTime>4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   : &lt;*NAME1*&gt;</vt:lpstr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   : &lt;*NAME1*&gt;</dc:title>
  <dc:creator>A iO</dc:creator>
  <cp:lastModifiedBy>aaryaone45@outlook.com</cp:lastModifiedBy>
  <cp:revision>9</cp:revision>
  <cp:lastPrinted>2022-01-07T08:30:00Z</cp:lastPrinted>
  <dcterms:created xsi:type="dcterms:W3CDTF">2022-02-24T10:11:00Z</dcterms:created>
  <dcterms:modified xsi:type="dcterms:W3CDTF">2026-01-26T10:23:00Z</dcterms:modified>
</cp:coreProperties>
</file>