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288B" w:rsidRDefault="00451248" w:rsidP="00451248">
      <w:r>
        <w:rPr>
          <w:rFonts w:ascii="Arial" w:hAnsi="Arial" w:cs="Arial"/>
          <w:color w:val="252525"/>
          <w:sz w:val="21"/>
          <w:szCs w:val="21"/>
          <w:shd w:val="clear" w:color="auto" w:fill="FFFFFF"/>
        </w:rPr>
        <w:t>A</w:t>
      </w:r>
      <w:r>
        <w:rPr>
          <w:rStyle w:val="apple-converted-space"/>
          <w:rFonts w:ascii="Arial" w:hAnsi="Arial" w:cs="Arial"/>
          <w:color w:val="252525"/>
          <w:sz w:val="21"/>
          <w:szCs w:val="21"/>
          <w:shd w:val="clear" w:color="auto" w:fill="FFFFFF"/>
        </w:rPr>
        <w:t> </w:t>
      </w:r>
      <w:r>
        <w:rPr>
          <w:rFonts w:ascii="Arial" w:hAnsi="Arial" w:cs="Arial"/>
          <w:b/>
          <w:bCs/>
          <w:color w:val="252525"/>
          <w:sz w:val="21"/>
          <w:szCs w:val="21"/>
          <w:shd w:val="clear" w:color="auto" w:fill="FFFFFF"/>
        </w:rPr>
        <w:t>Web service</w:t>
      </w:r>
      <w:r>
        <w:rPr>
          <w:rStyle w:val="apple-converted-space"/>
          <w:rFonts w:ascii="Arial" w:hAnsi="Arial" w:cs="Arial"/>
          <w:color w:val="252525"/>
          <w:sz w:val="21"/>
          <w:szCs w:val="21"/>
          <w:shd w:val="clear" w:color="auto" w:fill="FFFFFF"/>
        </w:rPr>
        <w:t> </w:t>
      </w:r>
      <w:r>
        <w:rPr>
          <w:rFonts w:ascii="Arial" w:hAnsi="Arial" w:cs="Arial"/>
          <w:color w:val="252525"/>
          <w:sz w:val="21"/>
          <w:szCs w:val="21"/>
          <w:shd w:val="clear" w:color="auto" w:fill="FFFFFF"/>
        </w:rPr>
        <w:t>is a service offered by an electronic device to another electronic device, communicating with each other via the</w:t>
      </w:r>
      <w:r>
        <w:rPr>
          <w:rStyle w:val="apple-converted-space"/>
          <w:rFonts w:ascii="Arial" w:hAnsi="Arial" w:cs="Arial"/>
          <w:color w:val="252525"/>
          <w:sz w:val="21"/>
          <w:szCs w:val="21"/>
          <w:shd w:val="clear" w:color="auto" w:fill="FFFFFF"/>
        </w:rPr>
        <w:t> </w:t>
      </w:r>
      <w:r>
        <w:t xml:space="preserve">World Wide Web. There are two ways to implement web service which are SOAP and REST. In our project, we implemented our web service using REST type. In our project, there are many clients, so we would like to minimize coupling between server and client. </w:t>
      </w:r>
      <w:r w:rsidR="00F42872">
        <w:t>In building our web service, we applied what you told us in slides and in lectures. Our project is web based, we just drag and drop our classes to the project.</w:t>
      </w:r>
      <w:bookmarkStart w:id="0" w:name="_GoBack"/>
      <w:bookmarkEnd w:id="0"/>
    </w:p>
    <w:sectPr w:rsidR="000828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248"/>
    <w:rsid w:val="00251DF1"/>
    <w:rsid w:val="003049DC"/>
    <w:rsid w:val="00451248"/>
    <w:rsid w:val="008848E9"/>
    <w:rsid w:val="00F42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EA0410-1715-434E-987A-2877EA3BB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51248"/>
  </w:style>
  <w:style w:type="character" w:styleId="Hyperlink">
    <w:name w:val="Hyperlink"/>
    <w:basedOn w:val="DefaultParagraphFont"/>
    <w:uiPriority w:val="99"/>
    <w:semiHidden/>
    <w:unhideWhenUsed/>
    <w:rsid w:val="0045124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80</Words>
  <Characters>461</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Weam</dc:creator>
  <cp:keywords/>
  <dc:description/>
  <cp:lastModifiedBy>Weam</cp:lastModifiedBy>
  <cp:revision>2</cp:revision>
  <dcterms:created xsi:type="dcterms:W3CDTF">2016-06-04T20:16:00Z</dcterms:created>
  <dcterms:modified xsi:type="dcterms:W3CDTF">2016-06-04T20:31:00Z</dcterms:modified>
</cp:coreProperties>
</file>