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3FE69CD6" w:rsidR="003F0471" w:rsidRDefault="000E1ACD" w:rsidP="000E1ACD">
      <w:pPr>
        <w:pStyle w:val="1"/>
      </w:pPr>
      <w:r w:rsidRPr="000E1ACD">
        <w:rPr>
          <w:rFonts w:hint="eastAsia"/>
        </w:rPr>
        <w:t>Toad</w:t>
      </w:r>
      <w:r>
        <w:t xml:space="preserve"> </w:t>
      </w:r>
      <w:r w:rsidRPr="000E1ACD">
        <w:rPr>
          <w:rFonts w:hint="eastAsia"/>
        </w:rPr>
        <w:t>for</w:t>
      </w:r>
      <w:r>
        <w:t xml:space="preserve"> </w:t>
      </w:r>
      <w:r w:rsidRPr="000E1ACD">
        <w:rPr>
          <w:rFonts w:hint="eastAsia"/>
        </w:rPr>
        <w:t>Oracle 13</w:t>
      </w:r>
      <w:r w:rsidRPr="000E1ACD">
        <w:rPr>
          <w:rFonts w:hint="eastAsia"/>
        </w:rPr>
        <w:t>安装使用图文教程</w:t>
      </w:r>
    </w:p>
    <w:p w14:paraId="0D1B8B5F" w14:textId="42200C2F" w:rsidR="00316F36" w:rsidRPr="00316F36" w:rsidRDefault="00316F36" w:rsidP="00316F3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316F36">
        <w:rPr>
          <w:rFonts w:asciiTheme="minorEastAsia" w:hAnsiTheme="minorEastAsia" w:hint="eastAsia"/>
          <w:sz w:val="28"/>
          <w:szCs w:val="28"/>
        </w:rPr>
        <w:t>Toad</w:t>
      </w:r>
      <w:r w:rsidRPr="00316F36">
        <w:rPr>
          <w:rFonts w:asciiTheme="minorEastAsia" w:hAnsiTheme="minorEastAsia"/>
          <w:sz w:val="28"/>
          <w:szCs w:val="28"/>
        </w:rPr>
        <w:t xml:space="preserve"> </w:t>
      </w:r>
      <w:r w:rsidRPr="00316F36">
        <w:rPr>
          <w:rFonts w:asciiTheme="minorEastAsia" w:hAnsiTheme="minorEastAsia" w:hint="eastAsia"/>
          <w:sz w:val="28"/>
          <w:szCs w:val="28"/>
        </w:rPr>
        <w:t>for</w:t>
      </w:r>
      <w:r w:rsidRPr="00316F36">
        <w:rPr>
          <w:rFonts w:asciiTheme="minorEastAsia" w:hAnsiTheme="minorEastAsia"/>
          <w:sz w:val="28"/>
          <w:szCs w:val="28"/>
        </w:rPr>
        <w:t xml:space="preserve"> </w:t>
      </w:r>
      <w:r w:rsidRPr="00316F36">
        <w:rPr>
          <w:rFonts w:asciiTheme="minorEastAsia" w:hAnsiTheme="minorEastAsia" w:hint="eastAsia"/>
          <w:sz w:val="28"/>
          <w:szCs w:val="28"/>
        </w:rPr>
        <w:t>Oracle</w:t>
      </w:r>
      <w:r w:rsidRPr="00316F36">
        <w:rPr>
          <w:rFonts w:asciiTheme="minorEastAsia" w:hAnsiTheme="minorEastAsia" w:hint="eastAsia"/>
          <w:sz w:val="28"/>
          <w:szCs w:val="28"/>
        </w:rPr>
        <w:t>是</w:t>
      </w:r>
      <w:r w:rsidRPr="00316F36">
        <w:rPr>
          <w:rFonts w:asciiTheme="minorEastAsia" w:hAnsiTheme="minorEastAsia" w:hint="eastAsia"/>
          <w:sz w:val="28"/>
          <w:szCs w:val="28"/>
        </w:rPr>
        <w:t>专业</w:t>
      </w:r>
      <w:r w:rsidRPr="00316F36">
        <w:rPr>
          <w:rFonts w:asciiTheme="minorEastAsia" w:hAnsiTheme="minorEastAsia" w:hint="eastAsia"/>
          <w:sz w:val="28"/>
          <w:szCs w:val="28"/>
        </w:rPr>
        <w:t>用于处理SQL开发和任务的Oracle开发人员工具和数据库管理软件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761E7808" w14:textId="513C38E6" w:rsidR="000E1ACD" w:rsidRDefault="002C4565" w:rsidP="002C4565">
      <w:pPr>
        <w:pStyle w:val="2"/>
      </w:pPr>
      <w:r>
        <w:rPr>
          <w:rFonts w:hint="eastAsia"/>
        </w:rPr>
        <w:t>第一步</w:t>
      </w:r>
    </w:p>
    <w:p w14:paraId="0E5FBF80" w14:textId="453A14F9" w:rsidR="002C4565" w:rsidRDefault="002C4565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oad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for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Oracle</w:t>
      </w:r>
      <w:r>
        <w:rPr>
          <w:rFonts w:asciiTheme="minorEastAsia" w:hAnsiTheme="minorEastAsia"/>
          <w:sz w:val="28"/>
          <w:szCs w:val="28"/>
        </w:rPr>
        <w:t xml:space="preserve"> 13</w:t>
      </w:r>
      <w:r>
        <w:rPr>
          <w:rFonts w:asciiTheme="minorEastAsia" w:hAnsiTheme="minorEastAsia" w:hint="eastAsia"/>
          <w:sz w:val="28"/>
          <w:szCs w:val="28"/>
        </w:rPr>
        <w:t>的安装</w:t>
      </w:r>
      <w:r w:rsidR="00BA1AE0">
        <w:rPr>
          <w:rFonts w:asciiTheme="minorEastAsia" w:hAnsiTheme="minorEastAsia" w:hint="eastAsia"/>
          <w:sz w:val="28"/>
          <w:szCs w:val="28"/>
        </w:rPr>
        <w:t>程序</w:t>
      </w:r>
      <w:r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20647E30" w14:textId="199981D7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BEA2E7C" wp14:editId="0D4E8D90">
            <wp:extent cx="5274310" cy="3089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144" w14:textId="03570D7E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二</w:t>
      </w:r>
      <w:r>
        <w:rPr>
          <w:rFonts w:hint="eastAsia"/>
        </w:rPr>
        <w:t>步</w:t>
      </w:r>
    </w:p>
    <w:p w14:paraId="3116D53F" w14:textId="131197E9" w:rsidR="002D15D7" w:rsidRDefault="00BA1AE0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接受许可协议</w:t>
      </w:r>
      <w:r w:rsidR="002C4565"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00893E24" w14:textId="2C2188E7" w:rsidR="002D15D7" w:rsidRDefault="002D15D7">
      <w:pPr>
        <w:rPr>
          <w:rFonts w:asciiTheme="minorEastAsia" w:hAnsiTheme="minorEastAsia"/>
          <w:sz w:val="28"/>
          <w:szCs w:val="28"/>
        </w:rPr>
      </w:pPr>
    </w:p>
    <w:p w14:paraId="1D8DC4A3" w14:textId="39CCE0FE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04CC5" wp14:editId="295EED93">
            <wp:extent cx="5274310" cy="3096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28D" w14:textId="1868A389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三</w:t>
      </w:r>
      <w:r>
        <w:rPr>
          <w:rFonts w:hint="eastAsia"/>
        </w:rPr>
        <w:t>步</w:t>
      </w:r>
    </w:p>
    <w:p w14:paraId="4014A3FD" w14:textId="2494CC69" w:rsidR="002D15D7" w:rsidRDefault="00BA1AE0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输入license和Site</w:t>
      </w:r>
      <w:r>
        <w:rPr>
          <w:rFonts w:asciiTheme="minorEastAsia" w:hAnsiTheme="minorEastAsia"/>
          <w:sz w:val="28"/>
          <w:szCs w:val="28"/>
        </w:rPr>
        <w:t xml:space="preserve"> M</w:t>
      </w:r>
      <w:r>
        <w:rPr>
          <w:rFonts w:asciiTheme="minorEastAsia" w:hAnsiTheme="minorEastAsia" w:hint="eastAsia"/>
          <w:sz w:val="28"/>
          <w:szCs w:val="28"/>
        </w:rPr>
        <w:t>essage</w:t>
      </w:r>
      <w:r w:rsidR="002C4565"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30FA53B2" w14:textId="07AA8EA3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52EAB3A" wp14:editId="2777F4D2">
            <wp:extent cx="5274310" cy="3102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AB9" w14:textId="56D9CA97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四</w:t>
      </w:r>
      <w:r>
        <w:rPr>
          <w:rFonts w:hint="eastAsia"/>
        </w:rPr>
        <w:t>步</w:t>
      </w:r>
    </w:p>
    <w:p w14:paraId="06E18329" w14:textId="03B86D09" w:rsidR="002D15D7" w:rsidRDefault="00BA1AE0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选择需要安装的应用程序</w:t>
      </w:r>
      <w:r w:rsidR="002C4565"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5EC4A171" w14:textId="5F6558C0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A9CB9" wp14:editId="04BB4ACE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18A" w14:textId="6E7021B3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五</w:t>
      </w:r>
      <w:r>
        <w:rPr>
          <w:rFonts w:hint="eastAsia"/>
        </w:rPr>
        <w:t>步</w:t>
      </w:r>
    </w:p>
    <w:p w14:paraId="58EF4E24" w14:textId="1278500E" w:rsidR="002D15D7" w:rsidRDefault="00BA1AE0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选择安装路径</w:t>
      </w:r>
      <w:r w:rsidR="002C4565">
        <w:rPr>
          <w:rFonts w:asciiTheme="minorEastAsia" w:hAnsiTheme="minorEastAsia" w:hint="eastAsia"/>
          <w:sz w:val="28"/>
          <w:szCs w:val="28"/>
        </w:rPr>
        <w:t>，点击“next”；</w:t>
      </w:r>
    </w:p>
    <w:p w14:paraId="58FD475A" w14:textId="21BC4183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E2A0476" wp14:editId="57B319B8">
            <wp:extent cx="5274310" cy="3108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8427" w14:textId="1B5FAA04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六</w:t>
      </w:r>
      <w:r>
        <w:rPr>
          <w:rFonts w:hint="eastAsia"/>
        </w:rPr>
        <w:t>步</w:t>
      </w:r>
    </w:p>
    <w:p w14:paraId="5F1986DA" w14:textId="6EDC027B" w:rsidR="002D15D7" w:rsidRDefault="002C4565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点击“</w:t>
      </w:r>
      <w:r w:rsidR="00BA1AE0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 w:hint="eastAsia"/>
          <w:sz w:val="28"/>
          <w:szCs w:val="28"/>
        </w:rPr>
        <w:t>”</w:t>
      </w:r>
      <w:r w:rsidR="00BA1AE0">
        <w:rPr>
          <w:rFonts w:asciiTheme="minorEastAsia" w:hAnsiTheme="minorEastAsia" w:hint="eastAsia"/>
          <w:sz w:val="28"/>
          <w:szCs w:val="28"/>
        </w:rPr>
        <w:t>，开始安装程序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DCB001D" w14:textId="0958134F" w:rsidR="002D15D7" w:rsidRDefault="002D15D7" w:rsidP="00BA1AE0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C61C3" wp14:editId="5436B76F">
            <wp:extent cx="5274310" cy="3102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A60D" w14:textId="207C63A8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F07E451" wp14:editId="2C2069EE">
            <wp:extent cx="5274310" cy="3089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7C27" w14:textId="29A48CD7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七</w:t>
      </w:r>
      <w:r>
        <w:rPr>
          <w:rFonts w:hint="eastAsia"/>
        </w:rPr>
        <w:t>步</w:t>
      </w:r>
    </w:p>
    <w:p w14:paraId="526F0BB7" w14:textId="7299A325" w:rsidR="002D15D7" w:rsidRPr="002C4565" w:rsidRDefault="00BA1AE0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安装完成</w:t>
      </w:r>
      <w:r w:rsidR="002C4565">
        <w:rPr>
          <w:rFonts w:asciiTheme="minorEastAsia" w:hAnsiTheme="minorEastAsia" w:hint="eastAsia"/>
          <w:sz w:val="28"/>
          <w:szCs w:val="28"/>
        </w:rPr>
        <w:t>，点击“</w:t>
      </w:r>
      <w:r>
        <w:rPr>
          <w:rFonts w:asciiTheme="minorEastAsia" w:hAnsiTheme="minorEastAsia" w:hint="eastAsia"/>
          <w:sz w:val="28"/>
          <w:szCs w:val="28"/>
        </w:rPr>
        <w:t>finish</w:t>
      </w:r>
      <w:r w:rsidR="002C4565"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关闭窗口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5DE72B7E" w14:textId="3FA80F6E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4CC9F" wp14:editId="4691A0E1">
            <wp:extent cx="5274310" cy="31026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09B" w14:textId="773AE650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八</w:t>
      </w:r>
      <w:r>
        <w:rPr>
          <w:rFonts w:hint="eastAsia"/>
        </w:rPr>
        <w:t>步</w:t>
      </w:r>
    </w:p>
    <w:p w14:paraId="63A523CC" w14:textId="2D567A33" w:rsidR="002D15D7" w:rsidRDefault="00BA1AE0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 w:rsidR="002C4565">
        <w:rPr>
          <w:rFonts w:asciiTheme="minorEastAsia" w:hAnsiTheme="minorEastAsia"/>
          <w:sz w:val="28"/>
          <w:szCs w:val="28"/>
        </w:rPr>
        <w:t>T</w:t>
      </w:r>
      <w:r w:rsidR="002C4565">
        <w:rPr>
          <w:rFonts w:asciiTheme="minorEastAsia" w:hAnsiTheme="minorEastAsia" w:hint="eastAsia"/>
          <w:sz w:val="28"/>
          <w:szCs w:val="28"/>
        </w:rPr>
        <w:t>oad</w:t>
      </w:r>
      <w:r w:rsidR="002C4565">
        <w:rPr>
          <w:rFonts w:asciiTheme="minorEastAsia" w:hAnsiTheme="minorEastAsia"/>
          <w:sz w:val="28"/>
          <w:szCs w:val="28"/>
        </w:rPr>
        <w:t xml:space="preserve"> </w:t>
      </w:r>
      <w:r w:rsidR="002C4565">
        <w:rPr>
          <w:rFonts w:asciiTheme="minorEastAsia" w:hAnsiTheme="minorEastAsia" w:hint="eastAsia"/>
          <w:sz w:val="28"/>
          <w:szCs w:val="28"/>
        </w:rPr>
        <w:t>for</w:t>
      </w:r>
      <w:r w:rsidR="002C4565">
        <w:rPr>
          <w:rFonts w:asciiTheme="minorEastAsia" w:hAnsiTheme="minorEastAsia"/>
          <w:sz w:val="28"/>
          <w:szCs w:val="28"/>
        </w:rPr>
        <w:t xml:space="preserve"> </w:t>
      </w:r>
      <w:r w:rsidR="002C4565">
        <w:rPr>
          <w:rFonts w:asciiTheme="minorEastAsia" w:hAnsiTheme="minorEastAsia" w:hint="eastAsia"/>
          <w:sz w:val="28"/>
          <w:szCs w:val="28"/>
        </w:rPr>
        <w:t>Oracle</w:t>
      </w:r>
      <w:r w:rsidR="002C4565">
        <w:rPr>
          <w:rFonts w:asciiTheme="minorEastAsia" w:hAnsiTheme="minorEastAsia"/>
          <w:sz w:val="28"/>
          <w:szCs w:val="28"/>
        </w:rPr>
        <w:t xml:space="preserve"> 13</w:t>
      </w:r>
      <w:r>
        <w:rPr>
          <w:rFonts w:asciiTheme="minorEastAsia" w:hAnsiTheme="minorEastAsia" w:hint="eastAsia"/>
          <w:sz w:val="28"/>
          <w:szCs w:val="28"/>
        </w:rPr>
        <w:t>快捷方式</w:t>
      </w:r>
      <w:r w:rsidR="002C456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启动界面如下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3526DE99" w14:textId="42AB5B2E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2D5D9EA" wp14:editId="2C5FA9B2">
            <wp:extent cx="5274310" cy="3076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459" w14:textId="2358E2B8" w:rsidR="002C4565" w:rsidRDefault="002C4565" w:rsidP="002C4565">
      <w:pPr>
        <w:pStyle w:val="2"/>
      </w:pPr>
      <w:r>
        <w:rPr>
          <w:rFonts w:hint="eastAsia"/>
        </w:rPr>
        <w:t>第</w:t>
      </w:r>
      <w:r w:rsidR="00BA1AE0">
        <w:rPr>
          <w:rFonts w:hint="eastAsia"/>
        </w:rPr>
        <w:t>九</w:t>
      </w:r>
      <w:r>
        <w:rPr>
          <w:rFonts w:hint="eastAsia"/>
        </w:rPr>
        <w:t>步</w:t>
      </w:r>
    </w:p>
    <w:p w14:paraId="1B879FEE" w14:textId="4B5ED695" w:rsidR="002D15D7" w:rsidRDefault="00BA1AE0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首次</w:t>
      </w:r>
      <w:r w:rsidR="002C4565">
        <w:rPr>
          <w:rFonts w:asciiTheme="minorEastAsia" w:hAnsiTheme="minorEastAsia" w:hint="eastAsia"/>
          <w:sz w:val="28"/>
          <w:szCs w:val="28"/>
        </w:rPr>
        <w:t>运行</w:t>
      </w:r>
      <w:r w:rsidR="002C4565">
        <w:rPr>
          <w:rFonts w:asciiTheme="minorEastAsia" w:hAnsiTheme="minorEastAsia"/>
          <w:sz w:val="28"/>
          <w:szCs w:val="28"/>
        </w:rPr>
        <w:t>T</w:t>
      </w:r>
      <w:r w:rsidR="002C4565">
        <w:rPr>
          <w:rFonts w:asciiTheme="minorEastAsia" w:hAnsiTheme="minorEastAsia" w:hint="eastAsia"/>
          <w:sz w:val="28"/>
          <w:szCs w:val="28"/>
        </w:rPr>
        <w:t>oad</w:t>
      </w:r>
      <w:r w:rsidR="002C4565">
        <w:rPr>
          <w:rFonts w:asciiTheme="minorEastAsia" w:hAnsiTheme="minorEastAsia"/>
          <w:sz w:val="28"/>
          <w:szCs w:val="28"/>
        </w:rPr>
        <w:t xml:space="preserve"> </w:t>
      </w:r>
      <w:r w:rsidR="002C4565">
        <w:rPr>
          <w:rFonts w:asciiTheme="minorEastAsia" w:hAnsiTheme="minorEastAsia" w:hint="eastAsia"/>
          <w:sz w:val="28"/>
          <w:szCs w:val="28"/>
        </w:rPr>
        <w:t>for</w:t>
      </w:r>
      <w:r w:rsidR="002C4565">
        <w:rPr>
          <w:rFonts w:asciiTheme="minorEastAsia" w:hAnsiTheme="minorEastAsia"/>
          <w:sz w:val="28"/>
          <w:szCs w:val="28"/>
        </w:rPr>
        <w:t xml:space="preserve"> </w:t>
      </w:r>
      <w:r w:rsidR="002C4565">
        <w:rPr>
          <w:rFonts w:asciiTheme="minorEastAsia" w:hAnsiTheme="minorEastAsia" w:hint="eastAsia"/>
          <w:sz w:val="28"/>
          <w:szCs w:val="28"/>
        </w:rPr>
        <w:t>Oracle</w:t>
      </w:r>
      <w:r w:rsidR="002C4565">
        <w:rPr>
          <w:rFonts w:asciiTheme="minorEastAsia" w:hAnsiTheme="minorEastAsia"/>
          <w:sz w:val="28"/>
          <w:szCs w:val="28"/>
        </w:rPr>
        <w:t xml:space="preserve"> 13</w:t>
      </w:r>
      <w:r>
        <w:rPr>
          <w:rFonts w:asciiTheme="minorEastAsia" w:hAnsiTheme="minorEastAsia" w:hint="eastAsia"/>
          <w:sz w:val="28"/>
          <w:szCs w:val="28"/>
        </w:rPr>
        <w:t>，电脑需要安装有Oracle客户端，</w:t>
      </w:r>
      <w:r>
        <w:rPr>
          <w:rFonts w:asciiTheme="minorEastAsia" w:hAnsiTheme="minorEastAsia" w:hint="eastAsia"/>
          <w:sz w:val="28"/>
          <w:szCs w:val="28"/>
        </w:rPr>
        <w:lastRenderedPageBreak/>
        <w:t>录入</w:t>
      </w:r>
      <w:r>
        <w:rPr>
          <w:rFonts w:asciiTheme="minorEastAsia" w:hAnsiTheme="minorEastAsia"/>
          <w:sz w:val="28"/>
          <w:szCs w:val="28"/>
        </w:rPr>
        <w:t>U</w:t>
      </w:r>
      <w:r>
        <w:rPr>
          <w:rFonts w:asciiTheme="minorEastAsia" w:hAnsiTheme="minorEastAsia" w:hint="eastAsia"/>
          <w:sz w:val="28"/>
          <w:szCs w:val="28"/>
        </w:rPr>
        <w:t>ser、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assword，选择连接方式，点击“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onnect”进行登录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007B97BA" w14:textId="77777777" w:rsidR="00B546CD" w:rsidRDefault="00B546CD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105AE90D" w14:textId="5E1A8AB5" w:rsidR="00B546CD" w:rsidRDefault="00B546CD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Save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password：选中后可以保存用户名和密码；</w:t>
      </w:r>
    </w:p>
    <w:p w14:paraId="2C375613" w14:textId="3B481D9E" w:rsidR="00B546CD" w:rsidRDefault="00B546CD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Color：设置当前连接的颜色，用于区分连接的数据；</w:t>
      </w:r>
    </w:p>
    <w:p w14:paraId="58A50466" w14:textId="246B80B4" w:rsidR="00B546CD" w:rsidRPr="00B546CD" w:rsidRDefault="00B546CD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onnect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as：设置连接用户的权限；</w:t>
      </w:r>
    </w:p>
    <w:p w14:paraId="6A6B2DE6" w14:textId="6DA7E8CE" w:rsidR="00BA1AE0" w:rsidRDefault="00BA1AE0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Oracle连接方式：</w:t>
      </w:r>
    </w:p>
    <w:p w14:paraId="5D9B0BFD" w14:textId="4543F438" w:rsidR="00BA1AE0" w:rsidRDefault="00BA1AE0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1、网路服务名方式</w:t>
      </w:r>
    </w:p>
    <w:p w14:paraId="1D7C7864" w14:textId="779406F4" w:rsidR="002C4565" w:rsidRDefault="002D15D7" w:rsidP="00BA1AE0">
      <w:r>
        <w:rPr>
          <w:noProof/>
        </w:rPr>
        <w:drawing>
          <wp:inline distT="0" distB="0" distL="0" distR="0" wp14:anchorId="5737A863" wp14:editId="2AA41226">
            <wp:extent cx="5274310" cy="42075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2935" w14:textId="74D5758E" w:rsidR="002D15D7" w:rsidRDefault="00BA1AE0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2、Host、Port方式连接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5609A9B5" w14:textId="2C08404A" w:rsidR="002D15D7" w:rsidRDefault="002D15D7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72D0D" wp14:editId="3A344BBA">
            <wp:extent cx="5274310" cy="4208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4CD6" w14:textId="3389092B" w:rsidR="002C4565" w:rsidRDefault="002C4565" w:rsidP="002C4565">
      <w:pPr>
        <w:pStyle w:val="2"/>
      </w:pPr>
      <w:r>
        <w:rPr>
          <w:rFonts w:hint="eastAsia"/>
        </w:rPr>
        <w:t>第</w:t>
      </w:r>
      <w:r w:rsidR="004666F2">
        <w:rPr>
          <w:rFonts w:hint="eastAsia"/>
        </w:rPr>
        <w:t>十</w:t>
      </w:r>
      <w:r>
        <w:rPr>
          <w:rFonts w:hint="eastAsia"/>
        </w:rPr>
        <w:t>步</w:t>
      </w:r>
    </w:p>
    <w:p w14:paraId="02F16E42" w14:textId="61B271B4" w:rsidR="002C4565" w:rsidRDefault="004666F2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登录成功，默认显示</w:t>
      </w: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ditor，用于编辑、执行</w:t>
      </w:r>
      <w:r>
        <w:rPr>
          <w:rFonts w:asciiTheme="minorEastAsia" w:hAnsiTheme="minorEastAsia"/>
          <w:sz w:val="28"/>
          <w:szCs w:val="28"/>
        </w:rPr>
        <w:t>SQL</w:t>
      </w:r>
      <w:r>
        <w:rPr>
          <w:rFonts w:asciiTheme="minorEastAsia" w:hAnsiTheme="minorEastAsia" w:hint="eastAsia"/>
          <w:sz w:val="28"/>
          <w:szCs w:val="28"/>
        </w:rPr>
        <w:t>语句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15C0EB66" w14:textId="0914C615" w:rsidR="004666F2" w:rsidRDefault="004666F2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在工具栏区域点击右键，可以设置Windows</w:t>
      </w:r>
      <w:r>
        <w:rPr>
          <w:rFonts w:asciiTheme="minorEastAsia" w:hAnsiTheme="minorEastAsia"/>
          <w:sz w:val="28"/>
          <w:szCs w:val="28"/>
        </w:rPr>
        <w:t xml:space="preserve"> B</w:t>
      </w:r>
      <w:r>
        <w:rPr>
          <w:rFonts w:asciiTheme="minorEastAsia" w:hAnsiTheme="minorEastAsia" w:hint="eastAsia"/>
          <w:sz w:val="28"/>
          <w:szCs w:val="28"/>
        </w:rPr>
        <w:t>ar、workspace等快捷操作菜单，也可以自定义（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ustomize）和锁定（</w:t>
      </w:r>
      <w:r>
        <w:rPr>
          <w:rFonts w:asciiTheme="minorEastAsia" w:hAnsiTheme="minorEastAsia"/>
          <w:sz w:val="28"/>
          <w:szCs w:val="28"/>
        </w:rPr>
        <w:t>L</w:t>
      </w:r>
      <w:r>
        <w:rPr>
          <w:rFonts w:asciiTheme="minorEastAsia" w:hAnsiTheme="minorEastAsia" w:hint="eastAsia"/>
          <w:sz w:val="28"/>
          <w:szCs w:val="28"/>
        </w:rPr>
        <w:t>ock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toolbars）工具栏；</w:t>
      </w:r>
    </w:p>
    <w:p w14:paraId="32270EC8" w14:textId="0C4730C1" w:rsidR="002D15D7" w:rsidRDefault="002C4565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618E2" wp14:editId="6DF51BBA">
            <wp:extent cx="5274310" cy="3337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B5A7" w14:textId="0E6DC92E" w:rsidR="002C4565" w:rsidRDefault="002C4565" w:rsidP="002C4565">
      <w:pPr>
        <w:pStyle w:val="2"/>
      </w:pPr>
      <w:r>
        <w:rPr>
          <w:rFonts w:hint="eastAsia"/>
        </w:rPr>
        <w:t>第</w:t>
      </w:r>
      <w:r w:rsidR="004666F2">
        <w:rPr>
          <w:rFonts w:hint="eastAsia"/>
        </w:rPr>
        <w:t>十</w:t>
      </w:r>
      <w:r>
        <w:rPr>
          <w:rFonts w:hint="eastAsia"/>
        </w:rPr>
        <w:t>一步</w:t>
      </w:r>
    </w:p>
    <w:p w14:paraId="5BD460FE" w14:textId="67497EAF" w:rsidR="002D15D7" w:rsidRDefault="004666F2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点击工具栏的（Schema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Browser）图标或者菜单栏的“Database-</w:t>
      </w:r>
      <w:r>
        <w:rPr>
          <w:rFonts w:asciiTheme="minorEastAsia" w:hAnsiTheme="minorEastAsia" w:hint="eastAsia"/>
          <w:sz w:val="28"/>
          <w:szCs w:val="28"/>
        </w:rPr>
        <w:t>Schema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Browser</w:t>
      </w:r>
      <w:r>
        <w:rPr>
          <w:rFonts w:asciiTheme="minorEastAsia" w:hAnsiTheme="minorEastAsia" w:hint="eastAsia"/>
          <w:sz w:val="28"/>
          <w:szCs w:val="28"/>
        </w:rPr>
        <w:t>”，默认显示登录用户的</w:t>
      </w:r>
      <w:r w:rsidR="00E847DF">
        <w:rPr>
          <w:rFonts w:asciiTheme="minorEastAsia" w:hAnsiTheme="minorEastAsia" w:hint="eastAsia"/>
          <w:sz w:val="28"/>
          <w:szCs w:val="28"/>
        </w:rPr>
        <w:t>数据表（</w:t>
      </w:r>
      <w:r w:rsidR="00E847DF">
        <w:rPr>
          <w:rFonts w:asciiTheme="minorEastAsia" w:hAnsiTheme="minorEastAsia" w:hint="eastAsia"/>
          <w:sz w:val="28"/>
          <w:szCs w:val="28"/>
        </w:rPr>
        <w:t>table</w:t>
      </w:r>
      <w:r w:rsidR="00E847DF">
        <w:rPr>
          <w:rFonts w:asciiTheme="minorEastAsia" w:hAnsiTheme="minorEastAsia" w:hint="eastAsia"/>
          <w:sz w:val="28"/>
          <w:szCs w:val="28"/>
        </w:rPr>
        <w:t>）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12F6892A" w14:textId="0F9A2A17" w:rsidR="002D15D7" w:rsidRDefault="002C456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84D8102" wp14:editId="3C877293">
            <wp:extent cx="5274310" cy="3766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EC4" w14:textId="54E94952" w:rsidR="002C4565" w:rsidRDefault="002C4565" w:rsidP="002C4565">
      <w:pPr>
        <w:pStyle w:val="2"/>
      </w:pPr>
      <w:r>
        <w:rPr>
          <w:rFonts w:hint="eastAsia"/>
        </w:rPr>
        <w:lastRenderedPageBreak/>
        <w:t>第</w:t>
      </w:r>
      <w:r w:rsidR="007A605F">
        <w:rPr>
          <w:rFonts w:hint="eastAsia"/>
        </w:rPr>
        <w:t>十二</w:t>
      </w:r>
      <w:r>
        <w:rPr>
          <w:rFonts w:hint="eastAsia"/>
        </w:rPr>
        <w:t>步</w:t>
      </w:r>
    </w:p>
    <w:p w14:paraId="5FC79CFC" w14:textId="04FC9AD0" w:rsidR="002D15D7" w:rsidRDefault="00E92959" w:rsidP="002C4565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选中当前登录用户的数据表，在右侧可以查看字典（columns）、索引（Indexes）、数据（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ata）等内容</w:t>
      </w:r>
      <w:r w:rsidR="007A605F">
        <w:rPr>
          <w:rFonts w:asciiTheme="minorEastAsia" w:hAnsiTheme="minorEastAsia" w:hint="eastAsia"/>
          <w:sz w:val="28"/>
          <w:szCs w:val="28"/>
        </w:rPr>
        <w:t>，也可通过条件过滤数据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796C81B3" w14:textId="38999128" w:rsidR="002D15D7" w:rsidRDefault="00F569B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62800C" wp14:editId="457718F3">
            <wp:extent cx="5274310" cy="3500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9BDF" w14:textId="0292494C" w:rsidR="007A605F" w:rsidRDefault="007A605F" w:rsidP="007A605F">
      <w:pPr>
        <w:pStyle w:val="2"/>
      </w:pPr>
      <w:r>
        <w:rPr>
          <w:rFonts w:hint="eastAsia"/>
        </w:rPr>
        <w:t>第十</w:t>
      </w:r>
      <w:r>
        <w:rPr>
          <w:rFonts w:hint="eastAsia"/>
        </w:rPr>
        <w:t>三</w:t>
      </w:r>
      <w:r>
        <w:rPr>
          <w:rFonts w:hint="eastAsia"/>
        </w:rPr>
        <w:t>步</w:t>
      </w:r>
    </w:p>
    <w:p w14:paraId="0E6B05EE" w14:textId="35CA3047" w:rsidR="002D15D7" w:rsidRPr="007A605F" w:rsidRDefault="007A605F" w:rsidP="007A605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针对已过滤的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，点击右键可以进行导出（Export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Editor）</w:t>
      </w:r>
      <w:r>
        <w:rPr>
          <w:rFonts w:asciiTheme="minorEastAsia" w:hAnsiTheme="minorEastAsia" w:hint="eastAsia"/>
          <w:sz w:val="28"/>
          <w:szCs w:val="28"/>
        </w:rPr>
        <w:t>、统计</w:t>
      </w:r>
      <w:r>
        <w:rPr>
          <w:rFonts w:asciiTheme="minorEastAsia" w:hAnsiTheme="minorEastAsia" w:hint="eastAsia"/>
          <w:sz w:val="28"/>
          <w:szCs w:val="28"/>
        </w:rPr>
        <w:t>（Record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Count）等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3B39C87D" w14:textId="32CD2666" w:rsidR="002D15D7" w:rsidRPr="007A605F" w:rsidRDefault="002D15D7">
      <w:pPr>
        <w:rPr>
          <w:rFonts w:asciiTheme="minorEastAsia" w:hAnsiTheme="minorEastAsia"/>
          <w:sz w:val="28"/>
          <w:szCs w:val="28"/>
        </w:rPr>
      </w:pPr>
    </w:p>
    <w:p w14:paraId="0346D95F" w14:textId="6178BA77" w:rsidR="002D15D7" w:rsidRDefault="0050220C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C08F6" wp14:editId="2D1B4963">
            <wp:extent cx="5274310" cy="54641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C8A" w14:textId="5E41C348" w:rsidR="00F16AEA" w:rsidRPr="007A605F" w:rsidRDefault="00F16AEA" w:rsidP="00F16AE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以上是Toad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for</w:t>
      </w:r>
      <w:r>
        <w:rPr>
          <w:rFonts w:asciiTheme="minorEastAsia" w:hAnsiTheme="minorEastAsia"/>
          <w:sz w:val="28"/>
          <w:szCs w:val="28"/>
        </w:rPr>
        <w:t xml:space="preserve"> O</w:t>
      </w:r>
      <w:r>
        <w:rPr>
          <w:rFonts w:asciiTheme="minorEastAsia" w:hAnsiTheme="minorEastAsia" w:hint="eastAsia"/>
          <w:sz w:val="28"/>
          <w:szCs w:val="28"/>
        </w:rPr>
        <w:t>racle</w:t>
      </w:r>
      <w:r>
        <w:rPr>
          <w:rFonts w:asciiTheme="minorEastAsia" w:hAnsiTheme="minorEastAsia"/>
          <w:sz w:val="28"/>
          <w:szCs w:val="28"/>
        </w:rPr>
        <w:t xml:space="preserve"> 13</w:t>
      </w:r>
      <w:r>
        <w:rPr>
          <w:rFonts w:asciiTheme="minorEastAsia" w:hAnsiTheme="minorEastAsia" w:hint="eastAsia"/>
          <w:sz w:val="28"/>
          <w:szCs w:val="28"/>
        </w:rPr>
        <w:t>的安装和登录，更多的强大功能需要在使用中体验。</w:t>
      </w:r>
    </w:p>
    <w:p w14:paraId="6F9644D0" w14:textId="77777777" w:rsidR="00F16AEA" w:rsidRPr="00F16AEA" w:rsidRDefault="00F16AEA">
      <w:pPr>
        <w:rPr>
          <w:rFonts w:asciiTheme="minorEastAsia" w:hAnsiTheme="minorEastAsia" w:hint="eastAsia"/>
          <w:sz w:val="28"/>
          <w:szCs w:val="28"/>
        </w:rPr>
      </w:pPr>
    </w:p>
    <w:sectPr w:rsidR="00F16AEA" w:rsidRPr="00F16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E1ACD"/>
    <w:rsid w:val="002C4565"/>
    <w:rsid w:val="002D15D7"/>
    <w:rsid w:val="00316F36"/>
    <w:rsid w:val="003F0471"/>
    <w:rsid w:val="004666F2"/>
    <w:rsid w:val="0050220C"/>
    <w:rsid w:val="006612CA"/>
    <w:rsid w:val="007A605F"/>
    <w:rsid w:val="00B546CD"/>
    <w:rsid w:val="00BA1AE0"/>
    <w:rsid w:val="00CC2ABA"/>
    <w:rsid w:val="00E847DF"/>
    <w:rsid w:val="00E92959"/>
    <w:rsid w:val="00F16AEA"/>
    <w:rsid w:val="00F5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10</cp:revision>
  <dcterms:created xsi:type="dcterms:W3CDTF">2020-07-27T05:53:00Z</dcterms:created>
  <dcterms:modified xsi:type="dcterms:W3CDTF">2020-07-27T07:37:00Z</dcterms:modified>
</cp:coreProperties>
</file>