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98" w:rsidRPr="00834661" w:rsidRDefault="00831811" w:rsidP="003D56BA">
      <w:pPr>
        <w:spacing w:line="276" w:lineRule="auto"/>
        <w:ind w:firstLine="420"/>
        <w:rPr>
          <w:sz w:val="22"/>
        </w:rPr>
      </w:pPr>
      <w:r w:rsidRPr="00834661">
        <w:rPr>
          <w:rFonts w:hint="eastAsia"/>
          <w:sz w:val="22"/>
        </w:rPr>
        <w:t>主要为了实现图纸的历史管理及图纸和物料的关联，便于查找旧编码图纸或产品最新图纸等。</w:t>
      </w:r>
      <w:r w:rsidR="006A6E36">
        <w:rPr>
          <w:rFonts w:hint="eastAsia"/>
          <w:sz w:val="22"/>
        </w:rPr>
        <w:t>主要是</w:t>
      </w:r>
      <w:r w:rsidRPr="00834661">
        <w:rPr>
          <w:rFonts w:hint="eastAsia"/>
          <w:sz w:val="22"/>
        </w:rPr>
        <w:t>零件、B</w:t>
      </w:r>
      <w:r w:rsidRPr="00834661">
        <w:rPr>
          <w:sz w:val="22"/>
        </w:rPr>
        <w:t>OM</w:t>
      </w:r>
      <w:r w:rsidRPr="00834661">
        <w:rPr>
          <w:rFonts w:hint="eastAsia"/>
          <w:sz w:val="22"/>
        </w:rPr>
        <w:t>、图纸这</w:t>
      </w:r>
      <w:r w:rsidRPr="00834661">
        <w:rPr>
          <w:sz w:val="22"/>
        </w:rPr>
        <w:t>3</w:t>
      </w:r>
      <w:r w:rsidRPr="00834661">
        <w:rPr>
          <w:rFonts w:hint="eastAsia"/>
          <w:sz w:val="22"/>
        </w:rPr>
        <w:t>个库。图纸为基础库，零件与图纸进行关联，B</w:t>
      </w:r>
      <w:r w:rsidRPr="00834661">
        <w:rPr>
          <w:sz w:val="22"/>
        </w:rPr>
        <w:t>OM</w:t>
      </w:r>
      <w:r w:rsidRPr="00834661">
        <w:rPr>
          <w:rFonts w:hint="eastAsia"/>
          <w:sz w:val="22"/>
        </w:rPr>
        <w:t>与零件进行关联。</w:t>
      </w:r>
    </w:p>
    <w:p w:rsidR="00831811" w:rsidRPr="00831811" w:rsidRDefault="00831811" w:rsidP="003D56BA">
      <w:pPr>
        <w:spacing w:line="276" w:lineRule="auto"/>
        <w:rPr>
          <w:b/>
          <w:sz w:val="24"/>
        </w:rPr>
      </w:pPr>
      <w:r w:rsidRPr="00831811">
        <w:rPr>
          <w:rFonts w:hint="eastAsia"/>
          <w:b/>
          <w:sz w:val="24"/>
        </w:rPr>
        <w:t>自动关联规则：</w:t>
      </w:r>
    </w:p>
    <w:p w:rsidR="00831811" w:rsidRPr="00834661" w:rsidRDefault="00831811" w:rsidP="003D56BA">
      <w:pPr>
        <w:spacing w:line="276" w:lineRule="auto"/>
        <w:ind w:firstLine="420"/>
        <w:rPr>
          <w:sz w:val="22"/>
        </w:rPr>
      </w:pPr>
      <w:r w:rsidRPr="00834661">
        <w:rPr>
          <w:rFonts w:hint="eastAsia"/>
          <w:sz w:val="22"/>
        </w:rPr>
        <w:t>同发放单下的物料自动与同图号的文件关联。</w:t>
      </w:r>
    </w:p>
    <w:p w:rsidR="00831811" w:rsidRPr="00831811" w:rsidRDefault="00831811" w:rsidP="003D56BA">
      <w:pPr>
        <w:spacing w:line="276" w:lineRule="auto"/>
        <w:rPr>
          <w:b/>
          <w:sz w:val="24"/>
        </w:rPr>
      </w:pPr>
      <w:r w:rsidRPr="00831811">
        <w:rPr>
          <w:rFonts w:hint="eastAsia"/>
          <w:b/>
          <w:sz w:val="24"/>
        </w:rPr>
        <w:t>图纸发放规则：</w:t>
      </w:r>
    </w:p>
    <w:p w:rsidR="00831811" w:rsidRDefault="00831811" w:rsidP="003D56BA">
      <w:pPr>
        <w:spacing w:line="276" w:lineRule="auto"/>
        <w:rPr>
          <w:sz w:val="22"/>
        </w:rPr>
      </w:pPr>
      <w:r>
        <w:tab/>
      </w:r>
      <w:r w:rsidRPr="00834661">
        <w:rPr>
          <w:rFonts w:hint="eastAsia"/>
          <w:sz w:val="22"/>
        </w:rPr>
        <w:t>图纸发放时，如果库里已有同图号的，自动将已有的设置为失效。如果是同发放单下重复上传图纸，则后上传的替换掉前面上传的。</w:t>
      </w:r>
    </w:p>
    <w:p w:rsidR="00F94992" w:rsidRDefault="00F94992" w:rsidP="003D56BA">
      <w:pPr>
        <w:spacing w:line="276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考虑到图纸更改但编码不变时，会造成旧图没有编码对应。所有在图纸属性中增加了发放物料字段，记录发放时关联的物料</w:t>
      </w:r>
      <w:r w:rsidR="000D1B51">
        <w:rPr>
          <w:rFonts w:hint="eastAsia"/>
          <w:sz w:val="22"/>
        </w:rPr>
        <w:t>编码</w:t>
      </w:r>
      <w:r>
        <w:rPr>
          <w:rFonts w:hint="eastAsia"/>
          <w:sz w:val="22"/>
        </w:rPr>
        <w:t>。</w:t>
      </w:r>
    </w:p>
    <w:p w:rsidR="00FE59EE" w:rsidRPr="00FE59EE" w:rsidRDefault="00FE59EE" w:rsidP="003D56BA">
      <w:pPr>
        <w:spacing w:line="276" w:lineRule="auto"/>
        <w:rPr>
          <w:b/>
          <w:sz w:val="24"/>
        </w:rPr>
      </w:pPr>
      <w:r w:rsidRPr="00FE59EE">
        <w:rPr>
          <w:rFonts w:hint="eastAsia"/>
          <w:b/>
          <w:sz w:val="24"/>
        </w:rPr>
        <w:t>B</w:t>
      </w:r>
      <w:r w:rsidRPr="00FE59EE">
        <w:rPr>
          <w:b/>
          <w:sz w:val="24"/>
        </w:rPr>
        <w:t>OM</w:t>
      </w:r>
      <w:r w:rsidRPr="00FE59EE">
        <w:rPr>
          <w:rFonts w:hint="eastAsia"/>
          <w:b/>
          <w:sz w:val="24"/>
        </w:rPr>
        <w:t>发放规则：</w:t>
      </w:r>
    </w:p>
    <w:p w:rsidR="00FE59EE" w:rsidRDefault="00FE59EE" w:rsidP="003D56BA">
      <w:pPr>
        <w:spacing w:line="276" w:lineRule="auto"/>
        <w:rPr>
          <w:rFonts w:hint="eastAsia"/>
          <w:sz w:val="22"/>
        </w:rPr>
      </w:pPr>
      <w:r>
        <w:rPr>
          <w:sz w:val="22"/>
        </w:rPr>
        <w:tab/>
      </w:r>
      <w:r w:rsidR="00571470">
        <w:rPr>
          <w:rFonts w:hint="eastAsia"/>
          <w:sz w:val="22"/>
        </w:rPr>
        <w:t>上传的B</w:t>
      </w:r>
      <w:r w:rsidR="00571470">
        <w:rPr>
          <w:sz w:val="22"/>
        </w:rPr>
        <w:t>OM</w:t>
      </w:r>
      <w:r w:rsidR="00571470">
        <w:rPr>
          <w:rFonts w:hint="eastAsia"/>
          <w:sz w:val="22"/>
        </w:rPr>
        <w:t>先全部写入到发放B</w:t>
      </w:r>
      <w:r w:rsidR="00571470">
        <w:rPr>
          <w:sz w:val="22"/>
        </w:rPr>
        <w:t>OM</w:t>
      </w:r>
      <w:r w:rsidR="00571470">
        <w:rPr>
          <w:rFonts w:hint="eastAsia"/>
          <w:sz w:val="22"/>
        </w:rPr>
        <w:t>中。再经过比对更新对应的当前B</w:t>
      </w:r>
      <w:r w:rsidR="00571470">
        <w:rPr>
          <w:sz w:val="22"/>
        </w:rPr>
        <w:t>OM</w:t>
      </w:r>
      <w:r w:rsidR="00571470">
        <w:rPr>
          <w:rFonts w:hint="eastAsia"/>
          <w:sz w:val="22"/>
        </w:rPr>
        <w:t>库。</w:t>
      </w:r>
      <w:bookmarkStart w:id="0" w:name="_GoBack"/>
      <w:bookmarkEnd w:id="0"/>
    </w:p>
    <w:p w:rsidR="00FE59EE" w:rsidRDefault="00FE59EE" w:rsidP="003D56BA">
      <w:pPr>
        <w:spacing w:line="276" w:lineRule="auto"/>
        <w:rPr>
          <w:b/>
          <w:sz w:val="24"/>
        </w:rPr>
      </w:pPr>
      <w:r w:rsidRPr="00FE59EE">
        <w:rPr>
          <w:rFonts w:hint="eastAsia"/>
          <w:b/>
          <w:sz w:val="24"/>
        </w:rPr>
        <w:t>图纸库：</w:t>
      </w:r>
    </w:p>
    <w:p w:rsidR="00FE59EE" w:rsidRDefault="00FE59EE" w:rsidP="003D56BA">
      <w:pPr>
        <w:spacing w:line="276" w:lineRule="auto"/>
        <w:rPr>
          <w:sz w:val="22"/>
        </w:rPr>
      </w:pPr>
      <w:r>
        <w:rPr>
          <w:b/>
          <w:sz w:val="24"/>
        </w:rPr>
        <w:tab/>
      </w:r>
      <w:r>
        <w:rPr>
          <w:rFonts w:hint="eastAsia"/>
          <w:sz w:val="22"/>
        </w:rPr>
        <w:t>有文件号（主键）和图号，关联发放单。</w:t>
      </w:r>
    </w:p>
    <w:p w:rsidR="00FE59EE" w:rsidRPr="00FE59EE" w:rsidRDefault="00FE59EE" w:rsidP="003D56BA">
      <w:pPr>
        <w:spacing w:line="276" w:lineRule="auto"/>
        <w:rPr>
          <w:b/>
          <w:sz w:val="22"/>
        </w:rPr>
      </w:pPr>
      <w:r w:rsidRPr="00FE59EE">
        <w:rPr>
          <w:rFonts w:hint="eastAsia"/>
          <w:b/>
          <w:sz w:val="24"/>
        </w:rPr>
        <w:t>物料库：</w:t>
      </w:r>
    </w:p>
    <w:p w:rsidR="00FE59EE" w:rsidRDefault="00FE59EE" w:rsidP="003D56BA">
      <w:pPr>
        <w:spacing w:line="276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有编码主键和文件外键，关联图纸。</w:t>
      </w:r>
    </w:p>
    <w:p w:rsidR="00571470" w:rsidRDefault="00571470" w:rsidP="00571470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如果发放单中物料在库中不存在则新建，否则当材料、重量、备注属性存在时更新对应的属性。因为图号、名称为E</w:t>
      </w:r>
      <w:r>
        <w:rPr>
          <w:sz w:val="22"/>
        </w:rPr>
        <w:t>RP</w:t>
      </w:r>
      <w:r>
        <w:rPr>
          <w:rFonts w:hint="eastAsia"/>
          <w:sz w:val="22"/>
        </w:rPr>
        <w:t>数据，发放B</w:t>
      </w:r>
      <w:r>
        <w:rPr>
          <w:sz w:val="22"/>
        </w:rPr>
        <w:t>OM</w:t>
      </w:r>
      <w:r>
        <w:rPr>
          <w:rFonts w:hint="eastAsia"/>
          <w:sz w:val="22"/>
        </w:rPr>
        <w:t>时不更新。</w:t>
      </w:r>
    </w:p>
    <w:p w:rsidR="00571470" w:rsidRPr="00571470" w:rsidRDefault="00571470" w:rsidP="00571470">
      <w:pPr>
        <w:spacing w:line="276" w:lineRule="auto"/>
        <w:ind w:firstLine="420"/>
        <w:rPr>
          <w:rFonts w:hint="eastAsia"/>
          <w:sz w:val="22"/>
        </w:rPr>
      </w:pPr>
      <w:r>
        <w:rPr>
          <w:rFonts w:hint="eastAsia"/>
          <w:sz w:val="22"/>
        </w:rPr>
        <w:t>上传物料库文件，可以对物料库的图号、名称进行更新。</w:t>
      </w:r>
    </w:p>
    <w:p w:rsidR="00831811" w:rsidRPr="00831811" w:rsidRDefault="00831811" w:rsidP="003D56BA">
      <w:pPr>
        <w:spacing w:line="276" w:lineRule="auto"/>
        <w:rPr>
          <w:b/>
          <w:sz w:val="24"/>
        </w:rPr>
      </w:pPr>
      <w:r w:rsidRPr="00831811">
        <w:rPr>
          <w:rFonts w:hint="eastAsia"/>
          <w:b/>
          <w:sz w:val="24"/>
        </w:rPr>
        <w:t>发放B</w:t>
      </w:r>
      <w:r w:rsidRPr="00831811">
        <w:rPr>
          <w:b/>
          <w:sz w:val="24"/>
        </w:rPr>
        <w:t>OM</w:t>
      </w:r>
      <w:r w:rsidRPr="00831811">
        <w:rPr>
          <w:rFonts w:hint="eastAsia"/>
          <w:b/>
          <w:sz w:val="24"/>
        </w:rPr>
        <w:t>库：</w:t>
      </w:r>
    </w:p>
    <w:p w:rsidR="00831811" w:rsidRDefault="00831811" w:rsidP="003D56BA">
      <w:pPr>
        <w:spacing w:line="276" w:lineRule="auto"/>
      </w:pPr>
      <w:r>
        <w:tab/>
      </w:r>
      <w:r w:rsidRPr="00834661">
        <w:rPr>
          <w:rFonts w:hint="eastAsia"/>
          <w:sz w:val="22"/>
        </w:rPr>
        <w:t>与上传的B</w:t>
      </w:r>
      <w:r w:rsidRPr="00834661">
        <w:rPr>
          <w:sz w:val="22"/>
        </w:rPr>
        <w:t>OM</w:t>
      </w:r>
      <w:r w:rsidRPr="00834661">
        <w:rPr>
          <w:rFonts w:hint="eastAsia"/>
          <w:sz w:val="22"/>
        </w:rPr>
        <w:t>完全一致，与发放单和物料关联。</w:t>
      </w:r>
    </w:p>
    <w:p w:rsidR="00831811" w:rsidRPr="00831811" w:rsidRDefault="00831811" w:rsidP="003D56BA">
      <w:pPr>
        <w:spacing w:line="276" w:lineRule="auto"/>
        <w:rPr>
          <w:b/>
          <w:sz w:val="24"/>
        </w:rPr>
      </w:pPr>
      <w:r w:rsidRPr="00831811">
        <w:rPr>
          <w:rFonts w:hint="eastAsia"/>
          <w:b/>
          <w:sz w:val="24"/>
        </w:rPr>
        <w:t>当前B</w:t>
      </w:r>
      <w:r w:rsidRPr="00831811">
        <w:rPr>
          <w:b/>
          <w:sz w:val="24"/>
        </w:rPr>
        <w:t>OM</w:t>
      </w:r>
      <w:r w:rsidRPr="00831811">
        <w:rPr>
          <w:rFonts w:hint="eastAsia"/>
          <w:b/>
          <w:sz w:val="24"/>
        </w:rPr>
        <w:t>库：</w:t>
      </w:r>
    </w:p>
    <w:p w:rsidR="00831811" w:rsidRDefault="00831811" w:rsidP="003D56BA">
      <w:pPr>
        <w:spacing w:line="276" w:lineRule="auto"/>
        <w:rPr>
          <w:sz w:val="22"/>
        </w:rPr>
      </w:pPr>
      <w:r>
        <w:tab/>
      </w:r>
      <w:r w:rsidRPr="00834661">
        <w:rPr>
          <w:rFonts w:hint="eastAsia"/>
          <w:sz w:val="22"/>
        </w:rPr>
        <w:t>拆分出</w:t>
      </w:r>
      <w:r w:rsidR="00526C01">
        <w:rPr>
          <w:rFonts w:hint="eastAsia"/>
          <w:sz w:val="22"/>
        </w:rPr>
        <w:t>B</w:t>
      </w:r>
      <w:r w:rsidR="00526C01">
        <w:rPr>
          <w:sz w:val="22"/>
        </w:rPr>
        <w:t>OM</w:t>
      </w:r>
      <w:r w:rsidR="00526C01">
        <w:rPr>
          <w:rFonts w:hint="eastAsia"/>
          <w:sz w:val="22"/>
        </w:rPr>
        <w:t>中的</w:t>
      </w:r>
      <w:r w:rsidRPr="00834661">
        <w:rPr>
          <w:rFonts w:hint="eastAsia"/>
          <w:sz w:val="22"/>
        </w:rPr>
        <w:t>父项、子项关系，所有B</w:t>
      </w:r>
      <w:r w:rsidRPr="00834661">
        <w:rPr>
          <w:sz w:val="22"/>
        </w:rPr>
        <w:t>OM</w:t>
      </w:r>
      <w:r w:rsidRPr="00834661">
        <w:rPr>
          <w:rFonts w:hint="eastAsia"/>
          <w:sz w:val="22"/>
        </w:rPr>
        <w:t>关系都在一起。与物料进行关联。</w:t>
      </w:r>
    </w:p>
    <w:p w:rsidR="00B72E9B" w:rsidRDefault="008602D4" w:rsidP="003D56BA">
      <w:pPr>
        <w:spacing w:line="276" w:lineRule="auto"/>
        <w:rPr>
          <w:b/>
          <w:sz w:val="24"/>
        </w:rPr>
      </w:pPr>
      <w:r w:rsidRPr="008602D4">
        <w:rPr>
          <w:rFonts w:hint="eastAsia"/>
          <w:b/>
          <w:sz w:val="24"/>
        </w:rPr>
        <w:t>发放库：</w:t>
      </w:r>
    </w:p>
    <w:p w:rsidR="00F235AA" w:rsidRPr="00CF52C0" w:rsidRDefault="00F235AA" w:rsidP="003D56BA">
      <w:pPr>
        <w:spacing w:line="276" w:lineRule="auto"/>
        <w:rPr>
          <w:rFonts w:hint="eastAsia"/>
        </w:rPr>
      </w:pPr>
      <w:r>
        <w:rPr>
          <w:b/>
          <w:sz w:val="24"/>
        </w:rPr>
        <w:tab/>
      </w:r>
      <w:r w:rsidR="00CF52C0" w:rsidRPr="00CF52C0">
        <w:rPr>
          <w:rFonts w:hint="eastAsia"/>
          <w:sz w:val="22"/>
        </w:rPr>
        <w:t>图纸、物料的发放信息。</w:t>
      </w:r>
    </w:p>
    <w:p w:rsidR="008602D4" w:rsidRDefault="008602D4" w:rsidP="003D56BA">
      <w:pPr>
        <w:spacing w:line="276" w:lineRule="auto"/>
        <w:rPr>
          <w:b/>
          <w:sz w:val="24"/>
        </w:rPr>
      </w:pPr>
      <w:r w:rsidRPr="008602D4">
        <w:rPr>
          <w:rFonts w:hint="eastAsia"/>
          <w:b/>
          <w:sz w:val="24"/>
        </w:rPr>
        <w:t>成本库：</w:t>
      </w:r>
    </w:p>
    <w:p w:rsidR="00F235AA" w:rsidRPr="00F235AA" w:rsidRDefault="00F235AA" w:rsidP="003D56BA">
      <w:pPr>
        <w:spacing w:line="276" w:lineRule="auto"/>
        <w:rPr>
          <w:rFonts w:hint="eastAsia"/>
          <w:sz w:val="22"/>
        </w:rPr>
      </w:pPr>
      <w:r>
        <w:rPr>
          <w:sz w:val="22"/>
        </w:rPr>
        <w:tab/>
      </w:r>
      <w:r w:rsidR="00EB62FB">
        <w:rPr>
          <w:rFonts w:hint="eastAsia"/>
          <w:sz w:val="22"/>
        </w:rPr>
        <w:t>物料的成本库。</w:t>
      </w:r>
    </w:p>
    <w:p w:rsidR="008602D4" w:rsidRDefault="008602D4" w:rsidP="003D56BA">
      <w:pPr>
        <w:spacing w:line="276" w:lineRule="auto"/>
        <w:rPr>
          <w:b/>
          <w:sz w:val="24"/>
        </w:rPr>
      </w:pPr>
      <w:r w:rsidRPr="008602D4">
        <w:rPr>
          <w:rFonts w:hint="eastAsia"/>
          <w:b/>
          <w:sz w:val="24"/>
        </w:rPr>
        <w:t>图纸申请库：</w:t>
      </w:r>
    </w:p>
    <w:p w:rsidR="00F235AA" w:rsidRPr="00F235AA" w:rsidRDefault="00F235AA" w:rsidP="003D56BA">
      <w:pPr>
        <w:spacing w:line="276" w:lineRule="auto"/>
        <w:rPr>
          <w:rFonts w:hint="eastAsia"/>
          <w:sz w:val="22"/>
        </w:rPr>
      </w:pPr>
      <w:r>
        <w:rPr>
          <w:sz w:val="22"/>
        </w:rPr>
        <w:tab/>
      </w:r>
      <w:r w:rsidR="00A96728">
        <w:rPr>
          <w:rFonts w:hint="eastAsia"/>
          <w:sz w:val="22"/>
        </w:rPr>
        <w:t>根据上传的物料表，自动列出对应的图纸。焊接件要列出子零件，所有要在当前B</w:t>
      </w:r>
      <w:r w:rsidR="00A96728">
        <w:rPr>
          <w:sz w:val="22"/>
        </w:rPr>
        <w:t>OM</w:t>
      </w:r>
      <w:r w:rsidR="00A96728">
        <w:rPr>
          <w:rFonts w:hint="eastAsia"/>
          <w:sz w:val="22"/>
        </w:rPr>
        <w:t>库中找子件。</w:t>
      </w:r>
    </w:p>
    <w:sectPr w:rsidR="00F235AA" w:rsidRPr="00F23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1F"/>
    <w:rsid w:val="000D1B51"/>
    <w:rsid w:val="001D7F1C"/>
    <w:rsid w:val="003D56BA"/>
    <w:rsid w:val="00526C01"/>
    <w:rsid w:val="00571470"/>
    <w:rsid w:val="006A6E36"/>
    <w:rsid w:val="00831811"/>
    <w:rsid w:val="00834661"/>
    <w:rsid w:val="008602D4"/>
    <w:rsid w:val="008A2236"/>
    <w:rsid w:val="00A96728"/>
    <w:rsid w:val="00B72E9B"/>
    <w:rsid w:val="00B96C1F"/>
    <w:rsid w:val="00CF52C0"/>
    <w:rsid w:val="00D04C1C"/>
    <w:rsid w:val="00D921AC"/>
    <w:rsid w:val="00E43C11"/>
    <w:rsid w:val="00E50700"/>
    <w:rsid w:val="00EB62FB"/>
    <w:rsid w:val="00F235AA"/>
    <w:rsid w:val="00F94992"/>
    <w:rsid w:val="00FE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553E"/>
  <w15:chartTrackingRefBased/>
  <w15:docId w15:val="{742E511F-ED29-4BF6-8450-BD3FB64B7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孙飞(sun.fei)</dc:creator>
  <cp:keywords/>
  <dc:description/>
  <cp:lastModifiedBy>孙飞(sun.fei)</cp:lastModifiedBy>
  <cp:revision>19</cp:revision>
  <dcterms:created xsi:type="dcterms:W3CDTF">2021-12-09T00:56:00Z</dcterms:created>
  <dcterms:modified xsi:type="dcterms:W3CDTF">2021-12-09T01:45:00Z</dcterms:modified>
</cp:coreProperties>
</file>