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E82F3CE" w:rsidR="00A14062" w:rsidRPr="00F85226" w:rsidRDefault="00DF010F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Präfixlängen zu Subnetzen berechnen</w:t>
            </w:r>
            <w:r w:rsidR="003D3348">
              <w:rPr>
                <w:sz w:val="20"/>
              </w:rPr>
              <w:br/>
              <w:t xml:space="preserve">Grundprinzipien </w:t>
            </w:r>
            <w:proofErr w:type="spellStart"/>
            <w:r w:rsidR="003D3348">
              <w:rPr>
                <w:sz w:val="20"/>
              </w:rPr>
              <w:t>relationeller</w:t>
            </w:r>
            <w:proofErr w:type="spellEnd"/>
            <w:r w:rsidR="003D3348">
              <w:rPr>
                <w:sz w:val="20"/>
              </w:rPr>
              <w:t xml:space="preserve"> Datenbanken</w:t>
            </w:r>
            <w:r w:rsidR="00F824C6">
              <w:rPr>
                <w:sz w:val="20"/>
              </w:rPr>
              <w:br/>
              <w:t>Transaktionen, ACID und CAP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CEE4AD9" w:rsidR="00C30D22" w:rsidRPr="000202CD" w:rsidRDefault="002B559B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Nutzwertanalyse</w:t>
            </w:r>
            <w:r w:rsidR="00BD03EF">
              <w:rPr>
                <w:sz w:val="22"/>
                <w:szCs w:val="22"/>
              </w:rPr>
              <w:br/>
              <w:t>Prüfungsaufgaben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B37DE27" w14:textId="77777777" w:rsidR="007C0383" w:rsidRDefault="00245D93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Anwendungsfalldiagramm</w:t>
            </w:r>
          </w:p>
          <w:p w14:paraId="0A5718C0" w14:textId="09271F56" w:rsidR="00762721" w:rsidRPr="00DD584C" w:rsidRDefault="00762721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4 Ohren-Modell</w:t>
            </w:r>
            <w:r>
              <w:rPr>
                <w:sz w:val="20"/>
              </w:rPr>
              <w:br/>
              <w:t>Service-Verbesserung</w:t>
            </w:r>
            <w:r w:rsidR="00EC5A6F">
              <w:rPr>
                <w:sz w:val="20"/>
              </w:rPr>
              <w:br/>
              <w:t>Kostenberechnung Bereitschaft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51CF7822" w:rsidR="00372CA0" w:rsidRPr="0087106B" w:rsidRDefault="00F82AE9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Unterbrechungsfreie Stromversorgung (USV)</w:t>
            </w:r>
            <w:r w:rsidR="00A47038">
              <w:rPr>
                <w:sz w:val="20"/>
              </w:rPr>
              <w:br/>
              <w:t>Pseudocode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7406712E" w14:textId="19D747AC" w:rsidR="00835172" w:rsidRDefault="00835172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Aufgaben aus vorherigen Abschlussprüfungen</w:t>
            </w:r>
          </w:p>
          <w:p w14:paraId="3E425EF3" w14:textId="77777777" w:rsidR="00012124" w:rsidRDefault="00DD29EF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Bedeutung von künstlicher Intelligenz für Unternehmen</w:t>
            </w:r>
          </w:p>
          <w:p w14:paraId="4ADDB254" w14:textId="77294D2C" w:rsidR="007067B3" w:rsidRPr="008E40AB" w:rsidRDefault="007067B3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Schreibtischtests</w:t>
            </w: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71675" w14:textId="77777777" w:rsidR="00687E68" w:rsidRDefault="00687E68">
      <w:r>
        <w:separator/>
      </w:r>
    </w:p>
  </w:endnote>
  <w:endnote w:type="continuationSeparator" w:id="0">
    <w:p w14:paraId="66E276F6" w14:textId="77777777" w:rsidR="00687E68" w:rsidRDefault="00687E68">
      <w:r>
        <w:continuationSeparator/>
      </w:r>
    </w:p>
  </w:endnote>
  <w:endnote w:type="continuationNotice" w:id="1">
    <w:p w14:paraId="6354403B" w14:textId="77777777" w:rsidR="00687E68" w:rsidRDefault="00687E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A0E6C" w14:textId="77777777" w:rsidR="00687E68" w:rsidRDefault="00687E68">
      <w:r>
        <w:separator/>
      </w:r>
    </w:p>
  </w:footnote>
  <w:footnote w:type="continuationSeparator" w:id="0">
    <w:p w14:paraId="5E67744C" w14:textId="77777777" w:rsidR="00687E68" w:rsidRDefault="00687E68">
      <w:r>
        <w:continuationSeparator/>
      </w:r>
    </w:p>
  </w:footnote>
  <w:footnote w:type="continuationNotice" w:id="1">
    <w:p w14:paraId="1B25646E" w14:textId="77777777" w:rsidR="00687E68" w:rsidRDefault="00687E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9C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5D93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59B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3EE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87E68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0D1E"/>
    <w:rsid w:val="006B3BA8"/>
    <w:rsid w:val="006B741B"/>
    <w:rsid w:val="006C4716"/>
    <w:rsid w:val="006C61A8"/>
    <w:rsid w:val="006C628B"/>
    <w:rsid w:val="006C6723"/>
    <w:rsid w:val="006C79B2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7B3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A6A"/>
    <w:rsid w:val="00747E14"/>
    <w:rsid w:val="0075294B"/>
    <w:rsid w:val="007531D2"/>
    <w:rsid w:val="00755FC6"/>
    <w:rsid w:val="00756BAF"/>
    <w:rsid w:val="00762721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172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26D7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58E8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04AB"/>
    <w:rsid w:val="009D150F"/>
    <w:rsid w:val="009D23DB"/>
    <w:rsid w:val="009D2C04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47038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03EF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3D5A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67400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676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29EF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C5A6F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6BB1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AE9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15</cp:revision>
  <cp:lastPrinted>2025-02-28T15:53:00Z</cp:lastPrinted>
  <dcterms:created xsi:type="dcterms:W3CDTF">2025-03-17T07:08:00Z</dcterms:created>
  <dcterms:modified xsi:type="dcterms:W3CDTF">2025-03-21T10:16:00Z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