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65AF96B" w:rsidR="00A85C82" w:rsidRPr="00B22072" w:rsidRDefault="00815A3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7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37152C43" w:rsidR="00A85C82" w:rsidRPr="00424333" w:rsidRDefault="00815A3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</w:t>
            </w:r>
            <w:r w:rsidR="00BF13E4">
              <w:rPr>
                <w:rFonts w:cs="Arial"/>
                <w:sz w:val="20"/>
              </w:rPr>
              <w:t>.0</w:t>
            </w:r>
            <w:r>
              <w:rPr>
                <w:rFonts w:cs="Arial"/>
                <w:sz w:val="20"/>
              </w:rPr>
              <w:t>7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27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7755E2E4" w14:textId="03524CA6" w:rsidR="0097775B" w:rsidRDefault="0005084C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0"/>
              </w:rPr>
              <w:t>I</w:t>
            </w:r>
            <w:r w:rsidR="00415457">
              <w:rPr>
                <w:sz w:val="20"/>
              </w:rPr>
              <w:t>TT-ELDT</w:t>
            </w:r>
            <w:r w:rsidR="003E66DC">
              <w:rPr>
                <w:sz w:val="20"/>
              </w:rPr>
              <w:t xml:space="preserve"> (</w:t>
            </w:r>
            <w:r w:rsidR="00415457">
              <w:rPr>
                <w:sz w:val="20"/>
              </w:rPr>
              <w:t>Grundlagen der IT-Technik</w:t>
            </w:r>
            <w:r w:rsidR="003E66DC">
              <w:rPr>
                <w:sz w:val="20"/>
              </w:rPr>
              <w:t>)</w:t>
            </w:r>
          </w:p>
          <w:p w14:paraId="62C47F15" w14:textId="62E19D3F" w:rsidR="00E374E8" w:rsidRDefault="00E374E8" w:rsidP="00E374E8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2F32ED">
              <w:rPr>
                <w:sz w:val="20"/>
              </w:rPr>
              <w:t>Prozessanalyse</w:t>
            </w:r>
            <w:r>
              <w:rPr>
                <w:sz w:val="20"/>
              </w:rPr>
              <w:t>)</w:t>
            </w:r>
          </w:p>
          <w:p w14:paraId="4A36B73D" w14:textId="707797EB" w:rsidR="00E374E8" w:rsidRPr="00EE1160" w:rsidRDefault="00E374E8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05E3C2DB" w14:textId="6DDDB466" w:rsidR="00283994" w:rsidRPr="00F41884" w:rsidRDefault="00283994" w:rsidP="0028399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 w:rsidR="003C268C">
              <w:rPr>
                <w:sz w:val="20"/>
              </w:rPr>
              <w:t>ReWe</w:t>
            </w:r>
            <w:proofErr w:type="spellEnd"/>
            <w:r w:rsidRPr="00F41884">
              <w:rPr>
                <w:sz w:val="20"/>
              </w:rPr>
              <w:t xml:space="preserve"> (</w:t>
            </w:r>
            <w:r w:rsidR="00925273">
              <w:rPr>
                <w:sz w:val="20"/>
              </w:rPr>
              <w:t>Rentabilität</w:t>
            </w:r>
            <w:r w:rsidR="00E57CE2">
              <w:rPr>
                <w:sz w:val="20"/>
              </w:rPr>
              <w:t>/Kapitalflussrechnung</w:t>
            </w:r>
            <w:r w:rsidRPr="00F41884">
              <w:rPr>
                <w:sz w:val="20"/>
              </w:rPr>
              <w:t>)</w:t>
            </w:r>
          </w:p>
          <w:p w14:paraId="60117F41" w14:textId="4E5D17FE" w:rsidR="00977D00" w:rsidRDefault="00977D00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 (</w:t>
            </w:r>
            <w:r w:rsidR="003C1E87">
              <w:rPr>
                <w:rFonts w:cs="Arial"/>
                <w:sz w:val="20"/>
              </w:rPr>
              <w:t>Sicherheitsmaßnahmen</w:t>
            </w:r>
            <w:r>
              <w:rPr>
                <w:rFonts w:cs="Arial"/>
                <w:sz w:val="20"/>
              </w:rPr>
              <w:t>)</w:t>
            </w:r>
          </w:p>
          <w:p w14:paraId="61A05E6C" w14:textId="7FB2601E" w:rsidR="00A75980" w:rsidRDefault="00A75980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AnwP-OOP (</w:t>
            </w:r>
            <w:r w:rsidR="00E660A9">
              <w:rPr>
                <w:rFonts w:cs="Arial"/>
                <w:sz w:val="20"/>
              </w:rPr>
              <w:t>Klassen</w:t>
            </w:r>
            <w:r>
              <w:rPr>
                <w:rFonts w:cs="Arial"/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75A5930A" w14:textId="45AD87E4" w:rsidR="00BE0858" w:rsidRDefault="00BE0858" w:rsidP="00AD422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ITT-ELDT (</w:t>
            </w:r>
            <w:r w:rsidR="00935876">
              <w:rPr>
                <w:sz w:val="20"/>
              </w:rPr>
              <w:t>T</w:t>
            </w:r>
            <w:r w:rsidR="00655262">
              <w:rPr>
                <w:sz w:val="20"/>
              </w:rPr>
              <w:t>ransistoren</w:t>
            </w:r>
            <w:r w:rsidR="00A71540">
              <w:rPr>
                <w:sz w:val="20"/>
              </w:rPr>
              <w:t xml:space="preserve">, </w:t>
            </w:r>
            <w:proofErr w:type="spellStart"/>
            <w:r w:rsidR="00A71540">
              <w:rPr>
                <w:sz w:val="20"/>
              </w:rPr>
              <w:t>Boolsche</w:t>
            </w:r>
            <w:proofErr w:type="spellEnd"/>
            <w:r w:rsidR="00A71540">
              <w:rPr>
                <w:sz w:val="20"/>
              </w:rPr>
              <w:t xml:space="preserve"> Algebra</w:t>
            </w:r>
            <w:r>
              <w:rPr>
                <w:sz w:val="20"/>
              </w:rPr>
              <w:t>)</w:t>
            </w:r>
          </w:p>
          <w:p w14:paraId="30154B0B" w14:textId="289330F6" w:rsidR="00594678" w:rsidRDefault="00594678" w:rsidP="00594678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AnwP-OOP (</w:t>
            </w:r>
            <w:r w:rsidR="00DF68A2">
              <w:rPr>
                <w:rFonts w:cs="Arial"/>
                <w:sz w:val="20"/>
              </w:rPr>
              <w:t>Objekte</w:t>
            </w:r>
            <w:r>
              <w:rPr>
                <w:rFonts w:cs="Arial"/>
                <w:sz w:val="20"/>
              </w:rPr>
              <w:t>)</w:t>
            </w:r>
          </w:p>
          <w:p w14:paraId="0A5718C0" w14:textId="34B59769" w:rsidR="0051170F" w:rsidRPr="00045957" w:rsidRDefault="0051170F" w:rsidP="00594678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036A8A6C" w14:textId="3AD2EACE" w:rsidR="00AB521C" w:rsidRDefault="00AB521C" w:rsidP="00B1363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 (</w:t>
            </w:r>
            <w:r w:rsidR="008B3935">
              <w:rPr>
                <w:rFonts w:cs="Arial"/>
                <w:sz w:val="20"/>
              </w:rPr>
              <w:t>Datenschutz-Grundveror</w:t>
            </w:r>
            <w:r w:rsidR="00A263EA">
              <w:rPr>
                <w:rFonts w:cs="Arial"/>
                <w:sz w:val="20"/>
              </w:rPr>
              <w:t>dnung</w:t>
            </w:r>
            <w:r>
              <w:rPr>
                <w:rFonts w:cs="Arial"/>
                <w:sz w:val="20"/>
              </w:rPr>
              <w:t>)</w:t>
            </w:r>
          </w:p>
          <w:p w14:paraId="266F418E" w14:textId="4A741C77" w:rsidR="00F834BF" w:rsidRPr="00DA4B39" w:rsidRDefault="00F834BF" w:rsidP="00B13634">
            <w:pPr>
              <w:spacing w:line="260" w:lineRule="exact"/>
              <w:rPr>
                <w:sz w:val="20"/>
              </w:rPr>
            </w:pPr>
            <w:r>
              <w:rPr>
                <w:rFonts w:cs="Arial"/>
                <w:sz w:val="20"/>
              </w:rPr>
              <w:t>AnwP-</w:t>
            </w:r>
            <w:r w:rsidR="00DF77C9">
              <w:rPr>
                <w:rFonts w:cs="Arial"/>
                <w:sz w:val="20"/>
              </w:rPr>
              <w:t>OOP</w:t>
            </w:r>
            <w:r>
              <w:rPr>
                <w:rFonts w:cs="Arial"/>
                <w:sz w:val="20"/>
              </w:rPr>
              <w:t xml:space="preserve"> (</w:t>
            </w:r>
            <w:r w:rsidR="008B3935">
              <w:rPr>
                <w:rFonts w:cs="Arial"/>
                <w:sz w:val="20"/>
              </w:rPr>
              <w:t>Referenz, Identität und Kopie</w:t>
            </w:r>
            <w:r w:rsidR="00204862">
              <w:rPr>
                <w:rFonts w:cs="Arial"/>
                <w:sz w:val="20"/>
              </w:rPr>
              <w:t>, Modellierung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313F0B9" w14:textId="15E3C935" w:rsidR="008D3020" w:rsidRDefault="008D3020" w:rsidP="00045957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BGP-</w:t>
            </w:r>
            <w:proofErr w:type="spellStart"/>
            <w:r w:rsidR="00311684">
              <w:rPr>
                <w:sz w:val="20"/>
              </w:rPr>
              <w:t>ReWe</w:t>
            </w:r>
            <w:proofErr w:type="spellEnd"/>
            <w:r w:rsidR="006A4EA8">
              <w:rPr>
                <w:sz w:val="20"/>
              </w:rPr>
              <w:t xml:space="preserve"> (</w:t>
            </w:r>
            <w:r w:rsidR="00657D57">
              <w:rPr>
                <w:sz w:val="20"/>
              </w:rPr>
              <w:t>Ca</w:t>
            </w:r>
            <w:r w:rsidR="005E3A58">
              <w:rPr>
                <w:sz w:val="20"/>
              </w:rPr>
              <w:t>shflow</w:t>
            </w:r>
            <w:r w:rsidR="006A4EA8">
              <w:rPr>
                <w:sz w:val="20"/>
              </w:rPr>
              <w:t>)</w:t>
            </w:r>
          </w:p>
          <w:p w14:paraId="05457DF9" w14:textId="33558319" w:rsidR="006D67D9" w:rsidRDefault="006D67D9" w:rsidP="006D67D9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D32A6F">
              <w:rPr>
                <w:sz w:val="20"/>
              </w:rPr>
              <w:t>Projektmanagement</w:t>
            </w:r>
            <w:r>
              <w:rPr>
                <w:sz w:val="20"/>
              </w:rPr>
              <w:t>)</w:t>
            </w:r>
          </w:p>
          <w:p w14:paraId="057E6BEB" w14:textId="462F89BC" w:rsidR="003D4BA3" w:rsidRDefault="003D4BA3" w:rsidP="006D67D9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Sonderveranstaltung (</w:t>
            </w:r>
            <w:r w:rsidR="006915A5">
              <w:rPr>
                <w:sz w:val="20"/>
              </w:rPr>
              <w:t>„</w:t>
            </w:r>
            <w:proofErr w:type="spellStart"/>
            <w:r w:rsidR="006915A5">
              <w:rPr>
                <w:sz w:val="20"/>
              </w:rPr>
              <w:t>Planing</w:t>
            </w:r>
            <w:proofErr w:type="spellEnd"/>
            <w:r w:rsidR="006915A5">
              <w:rPr>
                <w:sz w:val="20"/>
              </w:rPr>
              <w:t xml:space="preserve"> Poker“)</w:t>
            </w:r>
          </w:p>
          <w:p w14:paraId="4ADDB254" w14:textId="1134379D" w:rsidR="00D1124A" w:rsidRPr="000777AC" w:rsidRDefault="00D1124A" w:rsidP="006A1C7B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4350F44C" w:rsidR="00A85C82" w:rsidRPr="00B22072" w:rsidRDefault="006D67D9" w:rsidP="00A85C82">
      <w:pPr>
        <w:spacing w:line="260" w:lineRule="exact"/>
        <w:rPr>
          <w:sz w:val="20"/>
        </w:rPr>
      </w:pPr>
      <w:r>
        <w:rPr>
          <w:sz w:val="20"/>
        </w:rPr>
        <w:t>05</w:t>
      </w:r>
      <w:r w:rsidR="00B22072">
        <w:rPr>
          <w:sz w:val="20"/>
        </w:rPr>
        <w:t>.0</w:t>
      </w:r>
      <w:r>
        <w:rPr>
          <w:sz w:val="20"/>
        </w:rPr>
        <w:t>7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02F1" w14:textId="77777777" w:rsidR="004306F3" w:rsidRDefault="004306F3">
      <w:r>
        <w:separator/>
      </w:r>
    </w:p>
  </w:endnote>
  <w:endnote w:type="continuationSeparator" w:id="0">
    <w:p w14:paraId="0E6A456C" w14:textId="77777777" w:rsidR="004306F3" w:rsidRDefault="004306F3">
      <w:r>
        <w:continuationSeparator/>
      </w:r>
    </w:p>
  </w:endnote>
  <w:endnote w:type="continuationNotice" w:id="1">
    <w:p w14:paraId="00DB100D" w14:textId="77777777" w:rsidR="004306F3" w:rsidRDefault="004306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8627" w14:textId="77777777" w:rsidR="004306F3" w:rsidRDefault="004306F3">
      <w:r>
        <w:separator/>
      </w:r>
    </w:p>
  </w:footnote>
  <w:footnote w:type="continuationSeparator" w:id="0">
    <w:p w14:paraId="2F14B0B1" w14:textId="77777777" w:rsidR="004306F3" w:rsidRDefault="004306F3">
      <w:r>
        <w:continuationSeparator/>
      </w:r>
    </w:p>
  </w:footnote>
  <w:footnote w:type="continuationNotice" w:id="1">
    <w:p w14:paraId="5B83E122" w14:textId="77777777" w:rsidR="004306F3" w:rsidRDefault="004306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BDE"/>
    <w:rsid w:val="00004D46"/>
    <w:rsid w:val="00011B3B"/>
    <w:rsid w:val="000126BC"/>
    <w:rsid w:val="00012DE3"/>
    <w:rsid w:val="0002038A"/>
    <w:rsid w:val="0002427B"/>
    <w:rsid w:val="00031FCE"/>
    <w:rsid w:val="000353FE"/>
    <w:rsid w:val="00041DB8"/>
    <w:rsid w:val="00043948"/>
    <w:rsid w:val="00045957"/>
    <w:rsid w:val="00045AA2"/>
    <w:rsid w:val="00047909"/>
    <w:rsid w:val="0005084C"/>
    <w:rsid w:val="000559CB"/>
    <w:rsid w:val="00056E37"/>
    <w:rsid w:val="000576D4"/>
    <w:rsid w:val="00057E74"/>
    <w:rsid w:val="00063316"/>
    <w:rsid w:val="0006354A"/>
    <w:rsid w:val="000660F0"/>
    <w:rsid w:val="00074E96"/>
    <w:rsid w:val="000777AC"/>
    <w:rsid w:val="00077AD7"/>
    <w:rsid w:val="00080120"/>
    <w:rsid w:val="00080D52"/>
    <w:rsid w:val="00083D3C"/>
    <w:rsid w:val="000860E7"/>
    <w:rsid w:val="000A0FA3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516F8"/>
    <w:rsid w:val="00164A6B"/>
    <w:rsid w:val="0016747D"/>
    <w:rsid w:val="00171E64"/>
    <w:rsid w:val="00175DBE"/>
    <w:rsid w:val="001855DE"/>
    <w:rsid w:val="001871ED"/>
    <w:rsid w:val="0018782D"/>
    <w:rsid w:val="00192815"/>
    <w:rsid w:val="0019583F"/>
    <w:rsid w:val="00195A6F"/>
    <w:rsid w:val="00196AEE"/>
    <w:rsid w:val="0019731D"/>
    <w:rsid w:val="001B3A3D"/>
    <w:rsid w:val="001B4D24"/>
    <w:rsid w:val="001C29D5"/>
    <w:rsid w:val="001C7D58"/>
    <w:rsid w:val="001D1A09"/>
    <w:rsid w:val="001D21EA"/>
    <w:rsid w:val="001D438F"/>
    <w:rsid w:val="001D46AD"/>
    <w:rsid w:val="001D6ED2"/>
    <w:rsid w:val="001E781A"/>
    <w:rsid w:val="001F61A6"/>
    <w:rsid w:val="001F61DB"/>
    <w:rsid w:val="00204862"/>
    <w:rsid w:val="00206602"/>
    <w:rsid w:val="00211F75"/>
    <w:rsid w:val="002126AA"/>
    <w:rsid w:val="00213C0F"/>
    <w:rsid w:val="00214B83"/>
    <w:rsid w:val="00225ADF"/>
    <w:rsid w:val="00237A8A"/>
    <w:rsid w:val="00240374"/>
    <w:rsid w:val="00243226"/>
    <w:rsid w:val="00244D81"/>
    <w:rsid w:val="002458D4"/>
    <w:rsid w:val="00255CE3"/>
    <w:rsid w:val="00256C94"/>
    <w:rsid w:val="00265F8A"/>
    <w:rsid w:val="00267686"/>
    <w:rsid w:val="002731B5"/>
    <w:rsid w:val="002823FE"/>
    <w:rsid w:val="00283994"/>
    <w:rsid w:val="00287552"/>
    <w:rsid w:val="00291E85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E5A65"/>
    <w:rsid w:val="002E7150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4C5B"/>
    <w:rsid w:val="00373CA5"/>
    <w:rsid w:val="00382E68"/>
    <w:rsid w:val="00383E53"/>
    <w:rsid w:val="00385DE8"/>
    <w:rsid w:val="00391CB7"/>
    <w:rsid w:val="003A237A"/>
    <w:rsid w:val="003A6DFC"/>
    <w:rsid w:val="003B704A"/>
    <w:rsid w:val="003B73BA"/>
    <w:rsid w:val="003B75EE"/>
    <w:rsid w:val="003C0DA3"/>
    <w:rsid w:val="003C1E87"/>
    <w:rsid w:val="003C2144"/>
    <w:rsid w:val="003C268C"/>
    <w:rsid w:val="003C55D2"/>
    <w:rsid w:val="003D073C"/>
    <w:rsid w:val="003D1289"/>
    <w:rsid w:val="003D17EF"/>
    <w:rsid w:val="003D2821"/>
    <w:rsid w:val="003D2D12"/>
    <w:rsid w:val="003D4BA3"/>
    <w:rsid w:val="003D6BAE"/>
    <w:rsid w:val="003E00E7"/>
    <w:rsid w:val="003E05A0"/>
    <w:rsid w:val="003E1F63"/>
    <w:rsid w:val="003E261C"/>
    <w:rsid w:val="003E357D"/>
    <w:rsid w:val="003E4EDB"/>
    <w:rsid w:val="003E66DC"/>
    <w:rsid w:val="003F090D"/>
    <w:rsid w:val="003F7F46"/>
    <w:rsid w:val="00400004"/>
    <w:rsid w:val="0041006B"/>
    <w:rsid w:val="004102D4"/>
    <w:rsid w:val="00411372"/>
    <w:rsid w:val="004133D8"/>
    <w:rsid w:val="00415457"/>
    <w:rsid w:val="00424573"/>
    <w:rsid w:val="00425363"/>
    <w:rsid w:val="004306F3"/>
    <w:rsid w:val="004310DA"/>
    <w:rsid w:val="00433E05"/>
    <w:rsid w:val="004348F3"/>
    <w:rsid w:val="00435568"/>
    <w:rsid w:val="00437A0E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B113F"/>
    <w:rsid w:val="004B1EA0"/>
    <w:rsid w:val="004C46B0"/>
    <w:rsid w:val="004C620B"/>
    <w:rsid w:val="004D0E0D"/>
    <w:rsid w:val="004D2268"/>
    <w:rsid w:val="004D2462"/>
    <w:rsid w:val="004D2A8D"/>
    <w:rsid w:val="004D45C0"/>
    <w:rsid w:val="004D7861"/>
    <w:rsid w:val="004E0325"/>
    <w:rsid w:val="004E0B79"/>
    <w:rsid w:val="004E55F3"/>
    <w:rsid w:val="004E66F8"/>
    <w:rsid w:val="004F0C7A"/>
    <w:rsid w:val="004F2A0C"/>
    <w:rsid w:val="004F31BF"/>
    <w:rsid w:val="004F33C1"/>
    <w:rsid w:val="004F7D1C"/>
    <w:rsid w:val="0051170F"/>
    <w:rsid w:val="00514C3E"/>
    <w:rsid w:val="005218B8"/>
    <w:rsid w:val="00531B58"/>
    <w:rsid w:val="00532B7E"/>
    <w:rsid w:val="005341F2"/>
    <w:rsid w:val="00536C11"/>
    <w:rsid w:val="00537E43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0691"/>
    <w:rsid w:val="005820BE"/>
    <w:rsid w:val="00584C36"/>
    <w:rsid w:val="00591215"/>
    <w:rsid w:val="00594678"/>
    <w:rsid w:val="005A2234"/>
    <w:rsid w:val="005B17EC"/>
    <w:rsid w:val="005B1D2A"/>
    <w:rsid w:val="005D003E"/>
    <w:rsid w:val="005D0066"/>
    <w:rsid w:val="005D3EC7"/>
    <w:rsid w:val="005D5025"/>
    <w:rsid w:val="005D7A28"/>
    <w:rsid w:val="005E325C"/>
    <w:rsid w:val="005E3A58"/>
    <w:rsid w:val="005F5BF4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91A"/>
    <w:rsid w:val="0062736B"/>
    <w:rsid w:val="00633B66"/>
    <w:rsid w:val="00633BDD"/>
    <w:rsid w:val="00633C51"/>
    <w:rsid w:val="0063614E"/>
    <w:rsid w:val="0065405B"/>
    <w:rsid w:val="00655262"/>
    <w:rsid w:val="00657D57"/>
    <w:rsid w:val="00660A04"/>
    <w:rsid w:val="006615DC"/>
    <w:rsid w:val="006638D0"/>
    <w:rsid w:val="006720A3"/>
    <w:rsid w:val="00676179"/>
    <w:rsid w:val="00676C3A"/>
    <w:rsid w:val="00680FBA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4EA8"/>
    <w:rsid w:val="006A5146"/>
    <w:rsid w:val="006B3BA8"/>
    <w:rsid w:val="006B741B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46230"/>
    <w:rsid w:val="00755FC6"/>
    <w:rsid w:val="00766F43"/>
    <w:rsid w:val="00767CBD"/>
    <w:rsid w:val="007708DC"/>
    <w:rsid w:val="007709A2"/>
    <w:rsid w:val="00775049"/>
    <w:rsid w:val="00784DCC"/>
    <w:rsid w:val="00786FEA"/>
    <w:rsid w:val="00793148"/>
    <w:rsid w:val="00793516"/>
    <w:rsid w:val="007A0848"/>
    <w:rsid w:val="007A3083"/>
    <w:rsid w:val="007B058A"/>
    <w:rsid w:val="007B0D98"/>
    <w:rsid w:val="007B3F68"/>
    <w:rsid w:val="007B6771"/>
    <w:rsid w:val="007C13D6"/>
    <w:rsid w:val="007C275D"/>
    <w:rsid w:val="007C6700"/>
    <w:rsid w:val="007D35B2"/>
    <w:rsid w:val="007D67DB"/>
    <w:rsid w:val="007E5957"/>
    <w:rsid w:val="007E5CC1"/>
    <w:rsid w:val="007E6CA5"/>
    <w:rsid w:val="007E7E49"/>
    <w:rsid w:val="007F0559"/>
    <w:rsid w:val="007F6FA9"/>
    <w:rsid w:val="00800028"/>
    <w:rsid w:val="00802286"/>
    <w:rsid w:val="00802797"/>
    <w:rsid w:val="00806C56"/>
    <w:rsid w:val="00813EBE"/>
    <w:rsid w:val="00814D84"/>
    <w:rsid w:val="00815A36"/>
    <w:rsid w:val="00815E80"/>
    <w:rsid w:val="0083107F"/>
    <w:rsid w:val="008352C0"/>
    <w:rsid w:val="00835FD7"/>
    <w:rsid w:val="00837C59"/>
    <w:rsid w:val="0084265D"/>
    <w:rsid w:val="00845497"/>
    <w:rsid w:val="00845C72"/>
    <w:rsid w:val="00850C44"/>
    <w:rsid w:val="0085284F"/>
    <w:rsid w:val="0085618A"/>
    <w:rsid w:val="00856441"/>
    <w:rsid w:val="00860B94"/>
    <w:rsid w:val="00860C74"/>
    <w:rsid w:val="00862B95"/>
    <w:rsid w:val="00862EE4"/>
    <w:rsid w:val="00864807"/>
    <w:rsid w:val="00865F79"/>
    <w:rsid w:val="008669C4"/>
    <w:rsid w:val="00873BCC"/>
    <w:rsid w:val="0087469E"/>
    <w:rsid w:val="008770D0"/>
    <w:rsid w:val="00892C73"/>
    <w:rsid w:val="00895073"/>
    <w:rsid w:val="00895E92"/>
    <w:rsid w:val="008960B8"/>
    <w:rsid w:val="008A5A1F"/>
    <w:rsid w:val="008B04A4"/>
    <w:rsid w:val="008B1F53"/>
    <w:rsid w:val="008B3935"/>
    <w:rsid w:val="008B40D5"/>
    <w:rsid w:val="008D1403"/>
    <w:rsid w:val="008D3020"/>
    <w:rsid w:val="008E022C"/>
    <w:rsid w:val="008E0DFD"/>
    <w:rsid w:val="008E6A3E"/>
    <w:rsid w:val="008E6ABD"/>
    <w:rsid w:val="008E741A"/>
    <w:rsid w:val="008F06FB"/>
    <w:rsid w:val="008F46F1"/>
    <w:rsid w:val="008F62A2"/>
    <w:rsid w:val="008F661C"/>
    <w:rsid w:val="008F6AC2"/>
    <w:rsid w:val="0091183D"/>
    <w:rsid w:val="009122BC"/>
    <w:rsid w:val="0091406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7100"/>
    <w:rsid w:val="00951029"/>
    <w:rsid w:val="00963BEE"/>
    <w:rsid w:val="00963D05"/>
    <w:rsid w:val="00966E72"/>
    <w:rsid w:val="009755DD"/>
    <w:rsid w:val="00975E37"/>
    <w:rsid w:val="0097775B"/>
    <w:rsid w:val="00977D00"/>
    <w:rsid w:val="00980749"/>
    <w:rsid w:val="00994658"/>
    <w:rsid w:val="00994AE1"/>
    <w:rsid w:val="00994F60"/>
    <w:rsid w:val="009A05BE"/>
    <w:rsid w:val="009A76DC"/>
    <w:rsid w:val="009B06F7"/>
    <w:rsid w:val="009B4B70"/>
    <w:rsid w:val="009C17D8"/>
    <w:rsid w:val="009D5B14"/>
    <w:rsid w:val="009E0133"/>
    <w:rsid w:val="009E495A"/>
    <w:rsid w:val="009E619E"/>
    <w:rsid w:val="009F1774"/>
    <w:rsid w:val="009F56D5"/>
    <w:rsid w:val="009F61C9"/>
    <w:rsid w:val="009F6478"/>
    <w:rsid w:val="00A064D6"/>
    <w:rsid w:val="00A16A2B"/>
    <w:rsid w:val="00A263EA"/>
    <w:rsid w:val="00A26700"/>
    <w:rsid w:val="00A26BEC"/>
    <w:rsid w:val="00A40BDF"/>
    <w:rsid w:val="00A427C3"/>
    <w:rsid w:val="00A4312C"/>
    <w:rsid w:val="00A43A5D"/>
    <w:rsid w:val="00A4682D"/>
    <w:rsid w:val="00A536E8"/>
    <w:rsid w:val="00A63A8A"/>
    <w:rsid w:val="00A6686A"/>
    <w:rsid w:val="00A707B3"/>
    <w:rsid w:val="00A71540"/>
    <w:rsid w:val="00A74538"/>
    <w:rsid w:val="00A75980"/>
    <w:rsid w:val="00A77256"/>
    <w:rsid w:val="00A77A69"/>
    <w:rsid w:val="00A84B3F"/>
    <w:rsid w:val="00A85C82"/>
    <w:rsid w:val="00A87248"/>
    <w:rsid w:val="00A94834"/>
    <w:rsid w:val="00AA567B"/>
    <w:rsid w:val="00AA6AC1"/>
    <w:rsid w:val="00AB521C"/>
    <w:rsid w:val="00AB63BF"/>
    <w:rsid w:val="00AC0B04"/>
    <w:rsid w:val="00AC746F"/>
    <w:rsid w:val="00AD2180"/>
    <w:rsid w:val="00AD4221"/>
    <w:rsid w:val="00AD4A67"/>
    <w:rsid w:val="00AE0D51"/>
    <w:rsid w:val="00AE251B"/>
    <w:rsid w:val="00AF145E"/>
    <w:rsid w:val="00AF481E"/>
    <w:rsid w:val="00B00D47"/>
    <w:rsid w:val="00B023F5"/>
    <w:rsid w:val="00B051D5"/>
    <w:rsid w:val="00B05B18"/>
    <w:rsid w:val="00B13634"/>
    <w:rsid w:val="00B204FC"/>
    <w:rsid w:val="00B210E0"/>
    <w:rsid w:val="00B22072"/>
    <w:rsid w:val="00B235A1"/>
    <w:rsid w:val="00B26967"/>
    <w:rsid w:val="00B3765D"/>
    <w:rsid w:val="00B40198"/>
    <w:rsid w:val="00B430D4"/>
    <w:rsid w:val="00B44B32"/>
    <w:rsid w:val="00B50BCB"/>
    <w:rsid w:val="00B547D9"/>
    <w:rsid w:val="00B62FB2"/>
    <w:rsid w:val="00B67309"/>
    <w:rsid w:val="00B772E5"/>
    <w:rsid w:val="00B81A73"/>
    <w:rsid w:val="00B82C51"/>
    <w:rsid w:val="00B8353E"/>
    <w:rsid w:val="00B83C0A"/>
    <w:rsid w:val="00B85FB7"/>
    <w:rsid w:val="00B868BC"/>
    <w:rsid w:val="00B86B32"/>
    <w:rsid w:val="00B94D75"/>
    <w:rsid w:val="00BA0617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3235E"/>
    <w:rsid w:val="00C33ABD"/>
    <w:rsid w:val="00C37D80"/>
    <w:rsid w:val="00C41D47"/>
    <w:rsid w:val="00C42D57"/>
    <w:rsid w:val="00C51B91"/>
    <w:rsid w:val="00C5288C"/>
    <w:rsid w:val="00C53625"/>
    <w:rsid w:val="00C53793"/>
    <w:rsid w:val="00C57350"/>
    <w:rsid w:val="00C63134"/>
    <w:rsid w:val="00C672C4"/>
    <w:rsid w:val="00C75CFA"/>
    <w:rsid w:val="00C75E71"/>
    <w:rsid w:val="00C768FD"/>
    <w:rsid w:val="00C83578"/>
    <w:rsid w:val="00C84F24"/>
    <w:rsid w:val="00C850CB"/>
    <w:rsid w:val="00C865D5"/>
    <w:rsid w:val="00C872C8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32A6F"/>
    <w:rsid w:val="00D34BFB"/>
    <w:rsid w:val="00D40F9C"/>
    <w:rsid w:val="00D441FC"/>
    <w:rsid w:val="00D44546"/>
    <w:rsid w:val="00D50E7E"/>
    <w:rsid w:val="00D54C13"/>
    <w:rsid w:val="00D55C6E"/>
    <w:rsid w:val="00D60D75"/>
    <w:rsid w:val="00D638A9"/>
    <w:rsid w:val="00D6426B"/>
    <w:rsid w:val="00D65835"/>
    <w:rsid w:val="00D71744"/>
    <w:rsid w:val="00D722BA"/>
    <w:rsid w:val="00D73784"/>
    <w:rsid w:val="00D76E5B"/>
    <w:rsid w:val="00D86F6E"/>
    <w:rsid w:val="00D87174"/>
    <w:rsid w:val="00D942E3"/>
    <w:rsid w:val="00DA236E"/>
    <w:rsid w:val="00DA4B39"/>
    <w:rsid w:val="00DB408D"/>
    <w:rsid w:val="00DB6727"/>
    <w:rsid w:val="00DD06A5"/>
    <w:rsid w:val="00DD161F"/>
    <w:rsid w:val="00DD421B"/>
    <w:rsid w:val="00DE117D"/>
    <w:rsid w:val="00DE2757"/>
    <w:rsid w:val="00DF589D"/>
    <w:rsid w:val="00DF68A2"/>
    <w:rsid w:val="00DF7235"/>
    <w:rsid w:val="00DF77C9"/>
    <w:rsid w:val="00E0119A"/>
    <w:rsid w:val="00E0511C"/>
    <w:rsid w:val="00E055D1"/>
    <w:rsid w:val="00E16C98"/>
    <w:rsid w:val="00E228F5"/>
    <w:rsid w:val="00E23190"/>
    <w:rsid w:val="00E33749"/>
    <w:rsid w:val="00E35FEE"/>
    <w:rsid w:val="00E37206"/>
    <w:rsid w:val="00E37285"/>
    <w:rsid w:val="00E374E8"/>
    <w:rsid w:val="00E37FA6"/>
    <w:rsid w:val="00E45F35"/>
    <w:rsid w:val="00E467F8"/>
    <w:rsid w:val="00E5122C"/>
    <w:rsid w:val="00E57CE2"/>
    <w:rsid w:val="00E660A9"/>
    <w:rsid w:val="00E70355"/>
    <w:rsid w:val="00E7154C"/>
    <w:rsid w:val="00E72ABF"/>
    <w:rsid w:val="00E736D1"/>
    <w:rsid w:val="00E73D37"/>
    <w:rsid w:val="00E76C1A"/>
    <w:rsid w:val="00E77354"/>
    <w:rsid w:val="00E80E2E"/>
    <w:rsid w:val="00E84C36"/>
    <w:rsid w:val="00E90A92"/>
    <w:rsid w:val="00E95A04"/>
    <w:rsid w:val="00E9613C"/>
    <w:rsid w:val="00E96B66"/>
    <w:rsid w:val="00E96CD1"/>
    <w:rsid w:val="00EA18C7"/>
    <w:rsid w:val="00EA1C9D"/>
    <w:rsid w:val="00EA3EF9"/>
    <w:rsid w:val="00EB2A64"/>
    <w:rsid w:val="00EB63CD"/>
    <w:rsid w:val="00ED2780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F008D6"/>
    <w:rsid w:val="00F04253"/>
    <w:rsid w:val="00F05214"/>
    <w:rsid w:val="00F05543"/>
    <w:rsid w:val="00F10F45"/>
    <w:rsid w:val="00F141D3"/>
    <w:rsid w:val="00F22832"/>
    <w:rsid w:val="00F27EDA"/>
    <w:rsid w:val="00F304BE"/>
    <w:rsid w:val="00F338A8"/>
    <w:rsid w:val="00F34A8A"/>
    <w:rsid w:val="00F35868"/>
    <w:rsid w:val="00F37A20"/>
    <w:rsid w:val="00F37A70"/>
    <w:rsid w:val="00F4039D"/>
    <w:rsid w:val="00F41884"/>
    <w:rsid w:val="00F4375D"/>
    <w:rsid w:val="00F4794E"/>
    <w:rsid w:val="00F47ECA"/>
    <w:rsid w:val="00F561F4"/>
    <w:rsid w:val="00F57A8C"/>
    <w:rsid w:val="00F6314E"/>
    <w:rsid w:val="00F633D4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B1"/>
    <w:rsid w:val="00FB19E9"/>
    <w:rsid w:val="00FC3817"/>
    <w:rsid w:val="00FC459C"/>
    <w:rsid w:val="00FD7318"/>
    <w:rsid w:val="00FE2C0A"/>
    <w:rsid w:val="00FE4270"/>
    <w:rsid w:val="00FE4550"/>
    <w:rsid w:val="00FE7559"/>
    <w:rsid w:val="00FF1A59"/>
    <w:rsid w:val="00FF27AA"/>
    <w:rsid w:val="00FF3B99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c3b6cd93-bffd-4b02-a609-b7f2145163a3"/>
    <ds:schemaRef ds:uri="http://www.w3.org/XML/1998/namespace"/>
    <ds:schemaRef ds:uri="8514fd06-a672-4b30-8963-8a53c667b902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</cp:revision>
  <cp:lastPrinted>2024-06-21T12:59:00Z</cp:lastPrinted>
  <dcterms:created xsi:type="dcterms:W3CDTF">2024-07-05T09:36:00Z</dcterms:created>
  <dcterms:modified xsi:type="dcterms:W3CDTF">2024-07-05T09:36:00Z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