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384E888A" w:rsidR="00A85C82" w:rsidRPr="00B22072" w:rsidRDefault="00256C9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02.2024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46F3AB2" w:rsidR="00A85C82" w:rsidRPr="00424333" w:rsidRDefault="00256C94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</w:t>
            </w:r>
            <w:r w:rsidR="00BF13E4">
              <w:rPr>
                <w:rFonts w:cs="Arial"/>
                <w:sz w:val="20"/>
              </w:rPr>
              <w:t>.0</w:t>
            </w:r>
            <w:r w:rsidR="003C55D2"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>
              <w:rPr>
                <w:rFonts w:cs="Arial"/>
                <w:sz w:val="20"/>
              </w:rPr>
              <w:t>7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48FA1252" w:rsidR="00BF13E4" w:rsidRPr="00CB32AA" w:rsidRDefault="00D0206F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</w:t>
            </w:r>
            <w:r w:rsidR="004348F3">
              <w:rPr>
                <w:rFonts w:cs="Arial"/>
                <w:sz w:val="20"/>
              </w:rPr>
              <w:t xml:space="preserve"> (</w:t>
            </w:r>
            <w:r w:rsidR="009F1774">
              <w:rPr>
                <w:rFonts w:cs="Arial"/>
                <w:sz w:val="20"/>
              </w:rPr>
              <w:t>Umweltschutz</w:t>
            </w:r>
            <w:r w:rsidR="004348F3">
              <w:rPr>
                <w:rFonts w:cs="Arial"/>
                <w:sz w:val="20"/>
              </w:rPr>
              <w:t>)</w:t>
            </w:r>
            <w:r w:rsidR="002126AA">
              <w:rPr>
                <w:rFonts w:cs="Arial"/>
                <w:sz w:val="20"/>
              </w:rPr>
              <w:br/>
            </w:r>
            <w:r w:rsidR="005D003E">
              <w:rPr>
                <w:rFonts w:cs="Arial"/>
                <w:sz w:val="20"/>
              </w:rPr>
              <w:t xml:space="preserve">Workshop </w:t>
            </w:r>
            <w:r w:rsidR="005D003E" w:rsidRPr="005D003E">
              <w:rPr>
                <w:rFonts w:cs="Arial"/>
                <w:sz w:val="20"/>
              </w:rPr>
              <w:t>Betriebs- und Gesamtwirtschaftliche Prozesse</w:t>
            </w:r>
            <w:r w:rsidR="00813EBE">
              <w:rPr>
                <w:rFonts w:cs="Arial"/>
                <w:sz w:val="20"/>
              </w:rPr>
              <w:t xml:space="preserve"> (</w:t>
            </w:r>
            <w:r w:rsidR="00AB63BF">
              <w:rPr>
                <w:rFonts w:cs="Arial"/>
                <w:sz w:val="20"/>
              </w:rPr>
              <w:t>Kommuni</w:t>
            </w:r>
            <w:r w:rsidR="0065405B">
              <w:rPr>
                <w:rFonts w:cs="Arial"/>
                <w:sz w:val="20"/>
              </w:rPr>
              <w:t>kationsmodelle</w:t>
            </w:r>
            <w:r w:rsidR="00813EBE"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AE2C914" w14:textId="0C45FE08" w:rsidR="00AF481E" w:rsidRDefault="00CD649C" w:rsidP="00AF481E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</w:t>
            </w:r>
            <w:r w:rsidR="00B235A1">
              <w:rPr>
                <w:rFonts w:cs="Arial"/>
                <w:sz w:val="20"/>
              </w:rPr>
              <w:t>Ethik</w:t>
            </w:r>
            <w:r>
              <w:rPr>
                <w:rFonts w:cs="Arial"/>
                <w:sz w:val="20"/>
              </w:rPr>
              <w:t>)</w:t>
            </w:r>
          </w:p>
          <w:p w14:paraId="7C9363BB" w14:textId="3F11617B" w:rsidR="000660F0" w:rsidRPr="00EE39FA" w:rsidRDefault="00B50BCB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 xml:space="preserve">Workshop </w:t>
            </w:r>
            <w:r w:rsidR="005D0066" w:rsidRPr="005D003E">
              <w:rPr>
                <w:rFonts w:cs="Arial"/>
                <w:sz w:val="20"/>
              </w:rPr>
              <w:t>Betriebs- und Gesamtwirtschaftliche Prozesse</w:t>
            </w:r>
            <w:r w:rsidR="005D0066">
              <w:rPr>
                <w:rFonts w:cs="Arial"/>
                <w:sz w:val="20"/>
              </w:rPr>
              <w:t xml:space="preserve"> </w:t>
            </w:r>
            <w:r w:rsidR="00B235A1">
              <w:rPr>
                <w:rFonts w:cs="Arial"/>
                <w:sz w:val="20"/>
              </w:rPr>
              <w:t>(Rückmeldungen/Fragetechniken)</w:t>
            </w:r>
          </w:p>
        </w:tc>
        <w:tc>
          <w:tcPr>
            <w:tcW w:w="1418" w:type="dxa"/>
            <w:shd w:val="clear" w:color="auto" w:fill="auto"/>
          </w:tcPr>
          <w:p w14:paraId="3D65EF6D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6E455198" w14:textId="12E6FE99" w:rsidR="00D60D75" w:rsidRDefault="00D60D75" w:rsidP="00D60D75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(PowerPoint)</w:t>
            </w:r>
          </w:p>
          <w:p w14:paraId="2C5B4325" w14:textId="2B090836" w:rsidR="00D60D75" w:rsidRPr="00F81785" w:rsidRDefault="00D60D75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 xml:space="preserve">Workshop </w:t>
            </w:r>
            <w:r w:rsidRPr="005D003E">
              <w:rPr>
                <w:rFonts w:cs="Arial"/>
                <w:sz w:val="20"/>
              </w:rPr>
              <w:t>Betriebs- und Gesamtwirtschaftliche Prozesse</w:t>
            </w:r>
            <w:r>
              <w:rPr>
                <w:rFonts w:cs="Arial"/>
                <w:sz w:val="20"/>
              </w:rPr>
              <w:t xml:space="preserve"> (</w:t>
            </w:r>
            <w:r w:rsidR="0035274B">
              <w:rPr>
                <w:rFonts w:cs="Arial"/>
                <w:sz w:val="20"/>
              </w:rPr>
              <w:t>Methodenkompetenz</w:t>
            </w:r>
            <w:r w:rsidR="00D16BB9">
              <w:rPr>
                <w:rFonts w:cs="Arial"/>
                <w:sz w:val="20"/>
              </w:rPr>
              <w:t xml:space="preserve"> – </w:t>
            </w:r>
            <w:r w:rsidR="004E66F8">
              <w:rPr>
                <w:rFonts w:cs="Arial"/>
                <w:sz w:val="20"/>
              </w:rPr>
              <w:t>Recherche</w:t>
            </w:r>
            <w:r w:rsidR="00D16BB9">
              <w:rPr>
                <w:rFonts w:cs="Arial"/>
                <w:sz w:val="20"/>
              </w:rPr>
              <w:t>,</w:t>
            </w:r>
            <w:r w:rsidR="00793516">
              <w:rPr>
                <w:rFonts w:cs="Arial"/>
                <w:sz w:val="20"/>
              </w:rPr>
              <w:t xml:space="preserve"> </w:t>
            </w:r>
            <w:proofErr w:type="gramStart"/>
            <w:r w:rsidR="00793516">
              <w:rPr>
                <w:rFonts w:cs="Arial"/>
                <w:sz w:val="20"/>
              </w:rPr>
              <w:t xml:space="preserve">Informationsbeschaffung, </w:t>
            </w:r>
            <w:r w:rsidR="00D16BB9">
              <w:rPr>
                <w:rFonts w:cs="Arial"/>
                <w:sz w:val="20"/>
              </w:rPr>
              <w:t xml:space="preserve"> Planen</w:t>
            </w:r>
            <w:proofErr w:type="gramEnd"/>
            <w:r>
              <w:rPr>
                <w:rFonts w:cs="Arial"/>
                <w:sz w:val="20"/>
              </w:rPr>
              <w:t>)</w:t>
            </w:r>
          </w:p>
          <w:p w14:paraId="0A5718C0" w14:textId="251AF8A2" w:rsidR="00041DB8" w:rsidRPr="00F81785" w:rsidRDefault="00041DB8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49703043" w:rsidR="0069243E" w:rsidRPr="00EE39FA" w:rsidRDefault="00AF481E" w:rsidP="00F8178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6A0440DC" w14:textId="672C1A3D" w:rsidR="00A6686A" w:rsidRDefault="00A6686A" w:rsidP="00A6686A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(PowerPoint</w:t>
            </w:r>
            <w:r w:rsidR="00D441FC">
              <w:rPr>
                <w:rFonts w:cs="Arial"/>
                <w:sz w:val="20"/>
              </w:rPr>
              <w:t xml:space="preserve"> -&gt; Folienmaster</w:t>
            </w:r>
            <w:r>
              <w:rPr>
                <w:rFonts w:cs="Arial"/>
                <w:sz w:val="20"/>
              </w:rPr>
              <w:t>)</w:t>
            </w:r>
          </w:p>
          <w:p w14:paraId="6C2ACCCC" w14:textId="76B8000D" w:rsidR="00DE117D" w:rsidRDefault="00DE117D" w:rsidP="00DE117D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(Compliance)</w:t>
            </w:r>
          </w:p>
          <w:p w14:paraId="266F418E" w14:textId="2CB0B27F" w:rsidR="00C037EF" w:rsidRPr="00F81785" w:rsidRDefault="00C037EF" w:rsidP="00315D2E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7777777" w:rsidR="0069243E" w:rsidRPr="00EE39FA" w:rsidRDefault="00B22072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224E7C63" w14:textId="77777777" w:rsidR="00287552" w:rsidRDefault="00584C36" w:rsidP="000E6796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(Ausbildungsverordnung)</w:t>
            </w:r>
          </w:p>
          <w:p w14:paraId="4ADDB254" w14:textId="589E47EF" w:rsidR="00584C36" w:rsidRPr="00E736D1" w:rsidRDefault="00C37D80" w:rsidP="000E679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>Workshop Lern- und Arbeitstechniken (</w:t>
            </w:r>
            <w:r w:rsidR="007E6CA5">
              <w:rPr>
                <w:rFonts w:cs="Arial"/>
                <w:sz w:val="20"/>
              </w:rPr>
              <w:t>Präsentat</w:t>
            </w:r>
            <w:r w:rsidR="00CC5DA4">
              <w:rPr>
                <w:rFonts w:cs="Arial"/>
                <w:sz w:val="20"/>
              </w:rPr>
              <w:t>ion in der Prüfung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60F151C" w14:textId="77777777" w:rsidR="00A85C82" w:rsidRDefault="00B22072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A922BA5" w:rsidR="00A85C82" w:rsidRPr="00B22072" w:rsidRDefault="00C53793" w:rsidP="00A85C82">
      <w:pPr>
        <w:spacing w:line="260" w:lineRule="exact"/>
        <w:rPr>
          <w:sz w:val="20"/>
        </w:rPr>
      </w:pPr>
      <w:r>
        <w:rPr>
          <w:sz w:val="20"/>
        </w:rPr>
        <w:t>1</w:t>
      </w:r>
      <w:r w:rsidR="00D11946">
        <w:rPr>
          <w:sz w:val="20"/>
        </w:rPr>
        <w:t>6</w:t>
      </w:r>
      <w:r w:rsidR="00B22072">
        <w:rPr>
          <w:sz w:val="20"/>
        </w:rPr>
        <w:t>.02.202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60BF" w14:textId="77777777" w:rsidR="00CE35DD" w:rsidRDefault="00CE35DD">
      <w:r>
        <w:separator/>
      </w:r>
    </w:p>
  </w:endnote>
  <w:endnote w:type="continuationSeparator" w:id="0">
    <w:p w14:paraId="53580544" w14:textId="77777777" w:rsidR="00CE35DD" w:rsidRDefault="00CE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829A8" w14:textId="77777777" w:rsidR="00CE35DD" w:rsidRDefault="00CE35DD">
      <w:r>
        <w:separator/>
      </w:r>
    </w:p>
  </w:footnote>
  <w:footnote w:type="continuationSeparator" w:id="0">
    <w:p w14:paraId="3A734EF4" w14:textId="77777777" w:rsidR="00CE35DD" w:rsidRDefault="00CE3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7728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8988380">
    <w:abstractNumId w:val="2"/>
  </w:num>
  <w:num w:numId="2" w16cid:durableId="1564681673">
    <w:abstractNumId w:val="4"/>
  </w:num>
  <w:num w:numId="3" w16cid:durableId="1905555754">
    <w:abstractNumId w:val="3"/>
  </w:num>
  <w:num w:numId="4" w16cid:durableId="86926094">
    <w:abstractNumId w:val="0"/>
  </w:num>
  <w:num w:numId="5" w16cid:durableId="1621111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41DB8"/>
    <w:rsid w:val="00047909"/>
    <w:rsid w:val="000660F0"/>
    <w:rsid w:val="00080120"/>
    <w:rsid w:val="00080D52"/>
    <w:rsid w:val="000A0FA3"/>
    <w:rsid w:val="000B4D4D"/>
    <w:rsid w:val="000D15CA"/>
    <w:rsid w:val="000E20BE"/>
    <w:rsid w:val="000E289D"/>
    <w:rsid w:val="000E6796"/>
    <w:rsid w:val="00104003"/>
    <w:rsid w:val="00175DBE"/>
    <w:rsid w:val="001871ED"/>
    <w:rsid w:val="001C7D58"/>
    <w:rsid w:val="001D1A09"/>
    <w:rsid w:val="002126AA"/>
    <w:rsid w:val="00237A8A"/>
    <w:rsid w:val="00244D81"/>
    <w:rsid w:val="002458D4"/>
    <w:rsid w:val="00255CE3"/>
    <w:rsid w:val="00256C94"/>
    <w:rsid w:val="00287552"/>
    <w:rsid w:val="002956E4"/>
    <w:rsid w:val="002A5046"/>
    <w:rsid w:val="002A756B"/>
    <w:rsid w:val="002B507A"/>
    <w:rsid w:val="002B5C80"/>
    <w:rsid w:val="002B6770"/>
    <w:rsid w:val="002D2ED2"/>
    <w:rsid w:val="002E5A65"/>
    <w:rsid w:val="002F4E59"/>
    <w:rsid w:val="002F7659"/>
    <w:rsid w:val="00315D2E"/>
    <w:rsid w:val="0033720D"/>
    <w:rsid w:val="00350262"/>
    <w:rsid w:val="0035274B"/>
    <w:rsid w:val="003566CB"/>
    <w:rsid w:val="00364C5B"/>
    <w:rsid w:val="00383E53"/>
    <w:rsid w:val="003A237A"/>
    <w:rsid w:val="003A6DFC"/>
    <w:rsid w:val="003C55D2"/>
    <w:rsid w:val="003D073C"/>
    <w:rsid w:val="003D6BAE"/>
    <w:rsid w:val="003E00E7"/>
    <w:rsid w:val="003E4EDB"/>
    <w:rsid w:val="004102D4"/>
    <w:rsid w:val="004133D8"/>
    <w:rsid w:val="004348F3"/>
    <w:rsid w:val="00443480"/>
    <w:rsid w:val="00494A41"/>
    <w:rsid w:val="004C620B"/>
    <w:rsid w:val="004D2A8D"/>
    <w:rsid w:val="004D45C0"/>
    <w:rsid w:val="004E0B79"/>
    <w:rsid w:val="004E66F8"/>
    <w:rsid w:val="004F7D1C"/>
    <w:rsid w:val="005341F2"/>
    <w:rsid w:val="00543CB1"/>
    <w:rsid w:val="00584C36"/>
    <w:rsid w:val="005D003E"/>
    <w:rsid w:val="005D0066"/>
    <w:rsid w:val="005D5025"/>
    <w:rsid w:val="005F5BF4"/>
    <w:rsid w:val="0060717B"/>
    <w:rsid w:val="0061011D"/>
    <w:rsid w:val="00612EFB"/>
    <w:rsid w:val="00615DF6"/>
    <w:rsid w:val="00617257"/>
    <w:rsid w:val="0062391A"/>
    <w:rsid w:val="00633BDD"/>
    <w:rsid w:val="00633C51"/>
    <w:rsid w:val="0063614E"/>
    <w:rsid w:val="0065405B"/>
    <w:rsid w:val="00660A04"/>
    <w:rsid w:val="00680FBA"/>
    <w:rsid w:val="00686045"/>
    <w:rsid w:val="00686449"/>
    <w:rsid w:val="00687D6D"/>
    <w:rsid w:val="0069243E"/>
    <w:rsid w:val="006B3BA8"/>
    <w:rsid w:val="006E4281"/>
    <w:rsid w:val="006E695E"/>
    <w:rsid w:val="006F0668"/>
    <w:rsid w:val="006F4ADF"/>
    <w:rsid w:val="00710042"/>
    <w:rsid w:val="007168DD"/>
    <w:rsid w:val="00722962"/>
    <w:rsid w:val="007238FC"/>
    <w:rsid w:val="00726298"/>
    <w:rsid w:val="007460EC"/>
    <w:rsid w:val="00766F43"/>
    <w:rsid w:val="00784DCC"/>
    <w:rsid w:val="00793516"/>
    <w:rsid w:val="007E5957"/>
    <w:rsid w:val="007E5CC1"/>
    <w:rsid w:val="007E6CA5"/>
    <w:rsid w:val="007F6FA9"/>
    <w:rsid w:val="00800028"/>
    <w:rsid w:val="00802797"/>
    <w:rsid w:val="00813EBE"/>
    <w:rsid w:val="00815E80"/>
    <w:rsid w:val="0083107F"/>
    <w:rsid w:val="00845C72"/>
    <w:rsid w:val="00856441"/>
    <w:rsid w:val="00862EE4"/>
    <w:rsid w:val="008669C4"/>
    <w:rsid w:val="00895E92"/>
    <w:rsid w:val="008E741A"/>
    <w:rsid w:val="00933013"/>
    <w:rsid w:val="00947100"/>
    <w:rsid w:val="009D5B14"/>
    <w:rsid w:val="009F1774"/>
    <w:rsid w:val="00A26700"/>
    <w:rsid w:val="00A26BEC"/>
    <w:rsid w:val="00A536E8"/>
    <w:rsid w:val="00A6686A"/>
    <w:rsid w:val="00A77256"/>
    <w:rsid w:val="00A85C82"/>
    <w:rsid w:val="00A94834"/>
    <w:rsid w:val="00AB63BF"/>
    <w:rsid w:val="00AC0B04"/>
    <w:rsid w:val="00AC746F"/>
    <w:rsid w:val="00AE0D51"/>
    <w:rsid w:val="00AF481E"/>
    <w:rsid w:val="00B023F5"/>
    <w:rsid w:val="00B051D5"/>
    <w:rsid w:val="00B210E0"/>
    <w:rsid w:val="00B22072"/>
    <w:rsid w:val="00B235A1"/>
    <w:rsid w:val="00B50BCB"/>
    <w:rsid w:val="00B868BC"/>
    <w:rsid w:val="00B86B32"/>
    <w:rsid w:val="00BA5FB9"/>
    <w:rsid w:val="00BA79A0"/>
    <w:rsid w:val="00BB7025"/>
    <w:rsid w:val="00BC0EBE"/>
    <w:rsid w:val="00BD23F5"/>
    <w:rsid w:val="00BE104E"/>
    <w:rsid w:val="00BE744D"/>
    <w:rsid w:val="00BF13E4"/>
    <w:rsid w:val="00BF2FA7"/>
    <w:rsid w:val="00C037EF"/>
    <w:rsid w:val="00C37D80"/>
    <w:rsid w:val="00C42D57"/>
    <w:rsid w:val="00C53793"/>
    <w:rsid w:val="00C63134"/>
    <w:rsid w:val="00C83578"/>
    <w:rsid w:val="00C84F24"/>
    <w:rsid w:val="00C96386"/>
    <w:rsid w:val="00CA11B7"/>
    <w:rsid w:val="00CB32AA"/>
    <w:rsid w:val="00CC295F"/>
    <w:rsid w:val="00CC5DA4"/>
    <w:rsid w:val="00CD4551"/>
    <w:rsid w:val="00CD649C"/>
    <w:rsid w:val="00CE35DD"/>
    <w:rsid w:val="00CF07FF"/>
    <w:rsid w:val="00CF2A62"/>
    <w:rsid w:val="00CF390A"/>
    <w:rsid w:val="00CF645F"/>
    <w:rsid w:val="00D0206F"/>
    <w:rsid w:val="00D024DC"/>
    <w:rsid w:val="00D04072"/>
    <w:rsid w:val="00D11946"/>
    <w:rsid w:val="00D16BB9"/>
    <w:rsid w:val="00D273F1"/>
    <w:rsid w:val="00D441FC"/>
    <w:rsid w:val="00D54C13"/>
    <w:rsid w:val="00D60D75"/>
    <w:rsid w:val="00D722BA"/>
    <w:rsid w:val="00D76E5B"/>
    <w:rsid w:val="00D942E3"/>
    <w:rsid w:val="00DD161F"/>
    <w:rsid w:val="00DE117D"/>
    <w:rsid w:val="00E0511C"/>
    <w:rsid w:val="00E16C98"/>
    <w:rsid w:val="00E228F5"/>
    <w:rsid w:val="00E37206"/>
    <w:rsid w:val="00E37FA6"/>
    <w:rsid w:val="00E72ABF"/>
    <w:rsid w:val="00E736D1"/>
    <w:rsid w:val="00E9613C"/>
    <w:rsid w:val="00E96CD1"/>
    <w:rsid w:val="00EB63CD"/>
    <w:rsid w:val="00ED63FD"/>
    <w:rsid w:val="00EE2925"/>
    <w:rsid w:val="00EE39FA"/>
    <w:rsid w:val="00EE4D18"/>
    <w:rsid w:val="00EF4E4D"/>
    <w:rsid w:val="00F27EDA"/>
    <w:rsid w:val="00F304BE"/>
    <w:rsid w:val="00F34A8A"/>
    <w:rsid w:val="00F35868"/>
    <w:rsid w:val="00F4794E"/>
    <w:rsid w:val="00F47ECA"/>
    <w:rsid w:val="00F57A8C"/>
    <w:rsid w:val="00F67FD5"/>
    <w:rsid w:val="00F7618E"/>
    <w:rsid w:val="00F81785"/>
    <w:rsid w:val="00FA202C"/>
    <w:rsid w:val="00FC3817"/>
    <w:rsid w:val="00FC459C"/>
    <w:rsid w:val="00FD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29</cp:revision>
  <cp:lastPrinted>2024-02-02T12:53:00Z</cp:lastPrinted>
  <dcterms:created xsi:type="dcterms:W3CDTF">2024-02-11T16:19:00Z</dcterms:created>
  <dcterms:modified xsi:type="dcterms:W3CDTF">2024-03-29T17:40:00Z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</Properties>
</file>