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52.png" ContentType="image/png"/>
  <Override PartName="/word/media/rId56.png" ContentType="image/png"/>
  <Override PartName="/word/media/rId37.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6" w:name="X074bb54ddc9bcce89914854689dfb83af833ae4"/>
    <w:p>
      <w:pPr>
        <w:pStyle w:val="Heading1"/>
      </w:pPr>
      <w:r>
        <w:t xml:space="preserve">Lernfelder 6-9, Kapitel 3.3 bis zum Kompetenzcheck, Arbeitsbuch S.111, Aufgabe 2 und Aufgabe 3 bis S.114</w:t>
      </w:r>
    </w:p>
    <w:bookmarkStart w:id="25" w:name="aufgabe-2"/>
    <w:p>
      <w:pPr>
        <w:pStyle w:val="Heading2"/>
      </w:pPr>
      <w:r>
        <w:t xml:space="preserve">Aufgabe 2</w:t>
      </w:r>
    </w:p>
    <w:bookmarkStart w:id="20" w:name="X5f08fb64948f8689d3a537dc05abb807a70e62f"/>
    <w:p>
      <w:pPr>
        <w:pStyle w:val="Heading3"/>
      </w:pPr>
      <w:r>
        <w:t xml:space="preserve">2.1 Überprüfen des Wissens über objektorientierte Programmierkonzepte</w:t>
      </w:r>
    </w:p>
    <w:p>
      <w:pPr>
        <w:pStyle w:val="BlockText"/>
      </w:pPr>
      <w:r>
        <w:t xml:space="preserve">Erläutern von Klassen und Objekte anhand eines Beispiels aus dem Projekt</w:t>
      </w:r>
      <w:r>
        <w:t xml:space="preserve"> </w:t>
      </w:r>
      <w:r>
        <w:t xml:space="preserve">“La Mediterranea”</w:t>
      </w:r>
    </w:p>
    <w:p>
      <w:pPr>
        <w:pStyle w:val="Compact"/>
        <w:numPr>
          <w:ilvl w:val="0"/>
          <w:numId w:val="1001"/>
        </w:numPr>
      </w:pPr>
      <w:r>
        <w:t xml:space="preserve">UML Klassendiagramm</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Klasse</w:t>
            </w:r>
          </w:p>
        </w:tc>
        <w:tc>
          <w:tcPr/>
          <w:p>
            <w:pPr>
              <w:pStyle w:val="Compact"/>
            </w:pPr>
            <w:r>
              <w:t xml:space="preserve">Cocktail</w:t>
            </w:r>
          </w:p>
        </w:tc>
      </w:tr>
      <w:tr>
        <w:tc>
          <w:tcPr/>
          <w:p>
            <w:pPr>
              <w:pStyle w:val="Compact"/>
            </w:pPr>
            <w:r>
              <w:t xml:space="preserve">Attribute</w:t>
            </w:r>
          </w:p>
        </w:tc>
        <w:tc>
          <w:tcPr/>
          <w:p>
            <w:pPr>
              <w:pStyle w:val="Compact"/>
            </w:pPr>
            <w:r>
              <w:t xml:space="preserve">+name string</w:t>
            </w:r>
          </w:p>
        </w:tc>
      </w:tr>
      <w:tr>
        <w:tc>
          <w:tcPr/>
          <w:p>
            <w:pPr>
              <w:pStyle w:val="Compact"/>
            </w:pPr>
          </w:p>
        </w:tc>
        <w:tc>
          <w:tcPr/>
          <w:p>
            <w:pPr>
              <w:pStyle w:val="Compact"/>
            </w:pPr>
            <w:r>
              <w:t xml:space="preserve">+preis: float</w:t>
            </w:r>
          </w:p>
        </w:tc>
      </w:tr>
      <w:tr>
        <w:tc>
          <w:tcPr/>
          <w:p>
            <w:pPr>
              <w:pStyle w:val="Compact"/>
            </w:pPr>
          </w:p>
        </w:tc>
        <w:tc>
          <w:tcPr/>
          <w:p>
            <w:pPr>
              <w:pStyle w:val="Compact"/>
            </w:pPr>
            <w:r>
              <w:t xml:space="preserve">+staerke: integer</w:t>
            </w:r>
          </w:p>
        </w:tc>
      </w:tr>
      <w:tr>
        <w:tc>
          <w:tcPr/>
          <w:p>
            <w:pPr>
              <w:pStyle w:val="Compact"/>
            </w:pPr>
          </w:p>
        </w:tc>
        <w:tc>
          <w:tcPr/>
          <w:p>
            <w:pPr>
              <w:pStyle w:val="Compact"/>
            </w:pPr>
            <w:r>
              <w:t xml:space="preserve">+volumen: float</w:t>
            </w:r>
          </w:p>
        </w:tc>
      </w:tr>
      <w:tr>
        <w:tc>
          <w:tcPr/>
          <w:p>
            <w:pPr>
              <w:pStyle w:val="Compact"/>
            </w:pPr>
            <w:r>
              <w:t xml:space="preserve">Methoden</w:t>
            </w:r>
          </w:p>
        </w:tc>
        <w:tc>
          <w:tcPr/>
          <w:p>
            <w:pPr>
              <w:pStyle w:val="Compact"/>
            </w:pPr>
            <w:r>
              <w:t xml:space="preserve">+</w:t>
            </w:r>
            <w:r>
              <w:t xml:space="preserve"> </w:t>
            </w:r>
            <w:r>
              <w:rPr>
                <w:b/>
                <w:bCs/>
              </w:rPr>
              <w:t xml:space="preserve">init</w:t>
            </w:r>
            <w:r>
              <w:t xml:space="preserve"> </w:t>
            </w:r>
            <w:r>
              <w:t xml:space="preserve">(name, preis,starke, volumen):</w:t>
            </w:r>
          </w:p>
        </w:tc>
      </w:tr>
      <w:tr>
        <w:tc>
          <w:tcPr/>
          <w:p>
            <w:pPr>
              <w:pStyle w:val="Compact"/>
            </w:pPr>
          </w:p>
        </w:tc>
        <w:tc>
          <w:tcPr/>
          <w:p>
            <w:pPr>
              <w:pStyle w:val="Compact"/>
            </w:pPr>
            <w:r>
              <w:t xml:space="preserve">+</w:t>
            </w:r>
            <w:r>
              <w:t xml:space="preserve"> </w:t>
            </w:r>
            <w:r>
              <w:rPr>
                <w:b/>
                <w:bCs/>
              </w:rPr>
              <w:t xml:space="preserve">str</w:t>
            </w:r>
            <w:r>
              <w:t xml:space="preserve">: string</w:t>
            </w:r>
          </w:p>
        </w:tc>
      </w:tr>
      <w:tr>
        <w:tc>
          <w:tcPr/>
          <w:p>
            <w:pPr>
              <w:pStyle w:val="Compact"/>
            </w:pPr>
          </w:p>
        </w:tc>
        <w:tc>
          <w:tcPr/>
          <w:p>
            <w:pPr>
              <w:pStyle w:val="Compact"/>
            </w:pPr>
            <w:r>
              <w:t xml:space="preserve">+</w:t>
            </w:r>
            <w:r>
              <w:t xml:space="preserve"> </w:t>
            </w:r>
            <w:r>
              <w:rPr>
                <w:b/>
                <w:bCs/>
              </w:rPr>
              <w:t xml:space="preserve">gt</w:t>
            </w:r>
            <w:r>
              <w:t xml:space="preserve"> </w:t>
            </w:r>
            <w:r>
              <w:t xml:space="preserve">(preis, staerke): other,bool</w:t>
            </w:r>
          </w:p>
        </w:tc>
      </w:tr>
    </w:tbl>
    <w:p>
      <w:r>
        <w:pict>
          <v:rect style="width:0;height:1.5pt" o:hralign="center" o:hrstd="t" o:hr="t"/>
        </w:pict>
      </w:r>
    </w:p>
    <w:bookmarkEnd w:id="20"/>
    <w:bookmarkStart w:id="24" w:name="X837ab664414cbe2c93e3e90a51df8d890aace5b"/>
    <w:p>
      <w:pPr>
        <w:pStyle w:val="Heading3"/>
      </w:pPr>
      <w:r>
        <w:t xml:space="preserve">2.2 Erläuterung des Unterschides zwischen public und private</w:t>
      </w:r>
    </w:p>
    <w:bookmarkStart w:id="21" w:name="public"/>
    <w:p>
      <w:pPr>
        <w:pStyle w:val="Heading4"/>
      </w:pPr>
      <w:r>
        <w:t xml:space="preserve">public</w:t>
      </w:r>
    </w:p>
    <w:p>
      <w:pPr>
        <w:pStyle w:val="FirstParagraph"/>
      </w:pPr>
      <w:r>
        <w:t xml:space="preserve">Auf öffentliche (public) Komponenten darf uneingeschränkt zugegriffen werden. Public wird in einem Klassendiagramm mit einem</w:t>
      </w:r>
      <w:r>
        <w:t xml:space="preserve"> </w:t>
      </w:r>
      <w:r>
        <w:rPr>
          <w:b/>
          <w:bCs/>
        </w:rPr>
        <w:t xml:space="preserve">+ (Plus)</w:t>
      </w:r>
      <w:r>
        <w:t xml:space="preserve"> </w:t>
      </w:r>
      <w:r>
        <w:t xml:space="preserve">gekennzeichnet. Im Python Code erkennt man es daran, das dem Attribut/der Methode</w:t>
      </w:r>
      <w:r>
        <w:t xml:space="preserve"> </w:t>
      </w:r>
      <w:r>
        <w:rPr>
          <w:b/>
          <w:bCs/>
        </w:rPr>
        <w:t xml:space="preserve">KEIN</w:t>
      </w:r>
      <w:r>
        <w:t xml:space="preserve"> </w:t>
      </w:r>
      <w:r>
        <w:t xml:space="preserve">Unterstrich vorangestellt ist:</w:t>
      </w:r>
    </w:p>
    <w:p>
      <w:pPr>
        <w:pStyle w:val="SourceCode"/>
      </w:pPr>
      <w:r>
        <w:rPr>
          <w:rStyle w:val="NormalTok"/>
        </w:rPr>
        <w:t xml:space="preserve">Class Public:</w:t>
      </w:r>
      <w:r>
        <w:br/>
      </w:r>
      <w:r>
        <w:rPr>
          <w:rStyle w:val="NormalTok"/>
        </w:rPr>
        <w:t xml:space="preserve">   </w:t>
      </w:r>
      <w:r>
        <w:rPr>
          <w:rStyle w:val="KeywordTok"/>
        </w:rPr>
        <w:t xml:space="preserve">def</w:t>
      </w:r>
      <w:r>
        <w:rPr>
          <w:rStyle w:val="NormalTok"/>
        </w:rPr>
        <w:t xml:space="preserve"> public_methode(</w:t>
      </w:r>
      <w:r>
        <w:rPr>
          <w:rStyle w:val="VariableTok"/>
        </w:rPr>
        <w:t xml:space="preserve">self</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.public_attribut</w:t>
      </w:r>
    </w:p>
    <w:bookmarkEnd w:id="21"/>
    <w:bookmarkStart w:id="22" w:name="protected"/>
    <w:p>
      <w:pPr>
        <w:pStyle w:val="Heading4"/>
      </w:pPr>
      <w:r>
        <w:t xml:space="preserve">protected</w:t>
      </w:r>
    </w:p>
    <w:p>
      <w:pPr>
        <w:pStyle w:val="FirstParagraph"/>
      </w:pPr>
      <w:r>
        <w:t xml:space="preserve">Auf geschützte (protected) Komponenten kann nur innerhalb der eigenen Klasse und aus Klassen, die von dieser Klasse abgeleitet wurden, zugegriffen werden. Protected wird in einem Klassendiagramm mit einer</w:t>
      </w:r>
      <w:r>
        <w:t xml:space="preserve"> </w:t>
      </w:r>
      <w:r>
        <w:rPr>
          <w:b/>
          <w:bCs/>
        </w:rPr>
        <w:t xml:space="preserve"># (Raute)</w:t>
      </w:r>
      <w:r>
        <w:t xml:space="preserve"> </w:t>
      </w:r>
      <w:r>
        <w:t xml:space="preserve">gekennzeichnet. Im Python Code erkennt man es daran, das dem Attribut/der Methode EIN Unterstrich vorangestellt ist:</w:t>
      </w:r>
    </w:p>
    <w:p>
      <w:pPr>
        <w:pStyle w:val="SourceCode"/>
      </w:pPr>
      <w:r>
        <w:rPr>
          <w:rStyle w:val="NormalTok"/>
        </w:rPr>
        <w:t xml:space="preserve">Class Protected:</w:t>
      </w:r>
      <w:r>
        <w:br/>
      </w:r>
      <w:r>
        <w:rPr>
          <w:rStyle w:val="NormalTok"/>
        </w:rPr>
        <w:t xml:space="preserve">   </w:t>
      </w:r>
      <w:r>
        <w:rPr>
          <w:rStyle w:val="KeywordTok"/>
        </w:rPr>
        <w:t xml:space="preserve">def</w:t>
      </w:r>
      <w:r>
        <w:rPr>
          <w:rStyle w:val="NormalTok"/>
        </w:rPr>
        <w:t xml:space="preserve"> _protected_methode(</w:t>
      </w:r>
      <w:r>
        <w:rPr>
          <w:rStyle w:val="VariableTok"/>
        </w:rPr>
        <w:t xml:space="preserve">self</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._protected_attribut</w:t>
      </w:r>
    </w:p>
    <w:bookmarkEnd w:id="22"/>
    <w:bookmarkStart w:id="23" w:name="private"/>
    <w:p>
      <w:pPr>
        <w:pStyle w:val="Heading4"/>
      </w:pPr>
      <w:r>
        <w:t xml:space="preserve">private</w:t>
      </w:r>
    </w:p>
    <w:p>
      <w:pPr>
        <w:pStyle w:val="FirstParagraph"/>
      </w:pPr>
      <w:r>
        <w:t xml:space="preserve">Ein Zugriff auf private Komponenten ist nur innerhalb der Klasse erlaubt. Private wird in einem Klassendiagramm mit einem - (Minus) gekennzeichnet. Im Python Code erkennt man es daran, das dem Attribut/der Methode</w:t>
      </w:r>
      <w:r>
        <w:t xml:space="preserve"> </w:t>
      </w:r>
      <w:r>
        <w:rPr>
          <w:b/>
          <w:bCs/>
        </w:rPr>
        <w:t xml:space="preserve">ZWEI</w:t>
      </w:r>
      <w:r>
        <w:t xml:space="preserve"> </w:t>
      </w:r>
      <w:r>
        <w:t xml:space="preserve">Unterstriche vorangestellt sind:</w:t>
      </w:r>
    </w:p>
    <w:p>
      <w:pPr>
        <w:pStyle w:val="SourceCode"/>
      </w:pPr>
      <w:r>
        <w:rPr>
          <w:rStyle w:val="NormalTok"/>
        </w:rPr>
        <w:t xml:space="preserve">Class Private:</w:t>
      </w:r>
      <w:r>
        <w:br/>
      </w:r>
      <w:r>
        <w:rPr>
          <w:rStyle w:val="NormalTok"/>
        </w:rPr>
        <w:t xml:space="preserve">    </w:t>
      </w:r>
      <w:r>
        <w:rPr>
          <w:rStyle w:val="KeywordTok"/>
        </w:rPr>
        <w:t xml:space="preserve">def</w:t>
      </w:r>
      <w:r>
        <w:rPr>
          <w:rStyle w:val="NormalTok"/>
        </w:rPr>
        <w:t xml:space="preserve"> __private_Methode(</w:t>
      </w:r>
      <w:r>
        <w:rPr>
          <w:rStyle w:val="VariableTok"/>
        </w:rPr>
        <w:t xml:space="preserve">self</w:t>
      </w:r>
      <w:r>
        <w:rPr>
          <w:rStyle w:val="NormalTok"/>
        </w:rPr>
        <w:t xml:space="preserve">:)</w:t>
      </w:r>
      <w:r>
        <w:br/>
      </w:r>
      <w:r>
        <w:rPr>
          <w:rStyle w:val="NormalTok"/>
        </w:rPr>
        <w:t xml:space="preserve">    </w:t>
      </w:r>
      <w:r>
        <w:rPr>
          <w:rStyle w:val="ControlFlowTok"/>
        </w:rPr>
        <w:t xml:space="preserve">return</w:t>
      </w:r>
      <w:r>
        <w:rPr>
          <w:rStyle w:val="NormalTok"/>
        </w:rPr>
        <w:t xml:space="preserve">.</w:t>
      </w:r>
      <w:r>
        <w:rPr>
          <w:rStyle w:val="VariableTok"/>
        </w:rPr>
        <w:t xml:space="preserve">self</w:t>
      </w:r>
      <w:r>
        <w:rPr>
          <w:rStyle w:val="NormalTok"/>
        </w:rPr>
        <w:t xml:space="preserve">.__private_attribut</w:t>
      </w:r>
    </w:p>
    <w:bookmarkEnd w:id="23"/>
    <w:bookmarkEnd w:id="24"/>
    <w:bookmarkEnd w:id="25"/>
    <w:bookmarkStart w:id="27" w:name="Xc24e6a27ee4b4827ea5e89b1632f1d29cd18c76"/>
    <w:p>
      <w:pPr>
        <w:pStyle w:val="Heading2"/>
      </w:pPr>
      <w:r>
        <w:t xml:space="preserve">2.3 Erläuterung des Unterschiedes zwischen Einfach- und Mehrfachvererbung anhand einer Skizze</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Merkmal</w:t>
            </w:r>
          </w:p>
        </w:tc>
      </w:tr>
      <w:tr>
        <w:tc>
          <w:tcPr/>
          <w:p>
            <w:pPr>
              <w:pStyle w:val="Compact"/>
            </w:pPr>
            <w:r>
              <w:t xml:space="preserve">Einfachvererbung</w:t>
            </w:r>
          </w:p>
        </w:tc>
        <w:tc>
          <w:tcPr/>
          <w:p>
            <w:pPr>
              <w:pStyle w:val="Compact"/>
            </w:pPr>
            <w:r>
              <w:t xml:space="preserve">Bei der Einfachvererbung hat eine abgeleitete eine Basisklasse, von der sie erbt</w:t>
            </w:r>
          </w:p>
        </w:tc>
      </w:tr>
      <w:tr>
        <w:tc>
          <w:tcPr/>
          <w:p>
            <w:pPr>
              <w:pStyle w:val="Compact"/>
            </w:pPr>
            <w:r>
              <w:t xml:space="preserve">Mehrfachvererbung</w:t>
            </w:r>
          </w:p>
        </w:tc>
        <w:tc>
          <w:tcPr/>
          <w:p>
            <w:pPr>
              <w:pStyle w:val="Compact"/>
            </w:pPr>
            <w:r>
              <w:t xml:space="preserve">Bei der Mehrfachvererbung hat eine abgeleitete Klasse</w:t>
            </w:r>
            <w:r>
              <w:t xml:space="preserve"> </w:t>
            </w:r>
            <w:r>
              <w:rPr>
                <w:i/>
                <w:iCs/>
              </w:rPr>
              <w:t xml:space="preserve">mindestens zwei</w:t>
            </w:r>
            <w:r>
              <w:t xml:space="preserve"> </w:t>
            </w:r>
            <w:r>
              <w:t xml:space="preserve">Basisklassen, von denen sie erbt</w:t>
            </w:r>
          </w:p>
        </w:tc>
      </w:tr>
    </w:tbl>
    <w:p>
      <w:pPr>
        <w:pStyle w:val="BlockText"/>
      </w:pPr>
      <w:r>
        <w:t xml:space="preserve">siehe auch Aufgabe 3.4 zur Vererbung</w:t>
      </w:r>
    </w:p>
    <w:bookmarkStart w:id="26" w:name="X132214e405a60ad9363db742932f6987d0338d3"/>
    <w:p>
      <w:pPr>
        <w:pStyle w:val="Heading3"/>
      </w:pPr>
      <w:r>
        <w:t xml:space="preserve">2.4 Erläuterung des Überladens am Beispiel und Erweiterung des Klassendiagramms um eine weitere Methode anhand der Beispieldaten aus dem Projekt</w:t>
      </w:r>
      <w:r>
        <w:t xml:space="preserve"> </w:t>
      </w:r>
      <w:r>
        <w:t xml:space="preserve">“La Mediterranea”</w:t>
      </w:r>
    </w:p>
    <w:p>
      <w:pPr>
        <w:pStyle w:val="Compact"/>
        <w:numPr>
          <w:ilvl w:val="0"/>
          <w:numId w:val="1002"/>
        </w:numPr>
      </w:pPr>
      <w:r>
        <w:t xml:space="preserve">UML Klassendiagramm</w:t>
      </w:r>
    </w:p>
    <w:p>
      <w:pPr>
        <w:pStyle w:val="FirstParagraph"/>
      </w:pPr>
      <w:r>
        <w:t xml:space="preserve">||Button|</w:t>
      </w:r>
      <w:r>
        <w:t xml:space="preserve"> </w:t>
      </w:r>
      <w:r>
        <w:t xml:space="preserve">||—|</w:t>
      </w:r>
      <w:r>
        <w:t xml:space="preserve"> </w:t>
      </w:r>
      <w:r>
        <w:t xml:space="preserve">|Attribut|- with: int|</w:t>
      </w:r>
      <w:r>
        <w:t xml:space="preserve"> </w:t>
      </w:r>
      <w:r>
        <w:t xml:space="preserve">||- height: int|</w:t>
      </w:r>
      <w:r>
        <w:t xml:space="preserve"> </w:t>
      </w:r>
      <w:r>
        <w:t xml:space="preserve">||- colour: Color|</w:t>
      </w:r>
      <w:r>
        <w:t xml:space="preserve"> </w:t>
      </w:r>
      <w:r>
        <w:t xml:space="preserve">||-|</w:t>
      </w:r>
      <w:r>
        <w:t xml:space="preserve"> </w:t>
      </w:r>
      <w:r>
        <w:t xml:space="preserve">||+ Buttton ()|</w:t>
      </w:r>
      <w:r>
        <w:t xml:space="preserve"> </w:t>
      </w:r>
      <w:r>
        <w:t xml:space="preserve">||+ Button(int, int, Color)|</w:t>
      </w:r>
      <w:r>
        <w:t xml:space="preserve"> </w:t>
      </w:r>
      <w:r>
        <w:t xml:space="preserve">||+ paint ()|</w:t>
      </w:r>
    </w:p>
    <w:p>
      <w:r>
        <w:pict>
          <v:rect style="width:0;height:1.5pt" o:hralign="center" o:hrstd="t" o:hr="t"/>
        </w:pict>
      </w:r>
    </w:p>
    <w:tbl>
      <w:tblPr>
        <w:tblStyle w:val="Table"/>
        <w:tblW w:type="auto" w:w="0"/>
        <w:tblLook w:firstRow="1" w:lastRow="0" w:firstColumn="0" w:lastColumn="0" w:noHBand="0" w:noVBand="0" w:val="0020"/>
      </w:tblPr>
      <w:tblGrid>
        <w:gridCol w:w="7920"/>
      </w:tblGrid>
      <w:tr>
        <w:trPr>
          <w:tblHeader w:val="on"/>
        </w:trPr>
        <w:tc>
          <w:tcPr/>
          <w:p>
            <w:pPr>
              <w:pStyle w:val="Compact"/>
            </w:pPr>
            <w:r>
              <w:t xml:space="preserve">RoundButton</w:t>
            </w:r>
          </w:p>
        </w:tc>
      </w:tr>
      <w:tr>
        <w:tc>
          <w:tcPr/>
          <w:p>
            <w:pPr>
              <w:pStyle w:val="Compact"/>
            </w:pPr>
            <w:r>
              <w:t xml:space="preserve">-</w:t>
            </w:r>
          </w:p>
        </w:tc>
      </w:tr>
      <w:tr>
        <w:tc>
          <w:tcPr/>
          <w:p>
            <w:pPr>
              <w:pStyle w:val="Compact"/>
            </w:pPr>
            <w:r>
              <w:t xml:space="preserve">+ RoundButtton ()</w:t>
            </w:r>
          </w:p>
        </w:tc>
      </w:tr>
      <w:tr>
        <w:tc>
          <w:tcPr/>
          <w:p>
            <w:pPr>
              <w:pStyle w:val="Compact"/>
            </w:pPr>
            <w:r>
              <w:t xml:space="preserve">+ paint ()</w:t>
            </w:r>
          </w:p>
        </w:tc>
      </w:tr>
    </w:tbl>
    <w:p>
      <w:pPr>
        <w:pStyle w:val="BlockText"/>
      </w:pPr>
      <w:r>
        <w:t xml:space="preserve">Eine eckige Schaltfläche wird durch Überladung in eine runde Schaltfläche umgewandelt</w:t>
      </w:r>
    </w:p>
    <w:bookmarkEnd w:id="26"/>
    <w:bookmarkEnd w:id="27"/>
    <w:bookmarkStart w:id="32" w:name="aufgabe-3"/>
    <w:p>
      <w:pPr>
        <w:pStyle w:val="Heading2"/>
      </w:pPr>
      <w:r>
        <w:t xml:space="preserve">Aufgabe 3</w:t>
      </w:r>
    </w:p>
    <w:bookmarkStart w:id="28" w:name="X4ae4ddc80b245363cbfe5930ae8c2d43b2620ae"/>
    <w:p>
      <w:pPr>
        <w:pStyle w:val="Heading3"/>
      </w:pPr>
      <w:r>
        <w:t xml:space="preserve">3.1 Anwendung des Wissens über objektorientierte Programmparadigmen</w:t>
      </w:r>
    </w:p>
    <w:p>
      <w:pPr>
        <w:pStyle w:val="BlockText"/>
      </w:pPr>
      <w:r>
        <w:t xml:space="preserve">UML-Klassendiagramm</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p>
        </w:tc>
        <w:tc>
          <w:tcPr/>
          <w:p>
            <w:pPr>
              <w:pStyle w:val="Compact"/>
            </w:pPr>
            <w:r>
              <w:t xml:space="preserve">Reiter</w:t>
            </w:r>
          </w:p>
        </w:tc>
        <w:tc>
          <w:tcPr/>
          <w:p>
            <w:pPr>
              <w:pStyle w:val="Compact"/>
            </w:pPr>
            <w:r>
              <w:t xml:space="preserve">Film</w:t>
            </w:r>
          </w:p>
        </w:tc>
        <w:tc>
          <w:tcPr/>
          <w:p>
            <w:pPr>
              <w:pStyle w:val="Compact"/>
            </w:pPr>
            <w:r>
              <w:t xml:space="preserve">Rechteck</w:t>
            </w:r>
          </w:p>
        </w:tc>
      </w:tr>
      <w:tr>
        <w:tc>
          <w:tcPr/>
          <w:p>
            <w:pPr>
              <w:pStyle w:val="Compact"/>
            </w:pPr>
            <w:r>
              <w:t xml:space="preserve">Attribut</w:t>
            </w:r>
          </w:p>
        </w:tc>
        <w:tc>
          <w:tcPr/>
          <w:p>
            <w:pPr>
              <w:pStyle w:val="Compact"/>
            </w:pPr>
            <w:r>
              <w:t xml:space="preserve">-name: string</w:t>
            </w:r>
          </w:p>
        </w:tc>
        <w:tc>
          <w:tcPr/>
          <w:p>
            <w:pPr>
              <w:pStyle w:val="Compact"/>
            </w:pPr>
            <w:r>
              <w:t xml:space="preserve">-titel:string</w:t>
            </w:r>
          </w:p>
        </w:tc>
        <w:tc>
          <w:tcPr/>
          <w:p>
            <w:pPr>
              <w:pStyle w:val="Compact"/>
            </w:pPr>
            <w:r>
              <w:t xml:space="preserve">-a: double</w:t>
            </w:r>
          </w:p>
        </w:tc>
      </w:tr>
      <w:tr>
        <w:tc>
          <w:tcPr/>
          <w:p>
            <w:pPr>
              <w:pStyle w:val="Compact"/>
            </w:pPr>
          </w:p>
        </w:tc>
        <w:tc>
          <w:tcPr/>
          <w:p>
            <w:pPr>
              <w:pStyle w:val="Compact"/>
            </w:pPr>
            <w:r>
              <w:t xml:space="preserve">-geburtsdatum: string</w:t>
            </w:r>
          </w:p>
        </w:tc>
        <w:tc>
          <w:tcPr/>
          <w:p>
            <w:pPr>
              <w:pStyle w:val="Compact"/>
            </w:pPr>
            <w:r>
              <w:t xml:space="preserve">-ercheinungsjahr: integer</w:t>
            </w:r>
          </w:p>
        </w:tc>
        <w:tc>
          <w:tcPr/>
          <w:p>
            <w:pPr>
              <w:pStyle w:val="Compact"/>
            </w:pPr>
            <w:r>
              <w:t xml:space="preserve">- b: double</w:t>
            </w:r>
          </w:p>
        </w:tc>
      </w:tr>
      <w:tr>
        <w:tc>
          <w:tcPr/>
          <w:p>
            <w:pPr>
              <w:pStyle w:val="Compact"/>
            </w:pPr>
          </w:p>
        </w:tc>
        <w:tc>
          <w:tcPr/>
          <w:p>
            <w:pPr>
              <w:pStyle w:val="Compact"/>
            </w:pPr>
            <w:r>
              <w:t xml:space="preserve">-gewicht: float</w:t>
            </w:r>
          </w:p>
        </w:tc>
        <w:tc>
          <w:tcPr/>
          <w:p>
            <w:pPr>
              <w:pStyle w:val="Compact"/>
            </w:pPr>
          </w:p>
        </w:tc>
        <w:tc>
          <w:tcPr/>
          <w:p>
            <w:pPr>
              <w:pStyle w:val="Compact"/>
            </w:pPr>
            <w:r>
              <w:t xml:space="preserve">-länge: double</w:t>
            </w:r>
          </w:p>
        </w:tc>
      </w:tr>
      <w:tr>
        <w:tc>
          <w:tcPr/>
          <w:p>
            <w:pPr>
              <w:pStyle w:val="Compact"/>
            </w:pPr>
            <w:r>
              <w:t xml:space="preserve">Methode</w:t>
            </w:r>
          </w:p>
        </w:tc>
        <w:tc>
          <w:tcPr/>
          <w:p>
            <w:pPr>
              <w:pStyle w:val="Compact"/>
            </w:pPr>
            <w:r>
              <w:t xml:space="preserve">+ aufsteigen: (void)</w:t>
            </w:r>
          </w:p>
        </w:tc>
        <w:tc>
          <w:tcPr/>
          <w:p>
            <w:pPr>
              <w:pStyle w:val="Compact"/>
            </w:pPr>
            <w:r>
              <w:t xml:space="preserve">+ starten(): void</w:t>
            </w:r>
          </w:p>
        </w:tc>
        <w:tc>
          <w:tcPr/>
          <w:p>
            <w:pPr>
              <w:pStyle w:val="Compact"/>
            </w:pPr>
            <w:r>
              <w:t xml:space="preserve">+berechneUmfang: (void)</w:t>
            </w:r>
          </w:p>
        </w:tc>
      </w:tr>
      <w:tr>
        <w:tc>
          <w:tcPr/>
          <w:p>
            <w:pPr>
              <w:pStyle w:val="Compact"/>
            </w:pPr>
          </w:p>
        </w:tc>
        <w:tc>
          <w:tcPr/>
          <w:p>
            <w:pPr>
              <w:pStyle w:val="Compact"/>
            </w:pPr>
            <w:r>
              <w:t xml:space="preserve">+ reiten: (void)</w:t>
            </w:r>
          </w:p>
        </w:tc>
        <w:tc>
          <w:tcPr/>
          <w:p>
            <w:pPr>
              <w:pStyle w:val="Compact"/>
            </w:pPr>
            <w:r>
              <w:t xml:space="preserve">+ anhalten: (void)</w:t>
            </w:r>
          </w:p>
        </w:tc>
        <w:tc>
          <w:tcPr/>
          <w:p>
            <w:pPr>
              <w:pStyle w:val="Compact"/>
            </w:pPr>
          </w:p>
        </w:tc>
      </w:tr>
      <w:tr>
        <w:tc>
          <w:tcPr/>
          <w:p>
            <w:pPr>
              <w:pStyle w:val="Compact"/>
            </w:pPr>
          </w:p>
        </w:tc>
        <w:tc>
          <w:tcPr/>
          <w:p>
            <w:pPr>
              <w:pStyle w:val="Compact"/>
            </w:pPr>
            <w:r>
              <w:t xml:space="preserve">+ absteigen: (void)</w:t>
            </w:r>
          </w:p>
        </w:tc>
        <w:tc>
          <w:tcPr/>
          <w:p>
            <w:pPr>
              <w:pStyle w:val="Compact"/>
            </w:pPr>
            <w:r>
              <w:t xml:space="preserve">+zurückspulen: (void)</w:t>
            </w:r>
          </w:p>
        </w:tc>
        <w:tc>
          <w:tcPr/>
          <w:p>
            <w:pPr>
              <w:pStyle w:val="Compact"/>
            </w:pPr>
            <w:r>
              <w:t xml:space="preserve">+berechneFlächeninhalt: (void)</w:t>
            </w:r>
          </w:p>
        </w:tc>
      </w:tr>
    </w:tbl>
    <w:bookmarkEnd w:id="28"/>
    <w:bookmarkStart w:id="29" w:name="Xbf65db1c4a4b2a8c750e451f619cd82633f0a9c"/>
    <w:p>
      <w:pPr>
        <w:pStyle w:val="Heading3"/>
      </w:pPr>
      <w:r>
        <w:t xml:space="preserve">3.2 Wählen Sie selbständig zwei Klassen und ordnen Sie diesen jeweils drei sinnvolle Eigenschaften und Methoden zu. Tragen Sie Ihr Ergebnis mit entsprechenden Zugriffsmodifiern in das Klassendiagramm ein</w:t>
      </w:r>
    </w:p>
    <w:p>
      <w:pPr>
        <w:pStyle w:val="BlockText"/>
      </w:pPr>
      <w:r>
        <w:t xml:space="preserve">UML Klassendiagramm</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pPr>
            <w:r>
              <w:t xml:space="preserve">Cocktail</w:t>
            </w:r>
          </w:p>
        </w:tc>
        <w:tc>
          <w:tcPr/>
          <w:p>
            <w:pPr>
              <w:pStyle w:val="Compact"/>
            </w:pPr>
            <w:r>
              <w:t xml:space="preserve">Speise</w:t>
            </w:r>
          </w:p>
        </w:tc>
      </w:tr>
      <w:tr>
        <w:tc>
          <w:tcPr/>
          <w:p>
            <w:pPr>
              <w:pStyle w:val="Compact"/>
            </w:pPr>
            <w:r>
              <w:t xml:space="preserve">Attribut</w:t>
            </w:r>
          </w:p>
        </w:tc>
        <w:tc>
          <w:tcPr/>
          <w:p>
            <w:pPr>
              <w:pStyle w:val="Compact"/>
            </w:pPr>
            <w:r>
              <w:t xml:space="preserve">-name: string</w:t>
            </w:r>
          </w:p>
        </w:tc>
        <w:tc>
          <w:tcPr/>
          <w:p>
            <w:pPr>
              <w:pStyle w:val="Compact"/>
            </w:pPr>
            <w:r>
              <w:t xml:space="preserve">-name:string</w:t>
            </w:r>
          </w:p>
        </w:tc>
      </w:tr>
      <w:tr>
        <w:tc>
          <w:tcPr/>
          <w:p>
            <w:pPr>
              <w:pStyle w:val="Compact"/>
            </w:pPr>
          </w:p>
        </w:tc>
        <w:tc>
          <w:tcPr/>
          <w:p>
            <w:pPr>
              <w:pStyle w:val="Compact"/>
            </w:pPr>
            <w:r>
              <w:t xml:space="preserve">-zutat: string</w:t>
            </w:r>
          </w:p>
        </w:tc>
        <w:tc>
          <w:tcPr/>
          <w:p>
            <w:pPr>
              <w:pStyle w:val="Compact"/>
            </w:pPr>
            <w:r>
              <w:t xml:space="preserve">-zutat:string</w:t>
            </w:r>
          </w:p>
        </w:tc>
      </w:tr>
      <w:tr>
        <w:tc>
          <w:tcPr/>
          <w:p>
            <w:pPr>
              <w:pStyle w:val="Compact"/>
            </w:pPr>
          </w:p>
        </w:tc>
        <w:tc>
          <w:tcPr/>
          <w:p>
            <w:pPr>
              <w:pStyle w:val="Compact"/>
            </w:pPr>
            <w:r>
              <w:t xml:space="preserve">-volumen: float</w:t>
            </w:r>
          </w:p>
        </w:tc>
        <w:tc>
          <w:tcPr/>
          <w:p>
            <w:pPr>
              <w:pStyle w:val="Compact"/>
            </w:pPr>
            <w:r>
              <w:t xml:space="preserve">-preis:float</w:t>
            </w:r>
          </w:p>
        </w:tc>
      </w:tr>
      <w:tr>
        <w:tc>
          <w:tcPr/>
          <w:p>
            <w:pPr>
              <w:pStyle w:val="Compact"/>
            </w:pPr>
            <w:r>
              <w:t xml:space="preserve">Methode</w:t>
            </w:r>
          </w:p>
        </w:tc>
        <w:tc>
          <w:tcPr/>
          <w:p>
            <w:pPr>
              <w:pStyle w:val="Compact"/>
            </w:pPr>
            <w:r>
              <w:t xml:space="preserve">+mischen: (void)</w:t>
            </w:r>
          </w:p>
        </w:tc>
        <w:tc>
          <w:tcPr/>
          <w:p>
            <w:pPr>
              <w:pStyle w:val="Compact"/>
            </w:pPr>
            <w:r>
              <w:t xml:space="preserve">+Einkaufen: (void)</w:t>
            </w:r>
          </w:p>
        </w:tc>
      </w:tr>
      <w:tr>
        <w:tc>
          <w:tcPr/>
          <w:p>
            <w:pPr>
              <w:pStyle w:val="Compact"/>
            </w:pPr>
          </w:p>
        </w:tc>
        <w:tc>
          <w:tcPr/>
          <w:p>
            <w:pPr>
              <w:pStyle w:val="Compact"/>
            </w:pPr>
            <w:r>
              <w:t xml:space="preserve">+shaken: (void)</w:t>
            </w:r>
          </w:p>
        </w:tc>
        <w:tc>
          <w:tcPr/>
          <w:p>
            <w:pPr>
              <w:pStyle w:val="Compact"/>
            </w:pPr>
            <w:r>
              <w:t xml:space="preserve">+Gemüseschneiden: (void)</w:t>
            </w:r>
          </w:p>
        </w:tc>
      </w:tr>
      <w:tr>
        <w:tc>
          <w:tcPr/>
          <w:p>
            <w:pPr>
              <w:pStyle w:val="Compact"/>
            </w:pPr>
          </w:p>
        </w:tc>
        <w:tc>
          <w:tcPr/>
          <w:p>
            <w:pPr>
              <w:pStyle w:val="Compact"/>
            </w:pPr>
            <w:r>
              <w:t xml:space="preserve">+abseihen: (void)</w:t>
            </w:r>
          </w:p>
        </w:tc>
        <w:tc>
          <w:tcPr/>
          <w:p>
            <w:pPr>
              <w:pStyle w:val="Compact"/>
            </w:pPr>
            <w:r>
              <w:t xml:space="preserve">+Grillen: (void)</w:t>
            </w:r>
          </w:p>
        </w:tc>
      </w:tr>
    </w:tbl>
    <w:bookmarkEnd w:id="29"/>
    <w:bookmarkStart w:id="30" w:name="X281fcb93b967671f2c6f82e015e530ce2b84e54"/>
    <w:p>
      <w:pPr>
        <w:pStyle w:val="Heading3"/>
      </w:pPr>
      <w:r>
        <w:t xml:space="preserve">3.3 Recherchieren Sie im Internet zu den Problemen, welche bei der Mehrfachvererbung auftreten können. Diskutieren sie im Projektteam die Ergbenisse</w:t>
      </w:r>
    </w:p>
    <w:p>
      <w:pPr>
        <w:pStyle w:val="Compact"/>
        <w:numPr>
          <w:ilvl w:val="0"/>
          <w:numId w:val="1003"/>
        </w:numPr>
      </w:pPr>
      <w:r>
        <w:rPr>
          <w:b/>
          <w:bCs/>
        </w:rPr>
        <w:t xml:space="preserve">Komplexität und Undurchsichtigkeit:</w:t>
      </w:r>
      <w:r>
        <w:t xml:space="preserve"> </w:t>
      </w:r>
      <w:r>
        <w:t xml:space="preserve">Mehrfachvererbung kann das Design unnötig kompliziert und undurchsichtig machen.</w:t>
      </w:r>
    </w:p>
    <w:p>
      <w:pPr>
        <w:pStyle w:val="Compact"/>
        <w:numPr>
          <w:ilvl w:val="0"/>
          <w:numId w:val="1003"/>
        </w:numPr>
      </w:pPr>
      <w:r>
        <w:rPr>
          <w:b/>
          <w:bCs/>
        </w:rPr>
        <w:t xml:space="preserve">Das Diamond-Problem:</w:t>
      </w:r>
      <w:r>
        <w:t xml:space="preserve"> </w:t>
      </w:r>
      <w:r>
        <w:t xml:space="preserve">Dieses Problem entsteht, wenn eine Klasse auf zwei verschiedenen Vererbungspfaden von derselben Basisklasse erbt. Wenn man die Vererbungsbeziehungen zwischen den Klassen als Diagramm zeichnet, ergibt sich die Form einer Raute (englisch: diamond), nach der das Problem benannt ist.</w:t>
      </w:r>
    </w:p>
    <w:p>
      <w:pPr>
        <w:pStyle w:val="Compact"/>
        <w:numPr>
          <w:ilvl w:val="0"/>
          <w:numId w:val="1003"/>
        </w:numPr>
      </w:pPr>
      <w:r>
        <w:rPr>
          <w:b/>
          <w:bCs/>
        </w:rPr>
        <w:t xml:space="preserve">Namenskonflikte:</w:t>
      </w:r>
      <w:r>
        <w:t xml:space="preserve"> </w:t>
      </w:r>
      <w:r>
        <w:t xml:space="preserve">Bei Mehrfachvererbung können Namenskonflikte auftreten. Die Programmiersprache Eiffel bietet Konstrukte zur transparenten Auflösung dieser Namenskonflikte.</w:t>
      </w:r>
    </w:p>
    <w:p>
      <w:pPr>
        <w:pStyle w:val="Compact"/>
        <w:numPr>
          <w:ilvl w:val="0"/>
          <w:numId w:val="1003"/>
        </w:numPr>
      </w:pPr>
      <w:r>
        <w:rPr>
          <w:b/>
          <w:bCs/>
        </w:rPr>
        <w:t xml:space="preserve">Replikation von Membern:</w:t>
      </w:r>
      <w:r>
        <w:t xml:space="preserve"> </w:t>
      </w:r>
      <w:r>
        <w:t xml:space="preserve">In C++ kann das Konzept der virtuellen Basisklasse verwendet werden, um eine Replikation der Member der Basisklasse in der abgeleiteten Klasse zu vermeiden.</w:t>
      </w:r>
    </w:p>
    <w:p>
      <w:pPr>
        <w:pStyle w:val="FirstParagraph"/>
      </w:pPr>
      <w:r>
        <w:t xml:space="preserve">Wegen dieser Probleme unterstützen einige objektorientierte Programmiersprachen keine Mehrfachvererbung. Stattdessen bieten sie Alternativkonzepte an, wie zum Beispiel die Konstruktion von Zwillingsklassen oder die Verwendung von Interfaces</w:t>
      </w:r>
    </w:p>
    <w:bookmarkEnd w:id="30"/>
    <w:bookmarkStart w:id="31" w:name="Xf25276e279f967a0c4cfb551bb1210f793c9f36"/>
    <w:p>
      <w:pPr>
        <w:pStyle w:val="Heading3"/>
      </w:pPr>
      <w:r>
        <w:t xml:space="preserve">3.4. Finden Sie im Projektteam mindestens eine sinnvolle Eigenschaft und Methode pro Klasse, welche nur für die entsprechende Klasse und daraus abgeleitete Klasse gilt</w:t>
      </w:r>
    </w:p>
    <w:p>
      <w:pPr>
        <w:pStyle w:val="BlockText"/>
      </w:pPr>
      <w:r>
        <w:t xml:space="preserve">UML-Klassendiagramm</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Uhr</w:t>
            </w:r>
          </w:p>
        </w:tc>
      </w:tr>
      <w:tr>
        <w:tc>
          <w:tcPr/>
          <w:p>
            <w:pPr>
              <w:pStyle w:val="Compact"/>
            </w:pPr>
            <w:r>
              <w:t xml:space="preserve">Attribut</w:t>
            </w:r>
          </w:p>
        </w:tc>
        <w:tc>
          <w:tcPr/>
          <w:p>
            <w:pPr>
              <w:pStyle w:val="Compact"/>
            </w:pPr>
            <w:r>
              <w:t xml:space="preserve">-zifferblatt: string</w:t>
            </w:r>
          </w:p>
        </w:tc>
      </w:tr>
      <w:tr>
        <w:tc>
          <w:tcPr/>
          <w:p>
            <w:pPr>
              <w:pStyle w:val="Compact"/>
            </w:pPr>
          </w:p>
        </w:tc>
        <w:tc>
          <w:tcPr/>
          <w:p>
            <w:pPr>
              <w:pStyle w:val="Compact"/>
            </w:pPr>
            <w:r>
              <w:t xml:space="preserve">-lcd_display: string</w:t>
            </w:r>
          </w:p>
        </w:tc>
      </w:tr>
      <w:tr>
        <w:tc>
          <w:tcPr/>
          <w:p>
            <w:pPr>
              <w:pStyle w:val="Compact"/>
            </w:pPr>
          </w:p>
        </w:tc>
        <w:tc>
          <w:tcPr/>
          <w:p>
            <w:pPr>
              <w:pStyle w:val="Compact"/>
            </w:pPr>
            <w:r>
              <w:t xml:space="preserve">-pendel: string</w:t>
            </w:r>
          </w:p>
        </w:tc>
      </w:tr>
      <w:tr>
        <w:tc>
          <w:tcPr/>
          <w:p>
            <w:pPr>
              <w:pStyle w:val="Compact"/>
            </w:pPr>
          </w:p>
        </w:tc>
        <w:tc>
          <w:tcPr/>
          <w:p>
            <w:pPr>
              <w:pStyle w:val="Compact"/>
            </w:pPr>
            <w:r>
              <w:t xml:space="preserve">-mechanik: string</w:t>
            </w:r>
          </w:p>
        </w:tc>
      </w:tr>
      <w:tr>
        <w:tc>
          <w:tcPr/>
          <w:p>
            <w:pPr>
              <w:pStyle w:val="Compact"/>
            </w:pPr>
          </w:p>
        </w:tc>
        <w:tc>
          <w:tcPr/>
          <w:p>
            <w:pPr>
              <w:pStyle w:val="Compact"/>
            </w:pPr>
            <w:r>
              <w:t xml:space="preserve">-element: string</w:t>
            </w:r>
          </w:p>
        </w:tc>
      </w:tr>
      <w:tr>
        <w:tc>
          <w:tcPr/>
          <w:p>
            <w:pPr>
              <w:pStyle w:val="Compact"/>
            </w:pPr>
          </w:p>
        </w:tc>
        <w:tc>
          <w:tcPr/>
          <w:p>
            <w:pPr>
              <w:pStyle w:val="Compact"/>
            </w:pPr>
            <w:r>
              <w:t xml:space="preserve">-sand: string</w:t>
            </w:r>
          </w:p>
        </w:tc>
      </w:tr>
      <w:tr>
        <w:tc>
          <w:tcPr/>
          <w:p>
            <w:pPr>
              <w:pStyle w:val="Compact"/>
            </w:pPr>
          </w:p>
        </w:tc>
        <w:tc>
          <w:tcPr/>
          <w:p>
            <w:pPr>
              <w:pStyle w:val="Compact"/>
            </w:pPr>
            <w:r>
              <w:t xml:space="preserve">-puls: integer</w:t>
            </w:r>
          </w:p>
        </w:tc>
      </w:tr>
      <w:tr>
        <w:tc>
          <w:tcPr/>
          <w:p>
            <w:pPr>
              <w:pStyle w:val="Compact"/>
            </w:pPr>
          </w:p>
        </w:tc>
        <w:tc>
          <w:tcPr/>
          <w:p>
            <w:pPr>
              <w:pStyle w:val="Compact"/>
            </w:pPr>
            <w:r>
              <w:t xml:space="preserve">-material: string</w:t>
            </w:r>
          </w:p>
        </w:tc>
      </w:tr>
      <w:tr>
        <w:tc>
          <w:tcPr/>
          <w:p>
            <w:pPr>
              <w:pStyle w:val="Compact"/>
            </w:pPr>
          </w:p>
        </w:tc>
        <w:tc>
          <w:tcPr/>
          <w:p>
            <w:pPr>
              <w:pStyle w:val="Compact"/>
            </w:pPr>
            <w:r>
              <w:t xml:space="preserve">-zahnraeder: string</w:t>
            </w:r>
          </w:p>
        </w:tc>
      </w:tr>
      <w:tr>
        <w:tc>
          <w:tcPr/>
          <w:p>
            <w:pPr>
              <w:pStyle w:val="Compact"/>
            </w:pPr>
            <w:r>
              <w:t xml:space="preserve">Methode</w:t>
            </w:r>
          </w:p>
        </w:tc>
        <w:tc>
          <w:tcPr/>
          <w:p>
            <w:pPr>
              <w:pStyle w:val="Compact"/>
            </w:pPr>
            <w:r>
              <w:t xml:space="preserve">+zifferblatt_wechseln: (void)</w:t>
            </w:r>
          </w:p>
        </w:tc>
      </w:tr>
      <w:tr>
        <w:tc>
          <w:tcPr/>
          <w:p>
            <w:pPr>
              <w:pStyle w:val="Compact"/>
            </w:pPr>
          </w:p>
        </w:tc>
        <w:tc>
          <w:tcPr/>
          <w:p>
            <w:pPr>
              <w:pStyle w:val="Compact"/>
            </w:pPr>
            <w:r>
              <w:t xml:space="preserve">+ticken: (void)</w:t>
            </w:r>
          </w:p>
        </w:tc>
      </w:tr>
      <w:tr>
        <w:tc>
          <w:tcPr/>
          <w:p>
            <w:pPr>
              <w:pStyle w:val="Compact"/>
            </w:pPr>
          </w:p>
        </w:tc>
        <w:tc>
          <w:tcPr/>
          <w:p>
            <w:pPr>
              <w:pStyle w:val="Compact"/>
            </w:pPr>
            <w:r>
              <w:t xml:space="preserve">+strömen: (void)</w:t>
            </w:r>
          </w:p>
        </w:tc>
      </w:tr>
      <w:tr>
        <w:tc>
          <w:tcPr/>
          <w:p>
            <w:pPr>
              <w:pStyle w:val="Compact"/>
            </w:pPr>
          </w:p>
        </w:tc>
        <w:tc>
          <w:tcPr/>
          <w:p>
            <w:pPr>
              <w:pStyle w:val="Compact"/>
            </w:pPr>
            <w:r>
              <w:t xml:space="preserve">+rieseln: (void)</w:t>
            </w:r>
          </w:p>
        </w:tc>
      </w:tr>
      <w:tr>
        <w:tc>
          <w:tcPr/>
          <w:p>
            <w:pPr>
              <w:pStyle w:val="Compact"/>
            </w:pPr>
          </w:p>
        </w:tc>
        <w:tc>
          <w:tcPr/>
          <w:p>
            <w:pPr>
              <w:pStyle w:val="Compact"/>
            </w:pPr>
            <w:r>
              <w:t xml:space="preserve">+ziffernwechsel: (void)</w:t>
            </w:r>
          </w:p>
        </w:tc>
      </w:tr>
      <w:tr>
        <w:tc>
          <w:tcPr/>
          <w:p>
            <w:pPr>
              <w:pStyle w:val="Compact"/>
            </w:pPr>
          </w:p>
        </w:tc>
        <w:tc>
          <w:tcPr/>
          <w:p>
            <w:pPr>
              <w:pStyle w:val="Compact"/>
            </w:pPr>
            <w:r>
              <w:t xml:space="preserve">+schwingen: (void)</w:t>
            </w:r>
          </w:p>
        </w:tc>
      </w:tr>
      <w:tr>
        <w:tc>
          <w:tcPr/>
          <w:p>
            <w:pPr>
              <w:pStyle w:val="Compact"/>
            </w:pPr>
          </w:p>
        </w:tc>
        <w:tc>
          <w:tcPr/>
          <w:p>
            <w:pPr>
              <w:pStyle w:val="Compact"/>
            </w:pPr>
            <w:r>
              <w:t xml:space="preserve">+messen: (void)</w:t>
            </w:r>
          </w:p>
        </w:tc>
      </w:tr>
      <w:tr>
        <w:tc>
          <w:tcPr/>
          <w:p>
            <w:pPr>
              <w:pStyle w:val="Compact"/>
            </w:pPr>
          </w:p>
        </w:tc>
        <w:tc>
          <w:tcPr/>
          <w:p>
            <w:pPr>
              <w:pStyle w:val="Compact"/>
            </w:pPr>
            <w:r>
              <w:t xml:space="preserve">+aufzaehlen: (void)</w:t>
            </w:r>
          </w:p>
        </w:tc>
      </w:tr>
      <w:tr>
        <w:tc>
          <w:tcPr/>
          <w:p>
            <w:pPr>
              <w:pStyle w:val="Compact"/>
            </w:pPr>
          </w:p>
        </w:tc>
        <w:tc>
          <w:tcPr/>
          <w:p>
            <w:pPr>
              <w:pStyle w:val="Compact"/>
            </w:pPr>
            <w:r>
              <w:t xml:space="preserve">+materialfluss: (void)</w:t>
            </w:r>
          </w:p>
        </w:tc>
      </w:tr>
    </w:tbl>
    <w:p>
      <w:r>
        <w:pict>
          <v:rect style="width:0;height:1.5pt" o:hralign="center" o:hrstd="t" o:hr="t"/>
        </w:pic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p>
        </w:tc>
        <w:tc>
          <w:tcPr/>
          <w:p>
            <w:pPr>
              <w:pStyle w:val="Compact"/>
            </w:pPr>
            <w:r>
              <w:t xml:space="preserve">Digitaluhr</w:t>
            </w:r>
          </w:p>
        </w:tc>
        <w:tc>
          <w:tcPr/>
          <w:p>
            <w:pPr>
              <w:pStyle w:val="Compact"/>
            </w:pPr>
            <w:r>
              <w:t xml:space="preserve">Räderuhr</w:t>
            </w:r>
          </w:p>
        </w:tc>
        <w:tc>
          <w:tcPr/>
          <w:p>
            <w:pPr>
              <w:pStyle w:val="Compact"/>
            </w:pPr>
            <w:r>
              <w:t xml:space="preserve">Elementaruhr</w:t>
            </w:r>
          </w:p>
        </w:tc>
      </w:tr>
      <w:tr>
        <w:tc>
          <w:tcPr/>
          <w:p>
            <w:pPr>
              <w:pStyle w:val="Compact"/>
            </w:pPr>
            <w:r>
              <w:t xml:space="preserve">Attribut</w:t>
            </w:r>
          </w:p>
        </w:tc>
        <w:tc>
          <w:tcPr/>
          <w:p>
            <w:pPr>
              <w:pStyle w:val="Compact"/>
            </w:pPr>
            <w:r>
              <w:t xml:space="preserve">-lcd-display: string</w:t>
            </w:r>
          </w:p>
        </w:tc>
        <w:tc>
          <w:tcPr/>
          <w:p>
            <w:pPr>
              <w:pStyle w:val="Compact"/>
            </w:pPr>
            <w:r>
              <w:t xml:space="preserve">-zahnraeder: string</w:t>
            </w:r>
          </w:p>
        </w:tc>
        <w:tc>
          <w:tcPr/>
          <w:p>
            <w:pPr>
              <w:pStyle w:val="Compact"/>
            </w:pPr>
            <w:r>
              <w:t xml:space="preserve">-material: string</w:t>
            </w:r>
          </w:p>
        </w:tc>
      </w:tr>
      <w:tr>
        <w:tc>
          <w:tcPr/>
          <w:p>
            <w:pPr>
              <w:pStyle w:val="Compact"/>
            </w:pPr>
            <w:r>
              <w:t xml:space="preserve">Methode</w:t>
            </w:r>
          </w:p>
        </w:tc>
        <w:tc>
          <w:tcPr/>
          <w:p>
            <w:pPr>
              <w:pStyle w:val="Compact"/>
            </w:pPr>
            <w:r>
              <w:t xml:space="preserve">+ ziffernwechsel: (void)</w:t>
            </w:r>
          </w:p>
        </w:tc>
        <w:tc>
          <w:tcPr/>
          <w:p>
            <w:pPr>
              <w:pStyle w:val="Compact"/>
            </w:pPr>
            <w:r>
              <w:t xml:space="preserve">+aufzaehlen: (void)</w:t>
            </w:r>
          </w:p>
        </w:tc>
        <w:tc>
          <w:tcPr/>
          <w:p>
            <w:pPr>
              <w:pStyle w:val="Compact"/>
            </w:pPr>
            <w:r>
              <w:t xml:space="preserve">+materialfluss: (void)</w:t>
            </w:r>
          </w:p>
        </w:tc>
      </w:tr>
    </w:tbl>
    <w:p>
      <w:r>
        <w:pict>
          <v:rect style="width:0;height:1.5pt" o:hralign="center" o:hrstd="t" o:hr="t"/>
        </w:pic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p>
        </w:tc>
        <w:tc>
          <w:tcPr/>
          <w:p>
            <w:pPr>
              <w:pStyle w:val="Compact"/>
            </w:pPr>
            <w:r>
              <w:t xml:space="preserve">Smartwatch</w:t>
            </w:r>
          </w:p>
        </w:tc>
        <w:tc>
          <w:tcPr/>
          <w:p>
            <w:pPr>
              <w:pStyle w:val="Compact"/>
            </w:pPr>
            <w:r>
              <w:t xml:space="preserve">Pendeluhr</w:t>
            </w:r>
          </w:p>
        </w:tc>
        <w:tc>
          <w:tcPr/>
          <w:p>
            <w:pPr>
              <w:pStyle w:val="Compact"/>
            </w:pPr>
            <w:r>
              <w:t xml:space="preserve">Sanduhr</w:t>
            </w:r>
          </w:p>
        </w:tc>
      </w:tr>
      <w:tr>
        <w:tc>
          <w:tcPr/>
          <w:p>
            <w:pPr>
              <w:pStyle w:val="Compact"/>
            </w:pPr>
            <w:r>
              <w:t xml:space="preserve">Attribut</w:t>
            </w:r>
          </w:p>
        </w:tc>
        <w:tc>
          <w:tcPr/>
          <w:p>
            <w:pPr>
              <w:pStyle w:val="Compact"/>
            </w:pPr>
            <w:r>
              <w:t xml:space="preserve">-puls: integer</w:t>
            </w:r>
          </w:p>
        </w:tc>
        <w:tc>
          <w:tcPr/>
          <w:p>
            <w:pPr>
              <w:pStyle w:val="Compact"/>
            </w:pPr>
            <w:r>
              <w:t xml:space="preserve">-pendel: string</w:t>
            </w:r>
          </w:p>
        </w:tc>
        <w:tc>
          <w:tcPr/>
          <w:p>
            <w:pPr>
              <w:pStyle w:val="Compact"/>
            </w:pPr>
            <w:r>
              <w:t xml:space="preserve">-sand: string</w:t>
            </w:r>
          </w:p>
        </w:tc>
      </w:tr>
      <w:tr>
        <w:tc>
          <w:tcPr/>
          <w:p>
            <w:pPr>
              <w:pStyle w:val="Compact"/>
            </w:pPr>
            <w:r>
              <w:t xml:space="preserve">Methode</w:t>
            </w:r>
          </w:p>
        </w:tc>
        <w:tc>
          <w:tcPr/>
          <w:p>
            <w:pPr>
              <w:pStyle w:val="Compact"/>
            </w:pPr>
            <w:r>
              <w:t xml:space="preserve">+messen: (void)</w:t>
            </w:r>
          </w:p>
        </w:tc>
        <w:tc>
          <w:tcPr/>
          <w:p>
            <w:pPr>
              <w:pStyle w:val="Compact"/>
            </w:pPr>
            <w:r>
              <w:t xml:space="preserve">+schwingen: (void)</w:t>
            </w:r>
          </w:p>
        </w:tc>
        <w:tc>
          <w:tcPr/>
          <w:p>
            <w:pPr>
              <w:pStyle w:val="Compact"/>
            </w:pPr>
            <w:r>
              <w:t xml:space="preserve">+rieseln: (void)</w:t>
            </w:r>
          </w:p>
        </w:tc>
      </w:tr>
    </w:tbl>
    <w:bookmarkEnd w:id="31"/>
    <w:bookmarkEnd w:id="32"/>
    <w:bookmarkStart w:id="33" w:name="fahrzeuge-einfachvererbung"/>
    <w:p>
      <w:pPr>
        <w:pStyle w:val="Heading2"/>
      </w:pPr>
      <w:r>
        <w:t xml:space="preserve">Fahrzeuge (Einfachvererbung)</w:t>
      </w:r>
    </w:p>
    <w:p>
      <w:pPr>
        <w:pStyle w:val="BlockText"/>
      </w:pPr>
      <w:r>
        <w:t xml:space="preserve">UML-Klassendiagramm</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Fahrzeug</w:t>
            </w:r>
          </w:p>
        </w:tc>
      </w:tr>
      <w:tr>
        <w:tc>
          <w:tcPr/>
          <w:p>
            <w:pPr>
              <w:pStyle w:val="Compact"/>
            </w:pPr>
            <w:r>
              <w:t xml:space="preserve">Attribut</w:t>
            </w:r>
          </w:p>
        </w:tc>
        <w:tc>
          <w:tcPr/>
          <w:p>
            <w:pPr>
              <w:pStyle w:val="Compact"/>
            </w:pPr>
            <w:r>
              <w:t xml:space="preserve">-bezeichnung: string</w:t>
            </w:r>
          </w:p>
        </w:tc>
      </w:tr>
      <w:tr>
        <w:tc>
          <w:tcPr/>
          <w:p>
            <w:pPr>
              <w:pStyle w:val="Compact"/>
            </w:pPr>
          </w:p>
        </w:tc>
        <w:tc>
          <w:tcPr/>
          <w:p>
            <w:pPr>
              <w:pStyle w:val="Compact"/>
            </w:pPr>
            <w:r>
              <w:t xml:space="preserve">-geschwindigkeit: integer</w:t>
            </w:r>
          </w:p>
        </w:tc>
      </w:tr>
      <w:tr>
        <w:tc>
          <w:tcPr/>
          <w:p>
            <w:pPr>
              <w:pStyle w:val="Compact"/>
            </w:pPr>
            <w:r>
              <w:t xml:space="preserve">Methode</w:t>
            </w:r>
          </w:p>
        </w:tc>
        <w:tc>
          <w:tcPr/>
          <w:p>
            <w:pPr>
              <w:pStyle w:val="Compact"/>
            </w:pPr>
            <w:r>
              <w:t xml:space="preserve">-def</w:t>
            </w:r>
            <w:r>
              <w:t xml:space="preserve"> </w:t>
            </w:r>
            <w:r>
              <w:rPr>
                <w:b/>
                <w:bCs/>
              </w:rPr>
              <w:t xml:space="preserve">str</w:t>
            </w:r>
            <w:r>
              <w:t xml:space="preserve">(self): (void)</w:t>
            </w:r>
          </w:p>
        </w:tc>
      </w:tr>
      <w:tr>
        <w:tc>
          <w:tcPr/>
          <w:p>
            <w:pPr>
              <w:pStyle w:val="Compact"/>
            </w:pPr>
          </w:p>
        </w:tc>
        <w:tc>
          <w:tcPr/>
          <w:p>
            <w:pPr>
              <w:pStyle w:val="Compact"/>
            </w:pPr>
            <w:r>
              <w:t xml:space="preserve">-def</w:t>
            </w:r>
            <w:r>
              <w:t xml:space="preserve"> </w:t>
            </w:r>
            <w:r>
              <w:rPr>
                <w:b/>
                <w:bCs/>
              </w:rPr>
              <w:t xml:space="preserve">gt</w:t>
            </w:r>
            <w:r>
              <w:t xml:space="preserve">(self, other):</w:t>
            </w:r>
          </w:p>
        </w:tc>
      </w:tr>
    </w:tbl>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PKW</w:t>
            </w:r>
          </w:p>
        </w:tc>
      </w:tr>
      <w:tr>
        <w:tc>
          <w:tcPr/>
          <w:p>
            <w:pPr>
              <w:pStyle w:val="Compact"/>
            </w:pPr>
            <w:r>
              <w:t xml:space="preserve">Attribut</w:t>
            </w:r>
          </w:p>
        </w:tc>
        <w:tc>
          <w:tcPr/>
          <w:p>
            <w:pPr>
              <w:pStyle w:val="Compact"/>
            </w:pPr>
            <w:r>
              <w:t xml:space="preserve">+insassen: integer</w:t>
            </w:r>
          </w:p>
        </w:tc>
      </w:tr>
      <w:tr>
        <w:tc>
          <w:tcPr/>
          <w:p>
            <w:pPr>
              <w:pStyle w:val="Compact"/>
            </w:pPr>
            <w:r>
              <w:t xml:space="preserve">Methode</w:t>
            </w:r>
          </w:p>
        </w:tc>
        <w:tc>
          <w:tcPr/>
          <w:p>
            <w:pPr>
              <w:pStyle w:val="Compact"/>
            </w:pPr>
            <w:r>
              <w:t xml:space="preserve">+def</w:t>
            </w:r>
            <w:r>
              <w:t xml:space="preserve"> </w:t>
            </w:r>
            <w:r>
              <w:rPr>
                <w:b/>
                <w:bCs/>
              </w:rPr>
              <w:t xml:space="preserve">str</w:t>
            </w:r>
            <w:r>
              <w:t xml:space="preserve">(self): (void)</w:t>
            </w:r>
          </w:p>
        </w:tc>
      </w:tr>
      <w:tr>
        <w:tc>
          <w:tcPr/>
          <w:p>
            <w:pPr>
              <w:pStyle w:val="Compact"/>
            </w:pPr>
          </w:p>
        </w:tc>
        <w:tc>
          <w:tcPr/>
          <w:p>
            <w:pPr>
              <w:pStyle w:val="Compact"/>
            </w:pPr>
            <w:r>
              <w:t xml:space="preserve">+def einsteigen(self, anzahl):</w:t>
            </w:r>
          </w:p>
        </w:tc>
      </w:tr>
      <w:tr>
        <w:tc>
          <w:tcPr/>
          <w:p>
            <w:pPr>
              <w:pStyle w:val="Compact"/>
            </w:pPr>
          </w:p>
        </w:tc>
        <w:tc>
          <w:tcPr/>
          <w:p>
            <w:pPr>
              <w:pStyle w:val="Compact"/>
            </w:pPr>
            <w:r>
              <w:t xml:space="preserve">+def aussteigen(self, anzahl):</w:t>
            </w:r>
          </w:p>
        </w:tc>
      </w:tr>
    </w:tbl>
    <w:p>
      <w:r>
        <w:pict>
          <v:rect style="width:0;height:1.5pt" o:hralign="center" o:hrstd="t" o:hr="t"/>
        </w:pict>
      </w:r>
    </w:p>
    <w:bookmarkEnd w:id="33"/>
    <w:bookmarkStart w:id="34" w:name="Xf8776f3f4f16cd189b1bf695dfd990a18e6a38d"/>
    <w:p>
      <w:pPr>
        <w:pStyle w:val="Heading2"/>
      </w:pPr>
      <w:r>
        <w:t xml:space="preserve">Beach-Bar und Restaurant</w:t>
      </w:r>
      <w:r>
        <w:t xml:space="preserve"> </w:t>
      </w:r>
      <w:r>
        <w:t xml:space="preserve">“La Mediterranea”</w:t>
      </w:r>
      <w:r>
        <w:t xml:space="preserve"> </w:t>
      </w:r>
      <w:r>
        <w:t xml:space="preserve">(Einfachvererbung)</w:t>
      </w:r>
    </w:p>
    <w:p>
      <w:pPr>
        <w:pStyle w:val="BlockText"/>
      </w:pPr>
      <w:r>
        <w:t xml:space="preserve">UML-Klassendiagramm</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Restaurant</w:t>
            </w:r>
          </w:p>
        </w:tc>
      </w:tr>
      <w:tr>
        <w:tc>
          <w:tcPr/>
          <w:p>
            <w:pPr>
              <w:pStyle w:val="Compact"/>
            </w:pPr>
            <w:r>
              <w:t xml:space="preserve">attribute</w:t>
            </w:r>
          </w:p>
        </w:tc>
        <w:tc>
          <w:tcPr/>
          <w:p>
            <w:pPr>
              <w:pStyle w:val="Compact"/>
            </w:pPr>
            <w:r>
              <w:t xml:space="preserve">-closing_days:string</w:t>
            </w:r>
          </w:p>
        </w:tc>
      </w:tr>
      <w:tr>
        <w:tc>
          <w:tcPr/>
          <w:p>
            <w:pPr>
              <w:pStyle w:val="Compact"/>
            </w:pPr>
          </w:p>
        </w:tc>
        <w:tc>
          <w:tcPr/>
          <w:p>
            <w:pPr>
              <w:pStyle w:val="Compact"/>
            </w:pPr>
            <w:r>
              <w:t xml:space="preserve">opening_days:string</w:t>
            </w:r>
          </w:p>
        </w:tc>
      </w:tr>
      <w:tr>
        <w:tc>
          <w:tcPr/>
          <w:p>
            <w:pPr>
              <w:pStyle w:val="Compact"/>
            </w:pPr>
            <w:r>
              <w:t xml:space="preserve">method</w:t>
            </w:r>
          </w:p>
        </w:tc>
        <w:tc>
          <w:tcPr/>
          <w:p>
            <w:pPr>
              <w:pStyle w:val="Compact"/>
            </w:pPr>
            <w:r>
              <w:t xml:space="preserve">+reserve():(void)</w:t>
            </w:r>
          </w:p>
        </w:tc>
      </w:tr>
      <w:tr>
        <w:tc>
          <w:tcPr/>
          <w:p>
            <w:pPr>
              <w:pStyle w:val="Compact"/>
            </w:pPr>
          </w:p>
        </w:tc>
        <w:tc>
          <w:tcPr/>
          <w:p>
            <w:pPr>
              <w:pStyle w:val="Compact"/>
            </w:pPr>
            <w:r>
              <w:t xml:space="preserve">+isopen():void</w:t>
            </w:r>
          </w:p>
        </w:tc>
      </w:tr>
    </w:tbl>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Bar</w:t>
            </w:r>
          </w:p>
        </w:tc>
      </w:tr>
      <w:tr>
        <w:tc>
          <w:tcPr/>
          <w:p>
            <w:pPr>
              <w:pStyle w:val="Compact"/>
            </w:pPr>
            <w:r>
              <w:t xml:space="preserve">attribute</w:t>
            </w:r>
          </w:p>
        </w:tc>
        <w:tc>
          <w:tcPr/>
          <w:p>
            <w:pPr>
              <w:pStyle w:val="Compact"/>
            </w:pPr>
            <w:r>
              <w:t xml:space="preserve">-name:string</w:t>
            </w:r>
          </w:p>
        </w:tc>
      </w:tr>
      <w:tr>
        <w:tc>
          <w:tcPr/>
          <w:p>
            <w:pPr>
              <w:pStyle w:val="Compact"/>
            </w:pPr>
            <w:r>
              <w:t xml:space="preserve">method</w:t>
            </w:r>
          </w:p>
        </w:tc>
        <w:tc>
          <w:tcPr/>
          <w:p>
            <w:pPr>
              <w:pStyle w:val="Compact"/>
            </w:pPr>
            <w:r>
              <w:t xml:space="preserve">+reserve():(void)</w:t>
            </w:r>
          </w:p>
        </w:tc>
      </w:tr>
      <w:tr>
        <w:tc>
          <w:tcPr/>
          <w:p>
            <w:pPr>
              <w:pStyle w:val="Compact"/>
            </w:pPr>
          </w:p>
        </w:tc>
        <w:tc>
          <w:tcPr/>
          <w:p>
            <w:pPr>
              <w:pStyle w:val="Compact"/>
            </w:pPr>
            <w:r>
              <w:t xml:space="preserve">+isopen():void</w:t>
            </w:r>
          </w:p>
        </w:tc>
      </w:tr>
    </w:tbl>
    <w:p>
      <w:pPr>
        <w:pStyle w:val="SourceCode"/>
      </w:pPr>
      <w:r>
        <w:rPr>
          <w:rStyle w:val="VerbatimChar"/>
        </w:rPr>
        <w:t xml:space="preserve">    # base class</w:t>
      </w:r>
      <w:r>
        <w:br/>
      </w:r>
      <w:r>
        <w:rPr>
          <w:rStyle w:val="VerbatimChar"/>
        </w:rPr>
        <w:t xml:space="preserve">    class Restaurant:</w:t>
      </w:r>
      <w:r>
        <w:br/>
      </w:r>
      <w:r>
        <w:rPr>
          <w:rStyle w:val="VerbatimChar"/>
        </w:rPr>
        <w:t xml:space="preserve">            def __init__(self, name):</w:t>
      </w:r>
      <w:r>
        <w:br/>
      </w:r>
      <w:r>
        <w:rPr>
          <w:rStyle w:val="VerbatimChar"/>
        </w:rPr>
        <w:t xml:space="preserve">            self.name = name</w:t>
      </w:r>
      <w:r>
        <w:br/>
      </w:r>
      <w:r>
        <w:br/>
      </w:r>
      <w:r>
        <w:rPr>
          <w:rStyle w:val="VerbatimChar"/>
        </w:rPr>
        <w:t xml:space="preserve">            def is_open(self):</w:t>
      </w:r>
      <w:r>
        <w:br/>
      </w:r>
      <w:r>
        <w:rPr>
          <w:rStyle w:val="VerbatimChar"/>
        </w:rPr>
        <w:t xml:space="preserve">            print(f"{self.name} ist geöffnet.")</w:t>
      </w:r>
      <w:r>
        <w:br/>
      </w:r>
      <w:r>
        <w:br/>
      </w:r>
      <w:r>
        <w:rPr>
          <w:rStyle w:val="VerbatimChar"/>
        </w:rPr>
        <w:t xml:space="preserve">    # extended class</w:t>
      </w:r>
      <w:r>
        <w:br/>
      </w:r>
      <w:r>
        <w:rPr>
          <w:rStyle w:val="VerbatimChar"/>
        </w:rPr>
        <w:t xml:space="preserve">    class Beachbar(Restaurant):</w:t>
      </w:r>
      <w:r>
        <w:br/>
      </w:r>
      <w:r>
        <w:rPr>
          <w:rStyle w:val="VerbatimChar"/>
        </w:rPr>
        <w:t xml:space="preserve">            def __init__(self, name, amount_tables):</w:t>
      </w:r>
      <w:r>
        <w:br/>
      </w:r>
      <w:r>
        <w:rPr>
          <w:rStyle w:val="VerbatimChar"/>
        </w:rPr>
        <w:t xml:space="preserve">            super().__init__(name)</w:t>
      </w:r>
      <w:r>
        <w:br/>
      </w:r>
      <w:r>
        <w:rPr>
          <w:rStyle w:val="VerbatimChar"/>
        </w:rPr>
        <w:t xml:space="preserve">            self.amount_tables = amount_tables</w:t>
      </w:r>
      <w:r>
        <w:br/>
      </w:r>
      <w:r>
        <w:br/>
      </w:r>
      <w:r>
        <w:rPr>
          <w:rStyle w:val="VerbatimChar"/>
        </w:rPr>
        <w:t xml:space="preserve">            def reserve(self):</w:t>
      </w:r>
      <w:r>
        <w:br/>
      </w:r>
      <w:r>
        <w:rPr>
          <w:rStyle w:val="VerbatimChar"/>
        </w:rPr>
        <w:t xml:space="preserve">            print(f"Ein Tisch in {self.name} wurde reserviert.")</w:t>
      </w:r>
    </w:p>
    <w:bookmarkEnd w:id="34"/>
    <w:bookmarkStart w:id="35" w:name="date-and-time-multiple-inheritance"/>
    <w:p>
      <w:pPr>
        <w:pStyle w:val="Heading2"/>
      </w:pPr>
      <w:r>
        <w:t xml:space="preserve">Date and time (multiple inheritance)</w:t>
      </w:r>
    </w:p>
    <w:p>
      <w:pPr>
        <w:pStyle w:val="BlockText"/>
      </w:pPr>
      <w:r>
        <w:t xml:space="preserve">UML class diagramm</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Date</w:t>
            </w:r>
          </w:p>
        </w:tc>
      </w:tr>
      <w:tr>
        <w:tc>
          <w:tcPr/>
          <w:p>
            <w:pPr>
              <w:pStyle w:val="Compact"/>
            </w:pPr>
            <w:r>
              <w:t xml:space="preserve">attribute</w:t>
            </w:r>
          </w:p>
        </w:tc>
        <w:tc>
          <w:tcPr/>
          <w:p>
            <w:pPr>
              <w:pStyle w:val="Compact"/>
            </w:pPr>
            <w:r>
              <w:t xml:space="preserve">-day:string</w:t>
            </w:r>
          </w:p>
        </w:tc>
      </w:tr>
      <w:tr>
        <w:tc>
          <w:tcPr/>
          <w:p>
            <w:pPr>
              <w:pStyle w:val="Compact"/>
            </w:pPr>
          </w:p>
        </w:tc>
        <w:tc>
          <w:tcPr/>
          <w:p>
            <w:pPr>
              <w:pStyle w:val="Compact"/>
            </w:pPr>
            <w:r>
              <w:t xml:space="preserve">-month:string</w:t>
            </w:r>
          </w:p>
        </w:tc>
      </w:tr>
      <w:tr>
        <w:tc>
          <w:tcPr/>
          <w:p>
            <w:pPr>
              <w:pStyle w:val="Compact"/>
            </w:pPr>
          </w:p>
        </w:tc>
        <w:tc>
          <w:tcPr/>
          <w:p>
            <w:pPr>
              <w:pStyle w:val="Compact"/>
            </w:pPr>
            <w:r>
              <w:t xml:space="preserve">-year:string</w:t>
            </w:r>
          </w:p>
        </w:tc>
      </w:tr>
      <w:tr>
        <w:tc>
          <w:tcPr/>
          <w:p>
            <w:pPr>
              <w:pStyle w:val="Compact"/>
            </w:pPr>
            <w:r>
              <w:t xml:space="preserve">method</w:t>
            </w:r>
          </w:p>
        </w:tc>
        <w:tc>
          <w:tcPr/>
          <w:p>
            <w:pPr>
              <w:pStyle w:val="Compact"/>
            </w:pPr>
            <w:r>
              <w:t xml:space="preserve">-def</w:t>
            </w:r>
            <w:r>
              <w:t xml:space="preserve"> </w:t>
            </w:r>
            <w:r>
              <w:rPr>
                <w:b/>
                <w:bCs/>
              </w:rPr>
              <w:t xml:space="preserve">str</w:t>
            </w:r>
            <w:r>
              <w:t xml:space="preserve">(self): (void)</w:t>
            </w:r>
          </w:p>
        </w:tc>
      </w:tr>
    </w:tbl>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Time</w:t>
            </w:r>
          </w:p>
        </w:tc>
      </w:tr>
      <w:tr>
        <w:tc>
          <w:tcPr/>
          <w:p>
            <w:pPr>
              <w:pStyle w:val="Compact"/>
            </w:pPr>
            <w:r>
              <w:t xml:space="preserve">attribute</w:t>
            </w:r>
          </w:p>
        </w:tc>
        <w:tc>
          <w:tcPr/>
          <w:p>
            <w:pPr>
              <w:pStyle w:val="Compact"/>
            </w:pPr>
            <w:r>
              <w:t xml:space="preserve">-hour:string</w:t>
            </w:r>
          </w:p>
        </w:tc>
      </w:tr>
      <w:tr>
        <w:tc>
          <w:tcPr/>
          <w:p>
            <w:pPr>
              <w:pStyle w:val="Compact"/>
            </w:pPr>
          </w:p>
        </w:tc>
        <w:tc>
          <w:tcPr/>
          <w:p>
            <w:pPr>
              <w:pStyle w:val="Compact"/>
            </w:pPr>
            <w:r>
              <w:t xml:space="preserve">-minute:string</w:t>
            </w:r>
          </w:p>
        </w:tc>
      </w:tr>
      <w:tr>
        <w:tc>
          <w:tcPr/>
          <w:p>
            <w:pPr>
              <w:pStyle w:val="Compact"/>
            </w:pPr>
          </w:p>
        </w:tc>
        <w:tc>
          <w:tcPr/>
          <w:p>
            <w:pPr>
              <w:pStyle w:val="Compact"/>
            </w:pPr>
            <w:r>
              <w:t xml:space="preserve">-second:string</w:t>
            </w:r>
          </w:p>
        </w:tc>
      </w:tr>
      <w:tr>
        <w:tc>
          <w:tcPr/>
          <w:p>
            <w:pPr>
              <w:pStyle w:val="Compact"/>
            </w:pPr>
            <w:r>
              <w:t xml:space="preserve">method</w:t>
            </w:r>
          </w:p>
        </w:tc>
        <w:tc>
          <w:tcPr/>
          <w:p>
            <w:pPr>
              <w:pStyle w:val="Compact"/>
            </w:pPr>
            <w:r>
              <w:t xml:space="preserve">-def</w:t>
            </w:r>
            <w:r>
              <w:t xml:space="preserve"> </w:t>
            </w:r>
            <w:r>
              <w:rPr>
                <w:b/>
                <w:bCs/>
              </w:rPr>
              <w:t xml:space="preserve">str</w:t>
            </w:r>
            <w:r>
              <w:t xml:space="preserve">(self): (void)</w:t>
            </w:r>
          </w:p>
        </w:tc>
      </w:tr>
    </w:tbl>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DateTime</w:t>
            </w:r>
          </w:p>
        </w:tc>
      </w:tr>
      <w:tr>
        <w:tc>
          <w:tcPr/>
          <w:p>
            <w:pPr>
              <w:pStyle w:val="Compact"/>
            </w:pPr>
            <w:r>
              <w:t xml:space="preserve">attribute</w:t>
            </w:r>
          </w:p>
        </w:tc>
        <w:tc>
          <w:tcPr/>
          <w:p>
            <w:pPr>
              <w:pStyle w:val="Compact"/>
            </w:pPr>
            <w:r>
              <w:t xml:space="preserve">-date (from class Date)</w:t>
            </w:r>
          </w:p>
        </w:tc>
      </w:tr>
      <w:tr>
        <w:tc>
          <w:tcPr/>
          <w:p>
            <w:pPr>
              <w:pStyle w:val="Compact"/>
            </w:pPr>
          </w:p>
        </w:tc>
        <w:tc>
          <w:tcPr/>
          <w:p>
            <w:pPr>
              <w:pStyle w:val="Compact"/>
            </w:pPr>
            <w:r>
              <w:t xml:space="preserve">-time (from class Time)</w:t>
            </w:r>
          </w:p>
        </w:tc>
      </w:tr>
      <w:tr>
        <w:tc>
          <w:tcPr/>
          <w:p>
            <w:pPr>
              <w:pStyle w:val="Compact"/>
            </w:pPr>
            <w:r>
              <w:t xml:space="preserve">method</w:t>
            </w:r>
          </w:p>
        </w:tc>
        <w:tc>
          <w:tcPr/>
          <w:p>
            <w:pPr>
              <w:pStyle w:val="Compact"/>
            </w:pPr>
            <w:r>
              <w:t xml:space="preserve">- def</w:t>
            </w:r>
            <w:r>
              <w:t xml:space="preserve"> </w:t>
            </w:r>
            <w:r>
              <w:rPr>
                <w:b/>
                <w:bCs/>
              </w:rPr>
              <w:t xml:space="preserve">init</w:t>
            </w:r>
            <w:r>
              <w:t xml:space="preserve">(self, d, mo, y, h, mi, s): (void)</w:t>
            </w:r>
          </w:p>
        </w:tc>
      </w:tr>
      <w:tr>
        <w:tc>
          <w:tcPr/>
          <w:p>
            <w:pPr>
              <w:pStyle w:val="Compact"/>
            </w:pPr>
          </w:p>
        </w:tc>
        <w:tc>
          <w:tcPr/>
          <w:p>
            <w:pPr>
              <w:pStyle w:val="Compact"/>
            </w:pPr>
            <w:r>
              <w:t xml:space="preserve">-def</w:t>
            </w:r>
            <w:r>
              <w:t xml:space="preserve"> </w:t>
            </w:r>
            <w:r>
              <w:rPr>
                <w:b/>
                <w:bCs/>
              </w:rPr>
              <w:t xml:space="preserve">str</w:t>
            </w:r>
            <w:r>
              <w:t xml:space="preserve">(self): (void)</w:t>
            </w:r>
          </w:p>
        </w:tc>
      </w:tr>
    </w:tbl>
    <w:bookmarkEnd w:id="35"/>
    <w:bookmarkStart w:id="36" w:name="X92fdb6b0ea03d79f92fdaa760c3a32345a5791a"/>
    <w:p>
      <w:pPr>
        <w:pStyle w:val="Heading2"/>
      </w:pPr>
      <w:r>
        <w:t xml:space="preserve">Aufgabe 4 Überprüfung es Wissens über UML Diagragmme</w:t>
      </w:r>
    </w:p>
    <w:p>
      <w:pPr>
        <w:numPr>
          <w:ilvl w:val="0"/>
          <w:numId w:val="1004"/>
        </w:numPr>
      </w:pPr>
      <w:r>
        <w:t xml:space="preserve">Oberbegriff (Mehrzahl) für UML-Diagramme, welche den statischen Zustand eines Systems beschreiben</w:t>
      </w:r>
    </w:p>
    <w:p>
      <w:pPr>
        <w:numPr>
          <w:ilvl w:val="0"/>
          <w:numId w:val="1004"/>
        </w:numPr>
      </w:pPr>
      <w:r>
        <w:t xml:space="preserve">Durch dieses Diagramm werden die Klassen eines Programms und deren Beziehungen untereinander be-schrieben.</w:t>
      </w:r>
    </w:p>
    <w:p>
      <w:pPr>
        <w:numPr>
          <w:ilvl w:val="0"/>
          <w:numId w:val="1004"/>
        </w:numPr>
      </w:pPr>
      <w:r>
        <w:t xml:space="preserve">Durch dieses Diagramm werden die einzelnen Zustände eines Systems und deren Übergänge beschrieben.</w:t>
      </w:r>
    </w:p>
    <w:p>
      <w:pPr>
        <w:numPr>
          <w:ilvl w:val="0"/>
          <w:numId w:val="1004"/>
        </w:numPr>
      </w:pPr>
      <w:r>
        <w:t xml:space="preserve">Oberbegriff (Mehrzahl) für UML-Diagramme, welche die Aktivitäten und Abläufe in einem beschreiben.</w:t>
      </w:r>
    </w:p>
    <w:p>
      <w:pPr>
        <w:numPr>
          <w:ilvl w:val="0"/>
          <w:numId w:val="1004"/>
        </w:numPr>
      </w:pPr>
      <w:r>
        <w:t xml:space="preserve">Dieses Diagramm stellt u.a. dar, wie Akteure mit dem System interagieren.</w:t>
      </w:r>
    </w:p>
    <w:p>
      <w:pPr>
        <w:numPr>
          <w:ilvl w:val="0"/>
          <w:numId w:val="1004"/>
        </w:numPr>
      </w:pPr>
      <w:r>
        <w:t xml:space="preserve">In diesem Diagrammtyp wird vor allem die zeitliche Interaktion zwischen verschiedenen Objekten betrachtet.</w:t>
      </w:r>
    </w:p>
    <w:p>
      <w:pPr>
        <w:numPr>
          <w:ilvl w:val="0"/>
          <w:numId w:val="1004"/>
        </w:numPr>
      </w:pPr>
      <w:r>
        <w:t xml:space="preserve">Dieses Diagramm stellt die Abhängigkeiten und die Organisation von Funktionseinheiten einer Software dar. Es wird damit die nächsthöhere Ebene nach den Klassen beschrieben.</w:t>
      </w:r>
    </w:p>
    <w:p>
      <w:pPr>
        <w:numPr>
          <w:ilvl w:val="0"/>
          <w:numId w:val="1004"/>
        </w:numPr>
      </w:pPr>
      <w:r>
        <w:t xml:space="preserve">Dieses Diagramm dient der Beschreibung des Verhaltens einer Klasse oder einer Komponente. Es kann sowohl zur Darstellung von Algorithmen und als auch von Prozessabläufen verwendet werden.</w:t>
      </w:r>
    </w:p>
    <w:bookmarkEnd w:id="36"/>
    <w:bookmarkStart w:id="50" w:name="X8b9bbd74cbf65253fb64f029e228dd5b65bbbd8"/>
    <w:p>
      <w:pPr>
        <w:pStyle w:val="Heading2"/>
      </w:pPr>
      <w:r>
        <w:t xml:space="preserve">Aufgabe 5 Entwickeln und Erweitern des Anwendungsfalldiagramms</w:t>
      </w:r>
    </w:p>
    <w:bookmarkStart w:id="40" w:name="X559c0fd2487cdcc5075d534354cc9e27fd55a63"/>
    <w:p>
      <w:pPr>
        <w:pStyle w:val="Heading3"/>
      </w:pPr>
      <w:r>
        <w:t xml:space="preserve">1 JIKU IT-Solutions soll ein Programm für einen Geldautomaten entwickeln, welcher sowohl das Abheben als auch das Einzahlen von Geld ermöglicht. Dazu liegt bereits ein Entwurf für ein UML-Aktivitätsdiagramm vor. Ordnen Sie die folgenden Begriffe in das UML-Aktivitätsdiagramm ein</w:t>
      </w:r>
    </w:p>
    <w:p>
      <w:pPr>
        <w:pStyle w:val="Compact"/>
        <w:numPr>
          <w:ilvl w:val="0"/>
          <w:numId w:val="1005"/>
        </w:numPr>
      </w:pPr>
      <w:r>
        <w:t xml:space="preserve">A Kunde</w:t>
      </w:r>
    </w:p>
    <w:p>
      <w:pPr>
        <w:pStyle w:val="Compact"/>
        <w:numPr>
          <w:ilvl w:val="0"/>
          <w:numId w:val="1005"/>
        </w:numPr>
      </w:pPr>
      <w:r>
        <w:t xml:space="preserve">B Karte sperren</w:t>
      </w:r>
    </w:p>
    <w:p>
      <w:pPr>
        <w:pStyle w:val="Compact"/>
        <w:numPr>
          <w:ilvl w:val="0"/>
          <w:numId w:val="1005"/>
        </w:numPr>
      </w:pPr>
      <w:r>
        <w:t xml:space="preserve">C Geld auf eigenem Konto einzahlen</w:t>
      </w:r>
    </w:p>
    <w:p>
      <w:pPr>
        <w:pStyle w:val="Compact"/>
        <w:numPr>
          <w:ilvl w:val="0"/>
          <w:numId w:val="1005"/>
        </w:numPr>
      </w:pPr>
      <w:r>
        <w:t xml:space="preserve">D Kunde bei der Bank</w:t>
      </w:r>
    </w:p>
    <w:p>
      <w:pPr>
        <w:pStyle w:val="Compact"/>
        <w:numPr>
          <w:ilvl w:val="0"/>
          <w:numId w:val="1005"/>
        </w:numPr>
      </w:pPr>
      <w:r>
        <w:t xml:space="preserve">E dreimal falsche PIN eingegeben</w:t>
      </w:r>
    </w:p>
    <w:p>
      <w:pPr>
        <w:pStyle w:val="Compact"/>
        <w:numPr>
          <w:ilvl w:val="0"/>
          <w:numId w:val="1005"/>
        </w:numPr>
      </w:pPr>
      <w:r>
        <w:t xml:space="preserve">F Geld abheben</w:t>
      </w:r>
    </w:p>
    <w:p>
      <w:pPr>
        <w:pStyle w:val="Compact"/>
        <w:numPr>
          <w:ilvl w:val="0"/>
          <w:numId w:val="1005"/>
        </w:numPr>
      </w:pPr>
      <w:r>
        <w:t xml:space="preserve">G Geldautomat</w:t>
      </w:r>
    </w:p>
    <w:p>
      <w:pPr>
        <w:pStyle w:val="Compact"/>
        <w:numPr>
          <w:ilvl w:val="0"/>
          <w:numId w:val="1005"/>
        </w:numPr>
      </w:pPr>
      <w:r>
        <w:t xml:space="preserve">H authentifizieren</w:t>
      </w:r>
    </w:p>
    <w:p>
      <w:pPr>
        <w:pStyle w:val="CaptionedFigure"/>
      </w:pPr>
      <w:r>
        <w:drawing>
          <wp:inline>
            <wp:extent cx="5334000" cy="2607094"/>
            <wp:effectExtent b="0" l="0" r="0" t="0"/>
            <wp:docPr descr="alt text" title="" id="38" name="Picture"/>
            <a:graphic>
              <a:graphicData uri="http://schemas.openxmlformats.org/drawingml/2006/picture">
                <pic:pic>
                  <pic:nvPicPr>
                    <pic:cNvPr descr="UseCase_Diagram.png" id="39" name="Picture"/>
                    <pic:cNvPicPr>
                      <a:picLocks noChangeArrowheads="1" noChangeAspect="1"/>
                    </pic:cNvPicPr>
                  </pic:nvPicPr>
                  <pic:blipFill>
                    <a:blip r:embed="rId37"/>
                    <a:stretch>
                      <a:fillRect/>
                    </a:stretch>
                  </pic:blipFill>
                  <pic:spPr bwMode="auto">
                    <a:xfrm>
                      <a:off x="0" y="0"/>
                      <a:ext cx="5334000" cy="2607094"/>
                    </a:xfrm>
                    <a:prstGeom prst="rect">
                      <a:avLst/>
                    </a:prstGeom>
                    <a:noFill/>
                    <a:ln w="9525">
                      <a:noFill/>
                      <a:headEnd/>
                      <a:tailEnd/>
                    </a:ln>
                  </pic:spPr>
                </pic:pic>
              </a:graphicData>
            </a:graphic>
          </wp:inline>
        </w:drawing>
      </w:r>
    </w:p>
    <w:p>
      <w:pPr>
        <w:pStyle w:val="ImageCaption"/>
      </w:pPr>
      <w:r>
        <w:t xml:space="preserve">alt text</w:t>
      </w:r>
    </w:p>
    <w:p>
      <w:r>
        <w:pict>
          <v:rect style="width:0;height:1.5pt" o:hralign="center" o:hrstd="t" o:hr="t"/>
        </w:pict>
      </w:r>
    </w:p>
    <w:bookmarkEnd w:id="40"/>
    <w:bookmarkStart w:id="44" w:name="X92ba8401faf4a7d345cf7c7ec6e98fd5c4c83a7"/>
    <w:p>
      <w:pPr>
        <w:pStyle w:val="Heading3"/>
      </w:pPr>
      <w:r>
        <w:t xml:space="preserve">2 Es wurde im Rahmen eines Kundenauftrags das Anwendungsfalldiagramm erstellt</w:t>
      </w:r>
    </w:p>
    <w:p>
      <w:pPr>
        <w:pStyle w:val="FirstParagraph"/>
      </w:pPr>
      <w:r>
        <w:drawing>
          <wp:inline>
            <wp:extent cx="5334000" cy="4069901"/>
            <wp:effectExtent b="0" l="0" r="0" t="0"/>
            <wp:docPr descr="alt text" title="" id="42" name="Picture"/>
            <a:graphic>
              <a:graphicData uri="http://schemas.openxmlformats.org/drawingml/2006/picture">
                <pic:pic>
                  <pic:nvPicPr>
                    <pic:cNvPr descr="Maschinenverwaltung_Diagram.png" id="43" name="Picture"/>
                    <pic:cNvPicPr>
                      <a:picLocks noChangeArrowheads="1" noChangeAspect="1"/>
                    </pic:cNvPicPr>
                  </pic:nvPicPr>
                  <pic:blipFill>
                    <a:blip r:embed="rId41"/>
                    <a:stretch>
                      <a:fillRect/>
                    </a:stretch>
                  </pic:blipFill>
                  <pic:spPr bwMode="auto">
                    <a:xfrm>
                      <a:off x="0" y="0"/>
                      <a:ext cx="5334000" cy="4069901"/>
                    </a:xfrm>
                    <a:prstGeom prst="rect">
                      <a:avLst/>
                    </a:prstGeom>
                    <a:noFill/>
                    <a:ln w="9525">
                      <a:noFill/>
                      <a:headEnd/>
                      <a:tailEnd/>
                    </a:ln>
                  </pic:spPr>
                </pic:pic>
              </a:graphicData>
            </a:graphic>
          </wp:inline>
        </w:drawing>
      </w:r>
      <w:r>
        <w:t xml:space="preserve"> </w:t>
      </w:r>
      <w:r>
        <w:t xml:space="preserve">Dieser erste Entwurf soll nun durch Anwendungsfälle, welche in weiteren Kundengesprächen gewonnen wurden, erweitert werden.</w:t>
      </w:r>
      <w:r>
        <w:t xml:space="preserve"> </w:t>
      </w:r>
      <w:r>
        <w:t xml:space="preserve">Anwendungsfälle:</w:t>
      </w:r>
    </w:p>
    <w:p>
      <w:pPr>
        <w:numPr>
          <w:ilvl w:val="0"/>
          <w:numId w:val="1006"/>
        </w:numPr>
      </w:pPr>
      <w:r>
        <w:t xml:space="preserve">Die Wartungsmitarbeiter sollen die Sensordaten von Maschinen einsehen können.</w:t>
      </w:r>
    </w:p>
    <w:p>
      <w:pPr>
        <w:numPr>
          <w:ilvl w:val="0"/>
          <w:numId w:val="1006"/>
        </w:numPr>
      </w:pPr>
      <w:r>
        <w:t xml:space="preserve">Die Programmierer der Firma sollen für die Maschinen ein neues Programm entwickeln können. Die Funktionsweise des Programms kann vorher simuliert werden. Wenn das Programm fertiggestellt wurde, kann es an die Maschine übertragen werden. Die Bedingung dafür ist aber, dass es vorher mindestens einmal simuliert wurde.</w:t>
      </w:r>
    </w:p>
    <w:p>
      <w:pPr>
        <w:numPr>
          <w:ilvl w:val="0"/>
          <w:numId w:val="1006"/>
        </w:numPr>
      </w:pPr>
      <w:r>
        <w:t xml:space="preserve">Das Programm kann auch wieder ausgedruckt werden.</w:t>
      </w:r>
    </w:p>
    <w:p>
      <w:pPr>
        <w:pStyle w:val="FirstParagraph"/>
      </w:pPr>
      <w:r>
        <w:t xml:space="preserve">Ergänzen Sie das vorliegende Anwendungsfalldiagramm um die genannten Angaben.</w:t>
      </w:r>
    </w:p>
    <w:bookmarkEnd w:id="44"/>
    <w:bookmarkStart w:id="48" w:name="X9bd75897563e87d7a0c0e3f7423a525cccf9813"/>
    <w:p>
      <w:pPr>
        <w:pStyle w:val="Heading3"/>
      </w:pPr>
      <w:r>
        <w:t xml:space="preserve">3 Ihre Entwicklungsabteilung soll an der Entwicklung eines neuen Weltraumspiels mitarbeiten</w:t>
      </w:r>
    </w:p>
    <w:p>
      <w:pPr>
        <w:pStyle w:val="FirstParagraph"/>
      </w:pPr>
      <w:r>
        <w:t xml:space="preserve">Für das Spiel wird folgendes Szenario beschrieben:</w:t>
      </w:r>
    </w:p>
    <w:p>
      <w:pPr>
        <w:pStyle w:val="BodyText"/>
      </w:pPr>
      <w:r>
        <w:t xml:space="preserve">Es sollen Planeten und Raumschiffe für das Programm erstellt werden. Jeder Spieler kann dann die erstellten Planeten besuchen. Dazu muss er in jedem Fall mit einem Raumschiff dahin fliegen. Dieses kann er nur mit einem eigenen Raumschiff tun. Besitzt er noch kein Raumschiff, kann er eines im Spiel erwerben. Das Erwerben eines Raumschiffes erweitert den Anwendungsfall des Erstellens eines Raumschiffes.</w:t>
      </w:r>
    </w:p>
    <w:p>
      <w:pPr>
        <w:pStyle w:val="BodyText"/>
      </w:pPr>
      <w:r>
        <w:t xml:space="preserve">Entwickeln Sie für dieses Szenario ein entsprechendes Anwendungsfalldiagramm und stellen Sie Ihr Ergebnis im Anschluss der Klasse vor.</w:t>
      </w:r>
      <w:r>
        <w:t xml:space="preserve"> </w:t>
      </w:r>
      <w:r>
        <w:drawing>
          <wp:inline>
            <wp:extent cx="5334000" cy="3301740"/>
            <wp:effectExtent b="0" l="0" r="0" t="0"/>
            <wp:docPr descr="alt text" title="" id="46" name="Picture"/>
            <a:graphic>
              <a:graphicData uri="http://schemas.openxmlformats.org/drawingml/2006/picture">
                <pic:pic>
                  <pic:nvPicPr>
                    <pic:cNvPr descr="Weltraumspiel_Planet_besuchen.png" id="47" name="Picture"/>
                    <pic:cNvPicPr>
                      <a:picLocks noChangeArrowheads="1" noChangeAspect="1"/>
                    </pic:cNvPicPr>
                  </pic:nvPicPr>
                  <pic:blipFill>
                    <a:blip r:embed="rId45"/>
                    <a:stretch>
                      <a:fillRect/>
                    </a:stretch>
                  </pic:blipFill>
                  <pic:spPr bwMode="auto">
                    <a:xfrm>
                      <a:off x="0" y="0"/>
                      <a:ext cx="5334000" cy="3301740"/>
                    </a:xfrm>
                    <a:prstGeom prst="rect">
                      <a:avLst/>
                    </a:prstGeom>
                    <a:noFill/>
                    <a:ln w="9525">
                      <a:noFill/>
                      <a:headEnd/>
                      <a:tailEnd/>
                    </a:ln>
                  </pic:spPr>
                </pic:pic>
              </a:graphicData>
            </a:graphic>
          </wp:inline>
        </w:drawing>
      </w:r>
    </w:p>
    <w:bookmarkEnd w:id="48"/>
    <w:bookmarkStart w:id="49" w:name="Xfabbd530c5e739b7d25651233dce8decf1cb05b"/>
    <w:p>
      <w:pPr>
        <w:pStyle w:val="Heading3"/>
      </w:pPr>
      <w:r>
        <w:t xml:space="preserve">4 Erweitern Sie in Gruppenarbeit das Anwendungsfalldiagramm zum Weltraumspiel aus der Teilaufgabe 3 um weitere Anwendungsfälle. Schreiben Sie dazu ein Szenario und präsentieren Sie Ihr Ergebnis</w:t>
      </w:r>
    </w:p>
    <w:p>
      <w:pPr>
        <w:pStyle w:val="FirstParagraph"/>
      </w:pPr>
      <w:r>
        <w:t xml:space="preserve">Notizen</w:t>
      </w:r>
    </w:p>
    <w:p>
      <w:r>
        <w:pict>
          <v:rect style="width:0;height:1.5pt" o:hralign="center" o:hrstd="t" o:hr="t"/>
        </w:pict>
      </w:r>
    </w:p>
    <w:bookmarkEnd w:id="49"/>
    <w:bookmarkEnd w:id="50"/>
    <w:bookmarkStart w:id="51" w:name="X498176862cf3e8d4c42dc75af2588355710bc6f"/>
    <w:p>
      <w:pPr>
        <w:pStyle w:val="Heading2"/>
      </w:pPr>
      <w:r>
        <w:t xml:space="preserve">6 Entwickeln von Anwendungsdiagrammen für das Projekt</w:t>
      </w:r>
    </w:p>
    <w:p>
      <w:pPr>
        <w:pStyle w:val="FirstParagraph"/>
      </w:pPr>
      <w:r>
        <w:t xml:space="preserve">Entwickeln Sie und Ihr Scrum-Team im Rahmen Ihres Projektes ein oder mehrere Anwendungsfalldiagramme. Nutzen Sie dazu Ihre bisherigen Aufzeichnungen aus dem Product Backlog und der User Story.</w:t>
      </w:r>
    </w:p>
    <w:p>
      <w:pPr>
        <w:pStyle w:val="BodyText"/>
      </w:pPr>
      <w:r>
        <w:t xml:space="preserve">Diskutieren Sie:</w:t>
      </w:r>
    </w:p>
    <w:p>
      <w:pPr>
        <w:pStyle w:val="Compact"/>
        <w:numPr>
          <w:ilvl w:val="0"/>
          <w:numId w:val="1007"/>
        </w:numPr>
      </w:pPr>
      <w:r>
        <w:t xml:space="preserve">welche Akteure Ihr Programm benutzen sollen und welche Rollen diese besitzen</w:t>
      </w:r>
    </w:p>
    <w:p>
      <w:pPr>
        <w:pStyle w:val="Compact"/>
        <w:numPr>
          <w:ilvl w:val="0"/>
          <w:numId w:val="1007"/>
        </w:numPr>
      </w:pPr>
      <w:r>
        <w:t xml:space="preserve">was die Akteure mithilfe Ihres Programms erledigen sollen und welche Dinge das Programm dazu automatisch erledigen soll.</w:t>
      </w:r>
    </w:p>
    <w:bookmarkEnd w:id="51"/>
    <w:bookmarkStart w:id="62" w:name="X97ce3241ed804080c99fdc8b60f04e8061cd1d3"/>
    <w:p>
      <w:pPr>
        <w:pStyle w:val="Heading2"/>
      </w:pPr>
      <w:r>
        <w:t xml:space="preserve">7 Entwickeln und Erweitern von Klassendiagrammen</w:t>
      </w:r>
    </w:p>
    <w:bookmarkStart w:id="55" w:name="X98182e182a196c0b5172f40d3e3bc84e8893d0c"/>
    <w:p>
      <w:pPr>
        <w:pStyle w:val="Heading3"/>
      </w:pPr>
      <w:r>
        <w:t xml:space="preserve">1 Es sollen verschiedene Klassen für Oberflächenelemente entwickelt werden. Vervollständigen Sie dazu das gegebene Klassendiagramm. Fügen Sie die gegebenen Begriffe und Beziehungen richtig ein</w:t>
      </w:r>
    </w:p>
    <w:tbl>
      <w:tblPr>
        <w:tblStyle w:val="Table"/>
        <w:tblW w:type="auto" w:w="0"/>
        <w:tblLook w:firstRow="1" w:lastRow="0" w:firstColumn="0" w:lastColumn="0" w:noHBand="0" w:noVBand="0" w:val="0020"/>
      </w:tblPr>
      <w:tblGrid>
        <w:gridCol w:w="7920"/>
      </w:tblGrid>
      <w:tr>
        <w:trPr>
          <w:tblHeader w:val="on"/>
        </w:trPr>
        <w:tc>
          <w:tcPr/>
          <w:p>
            <w:pPr>
              <w:pStyle w:val="Compact"/>
            </w:pPr>
            <w:r>
              <w:t xml:space="preserve">Begriff und Beziehung</w:t>
            </w:r>
          </w:p>
        </w:tc>
      </w:tr>
      <w:tr>
        <w:tc>
          <w:tcPr/>
          <w:p>
            <w:pPr>
              <w:pStyle w:val="Compact"/>
            </w:pPr>
            <w:r>
              <w:t xml:space="preserve">Button</w:t>
            </w:r>
          </w:p>
        </w:tc>
      </w:tr>
      <w:tr>
        <w:tc>
          <w:tcPr/>
          <w:p>
            <w:pPr>
              <w:pStyle w:val="Compact"/>
            </w:pPr>
            <w:r>
              <w:t xml:space="preserve">#mulitLine: Boolean</w:t>
            </w:r>
          </w:p>
        </w:tc>
      </w:tr>
      <w:tr>
        <w:tc>
          <w:tcPr/>
          <w:p>
            <w:pPr>
              <w:pStyle w:val="Compact"/>
            </w:pPr>
            <w:r>
              <w:t xml:space="preserve">+paint():void</w:t>
            </w:r>
          </w:p>
        </w:tc>
      </w:tr>
      <w:tr>
        <w:tc>
          <w:tcPr/>
          <w:p>
            <w:pPr>
              <w:pStyle w:val="Compact"/>
            </w:pPr>
            <w:r>
              <w:t xml:space="preserve"># hasButtonIcon: Boolean</w:t>
            </w:r>
          </w:p>
        </w:tc>
      </w:tr>
      <w:tr>
        <w:tc>
          <w:tcPr/>
          <w:p>
            <w:pPr>
              <w:pStyle w:val="Compact"/>
            </w:pPr>
            <w:r>
              <w:t xml:space="preserve">+ paint():void</w:t>
            </w:r>
          </w:p>
        </w:tc>
      </w:tr>
      <w:tr>
        <w:tc>
          <w:tcPr/>
          <w:p>
            <w:pPr>
              <w:pStyle w:val="Compact"/>
            </w:pPr>
            <w:r>
              <w:t xml:space="preserve">#top: int</w:t>
            </w:r>
          </w:p>
        </w:tc>
      </w:tr>
      <w:tr>
        <w:tc>
          <w:tcPr/>
          <w:p>
            <w:pPr>
              <w:pStyle w:val="Compact"/>
            </w:pPr>
            <w:r>
              <w:t xml:space="preserve">+ paint():void</w:t>
            </w:r>
          </w:p>
        </w:tc>
      </w:tr>
    </w:tbl>
    <w:p/>
    <w:tbl>
      <w:tblPr>
        <w:tblStyle w:val="Table"/>
        <w:tblW w:type="auto" w:w="0"/>
        <w:tblLook w:firstRow="1" w:lastRow="0" w:firstColumn="0" w:lastColumn="0" w:noHBand="0" w:noVBand="0" w:val="0020"/>
      </w:tblPr>
      <w:tblGrid>
        <w:gridCol w:w="7920"/>
      </w:tblGrid>
      <w:tr>
        <w:trPr>
          <w:tblHeader w:val="on"/>
        </w:trPr>
        <w:tc>
          <w:tcPr/>
          <w:p>
            <w:pPr>
              <w:pStyle w:val="Compact"/>
            </w:pPr>
            <w:r>
              <w:t xml:space="preserve">Begriff und Beziehung</w:t>
            </w:r>
          </w:p>
        </w:tc>
      </w:tr>
      <w:tr>
        <w:tc>
          <w:tcPr/>
          <w:p>
            <w:pPr>
              <w:pStyle w:val="Compact"/>
            </w:pPr>
            <w:r>
              <w:t xml:space="preserve">Element</w:t>
            </w:r>
          </w:p>
        </w:tc>
      </w:tr>
      <w:tr>
        <w:tc>
          <w:tcPr/>
          <w:p>
            <w:pPr>
              <w:pStyle w:val="Compact"/>
            </w:pPr>
            <w:r>
              <w:t xml:space="preserve"># enabled: Boolean</w:t>
            </w:r>
          </w:p>
        </w:tc>
      </w:tr>
      <w:tr>
        <w:tc>
          <w:tcPr/>
          <w:p>
            <w:pPr>
              <w:pStyle w:val="Compact"/>
            </w:pPr>
            <w:r>
              <w:t xml:space="preserve">Textfield</w:t>
            </w:r>
          </w:p>
        </w:tc>
      </w:tr>
      <w:tr>
        <w:tc>
          <w:tcPr/>
          <w:p>
            <w:pPr>
              <w:pStyle w:val="Compact"/>
            </w:pPr>
            <w:r>
              <w:t xml:space="preserve"># backcolor: Color</w:t>
            </w:r>
          </w:p>
        </w:tc>
      </w:tr>
      <w:tr>
        <w:tc>
          <w:tcPr/>
          <w:p>
            <w:pPr>
              <w:pStyle w:val="Compact"/>
            </w:pPr>
            <w:r>
              <w:t xml:space="preserve"># left: int</w:t>
            </w:r>
          </w:p>
        </w:tc>
      </w:tr>
    </w:tbl>
    <w:p>
      <w:pPr>
        <w:pStyle w:val="CaptionedFigure"/>
      </w:pPr>
      <w:r>
        <w:drawing>
          <wp:inline>
            <wp:extent cx="5334000" cy="2682110"/>
            <wp:effectExtent b="0" l="0" r="0" t="0"/>
            <wp:docPr descr="alt text" title="" id="53" name="Picture"/>
            <a:graphic>
              <a:graphicData uri="http://schemas.openxmlformats.org/drawingml/2006/picture">
                <pic:pic>
                  <pic:nvPicPr>
                    <pic:cNvPr descr="UML_Class_Diagram.png" id="54" name="Picture"/>
                    <pic:cNvPicPr>
                      <a:picLocks noChangeArrowheads="1" noChangeAspect="1"/>
                    </pic:cNvPicPr>
                  </pic:nvPicPr>
                  <pic:blipFill>
                    <a:blip r:embed="rId52"/>
                    <a:stretch>
                      <a:fillRect/>
                    </a:stretch>
                  </pic:blipFill>
                  <pic:spPr bwMode="auto">
                    <a:xfrm>
                      <a:off x="0" y="0"/>
                      <a:ext cx="5334000" cy="2682110"/>
                    </a:xfrm>
                    <a:prstGeom prst="rect">
                      <a:avLst/>
                    </a:prstGeom>
                    <a:noFill/>
                    <a:ln w="9525">
                      <a:noFill/>
                      <a:headEnd/>
                      <a:tailEnd/>
                    </a:ln>
                  </pic:spPr>
                </pic:pic>
              </a:graphicData>
            </a:graphic>
          </wp:inline>
        </w:drawing>
      </w:r>
    </w:p>
    <w:p>
      <w:pPr>
        <w:pStyle w:val="ImageCaption"/>
      </w:pPr>
      <w:r>
        <w:t xml:space="preserve">alt text</w:t>
      </w:r>
    </w:p>
    <w:bookmarkEnd w:id="55"/>
    <w:bookmarkStart w:id="59" w:name="X78a2d788f2a1adcb7dc86b076cb4d900dce7780"/>
    <w:p>
      <w:pPr>
        <w:pStyle w:val="Heading3"/>
      </w:pPr>
      <w:r>
        <w:t xml:space="preserve">2 Es wurde im Rahmen eines Kundenauftrags von JIKU IT-Solutions das folgende Klassendiagramm erstelit</w:t>
      </w:r>
    </w:p>
    <w:p>
      <w:pPr>
        <w:pStyle w:val="FirstParagraph"/>
      </w:pPr>
      <w:r>
        <w:t xml:space="preserve">Dieser erste Entwurf soll nun durch weitere Klassen erweitert werden. Es gibt zwei Arten von Maschinen:</w:t>
      </w:r>
    </w:p>
    <w:p>
      <w:pPr>
        <w:numPr>
          <w:ilvl w:val="0"/>
          <w:numId w:val="1008"/>
        </w:numPr>
      </w:pPr>
      <w:r>
        <w:t xml:space="preserve">CNC-Maschinen zur Fertigung, mit unterschiedlicher Steuerungsart, z. B. Punkt- oder Streckensteuerung, welche mit einer Programmiersprache rogrammiert werden.</w:t>
      </w:r>
    </w:p>
    <w:p>
      <w:pPr>
        <w:numPr>
          <w:ilvl w:val="0"/>
          <w:numId w:val="1008"/>
        </w:numPr>
      </w:pPr>
      <w:r>
        <w:t xml:space="preserve">Industrieroboter zur Montage, welche sich durch ihre Kinematik (seriell, parallel) unterscheiden. Hier kommen Programmiersprachen wie KRL, Karel oder V+ zum Einsatz.</w:t>
      </w:r>
    </w:p>
    <w:p>
      <w:pPr>
        <w:pStyle w:val="FirstParagraph"/>
      </w:pPr>
      <w:r>
        <w:t xml:space="preserve">Optionaler Bestandteil der Maschinen ist jeweils ein austauschbares Werkzeugschnellwechselsystem. Dieses ermöglicht einen programmgesteuerten Werkzeugwechsel, z.B. beim Schweißen, Schneiden, Fügen, Palettieren, Kleben usw. Je nach Einsatzgebiet sind die Werkzeugwechsler mit Medienkupplungen (Wasser, Hydraulik, Luft) und Elektro-Signalsteckern (LWL, Daten-Bus) ausrüstbar.</w:t>
      </w:r>
    </w:p>
    <w:p>
      <w:pPr>
        <w:pStyle w:val="BodyText"/>
      </w:pPr>
      <w:r>
        <w:t xml:space="preserve">Erweitern Sie das Klassendiagramm und nehmen Sie notwendige Anpassungen der Zugriffsmodifier vor.</w:t>
      </w:r>
    </w:p>
    <w:p>
      <w:pPr>
        <w:pStyle w:val="CaptionedFigure"/>
      </w:pPr>
      <w:r>
        <w:drawing>
          <wp:inline>
            <wp:extent cx="5334000" cy="2372609"/>
            <wp:effectExtent b="0" l="0" r="0" t="0"/>
            <wp:docPr descr="alt text" title="" id="57" name="Picture"/>
            <a:graphic>
              <a:graphicData uri="http://schemas.openxmlformats.org/drawingml/2006/picture">
                <pic:pic>
                  <pic:nvPicPr>
                    <pic:cNvPr descr="UML_Class_Diagram_1.png" id="58" name="Picture"/>
                    <pic:cNvPicPr>
                      <a:picLocks noChangeArrowheads="1" noChangeAspect="1"/>
                    </pic:cNvPicPr>
                  </pic:nvPicPr>
                  <pic:blipFill>
                    <a:blip r:embed="rId56"/>
                    <a:stretch>
                      <a:fillRect/>
                    </a:stretch>
                  </pic:blipFill>
                  <pic:spPr bwMode="auto">
                    <a:xfrm>
                      <a:off x="0" y="0"/>
                      <a:ext cx="5334000" cy="2372609"/>
                    </a:xfrm>
                    <a:prstGeom prst="rect">
                      <a:avLst/>
                    </a:prstGeom>
                    <a:noFill/>
                    <a:ln w="9525">
                      <a:noFill/>
                      <a:headEnd/>
                      <a:tailEnd/>
                    </a:ln>
                  </pic:spPr>
                </pic:pic>
              </a:graphicData>
            </a:graphic>
          </wp:inline>
        </w:drawing>
      </w:r>
    </w:p>
    <w:p>
      <w:pPr>
        <w:pStyle w:val="ImageCaption"/>
      </w:pPr>
      <w:r>
        <w:t xml:space="preserve">alt text</w:t>
      </w:r>
    </w:p>
    <w:bookmarkEnd w:id="59"/>
    <w:bookmarkStart w:id="60" w:name="X642c8b5021993984b06511d453c40b4996cf6b1"/>
    <w:p>
      <w:pPr>
        <w:pStyle w:val="Heading3"/>
      </w:pPr>
      <w:r>
        <w:t xml:space="preserve">3 Die Programmierabteilung von JIKU IT-Solutions hat den Auftrag erhalten, ein objektorientiertes Programm für die Verwaltung von Sportwettkämpfen zu entwickeln</w:t>
      </w:r>
    </w:p>
    <w:p>
      <w:pPr>
        <w:pStyle w:val="FirstParagraph"/>
      </w:pPr>
      <w:r>
        <w:t xml:space="preserve">In ersten Gesprächen sind u.a. folgende Punkte herausgearbeitet worden:</w:t>
      </w:r>
    </w:p>
    <w:p>
      <w:pPr>
        <w:pStyle w:val="Compact"/>
        <w:numPr>
          <w:ilvl w:val="0"/>
          <w:numId w:val="1009"/>
        </w:numPr>
      </w:pPr>
      <w:r>
        <w:t xml:space="preserve">Es wird zwischen nationalen und internationalen Wettkämpfen unterschieden.</w:t>
      </w:r>
    </w:p>
    <w:p>
      <w:pPr>
        <w:pStyle w:val="Compact"/>
        <w:numPr>
          <w:ilvl w:val="0"/>
          <w:numId w:val="1009"/>
        </w:numPr>
      </w:pPr>
      <w:r>
        <w:t xml:space="preserve">Ein Wettkampf kann aus beliebig verschiedenen Disziplinen bestehen.</w:t>
      </w:r>
    </w:p>
    <w:p>
      <w:pPr>
        <w:pStyle w:val="Compact"/>
        <w:numPr>
          <w:ilvl w:val="0"/>
          <w:numId w:val="1009"/>
        </w:numPr>
      </w:pPr>
      <w:r>
        <w:t xml:space="preserve">Mit einer Anmeldung werden Sportler zum Teil dieses Wettkampfes.</w:t>
      </w:r>
    </w:p>
    <w:p>
      <w:pPr>
        <w:pStyle w:val="Compact"/>
        <w:numPr>
          <w:ilvl w:val="0"/>
          <w:numId w:val="1009"/>
        </w:numPr>
      </w:pPr>
      <w:r>
        <w:t xml:space="preserve">Eine Obergrenze für Anmeldungen gibt es nicht und ist von Wettkampf zu Wettkampf verschieden.</w:t>
      </w:r>
    </w:p>
    <w:p>
      <w:pPr>
        <w:pStyle w:val="FirstParagraph"/>
      </w:pPr>
      <w:r>
        <w:t xml:space="preserve">Entwickeln Sie ein UML-Klassendiagramm, welche die genannten Fakten abbildet. Auf die Angabe von Eigenschaften und Methoden wird erst einmal verzichtet.</w:t>
      </w:r>
    </w:p>
    <w:bookmarkEnd w:id="60"/>
    <w:bookmarkStart w:id="61" w:name="X56bbb907a6984501aabd92f1056662bf8db2f7f"/>
    <w:p>
      <w:pPr>
        <w:pStyle w:val="Heading3"/>
      </w:pPr>
      <w:r>
        <w:t xml:space="preserve">4 Entwickeln Sie für die Teilaufgabe 3 der Aufgabe 5 (S. 117) in Gruppenarbeit ein Klassendiagramm, z. B. für Planeten und Raumschiffe</w:t>
      </w:r>
    </w:p>
    <w:p>
      <w:pPr>
        <w:pStyle w:val="FirstParagraph"/>
      </w:pPr>
      <w:r>
        <w:t xml:space="preserve">Ordnen Sie den Klassen sinnvolle Eigenschaften und Methoden und entspre-</w:t>
      </w:r>
      <w:r>
        <w:t xml:space="preserve"> </w:t>
      </w:r>
      <w:r>
        <w:t xml:space="preserve">chende Zugriffsmodifier und Datentypen zu. Setzen Sie die einzelnen Klassen in Beziehung zueinander und bestimmen Sie die Multiplizität. Stellen Sie im Anschluss Ihr Ergebnis der Klasse vor.</w:t>
      </w:r>
    </w:p>
    <w:bookmarkEnd w:id="61"/>
    <w:bookmarkEnd w:id="62"/>
    <w:bookmarkStart w:id="63" w:name="X3e66c8ce8918df97799685212b7fff5e3120189"/>
    <w:p>
      <w:pPr>
        <w:pStyle w:val="Heading2"/>
      </w:pPr>
      <w:r>
        <w:t xml:space="preserve">8 Beschreiben Sie die Klassen in Ihrem Projekt mithilfe des UML-Klassendiagramms</w:t>
      </w:r>
    </w:p>
    <w:p>
      <w:pPr>
        <w:pStyle w:val="FirstParagraph"/>
      </w:pPr>
      <w:r>
        <w:t xml:space="preserve">Entwickeln Sie und Ihr Scrum-Team im Rahmen Ihres Projektes ein oder mehrere Klassendiagramme. Nutzen Sie dazu Ihre bisherigen Aufzeichnungen aus dem Product Backlog und der User Story Diskutieren Sie:</w:t>
      </w:r>
    </w:p>
    <w:p>
      <w:pPr>
        <w:pStyle w:val="Compact"/>
        <w:numPr>
          <w:ilvl w:val="0"/>
          <w:numId w:val="1010"/>
        </w:numPr>
      </w:pPr>
      <w:r>
        <w:t xml:space="preserve">welche Klassen Sie entwickeln und welche Eigenschaften und Methoden diese besitzen sollen</w:t>
      </w:r>
    </w:p>
    <w:p>
      <w:pPr>
        <w:pStyle w:val="Compact"/>
        <w:numPr>
          <w:ilvl w:val="0"/>
          <w:numId w:val="1010"/>
        </w:numPr>
      </w:pPr>
      <w:r>
        <w:t xml:space="preserve">wie Sie die Klassen optimal in Beziehung setzen (z. B. Aggregation oder Komposition) und welche Multiplizität diese gegebenenfalls haben.</w:t>
      </w:r>
    </w:p>
    <w:bookmarkEnd w:id="63"/>
    <w:bookmarkStart w:id="65" w:name="Xedffe5434e58f5136241f984a6f43d778d37684"/>
    <w:p>
      <w:pPr>
        <w:pStyle w:val="Heading2"/>
      </w:pPr>
      <w:r>
        <w:t xml:space="preserve">9 Entwickeln und Erweitern von Aktivitätsdiagrammen</w:t>
      </w:r>
    </w:p>
    <w:bookmarkStart w:id="64" w:name="Xac095193d044b09ad83f3ffadd2c3dc5b8968b0"/>
    <w:p>
      <w:pPr>
        <w:pStyle w:val="Heading3"/>
      </w:pPr>
      <w:r>
        <w:t xml:space="preserve">1 Es soll der Prozess der Facharbeiterausbildung im IT-Bereich mithilfe eines Aktivitätsdiagramms dargestellt werden. Fügen Sie dazu die Buchstaben der entsprechenden Aktivitäten und Bedingungen in das abgebildete Aktivitätsdiagramm ein</w:t>
      </w:r>
    </w:p>
    <w:p>
      <w:pPr>
        <w:pStyle w:val="FirstParagraph"/>
      </w:pPr>
      <w:r>
        <w:t xml:space="preserve">A Ausbildung starten</w:t>
      </w:r>
      <w:r>
        <w:t xml:space="preserve"> </w:t>
      </w:r>
      <w:r>
        <w:t xml:space="preserve">B Ausbildung beenden</w:t>
      </w:r>
      <w:r>
        <w:t xml:space="preserve"> </w:t>
      </w:r>
      <w:r>
        <w:t xml:space="preserve">C Lehrgänge besuchen</w:t>
      </w:r>
      <w:r>
        <w:t xml:space="preserve"> </w:t>
      </w:r>
      <w:r>
        <w:t xml:space="preserve">D nicht bestanden</w:t>
      </w:r>
      <w:r>
        <w:t xml:space="preserve"> </w:t>
      </w:r>
      <w:r>
        <w:t xml:space="preserve">E Schule besuchen</w:t>
      </w:r>
      <w:r>
        <w:t xml:space="preserve"> </w:t>
      </w:r>
      <w:r>
        <w:t xml:space="preserve">F Prüfung ablegen</w:t>
      </w:r>
      <w:r>
        <w:t xml:space="preserve"> </w:t>
      </w:r>
      <w:r>
        <w:t xml:space="preserve">G Facharbeiterzeugnis erhalten</w:t>
      </w:r>
      <w:r>
        <w:t xml:space="preserve"> </w:t>
      </w:r>
      <w:r>
        <w:t xml:space="preserve">H Versuche ≥ 3</w:t>
      </w:r>
      <w:r>
        <w:t xml:space="preserve"> </w:t>
      </w:r>
      <w:r>
        <w:t xml:space="preserve">I zu Hause lernen</w:t>
      </w:r>
      <w:r>
        <w:t xml:space="preserve"> </w:t>
      </w:r>
      <w:r>
        <w:t xml:space="preserve">J bestanden</w:t>
      </w:r>
      <w:r>
        <w:t xml:space="preserve"> </w:t>
      </w:r>
      <w:r>
        <w:t xml:space="preserve">K Versuche &lt; 3</w:t>
      </w:r>
      <w:r>
        <w:t xml:space="preserve"> </w:t>
      </w:r>
      <w:r>
        <w:t xml:space="preserve">L Ausbildung nicht erfolgreich absolviert</w:t>
      </w:r>
      <w:r>
        <w:t xml:space="preserve"> </w:t>
      </w:r>
      <w:r>
        <w:t xml:space="preserve">M In Ausbildungsfirma arbeiten</w:t>
      </w:r>
    </w:p>
    <w:bookmarkEnd w:id="64"/>
    <w:bookmarkEnd w:id="65"/>
    <w:bookmarkEnd w:id="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37" Target="media/rId37.png" /><Relationship Type="http://schemas.openxmlformats.org/officeDocument/2006/relationships/image" Id="rId45" Target="media/rId4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2024-07-16T18:10:50Z</dcterms:created>
  <dcterms:modified xsi:type="dcterms:W3CDTF">2024-07-16T18:10:50Z</dcterms:modified>
</cp:coreProperties>
</file>

<file path=docProps/custom.xml><?xml version="1.0" encoding="utf-8"?>
<Properties xmlns="http://schemas.openxmlformats.org/officeDocument/2006/custom-properties" xmlns:vt="http://schemas.openxmlformats.org/officeDocument/2006/docPropsVTypes"/>
</file>