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BA877" w14:textId="77777777" w:rsidR="002E0B6E" w:rsidRPr="002E0B6E" w:rsidRDefault="002E0B6E" w:rsidP="002E0B6E">
      <w:pPr>
        <w:pStyle w:val="KeinLeerraum"/>
        <w:rPr>
          <w:b/>
          <w:lang w:val="de-DE"/>
        </w:rPr>
      </w:pPr>
      <w:r w:rsidRPr="002E0B6E">
        <w:rPr>
          <w:b/>
          <w:lang w:val="de-DE"/>
        </w:rPr>
        <w:t>1. Frage: Was versteht man unter dem Marketing-Mix?</w:t>
      </w:r>
    </w:p>
    <w:p w14:paraId="2F718C6D" w14:textId="77777777" w:rsidR="002E0B6E" w:rsidRDefault="002E0B6E" w:rsidP="002E0B6E">
      <w:pPr>
        <w:pStyle w:val="KeinLeerraum"/>
        <w:rPr>
          <w:lang w:val="de-DE"/>
        </w:rPr>
      </w:pPr>
    </w:p>
    <w:p w14:paraId="059AA10B" w14:textId="06095794" w:rsidR="002E0B6E" w:rsidRPr="002E0B6E" w:rsidRDefault="002E0B6E" w:rsidP="002E0B6E">
      <w:pPr>
        <w:pStyle w:val="KeinLeerraum"/>
        <w:rPr>
          <w:lang w:val="de-DE"/>
        </w:rPr>
      </w:pPr>
      <w:r w:rsidRPr="002E0B6E">
        <w:rPr>
          <w:b/>
          <w:lang w:val="de-DE"/>
        </w:rPr>
        <w:t>Antwort:</w:t>
      </w:r>
      <w:r w:rsidRPr="002E0B6E">
        <w:rPr>
          <w:lang w:val="de-DE"/>
        </w:rPr>
        <w:t xml:space="preserve"> Der Marketing-Mix umfasst die verschiedenen Elemente, die ein Unternehmen steuern kann, um die gewünschte Reaktion bei seiner Zielgruppe zu erreichen. Die klassischen Bestandteile sind Produkt, Preis, Platz (Distribution) und Promotion.</w:t>
      </w:r>
    </w:p>
    <w:p w14:paraId="1820E53C" w14:textId="77777777" w:rsidR="002E0B6E" w:rsidRPr="002E0B6E" w:rsidRDefault="002E0B6E" w:rsidP="002E0B6E">
      <w:pPr>
        <w:pStyle w:val="KeinLeerraum"/>
        <w:rPr>
          <w:lang w:val="de-DE"/>
        </w:rPr>
      </w:pPr>
    </w:p>
    <w:p w14:paraId="4106F827" w14:textId="77777777" w:rsidR="002E0B6E" w:rsidRPr="002E0B6E" w:rsidRDefault="002E0B6E" w:rsidP="002E0B6E">
      <w:pPr>
        <w:pStyle w:val="KeinLeerraum"/>
        <w:rPr>
          <w:b/>
          <w:lang w:val="de-DE"/>
        </w:rPr>
      </w:pPr>
      <w:r w:rsidRPr="002E0B6E">
        <w:rPr>
          <w:b/>
          <w:lang w:val="de-DE"/>
        </w:rPr>
        <w:t>2. Frage: Wie trägt der Marketing-Mix zur erfolgreichen Vermarktung von Produkten bei?</w:t>
      </w:r>
    </w:p>
    <w:p w14:paraId="03F2C49D" w14:textId="77777777" w:rsidR="002E0B6E" w:rsidRDefault="002E0B6E" w:rsidP="002E0B6E">
      <w:pPr>
        <w:pStyle w:val="KeinLeerraum"/>
        <w:rPr>
          <w:lang w:val="de-DE"/>
        </w:rPr>
      </w:pPr>
    </w:p>
    <w:p w14:paraId="436AC357" w14:textId="525437F0" w:rsidR="002E0B6E" w:rsidRPr="002E0B6E" w:rsidRDefault="002E0B6E" w:rsidP="002E0B6E">
      <w:pPr>
        <w:pStyle w:val="KeinLeerraum"/>
        <w:rPr>
          <w:lang w:val="de-DE"/>
        </w:rPr>
      </w:pPr>
      <w:r w:rsidRPr="002E0B6E">
        <w:rPr>
          <w:b/>
          <w:lang w:val="de-DE"/>
        </w:rPr>
        <w:t>Antwort:</w:t>
      </w:r>
      <w:r w:rsidRPr="002E0B6E">
        <w:rPr>
          <w:lang w:val="de-DE"/>
        </w:rPr>
        <w:t xml:space="preserve"> Durch die Anpassung der vier </w:t>
      </w:r>
      <w:proofErr w:type="spellStart"/>
      <w:r w:rsidRPr="002E0B6E">
        <w:rPr>
          <w:lang w:val="de-DE"/>
        </w:rPr>
        <w:t>P's</w:t>
      </w:r>
      <w:proofErr w:type="spellEnd"/>
      <w:r w:rsidRPr="002E0B6E">
        <w:rPr>
          <w:lang w:val="de-DE"/>
        </w:rPr>
        <w:t xml:space="preserve"> – Produkt, Preis, Platz und Promotion – können Unternehmen unterschiedliche Kundenbedürfnisse ansprechen und sich in einem wettbewerbsintensiven Marktumfeld behaupten.</w:t>
      </w:r>
    </w:p>
    <w:p w14:paraId="71D4ABE8" w14:textId="77777777" w:rsidR="002E0B6E" w:rsidRPr="002E0B6E" w:rsidRDefault="002E0B6E" w:rsidP="002E0B6E">
      <w:pPr>
        <w:pStyle w:val="KeinLeerraum"/>
        <w:rPr>
          <w:lang w:val="de-DE"/>
        </w:rPr>
      </w:pPr>
    </w:p>
    <w:p w14:paraId="06D3D22E" w14:textId="77777777" w:rsidR="002E0B6E" w:rsidRPr="002E0B6E" w:rsidRDefault="002E0B6E" w:rsidP="002E0B6E">
      <w:pPr>
        <w:pStyle w:val="KeinLeerraum"/>
        <w:rPr>
          <w:b/>
          <w:lang w:val="de-DE"/>
        </w:rPr>
      </w:pPr>
      <w:r w:rsidRPr="002E0B6E">
        <w:rPr>
          <w:b/>
          <w:lang w:val="de-DE"/>
        </w:rPr>
        <w:t>3. Frage: Was beinhaltet die Konkurrenzanalyse im Rahmen des Marketing-Mix?</w:t>
      </w:r>
    </w:p>
    <w:p w14:paraId="5092ABAA" w14:textId="77777777" w:rsidR="002E0B6E" w:rsidRDefault="002E0B6E" w:rsidP="002E0B6E">
      <w:pPr>
        <w:pStyle w:val="KeinLeerraum"/>
        <w:rPr>
          <w:lang w:val="de-DE"/>
        </w:rPr>
      </w:pPr>
    </w:p>
    <w:p w14:paraId="0732DB99" w14:textId="6715F631" w:rsidR="002E0B6E" w:rsidRPr="002E0B6E" w:rsidRDefault="002E0B6E" w:rsidP="002E0B6E">
      <w:pPr>
        <w:pStyle w:val="KeinLeerraum"/>
        <w:rPr>
          <w:lang w:val="de-DE"/>
        </w:rPr>
      </w:pPr>
      <w:r w:rsidRPr="002E0B6E">
        <w:rPr>
          <w:b/>
          <w:lang w:val="de-DE"/>
        </w:rPr>
        <w:t>Antwort:</w:t>
      </w:r>
      <w:r w:rsidRPr="002E0B6E">
        <w:rPr>
          <w:lang w:val="de-DE"/>
        </w:rPr>
        <w:t xml:space="preserve"> Die Konkurrenzanalyse umfasst die systematische Erforschung und Bewertung der Stärken und Schwächen der aktuellen und potenziellen Wettbewerber. Dies hilft Unternehmen, ihre eigenen Strategien anzupassen und sich von der Konkurrenz abzuheben.</w:t>
      </w:r>
    </w:p>
    <w:p w14:paraId="451F287D" w14:textId="77777777" w:rsidR="002E0B6E" w:rsidRPr="002E0B6E" w:rsidRDefault="002E0B6E" w:rsidP="002E0B6E">
      <w:pPr>
        <w:pStyle w:val="KeinLeerraum"/>
        <w:rPr>
          <w:lang w:val="de-DE"/>
        </w:rPr>
      </w:pPr>
    </w:p>
    <w:p w14:paraId="57612E2F" w14:textId="77777777" w:rsidR="002E0B6E" w:rsidRPr="002E0B6E" w:rsidRDefault="002E0B6E" w:rsidP="002E0B6E">
      <w:pPr>
        <w:pStyle w:val="KeinLeerraum"/>
        <w:rPr>
          <w:b/>
          <w:lang w:val="de-DE"/>
        </w:rPr>
      </w:pPr>
      <w:r w:rsidRPr="002E0B6E">
        <w:rPr>
          <w:b/>
          <w:lang w:val="de-DE"/>
        </w:rPr>
        <w:t>4. Frage: Welche Methoden werden für eine gründliche Konkurrenzanalyse eingesetzt?</w:t>
      </w:r>
    </w:p>
    <w:p w14:paraId="4EEB55A3" w14:textId="77777777" w:rsidR="002E0B6E" w:rsidRDefault="002E0B6E" w:rsidP="002E0B6E">
      <w:pPr>
        <w:pStyle w:val="KeinLeerraum"/>
        <w:rPr>
          <w:lang w:val="de-DE"/>
        </w:rPr>
      </w:pPr>
    </w:p>
    <w:p w14:paraId="463594B2" w14:textId="472E1BBF" w:rsidR="002E0B6E" w:rsidRPr="002E0B6E" w:rsidRDefault="002E0B6E" w:rsidP="002E0B6E">
      <w:pPr>
        <w:pStyle w:val="KeinLeerraum"/>
        <w:rPr>
          <w:lang w:val="de-DE"/>
        </w:rPr>
      </w:pPr>
      <w:r w:rsidRPr="002E0B6E">
        <w:rPr>
          <w:b/>
          <w:lang w:val="de-DE"/>
        </w:rPr>
        <w:t>Antwort:</w:t>
      </w:r>
      <w:r w:rsidRPr="002E0B6E">
        <w:rPr>
          <w:lang w:val="de-DE"/>
        </w:rPr>
        <w:t xml:space="preserve"> Zu den Methoden gehören SWOT-Analyse, Benchmarking, Marktanteilsanalyse, Produktvergleiche, Kundenfeedback und Marktstudien sowie Finanzanalyse.</w:t>
      </w:r>
    </w:p>
    <w:p w14:paraId="10963F6B" w14:textId="77777777" w:rsidR="002E0B6E" w:rsidRPr="002E0B6E" w:rsidRDefault="002E0B6E" w:rsidP="002E0B6E">
      <w:pPr>
        <w:pStyle w:val="KeinLeerraum"/>
        <w:rPr>
          <w:lang w:val="de-DE"/>
        </w:rPr>
      </w:pPr>
    </w:p>
    <w:p w14:paraId="6F0B9BAC" w14:textId="77777777" w:rsidR="002E0B6E" w:rsidRPr="002E0B6E" w:rsidRDefault="002E0B6E" w:rsidP="002E0B6E">
      <w:pPr>
        <w:pStyle w:val="KeinLeerraum"/>
        <w:rPr>
          <w:b/>
          <w:lang w:val="de-DE"/>
        </w:rPr>
      </w:pPr>
      <w:r w:rsidRPr="002E0B6E">
        <w:rPr>
          <w:b/>
          <w:lang w:val="de-DE"/>
        </w:rPr>
        <w:t>5. Frage: Wie unterstützt die SWOT-Analyse Unternehmen im Wettbewerbsumfeld?</w:t>
      </w:r>
    </w:p>
    <w:p w14:paraId="3F5D0907" w14:textId="77777777" w:rsidR="002E0B6E" w:rsidRDefault="002E0B6E" w:rsidP="002E0B6E">
      <w:pPr>
        <w:pStyle w:val="KeinLeerraum"/>
        <w:rPr>
          <w:lang w:val="de-DE"/>
        </w:rPr>
      </w:pPr>
    </w:p>
    <w:p w14:paraId="2B601158" w14:textId="21651ED8" w:rsidR="002E0B6E" w:rsidRPr="002E0B6E" w:rsidRDefault="002E0B6E" w:rsidP="002E0B6E">
      <w:pPr>
        <w:pStyle w:val="KeinLeerraum"/>
        <w:rPr>
          <w:lang w:val="de-DE"/>
        </w:rPr>
      </w:pPr>
      <w:r w:rsidRPr="002E0B6E">
        <w:rPr>
          <w:b/>
          <w:lang w:val="de-DE"/>
        </w:rPr>
        <w:t>Antwort:</w:t>
      </w:r>
      <w:r w:rsidRPr="002E0B6E">
        <w:rPr>
          <w:lang w:val="de-DE"/>
        </w:rPr>
        <w:t xml:space="preserve"> Die SWOT-Analyse hilft Unternehmen, die Stärken und Schwächen der Wettbewerber sowie Chancen und Risiken im Markt zu identifizieren, um eigene Stärken zu nutzen, Schwächen zu minimieren, Marktchancen zu ergreifen und Risiken zu vermeiden.</w:t>
      </w:r>
    </w:p>
    <w:p w14:paraId="1F861A30" w14:textId="77777777" w:rsidR="002E0B6E" w:rsidRPr="002E0B6E" w:rsidRDefault="002E0B6E" w:rsidP="002E0B6E">
      <w:pPr>
        <w:pStyle w:val="KeinLeerraum"/>
        <w:rPr>
          <w:lang w:val="de-DE"/>
        </w:rPr>
      </w:pPr>
    </w:p>
    <w:p w14:paraId="76A76645" w14:textId="77777777" w:rsidR="002E0B6E" w:rsidRPr="002E0B6E" w:rsidRDefault="002E0B6E" w:rsidP="002E0B6E">
      <w:pPr>
        <w:pStyle w:val="KeinLeerraum"/>
        <w:rPr>
          <w:b/>
          <w:lang w:val="de-DE"/>
        </w:rPr>
      </w:pPr>
      <w:r w:rsidRPr="002E0B6E">
        <w:rPr>
          <w:b/>
          <w:lang w:val="de-DE"/>
        </w:rPr>
        <w:t>6. Frage: Was ist Benchmarking und wie wird es angewendet?</w:t>
      </w:r>
    </w:p>
    <w:p w14:paraId="592091A2" w14:textId="77777777" w:rsidR="002E0B6E" w:rsidRDefault="002E0B6E" w:rsidP="002E0B6E">
      <w:pPr>
        <w:pStyle w:val="KeinLeerraum"/>
        <w:rPr>
          <w:lang w:val="de-DE"/>
        </w:rPr>
      </w:pPr>
    </w:p>
    <w:p w14:paraId="0F0B662C" w14:textId="272532F4" w:rsidR="002E0B6E" w:rsidRPr="002E0B6E" w:rsidRDefault="002E0B6E" w:rsidP="002E0B6E">
      <w:pPr>
        <w:pStyle w:val="KeinLeerraum"/>
        <w:rPr>
          <w:lang w:val="de-DE"/>
        </w:rPr>
      </w:pPr>
      <w:r w:rsidRPr="002E0B6E">
        <w:rPr>
          <w:b/>
          <w:lang w:val="de-DE"/>
        </w:rPr>
        <w:t>Antwort:</w:t>
      </w:r>
      <w:r w:rsidRPr="002E0B6E">
        <w:rPr>
          <w:lang w:val="de-DE"/>
        </w:rPr>
        <w:t xml:space="preserve"> Benchmarking beinhaltet den Vergleich der eigenen Produkte, Dienstleistungen und Prozesse mit denen der führenden Wettbewerber, um Leistungsstandards zu identifizieren und Verbesserungsbereiche aufzudecken.</w:t>
      </w:r>
    </w:p>
    <w:p w14:paraId="435B5843" w14:textId="77777777" w:rsidR="002E0B6E" w:rsidRPr="002E0B6E" w:rsidRDefault="002E0B6E" w:rsidP="002E0B6E">
      <w:pPr>
        <w:pStyle w:val="KeinLeerraum"/>
        <w:rPr>
          <w:lang w:val="de-DE"/>
        </w:rPr>
      </w:pPr>
    </w:p>
    <w:p w14:paraId="2255D79C" w14:textId="77777777" w:rsidR="002E0B6E" w:rsidRPr="002E0B6E" w:rsidRDefault="002E0B6E" w:rsidP="002E0B6E">
      <w:pPr>
        <w:pStyle w:val="KeinLeerraum"/>
        <w:rPr>
          <w:b/>
          <w:lang w:val="de-DE"/>
        </w:rPr>
      </w:pPr>
      <w:r w:rsidRPr="002E0B6E">
        <w:rPr>
          <w:b/>
          <w:lang w:val="de-DE"/>
        </w:rPr>
        <w:t>7. Frage: Wie kann die Marktanteilsanalyse zur Verbesserung der Wettbewerbsposition beitragen?</w:t>
      </w:r>
    </w:p>
    <w:p w14:paraId="2FDD524C" w14:textId="77777777" w:rsidR="002E0B6E" w:rsidRDefault="002E0B6E" w:rsidP="002E0B6E">
      <w:pPr>
        <w:pStyle w:val="KeinLeerraum"/>
        <w:rPr>
          <w:lang w:val="de-DE"/>
        </w:rPr>
      </w:pPr>
    </w:p>
    <w:p w14:paraId="523D4A45" w14:textId="2E59389B" w:rsidR="002E0B6E" w:rsidRPr="002E0B6E" w:rsidRDefault="002E0B6E" w:rsidP="002E0B6E">
      <w:pPr>
        <w:pStyle w:val="KeinLeerraum"/>
        <w:rPr>
          <w:lang w:val="de-DE"/>
        </w:rPr>
      </w:pPr>
      <w:r w:rsidRPr="002E0B6E">
        <w:rPr>
          <w:b/>
          <w:lang w:val="de-DE"/>
        </w:rPr>
        <w:t>Antwort:</w:t>
      </w:r>
      <w:r w:rsidRPr="002E0B6E">
        <w:rPr>
          <w:lang w:val="de-DE"/>
        </w:rPr>
        <w:t xml:space="preserve"> Die Marktanteilsanalyse gibt Aufschluss darüber, wie groß der Anteil eines Unternehmens im Vergleich zu seinen Wettbewerbern ist und zeigt Bereiche auf, in denen möglicherweise Verbesserungen oder strategische Anpassungen erforderlich sind.</w:t>
      </w:r>
    </w:p>
    <w:p w14:paraId="145727AA" w14:textId="77777777" w:rsidR="002E0B6E" w:rsidRPr="002E0B6E" w:rsidRDefault="002E0B6E" w:rsidP="002E0B6E">
      <w:pPr>
        <w:pStyle w:val="KeinLeerraum"/>
        <w:rPr>
          <w:lang w:val="de-DE"/>
        </w:rPr>
      </w:pPr>
    </w:p>
    <w:p w14:paraId="6E995C21" w14:textId="77777777" w:rsidR="002E0B6E" w:rsidRPr="002E0B6E" w:rsidRDefault="002E0B6E" w:rsidP="002E0B6E">
      <w:pPr>
        <w:pStyle w:val="KeinLeerraum"/>
        <w:rPr>
          <w:b/>
          <w:lang w:val="de-DE"/>
        </w:rPr>
      </w:pPr>
      <w:r w:rsidRPr="002E0B6E">
        <w:rPr>
          <w:b/>
          <w:lang w:val="de-DE"/>
        </w:rPr>
        <w:t>8. Frage: Welchen Zweck erfüllt die Analyse von Kundenfeedback und Marktstudien?</w:t>
      </w:r>
    </w:p>
    <w:p w14:paraId="3B77F263" w14:textId="77777777" w:rsidR="002E0B6E" w:rsidRDefault="002E0B6E" w:rsidP="002E0B6E">
      <w:pPr>
        <w:pStyle w:val="KeinLeerraum"/>
        <w:rPr>
          <w:lang w:val="de-DE"/>
        </w:rPr>
      </w:pPr>
    </w:p>
    <w:p w14:paraId="0C7040BF" w14:textId="34FBD06F" w:rsidR="002E0B6E" w:rsidRPr="002E0B6E" w:rsidRDefault="002E0B6E" w:rsidP="002E0B6E">
      <w:pPr>
        <w:pStyle w:val="KeinLeerraum"/>
        <w:rPr>
          <w:lang w:val="de-DE"/>
        </w:rPr>
      </w:pPr>
      <w:r w:rsidRPr="002E0B6E">
        <w:rPr>
          <w:b/>
          <w:lang w:val="de-DE"/>
        </w:rPr>
        <w:t>Antwort:</w:t>
      </w:r>
      <w:r w:rsidRPr="002E0B6E">
        <w:rPr>
          <w:lang w:val="de-DE"/>
        </w:rPr>
        <w:t xml:space="preserve"> Diese Informationen können Aufschluss darüber geben, was Kunden an Konkurrenzprodukten schätzen oder ablehnen, und Hinweise darauf liefern, wie man die eigenen Produkt- oder Serviceangebote verbessern kann.</w:t>
      </w:r>
    </w:p>
    <w:p w14:paraId="4970A273" w14:textId="77777777" w:rsidR="002E0B6E" w:rsidRPr="002E0B6E" w:rsidRDefault="002E0B6E" w:rsidP="002E0B6E">
      <w:pPr>
        <w:pStyle w:val="KeinLeerraum"/>
        <w:rPr>
          <w:lang w:val="de-DE"/>
        </w:rPr>
      </w:pPr>
    </w:p>
    <w:p w14:paraId="0114DF10" w14:textId="77777777" w:rsidR="002E0B6E" w:rsidRPr="002E0B6E" w:rsidRDefault="002E0B6E" w:rsidP="002E0B6E">
      <w:pPr>
        <w:pStyle w:val="KeinLeerraum"/>
        <w:rPr>
          <w:b/>
          <w:lang w:val="de-DE"/>
        </w:rPr>
      </w:pPr>
      <w:r w:rsidRPr="002E0B6E">
        <w:rPr>
          <w:b/>
          <w:lang w:val="de-DE"/>
        </w:rPr>
        <w:t>9. Frage: Wie beeinflusst die Finanzanalyse der Konkurrenten die strategische Planung eines Unternehmens?</w:t>
      </w:r>
    </w:p>
    <w:p w14:paraId="591882AB" w14:textId="77777777" w:rsidR="002E0B6E" w:rsidRDefault="002E0B6E" w:rsidP="002E0B6E">
      <w:pPr>
        <w:pStyle w:val="KeinLeerraum"/>
        <w:rPr>
          <w:lang w:val="de-DE"/>
        </w:rPr>
      </w:pPr>
    </w:p>
    <w:p w14:paraId="18BE0EA7" w14:textId="5EC8D176" w:rsidR="002E0B6E" w:rsidRPr="002E0B6E" w:rsidRDefault="002E0B6E" w:rsidP="002E0B6E">
      <w:pPr>
        <w:pStyle w:val="KeinLeerraum"/>
        <w:rPr>
          <w:lang w:val="de-DE"/>
        </w:rPr>
      </w:pPr>
      <w:r w:rsidRPr="002E0B6E">
        <w:rPr>
          <w:b/>
          <w:lang w:val="de-DE"/>
        </w:rPr>
        <w:t>Antwort:</w:t>
      </w:r>
      <w:r w:rsidRPr="002E0B6E">
        <w:rPr>
          <w:lang w:val="de-DE"/>
        </w:rPr>
        <w:t xml:space="preserve"> Die Finanzanalyse kann entscheidend sein, um die finanzielle Gesundheit und Stabilität der Wettbewerber zu verstehen, was wiederum ihre Fähigkeit zur Investition in neue Produkte, Marketingkampagnen oder Expansionen einschätzt.</w:t>
      </w:r>
    </w:p>
    <w:p w14:paraId="4E44EC18" w14:textId="77777777" w:rsidR="002E0B6E" w:rsidRPr="002E0B6E" w:rsidRDefault="002E0B6E" w:rsidP="002E0B6E">
      <w:pPr>
        <w:pStyle w:val="KeinLeerraum"/>
        <w:rPr>
          <w:lang w:val="de-DE"/>
        </w:rPr>
      </w:pPr>
    </w:p>
    <w:p w14:paraId="45222860" w14:textId="77777777" w:rsidR="002E0B6E" w:rsidRPr="002E0B6E" w:rsidRDefault="002E0B6E" w:rsidP="002E0B6E">
      <w:pPr>
        <w:pStyle w:val="KeinLeerraum"/>
        <w:rPr>
          <w:b/>
          <w:lang w:val="de-DE"/>
        </w:rPr>
      </w:pPr>
      <w:r w:rsidRPr="002E0B6E">
        <w:rPr>
          <w:b/>
          <w:lang w:val="de-DE"/>
        </w:rPr>
        <w:t>10. Frage: Wie definieren Unternehmen ihren Zielmarkt im Rahmen der Marketingstrategie?</w:t>
      </w:r>
    </w:p>
    <w:p w14:paraId="6A5E2336" w14:textId="77777777" w:rsidR="002E0B6E" w:rsidRDefault="002E0B6E" w:rsidP="002E0B6E">
      <w:pPr>
        <w:pStyle w:val="KeinLeerraum"/>
        <w:rPr>
          <w:lang w:val="de-DE"/>
        </w:rPr>
      </w:pPr>
    </w:p>
    <w:p w14:paraId="4A73D054" w14:textId="39902813" w:rsidR="002E0B6E" w:rsidRPr="002E0B6E" w:rsidRDefault="002E0B6E" w:rsidP="002E0B6E">
      <w:pPr>
        <w:pStyle w:val="KeinLeerraum"/>
        <w:rPr>
          <w:lang w:val="de-DE"/>
        </w:rPr>
      </w:pPr>
      <w:r w:rsidRPr="002E0B6E">
        <w:rPr>
          <w:b/>
          <w:lang w:val="de-DE"/>
        </w:rPr>
        <w:t>Antwort:</w:t>
      </w:r>
      <w:r w:rsidRPr="002E0B6E">
        <w:rPr>
          <w:lang w:val="de-DE"/>
        </w:rPr>
        <w:t xml:space="preserve"> Unternehmen identifizieren und analysieren die spezifischen Kundensegmente, die sie ansprechen möchten, indem sie deren Bedürfnisse, Präferenzen und Verhaltensweisen verstehen.</w:t>
      </w:r>
    </w:p>
    <w:p w14:paraId="580BFE1B" w14:textId="77777777" w:rsidR="002E0B6E" w:rsidRPr="002E0B6E" w:rsidRDefault="002E0B6E" w:rsidP="002E0B6E">
      <w:pPr>
        <w:pStyle w:val="KeinLeerraum"/>
        <w:rPr>
          <w:lang w:val="de-DE"/>
        </w:rPr>
      </w:pPr>
    </w:p>
    <w:p w14:paraId="32931063" w14:textId="77777777" w:rsidR="002E0B6E" w:rsidRDefault="002E0B6E" w:rsidP="002E0B6E">
      <w:pPr>
        <w:pStyle w:val="KeinLeerraum"/>
        <w:rPr>
          <w:lang w:val="de-DE"/>
        </w:rPr>
      </w:pPr>
    </w:p>
    <w:p w14:paraId="5F20389C" w14:textId="3879C54E" w:rsidR="002E0B6E" w:rsidRPr="002E0B6E" w:rsidRDefault="002E0B6E" w:rsidP="002E0B6E">
      <w:pPr>
        <w:pStyle w:val="KeinLeerraum"/>
        <w:rPr>
          <w:b/>
          <w:lang w:val="de-DE"/>
        </w:rPr>
      </w:pPr>
      <w:r w:rsidRPr="002E0B6E">
        <w:rPr>
          <w:b/>
          <w:lang w:val="de-DE"/>
        </w:rPr>
        <w:lastRenderedPageBreak/>
        <w:t>11. Frage: Was versteht man unter Positionierung im Marketing-Mix?</w:t>
      </w:r>
    </w:p>
    <w:p w14:paraId="6771CE47" w14:textId="77777777" w:rsidR="002E0B6E" w:rsidRDefault="002E0B6E" w:rsidP="002E0B6E">
      <w:pPr>
        <w:pStyle w:val="KeinLeerraum"/>
        <w:rPr>
          <w:lang w:val="de-DE"/>
        </w:rPr>
      </w:pPr>
    </w:p>
    <w:p w14:paraId="72289A9A" w14:textId="465C8BF3" w:rsidR="002E0B6E" w:rsidRPr="002E0B6E" w:rsidRDefault="002E0B6E" w:rsidP="002E0B6E">
      <w:pPr>
        <w:pStyle w:val="KeinLeerraum"/>
        <w:rPr>
          <w:lang w:val="de-DE"/>
        </w:rPr>
      </w:pPr>
      <w:r w:rsidRPr="002E0B6E">
        <w:rPr>
          <w:b/>
          <w:lang w:val="de-DE"/>
        </w:rPr>
        <w:t>Antwort:</w:t>
      </w:r>
      <w:r w:rsidRPr="002E0B6E">
        <w:rPr>
          <w:lang w:val="de-DE"/>
        </w:rPr>
        <w:t xml:space="preserve"> Positionierung bezieht sich darauf, wie ein Unternehmen möchte, dass die Zielkunden sein Produkt oder seine Dienstleistung im Verhältnis zu den Wettbewerbern im Markt wahrnehmen.</w:t>
      </w:r>
    </w:p>
    <w:p w14:paraId="1ABFEF4C" w14:textId="77777777" w:rsidR="002E0B6E" w:rsidRPr="002E0B6E" w:rsidRDefault="002E0B6E" w:rsidP="002E0B6E">
      <w:pPr>
        <w:pStyle w:val="KeinLeerraum"/>
        <w:rPr>
          <w:lang w:val="de-DE"/>
        </w:rPr>
      </w:pPr>
    </w:p>
    <w:p w14:paraId="504BF912" w14:textId="77777777" w:rsidR="002E0B6E" w:rsidRPr="002E0B6E" w:rsidRDefault="002E0B6E" w:rsidP="002E0B6E">
      <w:pPr>
        <w:pStyle w:val="KeinLeerraum"/>
        <w:rPr>
          <w:b/>
          <w:lang w:val="de-DE"/>
        </w:rPr>
      </w:pPr>
      <w:r w:rsidRPr="002E0B6E">
        <w:rPr>
          <w:b/>
          <w:lang w:val="de-DE"/>
        </w:rPr>
        <w:t>12. Frage: Wie entwickeln Unternehmen ihre Wettbewerbsstrategie?</w:t>
      </w:r>
    </w:p>
    <w:p w14:paraId="60FA2966" w14:textId="77777777" w:rsidR="002E0B6E" w:rsidRDefault="002E0B6E" w:rsidP="002E0B6E">
      <w:pPr>
        <w:pStyle w:val="KeinLeerraum"/>
        <w:rPr>
          <w:lang w:val="de-DE"/>
        </w:rPr>
      </w:pPr>
    </w:p>
    <w:p w14:paraId="0D9F05CD" w14:textId="63918723" w:rsidR="002E0B6E" w:rsidRPr="002E0B6E" w:rsidRDefault="002E0B6E" w:rsidP="002E0B6E">
      <w:pPr>
        <w:pStyle w:val="KeinLeerraum"/>
        <w:rPr>
          <w:lang w:val="de-DE"/>
        </w:rPr>
      </w:pPr>
      <w:r w:rsidRPr="002E0B6E">
        <w:rPr>
          <w:b/>
          <w:lang w:val="de-DE"/>
        </w:rPr>
        <w:t>Antwort:</w:t>
      </w:r>
      <w:r w:rsidRPr="002E0B6E">
        <w:rPr>
          <w:lang w:val="de-DE"/>
        </w:rPr>
        <w:t xml:space="preserve"> Unternehmen entwickeln Strategien, um sich einen Vorteil gegenüber Konkurrenten zu verschaffen, was durch Kostenführerschaft, Differenzierung oder Fokussierung auf Nischenmärkte erreicht werden kann.</w:t>
      </w:r>
    </w:p>
    <w:p w14:paraId="13F51C98" w14:textId="77777777" w:rsidR="002E0B6E" w:rsidRPr="002E0B6E" w:rsidRDefault="002E0B6E" w:rsidP="002E0B6E">
      <w:pPr>
        <w:pStyle w:val="KeinLeerraum"/>
        <w:rPr>
          <w:lang w:val="de-DE"/>
        </w:rPr>
      </w:pPr>
    </w:p>
    <w:p w14:paraId="3D56A62C" w14:textId="77777777" w:rsidR="002E0B6E" w:rsidRPr="002E0B6E" w:rsidRDefault="002E0B6E" w:rsidP="002E0B6E">
      <w:pPr>
        <w:pStyle w:val="KeinLeerraum"/>
        <w:rPr>
          <w:b/>
          <w:lang w:val="de-DE"/>
        </w:rPr>
      </w:pPr>
      <w:r w:rsidRPr="002E0B6E">
        <w:rPr>
          <w:b/>
          <w:lang w:val="de-DE"/>
        </w:rPr>
        <w:t>13. Frage: Wie wirkt sich die Komponente "Produkt" im Marketing-Mix auf den Markterfolg aus?</w:t>
      </w:r>
    </w:p>
    <w:p w14:paraId="00B3B0D3" w14:textId="77777777" w:rsidR="002E0B6E" w:rsidRDefault="002E0B6E" w:rsidP="002E0B6E">
      <w:pPr>
        <w:pStyle w:val="KeinLeerraum"/>
        <w:rPr>
          <w:lang w:val="de-DE"/>
        </w:rPr>
      </w:pPr>
    </w:p>
    <w:p w14:paraId="4031AD3E" w14:textId="18BF5F32" w:rsidR="002E0B6E" w:rsidRPr="002E0B6E" w:rsidRDefault="002E0B6E" w:rsidP="002E0B6E">
      <w:pPr>
        <w:pStyle w:val="KeinLeerraum"/>
        <w:rPr>
          <w:lang w:val="de-DE"/>
        </w:rPr>
      </w:pPr>
      <w:r w:rsidRPr="002E0B6E">
        <w:rPr>
          <w:b/>
          <w:lang w:val="de-DE"/>
        </w:rPr>
        <w:t>Antwort:</w:t>
      </w:r>
      <w:r w:rsidRPr="002E0B6E">
        <w:rPr>
          <w:lang w:val="de-DE"/>
        </w:rPr>
        <w:t xml:space="preserve"> Die Produktkomponente im Marketing-Mix befasst sich mit der Gestaltung, Qualität, Merkmalen und Funktionalität des Produkts. Entscheidungen in dieser Kategorie beeinflussen direkt, wie gut das Produkt die Bedürfnisse und Wünsche der Kunden erfüllt, was entscheidend für den Markterfolg ist.</w:t>
      </w:r>
    </w:p>
    <w:p w14:paraId="4CCFF366" w14:textId="77777777" w:rsidR="002E0B6E" w:rsidRPr="002E0B6E" w:rsidRDefault="002E0B6E" w:rsidP="002E0B6E">
      <w:pPr>
        <w:pStyle w:val="KeinLeerraum"/>
        <w:rPr>
          <w:lang w:val="de-DE"/>
        </w:rPr>
      </w:pPr>
    </w:p>
    <w:p w14:paraId="60B95BA8" w14:textId="77777777" w:rsidR="002E0B6E" w:rsidRPr="002E0B6E" w:rsidRDefault="002E0B6E" w:rsidP="002E0B6E">
      <w:pPr>
        <w:pStyle w:val="KeinLeerraum"/>
        <w:rPr>
          <w:b/>
          <w:lang w:val="de-DE"/>
        </w:rPr>
      </w:pPr>
      <w:r w:rsidRPr="002E0B6E">
        <w:rPr>
          <w:b/>
          <w:lang w:val="de-DE"/>
        </w:rPr>
        <w:t>14. Frage: Welche Faktoren werden bei der Preisgestaltung im Marketing-Mix berücksichtigt?</w:t>
      </w:r>
    </w:p>
    <w:p w14:paraId="29C7F3F7" w14:textId="77777777" w:rsidR="002E0B6E" w:rsidRDefault="002E0B6E" w:rsidP="002E0B6E">
      <w:pPr>
        <w:pStyle w:val="KeinLeerraum"/>
        <w:rPr>
          <w:lang w:val="de-DE"/>
        </w:rPr>
      </w:pPr>
    </w:p>
    <w:p w14:paraId="41FE206F" w14:textId="119F5D38" w:rsidR="002E0B6E" w:rsidRPr="002E0B6E" w:rsidRDefault="002E0B6E" w:rsidP="002E0B6E">
      <w:pPr>
        <w:pStyle w:val="KeinLeerraum"/>
        <w:rPr>
          <w:lang w:val="de-DE"/>
        </w:rPr>
      </w:pPr>
      <w:r w:rsidRPr="002E0B6E">
        <w:rPr>
          <w:b/>
          <w:lang w:val="de-DE"/>
        </w:rPr>
        <w:t>Antwort:</w:t>
      </w:r>
      <w:r w:rsidRPr="002E0B6E">
        <w:rPr>
          <w:lang w:val="de-DE"/>
        </w:rPr>
        <w:t xml:space="preserve"> Bei der Preisgestaltung werden Faktoren wie die Kostenstruktur des Produkts, der wahrgenommene Wert, die Positionierung im Markt, Konkurrenzpreise und Kundenerwartungen berücksichtigt. Der Preis muss nicht nur wettbewerbsfähig sein, sondern auch den Wert des Produkts oder der Dienstleistung für den Kunden widerspiegeln.</w:t>
      </w:r>
    </w:p>
    <w:p w14:paraId="4D2F2B73" w14:textId="77777777" w:rsidR="002E0B6E" w:rsidRPr="002E0B6E" w:rsidRDefault="002E0B6E" w:rsidP="002E0B6E">
      <w:pPr>
        <w:pStyle w:val="KeinLeerraum"/>
        <w:rPr>
          <w:lang w:val="de-DE"/>
        </w:rPr>
      </w:pPr>
    </w:p>
    <w:p w14:paraId="25A2AE8D" w14:textId="77777777" w:rsidR="002E0B6E" w:rsidRPr="002E0B6E" w:rsidRDefault="002E0B6E" w:rsidP="002E0B6E">
      <w:pPr>
        <w:pStyle w:val="KeinLeerraum"/>
        <w:rPr>
          <w:b/>
          <w:lang w:val="de-DE"/>
        </w:rPr>
      </w:pPr>
      <w:r w:rsidRPr="002E0B6E">
        <w:rPr>
          <w:b/>
          <w:lang w:val="de-DE"/>
        </w:rPr>
        <w:t>15. Frage: Wie beeinflusst die Wahl des Vertriebskanals ("Platz") die Kundenerreichbarkeit?</w:t>
      </w:r>
    </w:p>
    <w:p w14:paraId="7E78BB9E" w14:textId="77777777" w:rsidR="002E0B6E" w:rsidRDefault="002E0B6E" w:rsidP="002E0B6E">
      <w:pPr>
        <w:pStyle w:val="KeinLeerraum"/>
        <w:rPr>
          <w:lang w:val="de-DE"/>
        </w:rPr>
      </w:pPr>
    </w:p>
    <w:p w14:paraId="6D0F0D8B" w14:textId="1AB3CAD3" w:rsidR="002E0B6E" w:rsidRPr="002E0B6E" w:rsidRDefault="002E0B6E" w:rsidP="002E0B6E">
      <w:pPr>
        <w:pStyle w:val="KeinLeerraum"/>
        <w:rPr>
          <w:lang w:val="de-DE"/>
        </w:rPr>
      </w:pPr>
      <w:r w:rsidRPr="002E0B6E">
        <w:rPr>
          <w:b/>
          <w:lang w:val="de-DE"/>
        </w:rPr>
        <w:t>Antwort:</w:t>
      </w:r>
      <w:r w:rsidRPr="002E0B6E">
        <w:rPr>
          <w:lang w:val="de-DE"/>
        </w:rPr>
        <w:t xml:space="preserve"> Die Wahl des Vertriebskanals bestimmt, wie und wo Kunden das Produkt oder die Dienstleistung erwerben können. Entscheidungen über den Vertrieb, die Standorte und die Logistik beeinflussen die Zugänglichkeit, Bequemlichkeit und letztlich die Kundenzufriedenheit und -bindung.</w:t>
      </w:r>
    </w:p>
    <w:p w14:paraId="758781C8" w14:textId="77777777" w:rsidR="002E0B6E" w:rsidRPr="002E0B6E" w:rsidRDefault="002E0B6E" w:rsidP="002E0B6E">
      <w:pPr>
        <w:pStyle w:val="KeinLeerraum"/>
        <w:rPr>
          <w:lang w:val="de-DE"/>
        </w:rPr>
      </w:pPr>
    </w:p>
    <w:p w14:paraId="6A8AD242" w14:textId="77777777" w:rsidR="002E0B6E" w:rsidRPr="002E0B6E" w:rsidRDefault="002E0B6E" w:rsidP="002E0B6E">
      <w:pPr>
        <w:pStyle w:val="KeinLeerraum"/>
        <w:rPr>
          <w:b/>
          <w:lang w:val="de-DE"/>
        </w:rPr>
      </w:pPr>
      <w:r w:rsidRPr="002E0B6E">
        <w:rPr>
          <w:b/>
          <w:lang w:val="de-DE"/>
        </w:rPr>
        <w:t>16. Frage: Welche Rolle spielt "Promotion" im Marketing-Mix?</w:t>
      </w:r>
    </w:p>
    <w:p w14:paraId="684A9C56" w14:textId="77777777" w:rsidR="002E0B6E" w:rsidRDefault="002E0B6E" w:rsidP="002E0B6E">
      <w:pPr>
        <w:pStyle w:val="KeinLeerraum"/>
        <w:rPr>
          <w:lang w:val="de-DE"/>
        </w:rPr>
      </w:pPr>
    </w:p>
    <w:p w14:paraId="6AB130E0" w14:textId="5CB6B500" w:rsidR="002E0B6E" w:rsidRPr="002E0B6E" w:rsidRDefault="002E0B6E" w:rsidP="002E0B6E">
      <w:pPr>
        <w:pStyle w:val="KeinLeerraum"/>
        <w:rPr>
          <w:lang w:val="de-DE"/>
        </w:rPr>
      </w:pPr>
      <w:r w:rsidRPr="002E0B6E">
        <w:rPr>
          <w:b/>
          <w:lang w:val="de-DE"/>
        </w:rPr>
        <w:t>Antwort:</w:t>
      </w:r>
      <w:r w:rsidRPr="002E0B6E">
        <w:rPr>
          <w:lang w:val="de-DE"/>
        </w:rPr>
        <w:t xml:space="preserve"> Promotion umfasst alle Kommunikationsaktivitäten, die darauf abzielen, das Produkt oder die Dienstleistung zu bewerben und das Kundeninteresse zu wecken. Dazu gehören Werbung, Verkaufsförderung, PR und Online-Marketing, die dazu beitragen, das Bewusstsein zu schärfen, Kaufanreize zu schaffen und eine starke Marke aufzubauen.</w:t>
      </w:r>
    </w:p>
    <w:p w14:paraId="2AACE7BB" w14:textId="77777777" w:rsidR="002E0B6E" w:rsidRPr="002E0B6E" w:rsidRDefault="002E0B6E" w:rsidP="002E0B6E">
      <w:pPr>
        <w:pStyle w:val="KeinLeerraum"/>
        <w:rPr>
          <w:lang w:val="de-DE"/>
        </w:rPr>
      </w:pPr>
    </w:p>
    <w:p w14:paraId="4642A90E" w14:textId="77777777" w:rsidR="002E0B6E" w:rsidRPr="002E0B6E" w:rsidRDefault="002E0B6E" w:rsidP="002E0B6E">
      <w:pPr>
        <w:pStyle w:val="KeinLeerraum"/>
        <w:rPr>
          <w:b/>
          <w:lang w:val="de-DE"/>
        </w:rPr>
      </w:pPr>
      <w:r w:rsidRPr="002E0B6E">
        <w:rPr>
          <w:b/>
          <w:lang w:val="de-DE"/>
        </w:rPr>
        <w:t>17. Frage: Wie kann ein Unternehmen seine Marketingstrategie durch effektiven Einsatz des Marketing-Mix stärken?</w:t>
      </w:r>
    </w:p>
    <w:p w14:paraId="1DC57DDB" w14:textId="77777777" w:rsidR="002E0B6E" w:rsidRDefault="002E0B6E" w:rsidP="002E0B6E">
      <w:pPr>
        <w:pStyle w:val="KeinLeerraum"/>
        <w:rPr>
          <w:lang w:val="de-DE"/>
        </w:rPr>
      </w:pPr>
    </w:p>
    <w:p w14:paraId="065C59CD" w14:textId="23A2207F" w:rsidR="002E0B6E" w:rsidRPr="002E0B6E" w:rsidRDefault="002E0B6E" w:rsidP="002E0B6E">
      <w:pPr>
        <w:pStyle w:val="KeinLeerraum"/>
        <w:rPr>
          <w:lang w:val="de-DE"/>
        </w:rPr>
      </w:pPr>
      <w:r w:rsidRPr="002E0B6E">
        <w:rPr>
          <w:b/>
          <w:lang w:val="de-DE"/>
        </w:rPr>
        <w:t>Antwort:</w:t>
      </w:r>
      <w:r w:rsidRPr="002E0B6E">
        <w:rPr>
          <w:lang w:val="de-DE"/>
        </w:rPr>
        <w:t xml:space="preserve"> Ein Unternehmen kann seine Marketingstrategie stärken, indem es den Marketing-Mix strategisch anpasst, um auf die spezifischen Bedürfnisse und Präferenzen der Zielgruppe einzugehen, Wettbewerbsvorteile zu schaffen und sich effektiv von der Konkurrenz abzuheben.</w:t>
      </w:r>
    </w:p>
    <w:p w14:paraId="1FEDCD8A" w14:textId="77777777" w:rsidR="002E0B6E" w:rsidRPr="002E0B6E" w:rsidRDefault="002E0B6E" w:rsidP="002E0B6E">
      <w:pPr>
        <w:pStyle w:val="KeinLeerraum"/>
        <w:rPr>
          <w:lang w:val="de-DE"/>
        </w:rPr>
      </w:pPr>
    </w:p>
    <w:p w14:paraId="00F2E63A" w14:textId="77777777" w:rsidR="002E0B6E" w:rsidRPr="002E0B6E" w:rsidRDefault="002E0B6E" w:rsidP="002E0B6E">
      <w:pPr>
        <w:pStyle w:val="KeinLeerraum"/>
        <w:rPr>
          <w:b/>
          <w:lang w:val="de-DE"/>
        </w:rPr>
      </w:pPr>
      <w:r w:rsidRPr="002E0B6E">
        <w:rPr>
          <w:b/>
          <w:lang w:val="de-DE"/>
        </w:rPr>
        <w:t>18. Frage: Was ist die Bedeutung der SWOT-Analyse im Kontext des Marketing-Mix?</w:t>
      </w:r>
    </w:p>
    <w:p w14:paraId="5C3CDA54" w14:textId="77777777" w:rsidR="002E0B6E" w:rsidRDefault="002E0B6E" w:rsidP="002E0B6E">
      <w:pPr>
        <w:pStyle w:val="KeinLeerraum"/>
        <w:rPr>
          <w:lang w:val="de-DE"/>
        </w:rPr>
      </w:pPr>
    </w:p>
    <w:p w14:paraId="0176F04D" w14:textId="31426C2D" w:rsidR="002E0B6E" w:rsidRPr="002E0B6E" w:rsidRDefault="002E0B6E" w:rsidP="002E0B6E">
      <w:pPr>
        <w:pStyle w:val="KeinLeerraum"/>
        <w:rPr>
          <w:lang w:val="de-DE"/>
        </w:rPr>
      </w:pPr>
      <w:r w:rsidRPr="002E0B6E">
        <w:rPr>
          <w:b/>
          <w:lang w:val="de-DE"/>
        </w:rPr>
        <w:t>Antwort:</w:t>
      </w:r>
      <w:r w:rsidRPr="002E0B6E">
        <w:rPr>
          <w:lang w:val="de-DE"/>
        </w:rPr>
        <w:t xml:space="preserve"> Die SWOT-Analyse hilft, die Stärken, Schwächen, Chancen und Risiken sowohl des Unternehmens als auch der Wettbewerber zu identifizieren. Diese Einsichten ermöglichen es, den Marketing-Mix so anzupassen, dass die Unternehmensstärken genutzt, Schwächen adressiert, Chancen genutzt und Risiken minimiert werden.</w:t>
      </w:r>
    </w:p>
    <w:p w14:paraId="4AED7A69" w14:textId="77777777" w:rsidR="002E0B6E" w:rsidRPr="002E0B6E" w:rsidRDefault="002E0B6E" w:rsidP="002E0B6E">
      <w:pPr>
        <w:pStyle w:val="KeinLeerraum"/>
        <w:rPr>
          <w:lang w:val="de-DE"/>
        </w:rPr>
      </w:pPr>
    </w:p>
    <w:p w14:paraId="137DFB94" w14:textId="77777777" w:rsidR="002E0B6E" w:rsidRPr="002E0B6E" w:rsidRDefault="002E0B6E" w:rsidP="002E0B6E">
      <w:pPr>
        <w:pStyle w:val="KeinLeerraum"/>
        <w:rPr>
          <w:b/>
          <w:lang w:val="de-DE"/>
        </w:rPr>
      </w:pPr>
      <w:r w:rsidRPr="002E0B6E">
        <w:rPr>
          <w:b/>
          <w:lang w:val="de-DE"/>
        </w:rPr>
        <w:t>19. Frage: Wie trägt Benchmarking zur Optimierung des Marketing-Mix bei?</w:t>
      </w:r>
    </w:p>
    <w:p w14:paraId="5B24912A" w14:textId="77777777" w:rsidR="002E0B6E" w:rsidRDefault="002E0B6E" w:rsidP="002E0B6E">
      <w:pPr>
        <w:pStyle w:val="KeinLeerraum"/>
        <w:rPr>
          <w:lang w:val="de-DE"/>
        </w:rPr>
      </w:pPr>
    </w:p>
    <w:p w14:paraId="6329176F" w14:textId="3C9C8199" w:rsidR="002E0B6E" w:rsidRPr="002E0B6E" w:rsidRDefault="002E0B6E" w:rsidP="002E0B6E">
      <w:pPr>
        <w:pStyle w:val="KeinLeerraum"/>
        <w:rPr>
          <w:lang w:val="de-DE"/>
        </w:rPr>
      </w:pPr>
      <w:r w:rsidRPr="002E0B6E">
        <w:rPr>
          <w:b/>
          <w:lang w:val="de-DE"/>
        </w:rPr>
        <w:t>Antwort:</w:t>
      </w:r>
      <w:r w:rsidRPr="002E0B6E">
        <w:rPr>
          <w:lang w:val="de-DE"/>
        </w:rPr>
        <w:t xml:space="preserve"> Benchmarking ermöglicht es Unternehmen, ihre Produkte und Prozesse mit den Besten der Branche zu vergleichen und dadurch Bereiche für Verbesserungen zu identifizieren. Dies kann zu einer gezielten Anpassung des Marketing-Mix führen, um Leistungslücken zu schließen und die Marktstellung zu verbessern.</w:t>
      </w:r>
    </w:p>
    <w:p w14:paraId="3A74DFC8" w14:textId="77777777" w:rsidR="002E0B6E" w:rsidRPr="002E0B6E" w:rsidRDefault="002E0B6E" w:rsidP="002E0B6E">
      <w:pPr>
        <w:pStyle w:val="KeinLeerraum"/>
        <w:rPr>
          <w:lang w:val="de-DE"/>
        </w:rPr>
      </w:pPr>
    </w:p>
    <w:p w14:paraId="06E113C6" w14:textId="77777777" w:rsidR="002E0B6E" w:rsidRDefault="002E0B6E" w:rsidP="002E0B6E">
      <w:pPr>
        <w:pStyle w:val="KeinLeerraum"/>
        <w:rPr>
          <w:lang w:val="de-DE"/>
        </w:rPr>
      </w:pPr>
    </w:p>
    <w:p w14:paraId="30B9C90F" w14:textId="24E1D625" w:rsidR="002E0B6E" w:rsidRPr="002E0B6E" w:rsidRDefault="002E0B6E" w:rsidP="002E0B6E">
      <w:pPr>
        <w:pStyle w:val="KeinLeerraum"/>
        <w:rPr>
          <w:b/>
          <w:lang w:val="de-DE"/>
        </w:rPr>
      </w:pPr>
      <w:r w:rsidRPr="002E0B6E">
        <w:rPr>
          <w:b/>
          <w:lang w:val="de-DE"/>
        </w:rPr>
        <w:lastRenderedPageBreak/>
        <w:t>20. Frage: Warum ist die Marktanteilsanalyse ein wichtiger Bestandteil der Konkurrenzanalyse?</w:t>
      </w:r>
    </w:p>
    <w:p w14:paraId="25C65209" w14:textId="77777777" w:rsidR="002E0B6E" w:rsidRDefault="002E0B6E" w:rsidP="002E0B6E">
      <w:pPr>
        <w:pStyle w:val="KeinLeerraum"/>
        <w:rPr>
          <w:lang w:val="de-DE"/>
        </w:rPr>
      </w:pPr>
    </w:p>
    <w:p w14:paraId="62631046" w14:textId="036DC90B" w:rsidR="002E0B6E" w:rsidRPr="002E0B6E" w:rsidRDefault="002E0B6E" w:rsidP="002E0B6E">
      <w:pPr>
        <w:pStyle w:val="KeinLeerraum"/>
        <w:rPr>
          <w:lang w:val="de-DE"/>
        </w:rPr>
      </w:pPr>
      <w:r w:rsidRPr="002E0B6E">
        <w:rPr>
          <w:b/>
          <w:lang w:val="de-DE"/>
        </w:rPr>
        <w:t>Antwort:</w:t>
      </w:r>
      <w:r w:rsidRPr="002E0B6E">
        <w:rPr>
          <w:lang w:val="de-DE"/>
        </w:rPr>
        <w:t xml:space="preserve"> Die Marktanteilsanalyse gibt Einblicke in die relative Position eines Unternehmens im Vergleich zu seinen Wettbewerbern. Ein höherer Marktanteil kann auf eine stärkere Marktposition und erfolgreiche Marketingstrategien hinweisen, während ein niedrigerer Marktanteil Anlass für strategische Anpassungen sein kann.</w:t>
      </w:r>
    </w:p>
    <w:p w14:paraId="0D7446BE" w14:textId="77777777" w:rsidR="002E0B6E" w:rsidRPr="002E0B6E" w:rsidRDefault="002E0B6E" w:rsidP="002E0B6E">
      <w:pPr>
        <w:pStyle w:val="KeinLeerraum"/>
        <w:rPr>
          <w:lang w:val="de-DE"/>
        </w:rPr>
      </w:pPr>
    </w:p>
    <w:p w14:paraId="40CA9D6C" w14:textId="77777777" w:rsidR="002E0B6E" w:rsidRPr="002E0B6E" w:rsidRDefault="002E0B6E" w:rsidP="002E0B6E">
      <w:pPr>
        <w:pStyle w:val="KeinLeerraum"/>
        <w:rPr>
          <w:b/>
          <w:lang w:val="de-DE"/>
        </w:rPr>
      </w:pPr>
      <w:r w:rsidRPr="002E0B6E">
        <w:rPr>
          <w:b/>
          <w:lang w:val="de-DE"/>
        </w:rPr>
        <w:t>21. Frage: Wie helfen Kundenfeedback und Marktstudien bei der Anpassung des Marketing-Mix?</w:t>
      </w:r>
    </w:p>
    <w:p w14:paraId="731A9A4D" w14:textId="77777777" w:rsidR="002E0B6E" w:rsidRDefault="002E0B6E" w:rsidP="002E0B6E">
      <w:pPr>
        <w:pStyle w:val="KeinLeerraum"/>
        <w:rPr>
          <w:lang w:val="de-DE"/>
        </w:rPr>
      </w:pPr>
    </w:p>
    <w:p w14:paraId="38060D21" w14:textId="49F26507" w:rsidR="002E0B6E" w:rsidRPr="002E0B6E" w:rsidRDefault="002E0B6E" w:rsidP="002E0B6E">
      <w:pPr>
        <w:pStyle w:val="KeinLeerraum"/>
        <w:rPr>
          <w:lang w:val="de-DE"/>
        </w:rPr>
      </w:pPr>
      <w:r w:rsidRPr="002E0B6E">
        <w:rPr>
          <w:b/>
          <w:lang w:val="de-DE"/>
        </w:rPr>
        <w:t>Antwort:</w:t>
      </w:r>
      <w:r w:rsidRPr="002E0B6E">
        <w:rPr>
          <w:lang w:val="de-DE"/>
        </w:rPr>
        <w:t xml:space="preserve"> Kundenfeedback und Marktstudien liefern direkte Einblicke in die Kundenzufriedenheit und die Wirksamkeit des aktuellen Marketing-Mix. Diese Informationen sind entscheidend, um Produktangebote, Preisstrategien, Vertriebskanäle und </w:t>
      </w:r>
      <w:proofErr w:type="spellStart"/>
      <w:r w:rsidRPr="002E0B6E">
        <w:rPr>
          <w:lang w:val="de-DE"/>
        </w:rPr>
        <w:t>Promotionaktivitäten</w:t>
      </w:r>
      <w:proofErr w:type="spellEnd"/>
      <w:r w:rsidRPr="002E0B6E">
        <w:rPr>
          <w:lang w:val="de-DE"/>
        </w:rPr>
        <w:t xml:space="preserve"> zu optimieren.</w:t>
      </w:r>
    </w:p>
    <w:p w14:paraId="5B327D1C" w14:textId="77777777" w:rsidR="002E0B6E" w:rsidRPr="002E0B6E" w:rsidRDefault="002E0B6E" w:rsidP="002E0B6E">
      <w:pPr>
        <w:pStyle w:val="KeinLeerraum"/>
        <w:rPr>
          <w:lang w:val="de-DE"/>
        </w:rPr>
      </w:pPr>
    </w:p>
    <w:p w14:paraId="2CF72EDB" w14:textId="0B477562" w:rsidR="002E0B6E" w:rsidRPr="002E0B6E" w:rsidRDefault="002E0B6E" w:rsidP="002E0B6E">
      <w:pPr>
        <w:pStyle w:val="KeinLeerraum"/>
        <w:rPr>
          <w:b/>
          <w:lang w:val="de-DE"/>
        </w:rPr>
      </w:pPr>
      <w:r w:rsidRPr="002E0B6E">
        <w:rPr>
          <w:b/>
          <w:lang w:val="de-DE"/>
        </w:rPr>
        <w:t>22. Frage: Inwiefern beeinflusst die Finanzanalyse der Wettbewerber den Marketing-Mix eines Unternehmens?</w:t>
      </w:r>
    </w:p>
    <w:p w14:paraId="42DFC9D7" w14:textId="77777777" w:rsidR="002E0B6E" w:rsidRDefault="002E0B6E" w:rsidP="002E0B6E">
      <w:pPr>
        <w:pStyle w:val="KeinLeerraum"/>
        <w:rPr>
          <w:lang w:val="de-DE"/>
        </w:rPr>
      </w:pPr>
    </w:p>
    <w:p w14:paraId="21CD64C6" w14:textId="6B089241" w:rsidR="002E0B6E" w:rsidRPr="002E0B6E" w:rsidRDefault="002E0B6E" w:rsidP="002E0B6E">
      <w:pPr>
        <w:pStyle w:val="KeinLeerraum"/>
        <w:rPr>
          <w:lang w:val="de-DE"/>
        </w:rPr>
      </w:pPr>
      <w:r w:rsidRPr="002E0B6E">
        <w:rPr>
          <w:b/>
          <w:lang w:val="de-DE"/>
        </w:rPr>
        <w:t>Antwort:</w:t>
      </w:r>
      <w:r w:rsidRPr="002E0B6E">
        <w:rPr>
          <w:lang w:val="de-DE"/>
        </w:rPr>
        <w:t xml:space="preserve"> Durch die Analyse der finanziellen Gesundheit der Wettbewerber kann ein Unternehmen deren Investitionsfähigkeit in Marketing und Innovationen einschätzen. Dieses Wissen kann genutzt werden, um den eigenen Marketing-Mix proaktiv anzupassen, um Wettbewerbsvorteile zu sichern.</w:t>
      </w:r>
    </w:p>
    <w:p w14:paraId="5F9FB1E8" w14:textId="77777777" w:rsidR="002E0B6E" w:rsidRPr="002E0B6E" w:rsidRDefault="002E0B6E" w:rsidP="002E0B6E">
      <w:pPr>
        <w:pStyle w:val="KeinLeerraum"/>
        <w:rPr>
          <w:lang w:val="de-DE"/>
        </w:rPr>
      </w:pPr>
    </w:p>
    <w:p w14:paraId="0C78F10B" w14:textId="77777777" w:rsidR="002E0B6E" w:rsidRPr="002E0B6E" w:rsidRDefault="002E0B6E" w:rsidP="002E0B6E">
      <w:pPr>
        <w:pStyle w:val="KeinLeerraum"/>
        <w:rPr>
          <w:b/>
          <w:lang w:val="de-DE"/>
        </w:rPr>
      </w:pPr>
      <w:r w:rsidRPr="002E0B6E">
        <w:rPr>
          <w:b/>
          <w:lang w:val="de-DE"/>
        </w:rPr>
        <w:t>23. Frage: Wie wirkt sich die Produktvergleichsanalyse auf die Entwicklung von Marketingstrategien aus?</w:t>
      </w:r>
    </w:p>
    <w:p w14:paraId="2B83B3F1" w14:textId="77777777" w:rsidR="002E0B6E" w:rsidRDefault="002E0B6E" w:rsidP="002E0B6E">
      <w:pPr>
        <w:pStyle w:val="KeinLeerraum"/>
        <w:rPr>
          <w:lang w:val="de-DE"/>
        </w:rPr>
      </w:pPr>
    </w:p>
    <w:p w14:paraId="16C3EBB8" w14:textId="596FA7C2" w:rsidR="002E0B6E" w:rsidRPr="002E0B6E" w:rsidRDefault="002E0B6E" w:rsidP="002E0B6E">
      <w:pPr>
        <w:pStyle w:val="KeinLeerraum"/>
        <w:rPr>
          <w:lang w:val="de-DE"/>
        </w:rPr>
      </w:pPr>
      <w:r w:rsidRPr="002E0B6E">
        <w:rPr>
          <w:b/>
          <w:lang w:val="de-DE"/>
        </w:rPr>
        <w:t>Antwort:</w:t>
      </w:r>
      <w:r w:rsidRPr="002E0B6E">
        <w:rPr>
          <w:lang w:val="de-DE"/>
        </w:rPr>
        <w:t xml:space="preserve"> Durch direkte Vergleiche der eigenen </w:t>
      </w:r>
      <w:proofErr w:type="gramStart"/>
      <w:r w:rsidRPr="002E0B6E">
        <w:rPr>
          <w:lang w:val="de-DE"/>
        </w:rPr>
        <w:t>Produkte</w:t>
      </w:r>
      <w:proofErr w:type="gramEnd"/>
      <w:r w:rsidRPr="002E0B6E">
        <w:rPr>
          <w:lang w:val="de-DE"/>
        </w:rPr>
        <w:t xml:space="preserve"> mit denen der Konkurrenz können Unternehmen ihre Stärken hervorheben, Schwächen verbessern und ihren Marketing-Mix so anpassen, dass er den Kunden den größtmöglichen Nutzen bietet.</w:t>
      </w:r>
    </w:p>
    <w:p w14:paraId="7536B893" w14:textId="77777777" w:rsidR="002E0B6E" w:rsidRPr="002E0B6E" w:rsidRDefault="002E0B6E" w:rsidP="002E0B6E">
      <w:pPr>
        <w:pStyle w:val="KeinLeerraum"/>
        <w:rPr>
          <w:lang w:val="de-DE"/>
        </w:rPr>
      </w:pPr>
    </w:p>
    <w:p w14:paraId="4F53CB39" w14:textId="77777777" w:rsidR="002E0B6E" w:rsidRPr="002E0B6E" w:rsidRDefault="002E0B6E" w:rsidP="002E0B6E">
      <w:pPr>
        <w:pStyle w:val="KeinLeerraum"/>
        <w:rPr>
          <w:b/>
          <w:lang w:val="de-DE"/>
        </w:rPr>
      </w:pPr>
      <w:r w:rsidRPr="002E0B6E">
        <w:rPr>
          <w:b/>
          <w:lang w:val="de-DE"/>
        </w:rPr>
        <w:t xml:space="preserve">24. Frage: Welche Rolle spielen die Vier </w:t>
      </w:r>
      <w:proofErr w:type="spellStart"/>
      <w:r w:rsidRPr="002E0B6E">
        <w:rPr>
          <w:b/>
          <w:lang w:val="de-DE"/>
        </w:rPr>
        <w:t>P's</w:t>
      </w:r>
      <w:proofErr w:type="spellEnd"/>
      <w:r w:rsidRPr="002E0B6E">
        <w:rPr>
          <w:b/>
          <w:lang w:val="de-DE"/>
        </w:rPr>
        <w:t xml:space="preserve"> bei der Entwicklung einer neuen Smartphone-App?</w:t>
      </w:r>
    </w:p>
    <w:p w14:paraId="6D9925B6" w14:textId="77777777" w:rsidR="002E0B6E" w:rsidRDefault="002E0B6E" w:rsidP="002E0B6E">
      <w:pPr>
        <w:pStyle w:val="KeinLeerraum"/>
        <w:rPr>
          <w:lang w:val="de-DE"/>
        </w:rPr>
      </w:pPr>
    </w:p>
    <w:p w14:paraId="0CE090D7" w14:textId="2E5E2AB5" w:rsidR="002E0B6E" w:rsidRDefault="002E0B6E" w:rsidP="002E0B6E">
      <w:pPr>
        <w:pStyle w:val="KeinLeerraum"/>
        <w:rPr>
          <w:lang w:val="de-DE"/>
        </w:rPr>
      </w:pPr>
      <w:r w:rsidRPr="002E0B6E">
        <w:rPr>
          <w:b/>
          <w:lang w:val="de-DE"/>
        </w:rPr>
        <w:t>Antwort:</w:t>
      </w:r>
      <w:r w:rsidRPr="002E0B6E">
        <w:rPr>
          <w:lang w:val="de-DE"/>
        </w:rPr>
        <w:t xml:space="preserve"> Die Vier </w:t>
      </w:r>
      <w:proofErr w:type="spellStart"/>
      <w:r w:rsidRPr="002E0B6E">
        <w:rPr>
          <w:lang w:val="de-DE"/>
        </w:rPr>
        <w:t>P's</w:t>
      </w:r>
      <w:proofErr w:type="spellEnd"/>
      <w:r w:rsidRPr="002E0B6E">
        <w:rPr>
          <w:lang w:val="de-DE"/>
        </w:rPr>
        <w:t xml:space="preserve"> helfen dem Unternehmen, Entscheidungen zu treffen, die sicherstellen, dass die App die Bedürfnisse der Zielgruppe erfüllt. Dies umfasst Produktentwicklung, Preisgestaltung, Auswahl der Vertriebskanäle und die Planung effektiver Promotionsstrategien, um die App erfolgreich zu vermarkten.</w:t>
      </w:r>
    </w:p>
    <w:p w14:paraId="64474EC4" w14:textId="77777777" w:rsidR="002E0B6E" w:rsidRPr="002E0B6E" w:rsidRDefault="002E0B6E" w:rsidP="002E0B6E">
      <w:pPr>
        <w:pStyle w:val="KeinLeerraum"/>
        <w:rPr>
          <w:lang w:val="de-DE"/>
        </w:rPr>
      </w:pPr>
    </w:p>
    <w:p w14:paraId="1EA5B3AF" w14:textId="77777777" w:rsidR="002E0B6E" w:rsidRPr="002E0B6E" w:rsidRDefault="002E0B6E" w:rsidP="002E0B6E">
      <w:pPr>
        <w:pStyle w:val="KeinLeerraum"/>
        <w:rPr>
          <w:b/>
          <w:lang w:val="de-DE"/>
        </w:rPr>
      </w:pPr>
      <w:r w:rsidRPr="002E0B6E">
        <w:rPr>
          <w:b/>
          <w:lang w:val="de-DE"/>
        </w:rPr>
        <w:t>25. Frage: Was ist der Hauptzweck der Produktstrategie im Marketing-Mix?</w:t>
      </w:r>
    </w:p>
    <w:p w14:paraId="6400F4F4" w14:textId="77777777" w:rsidR="002E0B6E" w:rsidRDefault="002E0B6E" w:rsidP="002E0B6E">
      <w:pPr>
        <w:pStyle w:val="KeinLeerraum"/>
        <w:rPr>
          <w:lang w:val="de-DE"/>
        </w:rPr>
      </w:pPr>
    </w:p>
    <w:p w14:paraId="55EB0B6D" w14:textId="686ACB2A" w:rsidR="002E0B6E" w:rsidRPr="002E0B6E" w:rsidRDefault="002E0B6E" w:rsidP="002E0B6E">
      <w:pPr>
        <w:pStyle w:val="KeinLeerraum"/>
        <w:rPr>
          <w:lang w:val="de-DE"/>
        </w:rPr>
      </w:pPr>
      <w:r w:rsidRPr="002E0B6E">
        <w:rPr>
          <w:b/>
          <w:lang w:val="de-DE"/>
        </w:rPr>
        <w:t>Antwort:</w:t>
      </w:r>
      <w:r w:rsidRPr="002E0B6E">
        <w:rPr>
          <w:lang w:val="de-DE"/>
        </w:rPr>
        <w:t xml:space="preserve"> Der Hauptzweck der Produktstrategie ist es, sicherzustellen, dass das Produkt oder die Dienstleistung die Bedürfnisse und Wünsche der Kunden erfüllt, indem es die richtige Kombination aus Qualität, Funktionen und Design bietet.</w:t>
      </w:r>
    </w:p>
    <w:p w14:paraId="3522400C" w14:textId="77777777" w:rsidR="002E0B6E" w:rsidRPr="002E0B6E" w:rsidRDefault="002E0B6E" w:rsidP="002E0B6E">
      <w:pPr>
        <w:pStyle w:val="KeinLeerraum"/>
        <w:rPr>
          <w:lang w:val="de-DE"/>
        </w:rPr>
      </w:pPr>
    </w:p>
    <w:p w14:paraId="7DFFD1F7" w14:textId="77777777" w:rsidR="002E0B6E" w:rsidRPr="002E0B6E" w:rsidRDefault="002E0B6E" w:rsidP="002E0B6E">
      <w:pPr>
        <w:pStyle w:val="KeinLeerraum"/>
        <w:rPr>
          <w:b/>
          <w:lang w:val="de-DE"/>
        </w:rPr>
      </w:pPr>
      <w:r w:rsidRPr="002E0B6E">
        <w:rPr>
          <w:b/>
          <w:lang w:val="de-DE"/>
        </w:rPr>
        <w:t>26. Frage: Wie beeinflusst eine effektive Preisstrategie die Kundenwahrnehmung?</w:t>
      </w:r>
    </w:p>
    <w:p w14:paraId="0F12B5B7" w14:textId="77777777" w:rsidR="002E0B6E" w:rsidRDefault="002E0B6E" w:rsidP="002E0B6E">
      <w:pPr>
        <w:pStyle w:val="KeinLeerraum"/>
        <w:rPr>
          <w:lang w:val="de-DE"/>
        </w:rPr>
      </w:pPr>
    </w:p>
    <w:p w14:paraId="5A26E71E" w14:textId="1A782AE8" w:rsidR="002E0B6E" w:rsidRPr="002E0B6E" w:rsidRDefault="002E0B6E" w:rsidP="002E0B6E">
      <w:pPr>
        <w:pStyle w:val="KeinLeerraum"/>
        <w:rPr>
          <w:lang w:val="de-DE"/>
        </w:rPr>
      </w:pPr>
      <w:r w:rsidRPr="002E0B6E">
        <w:rPr>
          <w:b/>
          <w:lang w:val="de-DE"/>
        </w:rPr>
        <w:t>Antwort:</w:t>
      </w:r>
      <w:r w:rsidRPr="002E0B6E">
        <w:rPr>
          <w:lang w:val="de-DE"/>
        </w:rPr>
        <w:t xml:space="preserve"> Eine effektive Preisstrategie beeinflusst die Kundenwahrnehmung, indem sie den wahrgenommenen Wert des Produkts oder der Dienstleistung widerspiegelt. Ein angemessener Preis kann die Kaufentscheidung positiv beeinflussen und die Markenwahrnehmung stärken.</w:t>
      </w:r>
    </w:p>
    <w:p w14:paraId="217D4371" w14:textId="77777777" w:rsidR="002E0B6E" w:rsidRPr="002E0B6E" w:rsidRDefault="002E0B6E" w:rsidP="002E0B6E">
      <w:pPr>
        <w:pStyle w:val="KeinLeerraum"/>
        <w:rPr>
          <w:lang w:val="de-DE"/>
        </w:rPr>
      </w:pPr>
    </w:p>
    <w:p w14:paraId="5D90FBD9" w14:textId="77777777" w:rsidR="002E0B6E" w:rsidRPr="002E0B6E" w:rsidRDefault="002E0B6E" w:rsidP="002E0B6E">
      <w:pPr>
        <w:pStyle w:val="KeinLeerraum"/>
        <w:rPr>
          <w:b/>
          <w:lang w:val="de-DE"/>
        </w:rPr>
      </w:pPr>
      <w:r w:rsidRPr="002E0B6E">
        <w:rPr>
          <w:b/>
          <w:lang w:val="de-DE"/>
        </w:rPr>
        <w:t>27. Frage: Was sind die Schlüsselfaktoren bei der Entscheidung über den Vertriebskanal im Marketing-Mix?</w:t>
      </w:r>
    </w:p>
    <w:p w14:paraId="43778171" w14:textId="77777777" w:rsidR="002E0B6E" w:rsidRDefault="002E0B6E" w:rsidP="002E0B6E">
      <w:pPr>
        <w:pStyle w:val="KeinLeerraum"/>
        <w:rPr>
          <w:lang w:val="de-DE"/>
        </w:rPr>
      </w:pPr>
    </w:p>
    <w:p w14:paraId="1E1A9DB5" w14:textId="1D904A1A" w:rsidR="002E0B6E" w:rsidRPr="002E0B6E" w:rsidRDefault="002E0B6E" w:rsidP="002E0B6E">
      <w:pPr>
        <w:pStyle w:val="KeinLeerraum"/>
        <w:rPr>
          <w:lang w:val="de-DE"/>
        </w:rPr>
      </w:pPr>
      <w:r w:rsidRPr="002E0B6E">
        <w:rPr>
          <w:b/>
          <w:lang w:val="de-DE"/>
        </w:rPr>
        <w:t>Antwort:</w:t>
      </w:r>
      <w:r w:rsidRPr="002E0B6E">
        <w:rPr>
          <w:lang w:val="de-DE"/>
        </w:rPr>
        <w:t xml:space="preserve"> Schlüsselfaktoren bei der Entscheidung über den Vertriebskanal umfassen die Zugänglichkeit für den Kunden, die Kosten, die Kontrolle über den Kanal, die geografische Reichweite und die Kompatibilität mit dem Kundenverhalten.</w:t>
      </w:r>
    </w:p>
    <w:p w14:paraId="7E20F57A" w14:textId="77777777" w:rsidR="002E0B6E" w:rsidRPr="002E0B6E" w:rsidRDefault="002E0B6E" w:rsidP="002E0B6E">
      <w:pPr>
        <w:pStyle w:val="KeinLeerraum"/>
        <w:rPr>
          <w:lang w:val="de-DE"/>
        </w:rPr>
      </w:pPr>
    </w:p>
    <w:p w14:paraId="51764986" w14:textId="77777777" w:rsidR="002E0B6E" w:rsidRPr="002E0B6E" w:rsidRDefault="002E0B6E" w:rsidP="002E0B6E">
      <w:pPr>
        <w:pStyle w:val="KeinLeerraum"/>
        <w:rPr>
          <w:b/>
          <w:lang w:val="de-DE"/>
        </w:rPr>
      </w:pPr>
      <w:r w:rsidRPr="002E0B6E">
        <w:rPr>
          <w:b/>
          <w:lang w:val="de-DE"/>
        </w:rPr>
        <w:t>28. Frage: Welche Ziele verfolgt die Promotion im Marketing-Mix?</w:t>
      </w:r>
    </w:p>
    <w:p w14:paraId="7EFE43D9" w14:textId="77777777" w:rsidR="002E0B6E" w:rsidRDefault="002E0B6E" w:rsidP="002E0B6E">
      <w:pPr>
        <w:pStyle w:val="KeinLeerraum"/>
        <w:rPr>
          <w:lang w:val="de-DE"/>
        </w:rPr>
      </w:pPr>
    </w:p>
    <w:p w14:paraId="41EF6B6D" w14:textId="506648A8" w:rsidR="002E0B6E" w:rsidRPr="002E0B6E" w:rsidRDefault="002E0B6E" w:rsidP="002E0B6E">
      <w:pPr>
        <w:pStyle w:val="KeinLeerraum"/>
        <w:rPr>
          <w:lang w:val="de-DE"/>
        </w:rPr>
      </w:pPr>
      <w:r w:rsidRPr="002E0B6E">
        <w:rPr>
          <w:b/>
          <w:lang w:val="de-DE"/>
        </w:rPr>
        <w:t>Antwort:</w:t>
      </w:r>
      <w:r w:rsidRPr="002E0B6E">
        <w:rPr>
          <w:lang w:val="de-DE"/>
        </w:rPr>
        <w:t xml:space="preserve"> Die Promotion zielt darauf ab, das Bewusstsein für das Produkt zu erhöhen, Interesse zu wecken, Informationen zu liefern, den Kauf zu fördern und Kundenloyalität aufzubauen.</w:t>
      </w:r>
    </w:p>
    <w:p w14:paraId="18F914F5" w14:textId="77777777" w:rsidR="002E0B6E" w:rsidRPr="002E0B6E" w:rsidRDefault="002E0B6E" w:rsidP="002E0B6E">
      <w:pPr>
        <w:pStyle w:val="KeinLeerraum"/>
        <w:rPr>
          <w:lang w:val="de-DE"/>
        </w:rPr>
      </w:pPr>
    </w:p>
    <w:p w14:paraId="2466CE80" w14:textId="77777777" w:rsidR="002E0B6E" w:rsidRDefault="002E0B6E" w:rsidP="002E0B6E">
      <w:pPr>
        <w:pStyle w:val="KeinLeerraum"/>
        <w:rPr>
          <w:lang w:val="de-DE"/>
        </w:rPr>
      </w:pPr>
    </w:p>
    <w:p w14:paraId="628F8EBA" w14:textId="77777777" w:rsidR="002E0B6E" w:rsidRDefault="002E0B6E" w:rsidP="002E0B6E">
      <w:pPr>
        <w:pStyle w:val="KeinLeerraum"/>
        <w:rPr>
          <w:lang w:val="de-DE"/>
        </w:rPr>
      </w:pPr>
    </w:p>
    <w:p w14:paraId="26A5C51C" w14:textId="170CD68D" w:rsidR="002E0B6E" w:rsidRPr="002E0B6E" w:rsidRDefault="002E0B6E" w:rsidP="002E0B6E">
      <w:pPr>
        <w:pStyle w:val="KeinLeerraum"/>
        <w:rPr>
          <w:b/>
          <w:lang w:val="de-DE"/>
        </w:rPr>
      </w:pPr>
      <w:r w:rsidRPr="002E0B6E">
        <w:rPr>
          <w:b/>
          <w:lang w:val="de-DE"/>
        </w:rPr>
        <w:lastRenderedPageBreak/>
        <w:t>29. Frage: Wie kann die Anwendung von SWOT-Analysen die Marketingstrategie beeinflussen?</w:t>
      </w:r>
    </w:p>
    <w:p w14:paraId="0C53565A" w14:textId="77777777" w:rsidR="002E0B6E" w:rsidRDefault="002E0B6E" w:rsidP="002E0B6E">
      <w:pPr>
        <w:pStyle w:val="KeinLeerraum"/>
        <w:rPr>
          <w:lang w:val="de-DE"/>
        </w:rPr>
      </w:pPr>
    </w:p>
    <w:p w14:paraId="40878F4D" w14:textId="55D5F636" w:rsidR="002E0B6E" w:rsidRPr="002E0B6E" w:rsidRDefault="002E0B6E" w:rsidP="002E0B6E">
      <w:pPr>
        <w:pStyle w:val="KeinLeerraum"/>
        <w:rPr>
          <w:lang w:val="de-DE"/>
        </w:rPr>
      </w:pPr>
      <w:r w:rsidRPr="002E0B6E">
        <w:rPr>
          <w:b/>
          <w:lang w:val="de-DE"/>
        </w:rPr>
        <w:t>Antwort:</w:t>
      </w:r>
      <w:r w:rsidRPr="002E0B6E">
        <w:rPr>
          <w:lang w:val="de-DE"/>
        </w:rPr>
        <w:t xml:space="preserve"> SWOT-Analysen helfen Unternehmen, ihre internen Stärken und Schwächen sowie externe Chancen und Bedrohungen zu verstehen, was eine fundierte Anpassung des Marketing-Mix ermöglicht, um die Unternehmensziele effektiv zu unterstützen.</w:t>
      </w:r>
    </w:p>
    <w:p w14:paraId="2B91456E" w14:textId="77777777" w:rsidR="002E0B6E" w:rsidRPr="002E0B6E" w:rsidRDefault="002E0B6E" w:rsidP="002E0B6E">
      <w:pPr>
        <w:pStyle w:val="KeinLeerraum"/>
        <w:rPr>
          <w:lang w:val="de-DE"/>
        </w:rPr>
      </w:pPr>
    </w:p>
    <w:p w14:paraId="7F21593C" w14:textId="77777777" w:rsidR="002E0B6E" w:rsidRPr="002E0B6E" w:rsidRDefault="002E0B6E" w:rsidP="002E0B6E">
      <w:pPr>
        <w:pStyle w:val="KeinLeerraum"/>
        <w:rPr>
          <w:b/>
          <w:lang w:val="de-DE"/>
        </w:rPr>
      </w:pPr>
      <w:r w:rsidRPr="002E0B6E">
        <w:rPr>
          <w:b/>
          <w:lang w:val="de-DE"/>
        </w:rPr>
        <w:t>30. Frage: Wie kann Benchmarking zur Verbesserung der Marketingtaktik beitragen?</w:t>
      </w:r>
    </w:p>
    <w:p w14:paraId="52BD039D" w14:textId="77777777" w:rsidR="002E0B6E" w:rsidRDefault="002E0B6E" w:rsidP="002E0B6E">
      <w:pPr>
        <w:pStyle w:val="KeinLeerraum"/>
        <w:rPr>
          <w:lang w:val="de-DE"/>
        </w:rPr>
      </w:pPr>
    </w:p>
    <w:p w14:paraId="3D694F8E" w14:textId="37805EAE" w:rsidR="002E0B6E" w:rsidRPr="002E0B6E" w:rsidRDefault="002E0B6E" w:rsidP="002E0B6E">
      <w:pPr>
        <w:pStyle w:val="KeinLeerraum"/>
        <w:rPr>
          <w:lang w:val="de-DE"/>
        </w:rPr>
      </w:pPr>
      <w:r w:rsidRPr="002E0B6E">
        <w:rPr>
          <w:b/>
          <w:lang w:val="de-DE"/>
        </w:rPr>
        <w:t>Antwort:</w:t>
      </w:r>
      <w:r w:rsidRPr="002E0B6E">
        <w:rPr>
          <w:lang w:val="de-DE"/>
        </w:rPr>
        <w:t xml:space="preserve"> Benchmarking ermöglicht es Unternehmen, ihre Leistung mit den Besten der Branche zu vergleichen und dadurch Bereiche für Verbesserungen zu identifizieren, was zu einer effektiveren Marketingtaktik führen kann.</w:t>
      </w:r>
    </w:p>
    <w:p w14:paraId="0C1DBEB3" w14:textId="77777777" w:rsidR="002E0B6E" w:rsidRPr="002E0B6E" w:rsidRDefault="002E0B6E" w:rsidP="002E0B6E">
      <w:pPr>
        <w:pStyle w:val="KeinLeerraum"/>
        <w:rPr>
          <w:lang w:val="de-DE"/>
        </w:rPr>
      </w:pPr>
    </w:p>
    <w:p w14:paraId="6C2990C6" w14:textId="77777777" w:rsidR="002E0B6E" w:rsidRPr="002E0B6E" w:rsidRDefault="002E0B6E" w:rsidP="002E0B6E">
      <w:pPr>
        <w:pStyle w:val="KeinLeerraum"/>
        <w:rPr>
          <w:b/>
          <w:lang w:val="de-DE"/>
        </w:rPr>
      </w:pPr>
      <w:r w:rsidRPr="002E0B6E">
        <w:rPr>
          <w:b/>
          <w:lang w:val="de-DE"/>
        </w:rPr>
        <w:t>31. Frage: In welcher Weise nutzen Unternehmen die Marktanteilsanalyse zur strategischen Planung?</w:t>
      </w:r>
    </w:p>
    <w:p w14:paraId="530F3915" w14:textId="77777777" w:rsidR="002E0B6E" w:rsidRDefault="002E0B6E" w:rsidP="002E0B6E">
      <w:pPr>
        <w:pStyle w:val="KeinLeerraum"/>
        <w:rPr>
          <w:lang w:val="de-DE"/>
        </w:rPr>
      </w:pPr>
    </w:p>
    <w:p w14:paraId="11A3DB2B" w14:textId="1E62E59B" w:rsidR="002E0B6E" w:rsidRPr="002E0B6E" w:rsidRDefault="002E0B6E" w:rsidP="002E0B6E">
      <w:pPr>
        <w:pStyle w:val="KeinLeerraum"/>
        <w:rPr>
          <w:lang w:val="de-DE"/>
        </w:rPr>
      </w:pPr>
      <w:r w:rsidRPr="002E0B6E">
        <w:rPr>
          <w:b/>
          <w:lang w:val="de-DE"/>
        </w:rPr>
        <w:t>Antwort:</w:t>
      </w:r>
      <w:r w:rsidRPr="002E0B6E">
        <w:rPr>
          <w:lang w:val="de-DE"/>
        </w:rPr>
        <w:t xml:space="preserve"> Unternehmen nutzen die Marktanteilsanalyse, um ihre Position im Vergleich zu Wettbewerbern zu beurteilen und strategische Entscheidungen zu treffen, die auf die Erhöhung oder Verteidigung ihres Marktanteils abzielen.</w:t>
      </w:r>
    </w:p>
    <w:p w14:paraId="561BAF00" w14:textId="77777777" w:rsidR="002E0B6E" w:rsidRPr="002E0B6E" w:rsidRDefault="002E0B6E" w:rsidP="002E0B6E">
      <w:pPr>
        <w:pStyle w:val="KeinLeerraum"/>
        <w:rPr>
          <w:lang w:val="de-DE"/>
        </w:rPr>
      </w:pPr>
    </w:p>
    <w:p w14:paraId="7F157D8B" w14:textId="77777777" w:rsidR="002E0B6E" w:rsidRPr="002E0B6E" w:rsidRDefault="002E0B6E" w:rsidP="002E0B6E">
      <w:pPr>
        <w:pStyle w:val="KeinLeerraum"/>
        <w:rPr>
          <w:b/>
          <w:lang w:val="de-DE"/>
        </w:rPr>
      </w:pPr>
      <w:r w:rsidRPr="002E0B6E">
        <w:rPr>
          <w:b/>
          <w:lang w:val="de-DE"/>
        </w:rPr>
        <w:t>32. Frage: Wie beeinflusst Kundenfeedback die Anpassung des Marketing-Mix?</w:t>
      </w:r>
    </w:p>
    <w:p w14:paraId="16D2D4B3" w14:textId="77777777" w:rsidR="002E0B6E" w:rsidRDefault="002E0B6E" w:rsidP="002E0B6E">
      <w:pPr>
        <w:pStyle w:val="KeinLeerraum"/>
        <w:rPr>
          <w:lang w:val="de-DE"/>
        </w:rPr>
      </w:pPr>
    </w:p>
    <w:p w14:paraId="767E48EF" w14:textId="4DF04D50" w:rsidR="002E0B6E" w:rsidRPr="002E0B6E" w:rsidRDefault="002E0B6E" w:rsidP="002E0B6E">
      <w:pPr>
        <w:pStyle w:val="KeinLeerraum"/>
        <w:rPr>
          <w:lang w:val="de-DE"/>
        </w:rPr>
      </w:pPr>
      <w:r w:rsidRPr="002E0B6E">
        <w:rPr>
          <w:b/>
          <w:lang w:val="de-DE"/>
        </w:rPr>
        <w:t>Antwort:</w:t>
      </w:r>
      <w:r w:rsidRPr="002E0B6E">
        <w:rPr>
          <w:lang w:val="de-DE"/>
        </w:rPr>
        <w:t xml:space="preserve"> Kundenfeedback bietet direkte Einblicke in die Effektivität des aktuellen Marketing-Mix und die Kundenbedürfnisse, was Unternehmen ermöglicht, ihre Produktangebote, Preise, Vertriebsstrategien und Werbemaßnahmen entsprechend anzupassen.</w:t>
      </w:r>
    </w:p>
    <w:p w14:paraId="65C0FA60" w14:textId="77777777" w:rsidR="002E0B6E" w:rsidRPr="002E0B6E" w:rsidRDefault="002E0B6E" w:rsidP="002E0B6E">
      <w:pPr>
        <w:pStyle w:val="KeinLeerraum"/>
        <w:rPr>
          <w:lang w:val="de-DE"/>
        </w:rPr>
      </w:pPr>
    </w:p>
    <w:p w14:paraId="375210F6" w14:textId="77777777" w:rsidR="002E0B6E" w:rsidRPr="002E0B6E" w:rsidRDefault="002E0B6E" w:rsidP="002E0B6E">
      <w:pPr>
        <w:pStyle w:val="KeinLeerraum"/>
        <w:rPr>
          <w:b/>
          <w:lang w:val="de-DE"/>
        </w:rPr>
      </w:pPr>
      <w:r w:rsidRPr="002E0B6E">
        <w:rPr>
          <w:b/>
          <w:lang w:val="de-DE"/>
        </w:rPr>
        <w:t>33. Frage: Warum ist die Finanzanalyse der Konkurrenz wichtig für die Preisgestaltung?</w:t>
      </w:r>
    </w:p>
    <w:p w14:paraId="7D30D016" w14:textId="77777777" w:rsidR="002E0B6E" w:rsidRDefault="002E0B6E" w:rsidP="002E0B6E">
      <w:pPr>
        <w:pStyle w:val="KeinLeerraum"/>
        <w:rPr>
          <w:lang w:val="de-DE"/>
        </w:rPr>
      </w:pPr>
    </w:p>
    <w:p w14:paraId="62619045" w14:textId="16CACD40" w:rsidR="002E0B6E" w:rsidRPr="002E0B6E" w:rsidRDefault="002E0B6E" w:rsidP="002E0B6E">
      <w:pPr>
        <w:pStyle w:val="KeinLeerraum"/>
        <w:rPr>
          <w:lang w:val="de-DE"/>
        </w:rPr>
      </w:pPr>
      <w:r w:rsidRPr="002E0B6E">
        <w:rPr>
          <w:b/>
          <w:lang w:val="de-DE"/>
        </w:rPr>
        <w:t>Antwort:</w:t>
      </w:r>
      <w:r w:rsidRPr="002E0B6E">
        <w:rPr>
          <w:lang w:val="de-DE"/>
        </w:rPr>
        <w:t xml:space="preserve"> Die Finanzanalyse der Konkurrenz kann aufzeigen, wie wettbewerbsfähig andere Unternehmen preislich sind, und kann Einfluss darauf haben, wie ein Unternehmen seine eigenen Preise setzt, um wettbewerbsfähig zu bleiben oder eine Premium-Positionierung zu rechtfertigen.</w:t>
      </w:r>
    </w:p>
    <w:p w14:paraId="53E89E47" w14:textId="77777777" w:rsidR="002E0B6E" w:rsidRPr="002E0B6E" w:rsidRDefault="002E0B6E" w:rsidP="002E0B6E">
      <w:pPr>
        <w:pStyle w:val="KeinLeerraum"/>
        <w:rPr>
          <w:lang w:val="de-DE"/>
        </w:rPr>
      </w:pPr>
    </w:p>
    <w:p w14:paraId="1E0CE342" w14:textId="77777777" w:rsidR="002E0B6E" w:rsidRPr="002E0B6E" w:rsidRDefault="002E0B6E" w:rsidP="002E0B6E">
      <w:pPr>
        <w:pStyle w:val="KeinLeerraum"/>
        <w:rPr>
          <w:b/>
          <w:lang w:val="de-DE"/>
        </w:rPr>
      </w:pPr>
      <w:r w:rsidRPr="002E0B6E">
        <w:rPr>
          <w:b/>
          <w:lang w:val="de-DE"/>
        </w:rPr>
        <w:t>34. Frage: Wie hilft eine Produktvergleichsanalyse bei der Entwicklung von Wettbewerbsstrategien?</w:t>
      </w:r>
    </w:p>
    <w:p w14:paraId="0B8AEF90" w14:textId="77777777" w:rsidR="002E0B6E" w:rsidRDefault="002E0B6E" w:rsidP="002E0B6E">
      <w:pPr>
        <w:pStyle w:val="KeinLeerraum"/>
        <w:rPr>
          <w:lang w:val="de-DE"/>
        </w:rPr>
      </w:pPr>
    </w:p>
    <w:p w14:paraId="6F77302B" w14:textId="5EC6CBF2" w:rsidR="002E0B6E" w:rsidRPr="002E0B6E" w:rsidRDefault="002E0B6E" w:rsidP="002E0B6E">
      <w:pPr>
        <w:pStyle w:val="KeinLeerraum"/>
        <w:rPr>
          <w:lang w:val="de-DE"/>
        </w:rPr>
      </w:pPr>
      <w:r w:rsidRPr="002E0B6E">
        <w:rPr>
          <w:b/>
          <w:lang w:val="de-DE"/>
        </w:rPr>
        <w:t>Antwort:</w:t>
      </w:r>
      <w:r w:rsidRPr="002E0B6E">
        <w:rPr>
          <w:lang w:val="de-DE"/>
        </w:rPr>
        <w:t xml:space="preserve"> Eine Produktvergleichsanalyse hilft Unternehmen, die eigenen Produkte direkt mit denen der Konkurrenten zu vergleichen, um Differenzierungspunkte zu identifizieren und mögliche Verbesserungen zu erkennen, die die Wettbewerbsfähigkeit steigern können.</w:t>
      </w:r>
    </w:p>
    <w:p w14:paraId="4A7FCF9E" w14:textId="77777777" w:rsidR="002E0B6E" w:rsidRPr="002E0B6E" w:rsidRDefault="002E0B6E" w:rsidP="002E0B6E">
      <w:pPr>
        <w:pStyle w:val="KeinLeerraum"/>
        <w:rPr>
          <w:lang w:val="de-DE"/>
        </w:rPr>
      </w:pPr>
    </w:p>
    <w:p w14:paraId="244CACC1" w14:textId="77777777" w:rsidR="002E0B6E" w:rsidRPr="002E0B6E" w:rsidRDefault="002E0B6E" w:rsidP="002E0B6E">
      <w:pPr>
        <w:pStyle w:val="KeinLeerraum"/>
        <w:rPr>
          <w:b/>
          <w:lang w:val="de-DE"/>
        </w:rPr>
      </w:pPr>
      <w:r w:rsidRPr="002E0B6E">
        <w:rPr>
          <w:b/>
          <w:lang w:val="de-DE"/>
        </w:rPr>
        <w:t xml:space="preserve">35. Frage: Wie kann die Analyse des Kundenfeedbacks zur </w:t>
      </w:r>
      <w:proofErr w:type="spellStart"/>
      <w:r w:rsidRPr="002E0B6E">
        <w:rPr>
          <w:b/>
          <w:lang w:val="de-DE"/>
        </w:rPr>
        <w:t>Promotionstrategie</w:t>
      </w:r>
      <w:proofErr w:type="spellEnd"/>
      <w:r w:rsidRPr="002E0B6E">
        <w:rPr>
          <w:b/>
          <w:lang w:val="de-DE"/>
        </w:rPr>
        <w:t xml:space="preserve"> beitragen?</w:t>
      </w:r>
    </w:p>
    <w:p w14:paraId="473FF644" w14:textId="77777777" w:rsidR="002E0B6E" w:rsidRDefault="002E0B6E" w:rsidP="002E0B6E">
      <w:pPr>
        <w:pStyle w:val="KeinLeerraum"/>
        <w:rPr>
          <w:lang w:val="de-DE"/>
        </w:rPr>
      </w:pPr>
    </w:p>
    <w:p w14:paraId="2C8C1F1D" w14:textId="02DF2FF8" w:rsidR="002E0B6E" w:rsidRPr="002E0B6E" w:rsidRDefault="002E0B6E" w:rsidP="002E0B6E">
      <w:pPr>
        <w:pStyle w:val="KeinLeerraum"/>
        <w:rPr>
          <w:lang w:val="de-DE"/>
        </w:rPr>
      </w:pPr>
      <w:r w:rsidRPr="002E0B6E">
        <w:rPr>
          <w:b/>
          <w:lang w:val="de-DE"/>
        </w:rPr>
        <w:t>Antwort:</w:t>
      </w:r>
      <w:r w:rsidRPr="002E0B6E">
        <w:rPr>
          <w:lang w:val="de-DE"/>
        </w:rPr>
        <w:t xml:space="preserve"> Die Analyse des Kundenfeedbacks kann Unternehmen helfen, die Effektivität ihrer </w:t>
      </w:r>
      <w:proofErr w:type="spellStart"/>
      <w:r w:rsidRPr="002E0B6E">
        <w:rPr>
          <w:lang w:val="de-DE"/>
        </w:rPr>
        <w:t>Promotionstrategien</w:t>
      </w:r>
      <w:proofErr w:type="spellEnd"/>
      <w:r w:rsidRPr="002E0B6E">
        <w:rPr>
          <w:lang w:val="de-DE"/>
        </w:rPr>
        <w:t xml:space="preserve"> zu bewerten und anzupassen, um besser mit den Kunden zu kommunizieren und ihre Marketingbotschaften zu optimieren.</w:t>
      </w:r>
    </w:p>
    <w:p w14:paraId="16925B74" w14:textId="77777777" w:rsidR="002E0B6E" w:rsidRPr="002E0B6E" w:rsidRDefault="002E0B6E" w:rsidP="002E0B6E">
      <w:pPr>
        <w:pStyle w:val="KeinLeerraum"/>
        <w:rPr>
          <w:lang w:val="de-DE"/>
        </w:rPr>
      </w:pPr>
    </w:p>
    <w:p w14:paraId="07CB224C" w14:textId="77777777" w:rsidR="002E0B6E" w:rsidRPr="002E0B6E" w:rsidRDefault="002E0B6E" w:rsidP="002E0B6E">
      <w:pPr>
        <w:pStyle w:val="KeinLeerraum"/>
        <w:rPr>
          <w:b/>
          <w:lang w:val="de-DE"/>
        </w:rPr>
      </w:pPr>
      <w:r w:rsidRPr="002E0B6E">
        <w:rPr>
          <w:b/>
          <w:lang w:val="de-DE"/>
        </w:rPr>
        <w:t>36. Frage: Welche Rolle spielt die SWOT-Analyse bei der Festlegung der Vertriebsstrategie?</w:t>
      </w:r>
    </w:p>
    <w:p w14:paraId="4CCF4629" w14:textId="77777777" w:rsidR="002E0B6E" w:rsidRDefault="002E0B6E" w:rsidP="002E0B6E">
      <w:pPr>
        <w:pStyle w:val="KeinLeerraum"/>
        <w:rPr>
          <w:lang w:val="de-DE"/>
        </w:rPr>
      </w:pPr>
    </w:p>
    <w:p w14:paraId="0D7F49D4" w14:textId="0F79C034" w:rsidR="002E0B6E" w:rsidRDefault="002E0B6E" w:rsidP="002E0B6E">
      <w:pPr>
        <w:pStyle w:val="KeinLeerraum"/>
        <w:rPr>
          <w:lang w:val="de-DE"/>
        </w:rPr>
      </w:pPr>
      <w:r w:rsidRPr="002E0B6E">
        <w:rPr>
          <w:b/>
          <w:lang w:val="de-DE"/>
        </w:rPr>
        <w:t>Antwort:</w:t>
      </w:r>
      <w:r w:rsidRPr="002E0B6E">
        <w:rPr>
          <w:lang w:val="de-DE"/>
        </w:rPr>
        <w:t xml:space="preserve"> Die SWOT-Analyse ermöglicht es Unternehmen, interne und externe Faktoren zu berücksichtigen, die die Wahl der Vertriebskanäle beeinflussen können, und hilft dabei, Strategien zu entwickeln, die auf die Stärkung der Vertriebseffizienz und das Erreichen der Kundennähe abzielen.</w:t>
      </w:r>
    </w:p>
    <w:p w14:paraId="0F6BA885" w14:textId="77777777" w:rsidR="00745DFF" w:rsidRDefault="00745DFF" w:rsidP="002E0B6E">
      <w:pPr>
        <w:pStyle w:val="KeinLeerraum"/>
        <w:rPr>
          <w:lang w:val="de-DE"/>
        </w:rPr>
      </w:pPr>
    </w:p>
    <w:p w14:paraId="3C834208" w14:textId="2ED44C35" w:rsidR="00745DFF" w:rsidRPr="00745DFF" w:rsidRDefault="00745DFF" w:rsidP="002E0B6E">
      <w:pPr>
        <w:pStyle w:val="KeinLeerraum"/>
        <w:rPr>
          <w:b/>
          <w:bCs/>
          <w:color w:val="FF0000"/>
          <w:lang w:val="de-DE"/>
        </w:rPr>
      </w:pPr>
      <w:r w:rsidRPr="00745DFF">
        <w:rPr>
          <w:b/>
          <w:bCs/>
          <w:color w:val="FF0000"/>
          <w:lang w:val="de-DE"/>
        </w:rPr>
        <w:t>Zusatzaufgabe</w:t>
      </w:r>
      <w:r w:rsidR="00625448">
        <w:rPr>
          <w:b/>
          <w:bCs/>
          <w:color w:val="FF0000"/>
          <w:lang w:val="de-DE"/>
        </w:rPr>
        <w:t xml:space="preserve"> 1</w:t>
      </w:r>
      <w:r w:rsidRPr="00745DFF">
        <w:rPr>
          <w:b/>
          <w:bCs/>
          <w:color w:val="FF0000"/>
          <w:lang w:val="de-DE"/>
        </w:rPr>
        <w:t>:</w:t>
      </w:r>
      <w:r>
        <w:rPr>
          <w:b/>
          <w:bCs/>
          <w:color w:val="FF0000"/>
          <w:lang w:val="de-DE"/>
        </w:rPr>
        <w:t xml:space="preserve"> (einzeln oder in Gruppe)</w:t>
      </w:r>
    </w:p>
    <w:p w14:paraId="78893F32" w14:textId="77777777" w:rsidR="00745DFF" w:rsidRDefault="00745DFF" w:rsidP="002E0B6E">
      <w:pPr>
        <w:pStyle w:val="KeinLeerraum"/>
        <w:rPr>
          <w:lang w:val="de-DE"/>
        </w:rPr>
      </w:pPr>
    </w:p>
    <w:p w14:paraId="5F5C7FA7" w14:textId="64284C7D" w:rsidR="00745DFF" w:rsidRPr="00745DFF" w:rsidRDefault="00745DFF" w:rsidP="00745DFF">
      <w:pPr>
        <w:pStyle w:val="KeinLeerraum"/>
        <w:rPr>
          <w:b/>
          <w:lang w:val="de-DE"/>
        </w:rPr>
      </w:pPr>
      <w:r w:rsidRPr="00745DFF">
        <w:rPr>
          <w:b/>
          <w:lang w:val="de-DE"/>
        </w:rPr>
        <w:t xml:space="preserve">Aufgabe: SWOT-Analyse für </w:t>
      </w:r>
      <w:proofErr w:type="spellStart"/>
      <w:r w:rsidRPr="00745DFF">
        <w:rPr>
          <w:b/>
          <w:lang w:val="de-DE"/>
        </w:rPr>
        <w:t>MedAppTech</w:t>
      </w:r>
      <w:proofErr w:type="spellEnd"/>
      <w:r w:rsidRPr="00745DFF">
        <w:rPr>
          <w:b/>
          <w:lang w:val="de-DE"/>
        </w:rPr>
        <w:t xml:space="preserve"> und </w:t>
      </w:r>
      <w:proofErr w:type="spellStart"/>
      <w:r w:rsidRPr="00745DFF">
        <w:rPr>
          <w:b/>
          <w:lang w:val="de-DE"/>
        </w:rPr>
        <w:t>VisionAI</w:t>
      </w:r>
      <w:proofErr w:type="spellEnd"/>
    </w:p>
    <w:p w14:paraId="7A9A2539" w14:textId="77777777" w:rsidR="00745DFF" w:rsidRPr="00745DFF" w:rsidRDefault="00745DFF" w:rsidP="00745DFF">
      <w:pPr>
        <w:pStyle w:val="KeinLeerraum"/>
        <w:rPr>
          <w:lang w:val="de-DE"/>
        </w:rPr>
      </w:pPr>
    </w:p>
    <w:p w14:paraId="0692E9B5" w14:textId="4FB48177" w:rsidR="00745DFF" w:rsidRPr="00745DFF" w:rsidRDefault="00745DFF" w:rsidP="00745DFF">
      <w:pPr>
        <w:pStyle w:val="KeinLeerraum"/>
        <w:rPr>
          <w:b/>
          <w:bCs/>
          <w:lang w:val="de-DE"/>
        </w:rPr>
      </w:pPr>
      <w:r w:rsidRPr="00745DFF">
        <w:rPr>
          <w:b/>
          <w:bCs/>
          <w:lang w:val="de-DE"/>
        </w:rPr>
        <w:t>Situation:</w:t>
      </w:r>
    </w:p>
    <w:p w14:paraId="4D1C6ABE" w14:textId="77777777" w:rsidR="00745DFF" w:rsidRPr="00745DFF" w:rsidRDefault="00745DFF" w:rsidP="00745DFF">
      <w:pPr>
        <w:pStyle w:val="KeinLeerraum"/>
        <w:rPr>
          <w:lang w:val="de-DE"/>
        </w:rPr>
      </w:pPr>
      <w:r w:rsidRPr="00745DFF">
        <w:rPr>
          <w:lang w:val="de-DE"/>
        </w:rPr>
        <w:t xml:space="preserve">Sie sind Mitarbeiter von </w:t>
      </w:r>
      <w:proofErr w:type="spellStart"/>
      <w:r w:rsidRPr="00745DFF">
        <w:rPr>
          <w:lang w:val="de-DE"/>
        </w:rPr>
        <w:t>MedAppTech</w:t>
      </w:r>
      <w:proofErr w:type="spellEnd"/>
      <w:r w:rsidRPr="00745DFF">
        <w:rPr>
          <w:lang w:val="de-DE"/>
        </w:rPr>
        <w:t xml:space="preserve">, einem Unternehmen, das Anwendungen im Bereich der Medizin entwickelt. Ihr Unternehmen hat das Angebot erhalten, eine Kooperation mit </w:t>
      </w:r>
      <w:proofErr w:type="spellStart"/>
      <w:r w:rsidRPr="00745DFF">
        <w:rPr>
          <w:lang w:val="de-DE"/>
        </w:rPr>
        <w:t>VisionAI</w:t>
      </w:r>
      <w:proofErr w:type="spellEnd"/>
      <w:r w:rsidRPr="00745DFF">
        <w:rPr>
          <w:lang w:val="de-DE"/>
        </w:rPr>
        <w:t xml:space="preserve"> einzugehen, einem führenden Entwickler von Modellen für künstliche Intelligenz, spezialisiert auf Computer Vision. Ziel der Kooperation ist die Implementierung von künstlicher Intelligenz in Ihre medizinischen Anwendungen.</w:t>
      </w:r>
    </w:p>
    <w:p w14:paraId="5637D862" w14:textId="77777777" w:rsidR="00745DFF" w:rsidRPr="00745DFF" w:rsidRDefault="00745DFF" w:rsidP="00745DFF">
      <w:pPr>
        <w:pStyle w:val="KeinLeerraum"/>
        <w:rPr>
          <w:lang w:val="de-DE"/>
        </w:rPr>
      </w:pPr>
    </w:p>
    <w:p w14:paraId="37750DE1" w14:textId="4015FF0D" w:rsidR="00745DFF" w:rsidRPr="00745DFF" w:rsidRDefault="00745DFF" w:rsidP="00745DFF">
      <w:pPr>
        <w:pStyle w:val="KeinLeerraum"/>
        <w:rPr>
          <w:b/>
          <w:bCs/>
          <w:lang w:val="de-DE"/>
        </w:rPr>
      </w:pPr>
      <w:r w:rsidRPr="00745DFF">
        <w:rPr>
          <w:b/>
          <w:bCs/>
          <w:lang w:val="de-DE"/>
        </w:rPr>
        <w:lastRenderedPageBreak/>
        <w:t xml:space="preserve">Ausgangslage von </w:t>
      </w:r>
      <w:proofErr w:type="spellStart"/>
      <w:r w:rsidRPr="00745DFF">
        <w:rPr>
          <w:b/>
          <w:bCs/>
          <w:lang w:val="de-DE"/>
        </w:rPr>
        <w:t>MedAppTech</w:t>
      </w:r>
      <w:proofErr w:type="spellEnd"/>
      <w:r w:rsidRPr="00745DFF">
        <w:rPr>
          <w:b/>
          <w:bCs/>
          <w:lang w:val="de-DE"/>
        </w:rPr>
        <w:t>:</w:t>
      </w:r>
    </w:p>
    <w:p w14:paraId="20A24842" w14:textId="77777777" w:rsidR="00745DFF" w:rsidRPr="00745DFF" w:rsidRDefault="00745DFF" w:rsidP="00745DFF">
      <w:pPr>
        <w:pStyle w:val="KeinLeerraum"/>
        <w:rPr>
          <w:lang w:val="de-DE"/>
        </w:rPr>
      </w:pPr>
      <w:r w:rsidRPr="00745DFF">
        <w:rPr>
          <w:lang w:val="de-DE"/>
        </w:rPr>
        <w:t>- Keine Erfahrung oder Kenntnisse im Bereich künstlicher Intelligenz.</w:t>
      </w:r>
    </w:p>
    <w:p w14:paraId="0CBAC573" w14:textId="77777777" w:rsidR="00745DFF" w:rsidRPr="00745DFF" w:rsidRDefault="00745DFF" w:rsidP="00745DFF">
      <w:pPr>
        <w:pStyle w:val="KeinLeerraum"/>
        <w:rPr>
          <w:lang w:val="de-DE"/>
        </w:rPr>
      </w:pPr>
      <w:r w:rsidRPr="00745DFF">
        <w:rPr>
          <w:lang w:val="de-DE"/>
        </w:rPr>
        <w:t>- Hochqualifizierte Fachkräfte im Bereich der Anwendungsentwicklung.</w:t>
      </w:r>
    </w:p>
    <w:p w14:paraId="74358C77" w14:textId="77777777" w:rsidR="00745DFF" w:rsidRPr="00745DFF" w:rsidRDefault="00745DFF" w:rsidP="00745DFF">
      <w:pPr>
        <w:pStyle w:val="KeinLeerraum"/>
        <w:rPr>
          <w:lang w:val="de-DE"/>
        </w:rPr>
      </w:pPr>
      <w:r w:rsidRPr="00745DFF">
        <w:rPr>
          <w:lang w:val="de-DE"/>
        </w:rPr>
        <w:t>- Bestehende Kontakte und Partner im medizinischen Bereich.</w:t>
      </w:r>
    </w:p>
    <w:p w14:paraId="455A9A34" w14:textId="77777777" w:rsidR="00745DFF" w:rsidRPr="00745DFF" w:rsidRDefault="00745DFF" w:rsidP="00745DFF">
      <w:pPr>
        <w:pStyle w:val="KeinLeerraum"/>
        <w:rPr>
          <w:lang w:val="de-DE"/>
        </w:rPr>
      </w:pPr>
      <w:r w:rsidRPr="00745DFF">
        <w:rPr>
          <w:lang w:val="de-DE"/>
        </w:rPr>
        <w:t>- Sehr geringer Bekanntheitsgrad auf dem Markt.</w:t>
      </w:r>
    </w:p>
    <w:p w14:paraId="3FDAA92A" w14:textId="77777777" w:rsidR="00745DFF" w:rsidRPr="00745DFF" w:rsidRDefault="00745DFF" w:rsidP="00745DFF">
      <w:pPr>
        <w:pStyle w:val="KeinLeerraum"/>
        <w:rPr>
          <w:lang w:val="de-DE"/>
        </w:rPr>
      </w:pPr>
      <w:r w:rsidRPr="00745DFF">
        <w:rPr>
          <w:lang w:val="de-DE"/>
        </w:rPr>
        <w:t>- Keine eigenen finanziellen Mittel; abhängig von externen Investoren.</w:t>
      </w:r>
    </w:p>
    <w:p w14:paraId="429875CB" w14:textId="77777777" w:rsidR="00745DFF" w:rsidRPr="00745DFF" w:rsidRDefault="00745DFF" w:rsidP="00745DFF">
      <w:pPr>
        <w:pStyle w:val="KeinLeerraum"/>
        <w:rPr>
          <w:lang w:val="de-DE"/>
        </w:rPr>
      </w:pPr>
    </w:p>
    <w:p w14:paraId="6DEBB5CC" w14:textId="7FFCDD30" w:rsidR="00745DFF" w:rsidRPr="00745DFF" w:rsidRDefault="00745DFF" w:rsidP="00745DFF">
      <w:pPr>
        <w:pStyle w:val="KeinLeerraum"/>
        <w:rPr>
          <w:b/>
          <w:bCs/>
          <w:lang w:val="de-DE"/>
        </w:rPr>
      </w:pPr>
      <w:r w:rsidRPr="00745DFF">
        <w:rPr>
          <w:b/>
          <w:bCs/>
          <w:lang w:val="de-DE"/>
        </w:rPr>
        <w:t xml:space="preserve">Ausgangslage von </w:t>
      </w:r>
      <w:proofErr w:type="spellStart"/>
      <w:r w:rsidRPr="00745DFF">
        <w:rPr>
          <w:b/>
          <w:bCs/>
          <w:lang w:val="de-DE"/>
        </w:rPr>
        <w:t>VisionAI</w:t>
      </w:r>
      <w:proofErr w:type="spellEnd"/>
      <w:r w:rsidRPr="00745DFF">
        <w:rPr>
          <w:b/>
          <w:bCs/>
          <w:lang w:val="de-DE"/>
        </w:rPr>
        <w:t>:</w:t>
      </w:r>
    </w:p>
    <w:p w14:paraId="06AA5723" w14:textId="77777777" w:rsidR="00745DFF" w:rsidRPr="00745DFF" w:rsidRDefault="00745DFF" w:rsidP="00745DFF">
      <w:pPr>
        <w:pStyle w:val="KeinLeerraum"/>
        <w:rPr>
          <w:lang w:val="de-DE"/>
        </w:rPr>
      </w:pPr>
      <w:r w:rsidRPr="00745DFF">
        <w:rPr>
          <w:lang w:val="de-DE"/>
        </w:rPr>
        <w:t>- Experten für künstliche Intelligenz und maschinelles Lernen, spezialisiert auf Computer Vision.</w:t>
      </w:r>
    </w:p>
    <w:p w14:paraId="4FDD8F4A" w14:textId="77777777" w:rsidR="00745DFF" w:rsidRPr="00745DFF" w:rsidRDefault="00745DFF" w:rsidP="00745DFF">
      <w:pPr>
        <w:pStyle w:val="KeinLeerraum"/>
        <w:rPr>
          <w:lang w:val="de-DE"/>
        </w:rPr>
      </w:pPr>
      <w:r w:rsidRPr="00745DFF">
        <w:rPr>
          <w:lang w:val="de-DE"/>
        </w:rPr>
        <w:t>- Sehr hoher Bekanntheitsgrad auf dem Markt.</w:t>
      </w:r>
    </w:p>
    <w:p w14:paraId="01CEDEDB" w14:textId="77777777" w:rsidR="00745DFF" w:rsidRPr="00745DFF" w:rsidRDefault="00745DFF" w:rsidP="00745DFF">
      <w:pPr>
        <w:pStyle w:val="KeinLeerraum"/>
        <w:rPr>
          <w:lang w:val="de-DE"/>
        </w:rPr>
      </w:pPr>
      <w:r w:rsidRPr="00745DFF">
        <w:rPr>
          <w:lang w:val="de-DE"/>
        </w:rPr>
        <w:t>- Verfügt über eigene finanzielle Mittel.</w:t>
      </w:r>
    </w:p>
    <w:p w14:paraId="78482A48" w14:textId="77777777" w:rsidR="00745DFF" w:rsidRPr="00745DFF" w:rsidRDefault="00745DFF" w:rsidP="00745DFF">
      <w:pPr>
        <w:pStyle w:val="KeinLeerraum"/>
        <w:rPr>
          <w:lang w:val="de-DE"/>
        </w:rPr>
      </w:pPr>
      <w:r w:rsidRPr="00745DFF">
        <w:rPr>
          <w:lang w:val="de-DE"/>
        </w:rPr>
        <w:t>- Kein etabliertes Partnernetzwerk.</w:t>
      </w:r>
    </w:p>
    <w:p w14:paraId="038B0B3E" w14:textId="77777777" w:rsidR="00745DFF" w:rsidRPr="00745DFF" w:rsidRDefault="00745DFF" w:rsidP="00745DFF">
      <w:pPr>
        <w:pStyle w:val="KeinLeerraum"/>
        <w:rPr>
          <w:lang w:val="de-DE"/>
        </w:rPr>
      </w:pPr>
      <w:r w:rsidRPr="00745DFF">
        <w:rPr>
          <w:lang w:val="de-DE"/>
        </w:rPr>
        <w:t>- Stabiler Marketingkanal durch den Boom der künstlichen Intelligenz.</w:t>
      </w:r>
    </w:p>
    <w:p w14:paraId="083AF01E" w14:textId="77777777" w:rsidR="00745DFF" w:rsidRPr="00745DFF" w:rsidRDefault="00745DFF" w:rsidP="00745DFF">
      <w:pPr>
        <w:pStyle w:val="KeinLeerraum"/>
        <w:rPr>
          <w:lang w:val="de-DE"/>
        </w:rPr>
      </w:pPr>
    </w:p>
    <w:p w14:paraId="581A50EA" w14:textId="55DE974F" w:rsidR="00745DFF" w:rsidRPr="00745DFF" w:rsidRDefault="00745DFF" w:rsidP="00745DFF">
      <w:pPr>
        <w:pStyle w:val="KeinLeerraum"/>
        <w:rPr>
          <w:b/>
          <w:bCs/>
          <w:lang w:val="de-DE"/>
        </w:rPr>
      </w:pPr>
      <w:r w:rsidRPr="00745DFF">
        <w:rPr>
          <w:b/>
          <w:bCs/>
          <w:lang w:val="de-DE"/>
        </w:rPr>
        <w:t>Aufgabenstellung:</w:t>
      </w:r>
    </w:p>
    <w:p w14:paraId="049F0CAF" w14:textId="77777777" w:rsidR="00745DFF" w:rsidRPr="00745DFF" w:rsidRDefault="00745DFF" w:rsidP="00745DFF">
      <w:pPr>
        <w:pStyle w:val="KeinLeerraum"/>
        <w:rPr>
          <w:lang w:val="de-DE"/>
        </w:rPr>
      </w:pPr>
      <w:r w:rsidRPr="00745DFF">
        <w:rPr>
          <w:lang w:val="de-DE"/>
        </w:rPr>
        <w:t xml:space="preserve">Führen Sie eine SWOT-Analyse durch, um die Stärken, Schwächen, Chancen und Risiken zu bewerten, die sich aus dieser potenziellen Kooperation für </w:t>
      </w:r>
      <w:proofErr w:type="spellStart"/>
      <w:r w:rsidRPr="00745DFF">
        <w:rPr>
          <w:lang w:val="de-DE"/>
        </w:rPr>
        <w:t>MedAppTech</w:t>
      </w:r>
      <w:proofErr w:type="spellEnd"/>
      <w:r w:rsidRPr="00745DFF">
        <w:rPr>
          <w:lang w:val="de-DE"/>
        </w:rPr>
        <w:t xml:space="preserve"> ergeben könnten. Berücksichtigen Sie dabei die spezifischen Eigenschaften und Ressourcen beider Unternehmen. Ihre Analyse sollte folgende Punkte umfassen:</w:t>
      </w:r>
    </w:p>
    <w:p w14:paraId="64B649B9" w14:textId="77777777" w:rsidR="00745DFF" w:rsidRPr="00745DFF" w:rsidRDefault="00745DFF" w:rsidP="00745DFF">
      <w:pPr>
        <w:pStyle w:val="KeinLeerraum"/>
        <w:rPr>
          <w:lang w:val="de-DE"/>
        </w:rPr>
      </w:pPr>
    </w:p>
    <w:p w14:paraId="4037283B" w14:textId="3C5F8D76" w:rsidR="00745DFF" w:rsidRPr="00745DFF" w:rsidRDefault="00745DFF" w:rsidP="00745DFF">
      <w:pPr>
        <w:pStyle w:val="KeinLeerraum"/>
        <w:rPr>
          <w:lang w:val="de-DE"/>
        </w:rPr>
      </w:pPr>
      <w:r w:rsidRPr="00745DFF">
        <w:rPr>
          <w:b/>
          <w:bCs/>
          <w:lang w:val="de-DE"/>
        </w:rPr>
        <w:t>- Stärken (</w:t>
      </w:r>
      <w:proofErr w:type="spellStart"/>
      <w:r w:rsidRPr="00745DFF">
        <w:rPr>
          <w:b/>
          <w:bCs/>
          <w:lang w:val="de-DE"/>
        </w:rPr>
        <w:t>Strengths</w:t>
      </w:r>
      <w:proofErr w:type="spellEnd"/>
      <w:r w:rsidRPr="00745DFF">
        <w:rPr>
          <w:b/>
          <w:bCs/>
          <w:lang w:val="de-DE"/>
        </w:rPr>
        <w:t>):</w:t>
      </w:r>
      <w:r w:rsidRPr="00745DFF">
        <w:rPr>
          <w:lang w:val="de-DE"/>
        </w:rPr>
        <w:t xml:space="preserve"> Was sind die internen Stärken von </w:t>
      </w:r>
      <w:proofErr w:type="spellStart"/>
      <w:r w:rsidRPr="00745DFF">
        <w:rPr>
          <w:lang w:val="de-DE"/>
        </w:rPr>
        <w:t>MedAppTech</w:t>
      </w:r>
      <w:proofErr w:type="spellEnd"/>
      <w:r w:rsidRPr="00745DFF">
        <w:rPr>
          <w:lang w:val="de-DE"/>
        </w:rPr>
        <w:t>, die in dieser Partnerschaft genutzt werden könnten?</w:t>
      </w:r>
    </w:p>
    <w:p w14:paraId="1F0F3A19" w14:textId="3CC4C47A" w:rsidR="00745DFF" w:rsidRPr="00745DFF" w:rsidRDefault="00745DFF" w:rsidP="00745DFF">
      <w:pPr>
        <w:pStyle w:val="KeinLeerraum"/>
        <w:rPr>
          <w:lang w:val="de-DE"/>
        </w:rPr>
      </w:pPr>
      <w:r w:rsidRPr="00745DFF">
        <w:rPr>
          <w:b/>
          <w:bCs/>
          <w:lang w:val="de-DE"/>
        </w:rPr>
        <w:t>- Schwächen (</w:t>
      </w:r>
      <w:proofErr w:type="spellStart"/>
      <w:r w:rsidRPr="00745DFF">
        <w:rPr>
          <w:b/>
          <w:bCs/>
          <w:lang w:val="de-DE"/>
        </w:rPr>
        <w:t>Weaknesses</w:t>
      </w:r>
      <w:proofErr w:type="spellEnd"/>
      <w:r w:rsidRPr="00745DFF">
        <w:rPr>
          <w:b/>
          <w:bCs/>
          <w:lang w:val="de-DE"/>
        </w:rPr>
        <w:t>):</w:t>
      </w:r>
      <w:r w:rsidRPr="00745DFF">
        <w:rPr>
          <w:lang w:val="de-DE"/>
        </w:rPr>
        <w:t xml:space="preserve"> Welche internen Schwächen von </w:t>
      </w:r>
      <w:proofErr w:type="spellStart"/>
      <w:r w:rsidRPr="00745DFF">
        <w:rPr>
          <w:lang w:val="de-DE"/>
        </w:rPr>
        <w:t>MedAppTech</w:t>
      </w:r>
      <w:proofErr w:type="spellEnd"/>
      <w:r w:rsidRPr="00745DFF">
        <w:rPr>
          <w:lang w:val="de-DE"/>
        </w:rPr>
        <w:t xml:space="preserve"> könnten in der Kooperation problematisch werden?</w:t>
      </w:r>
    </w:p>
    <w:p w14:paraId="2634A2AE" w14:textId="16745395" w:rsidR="00745DFF" w:rsidRPr="00745DFF" w:rsidRDefault="00745DFF" w:rsidP="00745DFF">
      <w:pPr>
        <w:pStyle w:val="KeinLeerraum"/>
        <w:rPr>
          <w:lang w:val="de-DE"/>
        </w:rPr>
      </w:pPr>
      <w:r w:rsidRPr="00745DFF">
        <w:rPr>
          <w:b/>
          <w:bCs/>
          <w:lang w:val="de-DE"/>
        </w:rPr>
        <w:t>- Chancen (</w:t>
      </w:r>
      <w:proofErr w:type="spellStart"/>
      <w:r w:rsidRPr="00745DFF">
        <w:rPr>
          <w:b/>
          <w:bCs/>
          <w:lang w:val="de-DE"/>
        </w:rPr>
        <w:t>Opportunities</w:t>
      </w:r>
      <w:proofErr w:type="spellEnd"/>
      <w:r w:rsidRPr="00745DFF">
        <w:rPr>
          <w:b/>
          <w:bCs/>
          <w:lang w:val="de-DE"/>
        </w:rPr>
        <w:t>):</w:t>
      </w:r>
      <w:r w:rsidRPr="00745DFF">
        <w:rPr>
          <w:lang w:val="de-DE"/>
        </w:rPr>
        <w:t xml:space="preserve"> Welche externen Chancen könnten sich durch die Zusammenarbeit mit </w:t>
      </w:r>
      <w:proofErr w:type="spellStart"/>
      <w:r w:rsidRPr="00745DFF">
        <w:rPr>
          <w:lang w:val="de-DE"/>
        </w:rPr>
        <w:t>VisionAI</w:t>
      </w:r>
      <w:proofErr w:type="spellEnd"/>
      <w:r w:rsidRPr="00745DFF">
        <w:rPr>
          <w:lang w:val="de-DE"/>
        </w:rPr>
        <w:t xml:space="preserve"> für </w:t>
      </w:r>
      <w:proofErr w:type="spellStart"/>
      <w:r w:rsidRPr="00745DFF">
        <w:rPr>
          <w:lang w:val="de-DE"/>
        </w:rPr>
        <w:t>MedAppTech</w:t>
      </w:r>
      <w:proofErr w:type="spellEnd"/>
      <w:r w:rsidRPr="00745DFF">
        <w:rPr>
          <w:lang w:val="de-DE"/>
        </w:rPr>
        <w:t xml:space="preserve"> ergeben?</w:t>
      </w:r>
    </w:p>
    <w:p w14:paraId="4C51BFA2" w14:textId="24593976" w:rsidR="00745DFF" w:rsidRPr="00745DFF" w:rsidRDefault="00745DFF" w:rsidP="00745DFF">
      <w:pPr>
        <w:pStyle w:val="KeinLeerraum"/>
        <w:rPr>
          <w:lang w:val="de-DE"/>
        </w:rPr>
      </w:pPr>
      <w:r w:rsidRPr="00745DFF">
        <w:rPr>
          <w:b/>
          <w:bCs/>
          <w:lang w:val="de-DE"/>
        </w:rPr>
        <w:t>- Risiken (</w:t>
      </w:r>
      <w:proofErr w:type="spellStart"/>
      <w:r w:rsidRPr="00745DFF">
        <w:rPr>
          <w:b/>
          <w:bCs/>
          <w:lang w:val="de-DE"/>
        </w:rPr>
        <w:t>Threats</w:t>
      </w:r>
      <w:proofErr w:type="spellEnd"/>
      <w:r w:rsidRPr="00745DFF">
        <w:rPr>
          <w:b/>
          <w:bCs/>
          <w:lang w:val="de-DE"/>
        </w:rPr>
        <w:t>):</w:t>
      </w:r>
      <w:r w:rsidRPr="00745DFF">
        <w:rPr>
          <w:lang w:val="de-DE"/>
        </w:rPr>
        <w:t xml:space="preserve"> Welche externen Risiken könnten sich aus der Marktumgebung oder durch die Kooperation mit </w:t>
      </w:r>
      <w:proofErr w:type="spellStart"/>
      <w:r w:rsidRPr="00745DFF">
        <w:rPr>
          <w:lang w:val="de-DE"/>
        </w:rPr>
        <w:t>VisionAI</w:t>
      </w:r>
      <w:proofErr w:type="spellEnd"/>
      <w:r w:rsidRPr="00745DFF">
        <w:rPr>
          <w:lang w:val="de-DE"/>
        </w:rPr>
        <w:t xml:space="preserve"> ergeben?</w:t>
      </w:r>
    </w:p>
    <w:p w14:paraId="77317C32" w14:textId="77777777" w:rsidR="00745DFF" w:rsidRPr="00745DFF" w:rsidRDefault="00745DFF" w:rsidP="00745DFF">
      <w:pPr>
        <w:pStyle w:val="KeinLeerraum"/>
        <w:rPr>
          <w:lang w:val="de-DE"/>
        </w:rPr>
      </w:pPr>
    </w:p>
    <w:p w14:paraId="40767BE8" w14:textId="5D522740" w:rsidR="00745DFF" w:rsidRPr="00745DFF" w:rsidRDefault="00745DFF" w:rsidP="00745DFF">
      <w:pPr>
        <w:pStyle w:val="KeinLeerraum"/>
        <w:rPr>
          <w:b/>
          <w:bCs/>
          <w:lang w:val="de-DE"/>
        </w:rPr>
      </w:pPr>
      <w:r w:rsidRPr="00745DFF">
        <w:rPr>
          <w:b/>
          <w:bCs/>
          <w:lang w:val="de-DE"/>
        </w:rPr>
        <w:t xml:space="preserve">Antwort: </w:t>
      </w:r>
    </w:p>
    <w:p w14:paraId="66208185" w14:textId="77777777" w:rsidR="00745DFF" w:rsidRPr="00745DFF" w:rsidRDefault="00745DFF" w:rsidP="00745DFF">
      <w:pPr>
        <w:pStyle w:val="KeinLeerraum"/>
        <w:rPr>
          <w:lang w:val="de-DE"/>
        </w:rPr>
      </w:pPr>
    </w:p>
    <w:p w14:paraId="0815BC16" w14:textId="7C5A8759" w:rsidR="00745DFF" w:rsidRPr="00745DFF" w:rsidRDefault="00745DFF" w:rsidP="00745DFF">
      <w:pPr>
        <w:pStyle w:val="KeinLeerraum"/>
        <w:rPr>
          <w:b/>
          <w:bCs/>
          <w:lang w:val="de-DE"/>
        </w:rPr>
      </w:pPr>
      <w:r w:rsidRPr="00745DFF">
        <w:rPr>
          <w:b/>
          <w:bCs/>
          <w:lang w:val="de-DE"/>
        </w:rPr>
        <w:t>Stärken:</w:t>
      </w:r>
    </w:p>
    <w:p w14:paraId="44DD59A1" w14:textId="77777777" w:rsidR="00745DFF" w:rsidRPr="00745DFF" w:rsidRDefault="00745DFF" w:rsidP="00745DFF">
      <w:pPr>
        <w:pStyle w:val="KeinLeerraum"/>
        <w:rPr>
          <w:lang w:val="de-DE"/>
        </w:rPr>
      </w:pPr>
      <w:r w:rsidRPr="00745DFF">
        <w:rPr>
          <w:lang w:val="de-DE"/>
        </w:rPr>
        <w:t>- Hochqualifizierte Fachkräfte in der Anwendungsentwicklung, die komplexe medizinische Applikationen entwickeln können.</w:t>
      </w:r>
    </w:p>
    <w:p w14:paraId="7AC453D2" w14:textId="77777777" w:rsidR="00745DFF" w:rsidRPr="00745DFF" w:rsidRDefault="00745DFF" w:rsidP="00745DFF">
      <w:pPr>
        <w:pStyle w:val="KeinLeerraum"/>
        <w:rPr>
          <w:lang w:val="de-DE"/>
        </w:rPr>
      </w:pPr>
      <w:r w:rsidRPr="00745DFF">
        <w:rPr>
          <w:lang w:val="de-DE"/>
        </w:rPr>
        <w:t>- Bestehende Kontakte und Partnerschaften im medizinischen Sektor, die für schnelle Feedbackschleifen und Marktzugang genutzt werden können.</w:t>
      </w:r>
    </w:p>
    <w:p w14:paraId="58D0936D" w14:textId="77777777" w:rsidR="00745DFF" w:rsidRPr="00745DFF" w:rsidRDefault="00745DFF" w:rsidP="00745DFF">
      <w:pPr>
        <w:pStyle w:val="KeinLeerraum"/>
        <w:rPr>
          <w:lang w:val="de-DE"/>
        </w:rPr>
      </w:pPr>
    </w:p>
    <w:p w14:paraId="54B4AB6A" w14:textId="4D6A36E4" w:rsidR="00745DFF" w:rsidRPr="00745DFF" w:rsidRDefault="00745DFF" w:rsidP="00745DFF">
      <w:pPr>
        <w:pStyle w:val="KeinLeerraum"/>
        <w:rPr>
          <w:b/>
          <w:bCs/>
          <w:lang w:val="de-DE"/>
        </w:rPr>
      </w:pPr>
      <w:r w:rsidRPr="00745DFF">
        <w:rPr>
          <w:b/>
          <w:bCs/>
          <w:lang w:val="de-DE"/>
        </w:rPr>
        <w:t>Schwächen:</w:t>
      </w:r>
    </w:p>
    <w:p w14:paraId="3220F426" w14:textId="77777777" w:rsidR="00745DFF" w:rsidRPr="00745DFF" w:rsidRDefault="00745DFF" w:rsidP="00745DFF">
      <w:pPr>
        <w:pStyle w:val="KeinLeerraum"/>
        <w:rPr>
          <w:lang w:val="de-DE"/>
        </w:rPr>
      </w:pPr>
      <w:r w:rsidRPr="00745DFF">
        <w:rPr>
          <w:lang w:val="de-DE"/>
        </w:rPr>
        <w:t>- Fehlendes Wissen und Erfahrung im Bereich der künstlichen Intelligenz, was die Integration komplexer AI-Features verzögern könnte.</w:t>
      </w:r>
    </w:p>
    <w:p w14:paraId="35432C33" w14:textId="77777777" w:rsidR="00745DFF" w:rsidRPr="00745DFF" w:rsidRDefault="00745DFF" w:rsidP="00745DFF">
      <w:pPr>
        <w:pStyle w:val="KeinLeerraum"/>
        <w:rPr>
          <w:lang w:val="de-DE"/>
        </w:rPr>
      </w:pPr>
      <w:r w:rsidRPr="00745DFF">
        <w:rPr>
          <w:lang w:val="de-DE"/>
        </w:rPr>
        <w:t>- Geringer Bekanntheitsgrad und Abhängigkeit von externen Investoren, was die Verhandlungsposition schwächt und finanzielle Unsicherheiten birgt.</w:t>
      </w:r>
    </w:p>
    <w:p w14:paraId="6D03648F" w14:textId="77777777" w:rsidR="00745DFF" w:rsidRPr="00745DFF" w:rsidRDefault="00745DFF" w:rsidP="00745DFF">
      <w:pPr>
        <w:pStyle w:val="KeinLeerraum"/>
        <w:rPr>
          <w:lang w:val="de-DE"/>
        </w:rPr>
      </w:pPr>
    </w:p>
    <w:p w14:paraId="3635BF74" w14:textId="4A0DFB1E" w:rsidR="00745DFF" w:rsidRPr="00745DFF" w:rsidRDefault="00745DFF" w:rsidP="00745DFF">
      <w:pPr>
        <w:pStyle w:val="KeinLeerraum"/>
        <w:rPr>
          <w:b/>
          <w:bCs/>
          <w:lang w:val="de-DE"/>
        </w:rPr>
      </w:pPr>
      <w:r w:rsidRPr="00745DFF">
        <w:rPr>
          <w:b/>
          <w:bCs/>
          <w:lang w:val="de-DE"/>
        </w:rPr>
        <w:t>Chancen:</w:t>
      </w:r>
    </w:p>
    <w:p w14:paraId="46FEA892" w14:textId="77777777" w:rsidR="00745DFF" w:rsidRPr="00745DFF" w:rsidRDefault="00745DFF" w:rsidP="00745DFF">
      <w:pPr>
        <w:pStyle w:val="KeinLeerraum"/>
        <w:rPr>
          <w:lang w:val="de-DE"/>
        </w:rPr>
      </w:pPr>
      <w:r w:rsidRPr="00745DFF">
        <w:rPr>
          <w:lang w:val="de-DE"/>
        </w:rPr>
        <w:t xml:space="preserve">- Zugang zu fortschrittlichen Technologien und Expertise in AI durch </w:t>
      </w:r>
      <w:proofErr w:type="spellStart"/>
      <w:r w:rsidRPr="00745DFF">
        <w:rPr>
          <w:lang w:val="de-DE"/>
        </w:rPr>
        <w:t>VisionAI</w:t>
      </w:r>
      <w:proofErr w:type="spellEnd"/>
      <w:r w:rsidRPr="00745DFF">
        <w:rPr>
          <w:lang w:val="de-DE"/>
        </w:rPr>
        <w:t xml:space="preserve"> könnte </w:t>
      </w:r>
      <w:proofErr w:type="spellStart"/>
      <w:r w:rsidRPr="00745DFF">
        <w:rPr>
          <w:lang w:val="de-DE"/>
        </w:rPr>
        <w:t>MedAppTech</w:t>
      </w:r>
      <w:proofErr w:type="spellEnd"/>
      <w:r w:rsidRPr="00745DFF">
        <w:rPr>
          <w:lang w:val="de-DE"/>
        </w:rPr>
        <w:t xml:space="preserve"> ermöglichen, innovative Produkte zu entwickeln und neue Märkte zu erschließen.</w:t>
      </w:r>
    </w:p>
    <w:p w14:paraId="3295C44E" w14:textId="77777777" w:rsidR="00745DFF" w:rsidRPr="00745DFF" w:rsidRDefault="00745DFF" w:rsidP="00745DFF">
      <w:pPr>
        <w:pStyle w:val="KeinLeerraum"/>
        <w:rPr>
          <w:lang w:val="de-DE"/>
        </w:rPr>
      </w:pPr>
      <w:r w:rsidRPr="00745DFF">
        <w:rPr>
          <w:lang w:val="de-DE"/>
        </w:rPr>
        <w:t xml:space="preserve">- Erhöhung des Bekanntheitsgrades durch Assoziation mit dem gut etablierten </w:t>
      </w:r>
      <w:proofErr w:type="spellStart"/>
      <w:r w:rsidRPr="00745DFF">
        <w:rPr>
          <w:lang w:val="de-DE"/>
        </w:rPr>
        <w:t>VisionAI</w:t>
      </w:r>
      <w:proofErr w:type="spellEnd"/>
      <w:r w:rsidRPr="00745DFF">
        <w:rPr>
          <w:lang w:val="de-DE"/>
        </w:rPr>
        <w:t>.</w:t>
      </w:r>
    </w:p>
    <w:p w14:paraId="3698A0F4" w14:textId="77777777" w:rsidR="00745DFF" w:rsidRPr="00745DFF" w:rsidRDefault="00745DFF" w:rsidP="00745DFF">
      <w:pPr>
        <w:pStyle w:val="KeinLeerraum"/>
        <w:rPr>
          <w:lang w:val="de-DE"/>
        </w:rPr>
      </w:pPr>
    </w:p>
    <w:p w14:paraId="18638876" w14:textId="05B8A501" w:rsidR="00745DFF" w:rsidRPr="00745DFF" w:rsidRDefault="00745DFF" w:rsidP="00745DFF">
      <w:pPr>
        <w:pStyle w:val="KeinLeerraum"/>
        <w:rPr>
          <w:b/>
          <w:bCs/>
          <w:lang w:val="de-DE"/>
        </w:rPr>
      </w:pPr>
      <w:r w:rsidRPr="00745DFF">
        <w:rPr>
          <w:b/>
          <w:bCs/>
          <w:lang w:val="de-DE"/>
        </w:rPr>
        <w:t>Risiken:</w:t>
      </w:r>
    </w:p>
    <w:p w14:paraId="3D76C5D9" w14:textId="77777777" w:rsidR="00745DFF" w:rsidRPr="00745DFF" w:rsidRDefault="00745DFF" w:rsidP="00745DFF">
      <w:pPr>
        <w:pStyle w:val="KeinLeerraum"/>
        <w:rPr>
          <w:lang w:val="de-DE"/>
        </w:rPr>
      </w:pPr>
      <w:r w:rsidRPr="00745DFF">
        <w:rPr>
          <w:lang w:val="de-DE"/>
        </w:rPr>
        <w:t xml:space="preserve">- Mögliche Abhängigkeit von der Technologie und den finanziellen Ressourcen von </w:t>
      </w:r>
      <w:proofErr w:type="spellStart"/>
      <w:r w:rsidRPr="00745DFF">
        <w:rPr>
          <w:lang w:val="de-DE"/>
        </w:rPr>
        <w:t>VisionAI</w:t>
      </w:r>
      <w:proofErr w:type="spellEnd"/>
      <w:r w:rsidRPr="00745DFF">
        <w:rPr>
          <w:lang w:val="de-DE"/>
        </w:rPr>
        <w:t>.</w:t>
      </w:r>
    </w:p>
    <w:p w14:paraId="1090EB67" w14:textId="77777777" w:rsidR="00745DFF" w:rsidRPr="00745DFF" w:rsidRDefault="00745DFF" w:rsidP="00745DFF">
      <w:pPr>
        <w:pStyle w:val="KeinLeerraum"/>
        <w:rPr>
          <w:lang w:val="de-DE"/>
        </w:rPr>
      </w:pPr>
      <w:r w:rsidRPr="00745DFF">
        <w:rPr>
          <w:lang w:val="de-DE"/>
        </w:rPr>
        <w:t xml:space="preserve">- Risiko, dass die Kernkompetenzen von </w:t>
      </w:r>
      <w:proofErr w:type="spellStart"/>
      <w:r w:rsidRPr="00745DFF">
        <w:rPr>
          <w:lang w:val="de-DE"/>
        </w:rPr>
        <w:t>MedAppTech</w:t>
      </w:r>
      <w:proofErr w:type="spellEnd"/>
      <w:r w:rsidRPr="00745DFF">
        <w:rPr>
          <w:lang w:val="de-DE"/>
        </w:rPr>
        <w:t xml:space="preserve"> in der Partnerschaft unterbewertet werden und das Unternehmen zu stark von </w:t>
      </w:r>
      <w:proofErr w:type="spellStart"/>
      <w:r w:rsidRPr="00745DFF">
        <w:rPr>
          <w:lang w:val="de-DE"/>
        </w:rPr>
        <w:t>VisionAI</w:t>
      </w:r>
      <w:proofErr w:type="spellEnd"/>
      <w:r w:rsidRPr="00745DFF">
        <w:rPr>
          <w:lang w:val="de-DE"/>
        </w:rPr>
        <w:t xml:space="preserve"> abhängig wird.</w:t>
      </w:r>
    </w:p>
    <w:p w14:paraId="22A39288" w14:textId="77777777" w:rsidR="00745DFF" w:rsidRPr="00745DFF" w:rsidRDefault="00745DFF" w:rsidP="00745DFF">
      <w:pPr>
        <w:pStyle w:val="KeinLeerraum"/>
        <w:rPr>
          <w:lang w:val="de-DE"/>
        </w:rPr>
      </w:pPr>
    </w:p>
    <w:p w14:paraId="0A948942" w14:textId="77777777" w:rsidR="00625448" w:rsidRPr="00745DFF" w:rsidRDefault="00625448" w:rsidP="00625448">
      <w:pPr>
        <w:pStyle w:val="KeinLeerraum"/>
        <w:rPr>
          <w:b/>
          <w:bCs/>
          <w:color w:val="FF0000"/>
          <w:lang w:val="de-DE"/>
        </w:rPr>
      </w:pPr>
      <w:r w:rsidRPr="00625448">
        <w:rPr>
          <w:b/>
          <w:color w:val="FF0000"/>
          <w:lang w:val="de-DE"/>
        </w:rPr>
        <w:t>Zusatzaufgabe 2</w:t>
      </w:r>
      <w:r>
        <w:rPr>
          <w:b/>
          <w:color w:val="FF0000"/>
          <w:lang w:val="de-DE"/>
        </w:rPr>
        <w:t xml:space="preserve">: </w:t>
      </w:r>
      <w:r>
        <w:rPr>
          <w:b/>
          <w:bCs/>
          <w:color w:val="FF0000"/>
          <w:lang w:val="de-DE"/>
        </w:rPr>
        <w:t>(einzeln oder in Gruppe)</w:t>
      </w:r>
    </w:p>
    <w:p w14:paraId="4B5BA2C4" w14:textId="77777777" w:rsidR="00625448" w:rsidRDefault="00625448" w:rsidP="002E0B6E">
      <w:pPr>
        <w:pStyle w:val="KeinLeerraum"/>
        <w:rPr>
          <w:lang w:val="de-DE"/>
        </w:rPr>
      </w:pPr>
    </w:p>
    <w:p w14:paraId="15772AFA" w14:textId="439A9547" w:rsidR="00625448" w:rsidRPr="00625448" w:rsidRDefault="00625448" w:rsidP="00625448">
      <w:pPr>
        <w:pStyle w:val="KeinLeerraum"/>
        <w:rPr>
          <w:lang w:val="de-DE"/>
        </w:rPr>
      </w:pPr>
      <w:r w:rsidRPr="00625448">
        <w:rPr>
          <w:b/>
          <w:bCs/>
          <w:lang w:val="de-DE"/>
        </w:rPr>
        <w:t>Aufgabe:</w:t>
      </w:r>
      <w:r w:rsidRPr="00625448">
        <w:rPr>
          <w:lang w:val="de-DE"/>
        </w:rPr>
        <w:t xml:space="preserve"> Entwicklung eines Marketing-Mix für die neuen Produkte/Anwendungen von </w:t>
      </w:r>
      <w:proofErr w:type="spellStart"/>
      <w:r w:rsidRPr="00625448">
        <w:rPr>
          <w:lang w:val="de-DE"/>
        </w:rPr>
        <w:t>MedAppTech</w:t>
      </w:r>
      <w:proofErr w:type="spellEnd"/>
      <w:r w:rsidRPr="00625448">
        <w:rPr>
          <w:lang w:val="de-DE"/>
        </w:rPr>
        <w:t xml:space="preserve"> in Kooperation mit </w:t>
      </w:r>
      <w:proofErr w:type="spellStart"/>
      <w:r w:rsidRPr="00625448">
        <w:rPr>
          <w:lang w:val="de-DE"/>
        </w:rPr>
        <w:t>VisionAI</w:t>
      </w:r>
      <w:proofErr w:type="spellEnd"/>
    </w:p>
    <w:p w14:paraId="17B887B9" w14:textId="77777777" w:rsidR="00625448" w:rsidRPr="00625448" w:rsidRDefault="00625448" w:rsidP="00625448">
      <w:pPr>
        <w:pStyle w:val="KeinLeerraum"/>
        <w:rPr>
          <w:lang w:val="de-DE"/>
        </w:rPr>
      </w:pPr>
    </w:p>
    <w:p w14:paraId="1D3B81F3" w14:textId="063EDD73" w:rsidR="00625448" w:rsidRPr="00625448" w:rsidRDefault="00625448" w:rsidP="00625448">
      <w:pPr>
        <w:pStyle w:val="KeinLeerraum"/>
        <w:rPr>
          <w:b/>
          <w:bCs/>
          <w:lang w:val="de-DE"/>
        </w:rPr>
      </w:pPr>
      <w:r w:rsidRPr="00625448">
        <w:rPr>
          <w:b/>
          <w:bCs/>
          <w:lang w:val="de-DE"/>
        </w:rPr>
        <w:t>Situation:</w:t>
      </w:r>
    </w:p>
    <w:p w14:paraId="0EF51488" w14:textId="77777777" w:rsidR="00625448" w:rsidRPr="00625448" w:rsidRDefault="00625448" w:rsidP="00625448">
      <w:pPr>
        <w:pStyle w:val="KeinLeerraum"/>
        <w:rPr>
          <w:lang w:val="de-DE"/>
        </w:rPr>
      </w:pPr>
      <w:r w:rsidRPr="00625448">
        <w:rPr>
          <w:lang w:val="de-DE"/>
        </w:rPr>
        <w:t xml:space="preserve">Sie arbeiten bei </w:t>
      </w:r>
      <w:proofErr w:type="spellStart"/>
      <w:r w:rsidRPr="00625448">
        <w:rPr>
          <w:lang w:val="de-DE"/>
        </w:rPr>
        <w:t>MedAppTech</w:t>
      </w:r>
      <w:proofErr w:type="spellEnd"/>
      <w:r w:rsidRPr="00625448">
        <w:rPr>
          <w:lang w:val="de-DE"/>
        </w:rPr>
        <w:t xml:space="preserve">, einem Unternehmen, das medizinische Anwendungen entwickelt und kürzlich eine Partnerschaft mit </w:t>
      </w:r>
      <w:proofErr w:type="spellStart"/>
      <w:r w:rsidRPr="00625448">
        <w:rPr>
          <w:lang w:val="de-DE"/>
        </w:rPr>
        <w:t>VisionAI</w:t>
      </w:r>
      <w:proofErr w:type="spellEnd"/>
      <w:r w:rsidRPr="00625448">
        <w:rPr>
          <w:lang w:val="de-DE"/>
        </w:rPr>
        <w:t xml:space="preserve"> eingegangen ist, um künstliche Intelligenz in Ihre Produkte zu </w:t>
      </w:r>
      <w:r w:rsidRPr="00625448">
        <w:rPr>
          <w:lang w:val="de-DE"/>
        </w:rPr>
        <w:lastRenderedPageBreak/>
        <w:t>integrieren. Ihre Aufgabe ist es nun, einen effektiven Marketing-Mix zu entwickeln, der die Stärken beider Unternehmen nutzt und die Herausforderungen und Chancen, die in der SWOT-Analyse identifiziert wurden, adressiert.</w:t>
      </w:r>
    </w:p>
    <w:p w14:paraId="6B21634B" w14:textId="77777777" w:rsidR="00625448" w:rsidRPr="00625448" w:rsidRDefault="00625448" w:rsidP="00625448">
      <w:pPr>
        <w:pStyle w:val="KeinLeerraum"/>
        <w:rPr>
          <w:lang w:val="de-DE"/>
        </w:rPr>
      </w:pPr>
    </w:p>
    <w:p w14:paraId="7AEB35CB" w14:textId="3FA9281E" w:rsidR="00625448" w:rsidRPr="00625448" w:rsidRDefault="00625448" w:rsidP="00625448">
      <w:pPr>
        <w:pStyle w:val="KeinLeerraum"/>
        <w:rPr>
          <w:b/>
          <w:bCs/>
          <w:lang w:val="de-DE"/>
        </w:rPr>
      </w:pPr>
      <w:r w:rsidRPr="00625448">
        <w:rPr>
          <w:b/>
          <w:bCs/>
          <w:lang w:val="de-DE"/>
        </w:rPr>
        <w:t>Ausgangslage:</w:t>
      </w:r>
    </w:p>
    <w:p w14:paraId="2C7BAF33" w14:textId="77777777" w:rsidR="00625448" w:rsidRPr="00625448" w:rsidRDefault="00625448" w:rsidP="00625448">
      <w:pPr>
        <w:pStyle w:val="KeinLeerraum"/>
        <w:rPr>
          <w:lang w:val="de-DE"/>
        </w:rPr>
      </w:pPr>
      <w:r w:rsidRPr="00625448">
        <w:rPr>
          <w:lang w:val="de-DE"/>
        </w:rPr>
        <w:t xml:space="preserve">- </w:t>
      </w:r>
      <w:proofErr w:type="spellStart"/>
      <w:r w:rsidRPr="00625448">
        <w:rPr>
          <w:lang w:val="de-DE"/>
        </w:rPr>
        <w:t>MedAppTech</w:t>
      </w:r>
      <w:proofErr w:type="spellEnd"/>
      <w:r w:rsidRPr="00625448">
        <w:rPr>
          <w:lang w:val="de-DE"/>
        </w:rPr>
        <w:t xml:space="preserve"> hat hochqualifizierte Fachkräfte und gute medizinische Kontakte, aber geringe Marktpräsenz und finanzielle Einschränkungen.</w:t>
      </w:r>
    </w:p>
    <w:p w14:paraId="1FFCF426" w14:textId="77777777" w:rsidR="00625448" w:rsidRPr="00625448" w:rsidRDefault="00625448" w:rsidP="00625448">
      <w:pPr>
        <w:pStyle w:val="KeinLeerraum"/>
        <w:rPr>
          <w:lang w:val="de-DE"/>
        </w:rPr>
      </w:pPr>
      <w:r w:rsidRPr="00625448">
        <w:rPr>
          <w:lang w:val="de-DE"/>
        </w:rPr>
        <w:t xml:space="preserve">- </w:t>
      </w:r>
      <w:proofErr w:type="spellStart"/>
      <w:r w:rsidRPr="00625448">
        <w:rPr>
          <w:lang w:val="de-DE"/>
        </w:rPr>
        <w:t>VisionAI</w:t>
      </w:r>
      <w:proofErr w:type="spellEnd"/>
      <w:r w:rsidRPr="00625448">
        <w:rPr>
          <w:lang w:val="de-DE"/>
        </w:rPr>
        <w:t xml:space="preserve"> bringt umfangreiches Wissen und Kapital im Bereich KI sowie einen hohen Bekanntheitsgrad mit.</w:t>
      </w:r>
    </w:p>
    <w:p w14:paraId="462F0742" w14:textId="77777777" w:rsidR="00625448" w:rsidRPr="00625448" w:rsidRDefault="00625448" w:rsidP="00625448">
      <w:pPr>
        <w:pStyle w:val="KeinLeerraum"/>
        <w:rPr>
          <w:lang w:val="de-DE"/>
        </w:rPr>
      </w:pPr>
    </w:p>
    <w:p w14:paraId="15364453" w14:textId="31489670" w:rsidR="00625448" w:rsidRPr="00625448" w:rsidRDefault="00625448" w:rsidP="00625448">
      <w:pPr>
        <w:pStyle w:val="KeinLeerraum"/>
        <w:rPr>
          <w:b/>
          <w:bCs/>
          <w:lang w:val="de-DE"/>
        </w:rPr>
      </w:pPr>
      <w:r w:rsidRPr="00625448">
        <w:rPr>
          <w:b/>
          <w:bCs/>
          <w:lang w:val="de-DE"/>
        </w:rPr>
        <w:t xml:space="preserve">Ziel: </w:t>
      </w:r>
    </w:p>
    <w:p w14:paraId="5DE7D35B" w14:textId="77777777" w:rsidR="00625448" w:rsidRPr="00625448" w:rsidRDefault="00625448" w:rsidP="00625448">
      <w:pPr>
        <w:pStyle w:val="KeinLeerraum"/>
        <w:rPr>
          <w:lang w:val="de-DE"/>
        </w:rPr>
      </w:pPr>
      <w:r w:rsidRPr="00625448">
        <w:rPr>
          <w:lang w:val="de-DE"/>
        </w:rPr>
        <w:t xml:space="preserve">Entwickeln Sie einen Marketing-Mix, der die vier </w:t>
      </w:r>
      <w:proofErr w:type="spellStart"/>
      <w:r w:rsidRPr="00625448">
        <w:rPr>
          <w:lang w:val="de-DE"/>
        </w:rPr>
        <w:t>P’s</w:t>
      </w:r>
      <w:proofErr w:type="spellEnd"/>
      <w:r w:rsidRPr="00625448">
        <w:rPr>
          <w:lang w:val="de-DE"/>
        </w:rPr>
        <w:t xml:space="preserve"> – Produkt, Preis, Platz und Promotion – umfasst, um die neuen medizinischen Anwendungen erfolgreich auf dem Markt zu positionieren und zu vermarkten.</w:t>
      </w:r>
    </w:p>
    <w:p w14:paraId="21A43489" w14:textId="77777777" w:rsidR="00625448" w:rsidRPr="00625448" w:rsidRDefault="00625448" w:rsidP="00625448">
      <w:pPr>
        <w:pStyle w:val="KeinLeerraum"/>
        <w:rPr>
          <w:lang w:val="de-DE"/>
        </w:rPr>
      </w:pPr>
    </w:p>
    <w:p w14:paraId="33802384" w14:textId="3B90DB08" w:rsidR="00625448" w:rsidRPr="00625448" w:rsidRDefault="00625448" w:rsidP="00625448">
      <w:pPr>
        <w:pStyle w:val="KeinLeerraum"/>
        <w:rPr>
          <w:b/>
          <w:bCs/>
          <w:lang w:val="de-DE"/>
        </w:rPr>
      </w:pPr>
      <w:r w:rsidRPr="00625448">
        <w:rPr>
          <w:b/>
          <w:bCs/>
          <w:lang w:val="de-DE"/>
        </w:rPr>
        <w:t>Aufgabenstellung:</w:t>
      </w:r>
    </w:p>
    <w:p w14:paraId="55DF5E30" w14:textId="605B43EF" w:rsidR="00625448" w:rsidRPr="00625448" w:rsidRDefault="00625448" w:rsidP="00625448">
      <w:pPr>
        <w:pStyle w:val="KeinLeerraum"/>
        <w:rPr>
          <w:b/>
          <w:bCs/>
          <w:lang w:val="de-DE"/>
        </w:rPr>
      </w:pPr>
      <w:r w:rsidRPr="00625448">
        <w:rPr>
          <w:b/>
          <w:bCs/>
          <w:lang w:val="de-DE"/>
        </w:rPr>
        <w:t>1. Produkt:</w:t>
      </w:r>
    </w:p>
    <w:p w14:paraId="752D2C1B" w14:textId="284A045D" w:rsidR="00625448" w:rsidRPr="00625448" w:rsidRDefault="00625448" w:rsidP="00625448">
      <w:pPr>
        <w:pStyle w:val="KeinLeerraum"/>
        <w:rPr>
          <w:lang w:val="de-DE"/>
        </w:rPr>
      </w:pPr>
      <w:r w:rsidRPr="00625448">
        <w:rPr>
          <w:lang w:val="de-DE"/>
        </w:rPr>
        <w:t>- Definieren Sie, wie die neuen medizinischen Anwendungen durch die Integration von KI verbessert werden.</w:t>
      </w:r>
    </w:p>
    <w:p w14:paraId="6101EB63" w14:textId="3A9623C6" w:rsidR="00625448" w:rsidRPr="00625448" w:rsidRDefault="00625448" w:rsidP="00625448">
      <w:pPr>
        <w:pStyle w:val="KeinLeerraum"/>
        <w:rPr>
          <w:lang w:val="de-DE"/>
        </w:rPr>
      </w:pPr>
      <w:r w:rsidRPr="00625448">
        <w:rPr>
          <w:lang w:val="de-DE"/>
        </w:rPr>
        <w:t>- Beschreiben Sie die Hauptmerkmale und Vorteile dieser neuen Produkte.</w:t>
      </w:r>
    </w:p>
    <w:p w14:paraId="21B01E3E" w14:textId="77777777" w:rsidR="00625448" w:rsidRPr="00625448" w:rsidRDefault="00625448" w:rsidP="00625448">
      <w:pPr>
        <w:pStyle w:val="KeinLeerraum"/>
        <w:rPr>
          <w:lang w:val="de-DE"/>
        </w:rPr>
      </w:pPr>
    </w:p>
    <w:p w14:paraId="7C84EBDD" w14:textId="7D05C004" w:rsidR="00625448" w:rsidRPr="00625448" w:rsidRDefault="00625448" w:rsidP="00625448">
      <w:pPr>
        <w:pStyle w:val="KeinLeerraum"/>
        <w:rPr>
          <w:b/>
          <w:bCs/>
          <w:lang w:val="de-DE"/>
        </w:rPr>
      </w:pPr>
      <w:r w:rsidRPr="00625448">
        <w:rPr>
          <w:b/>
          <w:bCs/>
          <w:lang w:val="de-DE"/>
        </w:rPr>
        <w:t>2. Preis:</w:t>
      </w:r>
    </w:p>
    <w:p w14:paraId="12597819" w14:textId="60A45768" w:rsidR="00625448" w:rsidRPr="00625448" w:rsidRDefault="00625448" w:rsidP="00625448">
      <w:pPr>
        <w:pStyle w:val="KeinLeerraum"/>
        <w:rPr>
          <w:lang w:val="de-DE"/>
        </w:rPr>
      </w:pPr>
      <w:r w:rsidRPr="00625448">
        <w:rPr>
          <w:lang w:val="de-DE"/>
        </w:rPr>
        <w:t>- Bestimmen Sie eine Preisstrategie, die sowohl den Wert der innovativen Technologie reflektiert als auch marktfähig ist.</w:t>
      </w:r>
    </w:p>
    <w:p w14:paraId="0D60FF79" w14:textId="703B3FB0" w:rsidR="00625448" w:rsidRPr="00625448" w:rsidRDefault="00625448" w:rsidP="00625448">
      <w:pPr>
        <w:pStyle w:val="KeinLeerraum"/>
        <w:rPr>
          <w:lang w:val="de-DE"/>
        </w:rPr>
      </w:pPr>
      <w:r w:rsidRPr="00625448">
        <w:rPr>
          <w:lang w:val="de-DE"/>
        </w:rPr>
        <w:t xml:space="preserve">- Berücksichtigen Sie dabei die finanzielle Situation von </w:t>
      </w:r>
      <w:proofErr w:type="spellStart"/>
      <w:r w:rsidRPr="00625448">
        <w:rPr>
          <w:lang w:val="de-DE"/>
        </w:rPr>
        <w:t>MedAppTech</w:t>
      </w:r>
      <w:proofErr w:type="spellEnd"/>
      <w:r w:rsidRPr="00625448">
        <w:rPr>
          <w:lang w:val="de-DE"/>
        </w:rPr>
        <w:t xml:space="preserve"> und die Investitionskapazitäten von </w:t>
      </w:r>
      <w:proofErr w:type="spellStart"/>
      <w:r w:rsidRPr="00625448">
        <w:rPr>
          <w:lang w:val="de-DE"/>
        </w:rPr>
        <w:t>VisionAI</w:t>
      </w:r>
      <w:proofErr w:type="spellEnd"/>
      <w:r w:rsidRPr="00625448">
        <w:rPr>
          <w:lang w:val="de-DE"/>
        </w:rPr>
        <w:t>.</w:t>
      </w:r>
    </w:p>
    <w:p w14:paraId="5D3574C3" w14:textId="77777777" w:rsidR="00625448" w:rsidRPr="00625448" w:rsidRDefault="00625448" w:rsidP="00625448">
      <w:pPr>
        <w:pStyle w:val="KeinLeerraum"/>
        <w:rPr>
          <w:lang w:val="de-DE"/>
        </w:rPr>
      </w:pPr>
    </w:p>
    <w:p w14:paraId="66CD3255" w14:textId="7C89D045" w:rsidR="00625448" w:rsidRPr="00625448" w:rsidRDefault="00625448" w:rsidP="00625448">
      <w:pPr>
        <w:pStyle w:val="KeinLeerraum"/>
        <w:rPr>
          <w:b/>
          <w:bCs/>
          <w:lang w:val="de-DE"/>
        </w:rPr>
      </w:pPr>
      <w:r w:rsidRPr="00625448">
        <w:rPr>
          <w:b/>
          <w:bCs/>
          <w:lang w:val="de-DE"/>
        </w:rPr>
        <w:t>3. Platz:</w:t>
      </w:r>
    </w:p>
    <w:p w14:paraId="6910CA62" w14:textId="4E07E7B8" w:rsidR="00625448" w:rsidRPr="00625448" w:rsidRDefault="00625448" w:rsidP="00625448">
      <w:pPr>
        <w:pStyle w:val="KeinLeerraum"/>
        <w:rPr>
          <w:lang w:val="de-DE"/>
        </w:rPr>
      </w:pPr>
      <w:r w:rsidRPr="00625448">
        <w:rPr>
          <w:lang w:val="de-DE"/>
        </w:rPr>
        <w:t>- Entscheiden Sie, über welche Kanäle die Produkte vertrieben werden sollen, um eine optimale Marktabdeckung und Kundenerreichbarkeit zu gewährleisten.</w:t>
      </w:r>
    </w:p>
    <w:p w14:paraId="4430F3D5" w14:textId="2051530A" w:rsidR="00625448" w:rsidRPr="00625448" w:rsidRDefault="00625448" w:rsidP="00625448">
      <w:pPr>
        <w:pStyle w:val="KeinLeerraum"/>
        <w:rPr>
          <w:lang w:val="de-DE"/>
        </w:rPr>
      </w:pPr>
      <w:r w:rsidRPr="00625448">
        <w:rPr>
          <w:lang w:val="de-DE"/>
        </w:rPr>
        <w:t>- Erwägen Sie sowohl direkte als auch indirekte Vertriebswege und digitale Plattformen.</w:t>
      </w:r>
    </w:p>
    <w:p w14:paraId="2507113D" w14:textId="77777777" w:rsidR="00625448" w:rsidRPr="00625448" w:rsidRDefault="00625448" w:rsidP="00625448">
      <w:pPr>
        <w:pStyle w:val="KeinLeerraum"/>
        <w:rPr>
          <w:lang w:val="de-DE"/>
        </w:rPr>
      </w:pPr>
    </w:p>
    <w:p w14:paraId="1B2D295A" w14:textId="21338EF7" w:rsidR="00625448" w:rsidRPr="00625448" w:rsidRDefault="00625448" w:rsidP="00625448">
      <w:pPr>
        <w:pStyle w:val="KeinLeerraum"/>
        <w:rPr>
          <w:b/>
          <w:bCs/>
          <w:lang w:val="de-DE"/>
        </w:rPr>
      </w:pPr>
      <w:r w:rsidRPr="00625448">
        <w:rPr>
          <w:b/>
          <w:bCs/>
          <w:lang w:val="de-DE"/>
        </w:rPr>
        <w:t>4. Promotion:</w:t>
      </w:r>
    </w:p>
    <w:p w14:paraId="2E983385" w14:textId="520055E6" w:rsidR="00625448" w:rsidRPr="00625448" w:rsidRDefault="00625448" w:rsidP="00625448">
      <w:pPr>
        <w:pStyle w:val="KeinLeerraum"/>
        <w:rPr>
          <w:lang w:val="de-DE"/>
        </w:rPr>
      </w:pPr>
      <w:r w:rsidRPr="00625448">
        <w:rPr>
          <w:lang w:val="de-DE"/>
        </w:rPr>
        <w:t>- Entwickeln Sie eine integrierte Kommunikationsstrategie, die die Stärken beider Partner hervorhebt und die Zielgruppe effektiv anspricht.</w:t>
      </w:r>
    </w:p>
    <w:p w14:paraId="1FFD3648" w14:textId="71EC2CEC" w:rsidR="00625448" w:rsidRPr="00625448" w:rsidRDefault="00625448" w:rsidP="00625448">
      <w:pPr>
        <w:pStyle w:val="KeinLeerraum"/>
        <w:rPr>
          <w:lang w:val="de-DE"/>
        </w:rPr>
      </w:pPr>
      <w:r w:rsidRPr="00625448">
        <w:rPr>
          <w:lang w:val="de-DE"/>
        </w:rPr>
        <w:t>- Planen Sie spezifische Werbe- und PR-Aktionen, Online-Marketing und mögliche Events oder Partnerschaften.</w:t>
      </w:r>
    </w:p>
    <w:p w14:paraId="50182E23" w14:textId="77777777" w:rsidR="00625448" w:rsidRPr="00625448" w:rsidRDefault="00625448" w:rsidP="00625448">
      <w:pPr>
        <w:pStyle w:val="KeinLeerraum"/>
        <w:rPr>
          <w:lang w:val="de-DE"/>
        </w:rPr>
      </w:pPr>
    </w:p>
    <w:p w14:paraId="4AAEE794" w14:textId="2BF9161C" w:rsidR="00625448" w:rsidRPr="00625448" w:rsidRDefault="00625448" w:rsidP="00625448">
      <w:pPr>
        <w:pStyle w:val="KeinLeerraum"/>
        <w:rPr>
          <w:b/>
          <w:bCs/>
          <w:lang w:val="de-DE"/>
        </w:rPr>
      </w:pPr>
      <w:r w:rsidRPr="00625448">
        <w:rPr>
          <w:b/>
          <w:bCs/>
          <w:lang w:val="de-DE"/>
        </w:rPr>
        <w:t>Erwartete Ergebnisse:</w:t>
      </w:r>
    </w:p>
    <w:p w14:paraId="32F70410" w14:textId="77777777" w:rsidR="00625448" w:rsidRPr="00625448" w:rsidRDefault="00625448" w:rsidP="00625448">
      <w:pPr>
        <w:pStyle w:val="KeinLeerraum"/>
        <w:rPr>
          <w:lang w:val="de-DE"/>
        </w:rPr>
      </w:pPr>
      <w:r w:rsidRPr="00625448">
        <w:rPr>
          <w:lang w:val="de-DE"/>
        </w:rPr>
        <w:t>- Eine detaillierte Beschreibung jedes Aspekts des Marketing-Mix, der zeigt, wie die neuen Produkte auf dem Markt eingeführt und erfolgreich vermarktet werden können.</w:t>
      </w:r>
    </w:p>
    <w:p w14:paraId="4963B7D9" w14:textId="77777777" w:rsidR="00625448" w:rsidRPr="00625448" w:rsidRDefault="00625448" w:rsidP="00625448">
      <w:pPr>
        <w:pStyle w:val="KeinLeerraum"/>
        <w:rPr>
          <w:lang w:val="de-DE"/>
        </w:rPr>
      </w:pPr>
      <w:r w:rsidRPr="00625448">
        <w:rPr>
          <w:lang w:val="de-DE"/>
        </w:rPr>
        <w:t xml:space="preserve">- Vorschläge, wie die Kooperation zwischen </w:t>
      </w:r>
      <w:proofErr w:type="spellStart"/>
      <w:r w:rsidRPr="00625448">
        <w:rPr>
          <w:lang w:val="de-DE"/>
        </w:rPr>
        <w:t>MedAppTech</w:t>
      </w:r>
      <w:proofErr w:type="spellEnd"/>
      <w:r w:rsidRPr="00625448">
        <w:rPr>
          <w:lang w:val="de-DE"/>
        </w:rPr>
        <w:t xml:space="preserve"> und </w:t>
      </w:r>
      <w:proofErr w:type="spellStart"/>
      <w:r w:rsidRPr="00625448">
        <w:rPr>
          <w:lang w:val="de-DE"/>
        </w:rPr>
        <w:t>VisionAI</w:t>
      </w:r>
      <w:proofErr w:type="spellEnd"/>
      <w:r w:rsidRPr="00625448">
        <w:rPr>
          <w:lang w:val="de-DE"/>
        </w:rPr>
        <w:t xml:space="preserve"> im Marketing genutzt werden kann, um Synergien zu schaffen und den Bekanntheitsgrad sowie die Marktakzeptanz zu steigern.</w:t>
      </w:r>
    </w:p>
    <w:p w14:paraId="1190D81A" w14:textId="77777777" w:rsidR="00625448" w:rsidRPr="00625448" w:rsidRDefault="00625448" w:rsidP="00625448">
      <w:pPr>
        <w:pStyle w:val="KeinLeerraum"/>
        <w:rPr>
          <w:lang w:val="de-DE"/>
        </w:rPr>
      </w:pPr>
    </w:p>
    <w:p w14:paraId="14F1A05A" w14:textId="292E7DEA" w:rsidR="00745DFF" w:rsidRPr="00625448" w:rsidRDefault="00625448" w:rsidP="002E0B6E">
      <w:pPr>
        <w:pStyle w:val="KeinLeerraum"/>
        <w:rPr>
          <w:b/>
          <w:bCs/>
          <w:lang w:val="de-DE"/>
        </w:rPr>
      </w:pPr>
      <w:r w:rsidRPr="00625448">
        <w:rPr>
          <w:b/>
          <w:bCs/>
          <w:lang w:val="de-DE"/>
        </w:rPr>
        <w:t>Antwort:</w:t>
      </w:r>
    </w:p>
    <w:p w14:paraId="7EB96FF0" w14:textId="77777777" w:rsidR="00625448" w:rsidRDefault="00625448" w:rsidP="002E0B6E">
      <w:pPr>
        <w:pStyle w:val="KeinLeerraum"/>
        <w:rPr>
          <w:lang w:val="de-DE"/>
        </w:rPr>
      </w:pPr>
    </w:p>
    <w:p w14:paraId="0D8DA67C" w14:textId="0227CFB7" w:rsidR="00625448" w:rsidRPr="00625448" w:rsidRDefault="00625448" w:rsidP="00625448">
      <w:pPr>
        <w:pStyle w:val="KeinLeerraum"/>
        <w:rPr>
          <w:b/>
          <w:bCs/>
          <w:lang w:val="de-DE"/>
        </w:rPr>
      </w:pPr>
      <w:r w:rsidRPr="00625448">
        <w:rPr>
          <w:b/>
          <w:bCs/>
          <w:lang w:val="de-DE"/>
        </w:rPr>
        <w:t>1. Produkt:</w:t>
      </w:r>
    </w:p>
    <w:p w14:paraId="0E389481" w14:textId="4B2DEC2D" w:rsidR="00625448" w:rsidRPr="00625448" w:rsidRDefault="00625448" w:rsidP="00625448">
      <w:pPr>
        <w:pStyle w:val="KeinLeerraum"/>
        <w:rPr>
          <w:lang w:val="de-DE"/>
        </w:rPr>
      </w:pPr>
      <w:r w:rsidRPr="00625448">
        <w:rPr>
          <w:b/>
          <w:bCs/>
          <w:lang w:val="de-DE"/>
        </w:rPr>
        <w:t>- Beschreibung:</w:t>
      </w:r>
      <w:r w:rsidRPr="00625448">
        <w:rPr>
          <w:lang w:val="de-DE"/>
        </w:rPr>
        <w:t xml:space="preserve"> Die neuen medizinischen Anwendungen werden durch die Integration von künstlicher Intelligenz von </w:t>
      </w:r>
      <w:proofErr w:type="spellStart"/>
      <w:r w:rsidRPr="00625448">
        <w:rPr>
          <w:lang w:val="de-DE"/>
        </w:rPr>
        <w:t>VisionAI</w:t>
      </w:r>
      <w:proofErr w:type="spellEnd"/>
      <w:r w:rsidRPr="00625448">
        <w:rPr>
          <w:lang w:val="de-DE"/>
        </w:rPr>
        <w:t xml:space="preserve"> verbessert. Diese Integration ermöglicht fortgeschrittene Bildanalyse und Diagnoseunterstützung in Echtzeit, was besonders in der Onkologie und Radiologie nützlich sein könnte.</w:t>
      </w:r>
    </w:p>
    <w:p w14:paraId="2BA5C7D8" w14:textId="0F3A9136" w:rsidR="00625448" w:rsidRPr="00625448" w:rsidRDefault="00625448" w:rsidP="00625448">
      <w:pPr>
        <w:pStyle w:val="KeinLeerraum"/>
        <w:rPr>
          <w:lang w:val="de-DE"/>
        </w:rPr>
      </w:pPr>
      <w:r w:rsidRPr="00625448">
        <w:rPr>
          <w:b/>
          <w:bCs/>
          <w:lang w:val="de-DE"/>
        </w:rPr>
        <w:t>- Hauptmerkmale und Vorteile:</w:t>
      </w:r>
      <w:r w:rsidRPr="00625448">
        <w:rPr>
          <w:lang w:val="de-DE"/>
        </w:rPr>
        <w:t xml:space="preserve"> Die Produkte bieten eine verbesserte Genauigkeit in diagnostischen Prozessen, personalisierte Behandlungspläne basierend auf maschinellem Lernen und eine verbesserte Patientenüberwachung durch prädiktive Analysen. Diese Funktionen führen zu einer erhöhten Patientensicherheit, einer Optimierung der Behandlungsergebnisse und einer effizienteren Nutzung medizinischer Ressourcen.</w:t>
      </w:r>
    </w:p>
    <w:p w14:paraId="7A4E3DBC" w14:textId="77777777" w:rsidR="00625448" w:rsidRDefault="00625448" w:rsidP="00625448">
      <w:pPr>
        <w:pStyle w:val="KeinLeerraum"/>
        <w:rPr>
          <w:lang w:val="de-DE"/>
        </w:rPr>
      </w:pPr>
    </w:p>
    <w:p w14:paraId="68EFEF7E" w14:textId="77777777" w:rsidR="00CF2FA8" w:rsidRDefault="00CF2FA8" w:rsidP="00625448">
      <w:pPr>
        <w:pStyle w:val="KeinLeerraum"/>
        <w:rPr>
          <w:b/>
          <w:bCs/>
          <w:lang w:val="de-DE"/>
        </w:rPr>
      </w:pPr>
    </w:p>
    <w:p w14:paraId="0916F71A" w14:textId="77777777" w:rsidR="00CF2FA8" w:rsidRDefault="00CF2FA8" w:rsidP="00625448">
      <w:pPr>
        <w:pStyle w:val="KeinLeerraum"/>
        <w:rPr>
          <w:b/>
          <w:bCs/>
          <w:lang w:val="de-DE"/>
        </w:rPr>
      </w:pPr>
    </w:p>
    <w:p w14:paraId="45FF63DB" w14:textId="77777777" w:rsidR="00CF2FA8" w:rsidRDefault="00CF2FA8" w:rsidP="00625448">
      <w:pPr>
        <w:pStyle w:val="KeinLeerraum"/>
        <w:rPr>
          <w:b/>
          <w:bCs/>
          <w:lang w:val="de-DE"/>
        </w:rPr>
      </w:pPr>
    </w:p>
    <w:p w14:paraId="219CAA20" w14:textId="77777777" w:rsidR="00CF2FA8" w:rsidRDefault="00CF2FA8" w:rsidP="00625448">
      <w:pPr>
        <w:pStyle w:val="KeinLeerraum"/>
        <w:rPr>
          <w:b/>
          <w:bCs/>
          <w:lang w:val="de-DE"/>
        </w:rPr>
      </w:pPr>
    </w:p>
    <w:p w14:paraId="524666BE" w14:textId="71A6A88A" w:rsidR="00625448" w:rsidRPr="00625448" w:rsidRDefault="00625448" w:rsidP="00625448">
      <w:pPr>
        <w:pStyle w:val="KeinLeerraum"/>
        <w:rPr>
          <w:b/>
          <w:bCs/>
          <w:lang w:val="de-DE"/>
        </w:rPr>
      </w:pPr>
      <w:r w:rsidRPr="00625448">
        <w:rPr>
          <w:b/>
          <w:bCs/>
          <w:lang w:val="de-DE"/>
        </w:rPr>
        <w:lastRenderedPageBreak/>
        <w:t>2. Preis:</w:t>
      </w:r>
    </w:p>
    <w:p w14:paraId="71E06521" w14:textId="0939C5D5" w:rsidR="00625448" w:rsidRPr="00625448" w:rsidRDefault="00625448" w:rsidP="00625448">
      <w:pPr>
        <w:pStyle w:val="KeinLeerraum"/>
        <w:rPr>
          <w:lang w:val="de-DE"/>
        </w:rPr>
      </w:pPr>
      <w:r w:rsidRPr="00625448">
        <w:rPr>
          <w:b/>
          <w:bCs/>
          <w:lang w:val="de-DE"/>
        </w:rPr>
        <w:t>- Strategie:</w:t>
      </w:r>
      <w:r w:rsidRPr="00625448">
        <w:rPr>
          <w:lang w:val="de-DE"/>
        </w:rPr>
        <w:t xml:space="preserve"> Die Preisstrategie sollte den hohen Wert der technologischen Innovationen widerspiegeln, jedoch auch marktfähig bleiben, um eine breite Akzeptanz im Gesundheitssektor zu erreichen. Ein Freemium-Modell könnte hier angebracht sein: eine Basisversion der Anwendung kostenlos anzubieten, während erweiterte Funktionen und Analysen als Premium-Dienste vermarktet werden.</w:t>
      </w:r>
    </w:p>
    <w:p w14:paraId="4894A896" w14:textId="6CD78CBD" w:rsidR="00625448" w:rsidRPr="00625448" w:rsidRDefault="00625448" w:rsidP="00625448">
      <w:pPr>
        <w:pStyle w:val="KeinLeerraum"/>
        <w:rPr>
          <w:lang w:val="de-DE"/>
        </w:rPr>
      </w:pPr>
      <w:r w:rsidRPr="00625448">
        <w:rPr>
          <w:b/>
          <w:bCs/>
          <w:lang w:val="de-DE"/>
        </w:rPr>
        <w:t>- Betrachtungen:</w:t>
      </w:r>
      <w:r w:rsidRPr="00625448">
        <w:rPr>
          <w:lang w:val="de-DE"/>
        </w:rPr>
        <w:t xml:space="preserve"> Die Preisgestaltung muss auch die Partnerschaften und Finanzierungen berücksichtigen, eventuell können Kosten durch Subventionen von </w:t>
      </w:r>
      <w:proofErr w:type="spellStart"/>
      <w:r w:rsidRPr="00625448">
        <w:rPr>
          <w:lang w:val="de-DE"/>
        </w:rPr>
        <w:t>VisionAI</w:t>
      </w:r>
      <w:proofErr w:type="spellEnd"/>
      <w:r w:rsidRPr="00625448">
        <w:rPr>
          <w:lang w:val="de-DE"/>
        </w:rPr>
        <w:t xml:space="preserve"> teilweise ausgeglichen werden, um die Markteintrittsbarrieren zu minimieren.</w:t>
      </w:r>
    </w:p>
    <w:p w14:paraId="0A14573D" w14:textId="77777777" w:rsidR="00625448" w:rsidRPr="00625448" w:rsidRDefault="00625448" w:rsidP="00625448">
      <w:pPr>
        <w:pStyle w:val="KeinLeerraum"/>
        <w:rPr>
          <w:lang w:val="de-DE"/>
        </w:rPr>
      </w:pPr>
    </w:p>
    <w:p w14:paraId="49638358" w14:textId="5C490239" w:rsidR="00625448" w:rsidRPr="00625448" w:rsidRDefault="00625448" w:rsidP="00625448">
      <w:pPr>
        <w:pStyle w:val="KeinLeerraum"/>
        <w:rPr>
          <w:b/>
          <w:bCs/>
          <w:lang w:val="de-DE"/>
        </w:rPr>
      </w:pPr>
      <w:r w:rsidRPr="00625448">
        <w:rPr>
          <w:b/>
          <w:bCs/>
          <w:lang w:val="de-DE"/>
        </w:rPr>
        <w:t>3. Platz:</w:t>
      </w:r>
    </w:p>
    <w:p w14:paraId="09B2AC0D" w14:textId="1763764B" w:rsidR="00625448" w:rsidRPr="00625448" w:rsidRDefault="00625448" w:rsidP="00625448">
      <w:pPr>
        <w:pStyle w:val="KeinLeerraum"/>
        <w:rPr>
          <w:lang w:val="de-DE"/>
        </w:rPr>
      </w:pPr>
      <w:r w:rsidRPr="00625448">
        <w:rPr>
          <w:b/>
          <w:bCs/>
          <w:lang w:val="de-DE"/>
        </w:rPr>
        <w:t>- Kanäle:</w:t>
      </w:r>
      <w:r w:rsidRPr="00625448">
        <w:rPr>
          <w:lang w:val="de-DE"/>
        </w:rPr>
        <w:t xml:space="preserve"> Die Produkte sollten über mehrere Kanäle vertrieben werden, </w:t>
      </w:r>
      <w:proofErr w:type="gramStart"/>
      <w:r w:rsidRPr="00625448">
        <w:rPr>
          <w:lang w:val="de-DE"/>
        </w:rPr>
        <w:t>einschließlich direkter Vertrieb</w:t>
      </w:r>
      <w:proofErr w:type="gramEnd"/>
      <w:r w:rsidRPr="00625448">
        <w:rPr>
          <w:lang w:val="de-DE"/>
        </w:rPr>
        <w:t xml:space="preserve"> an Krankenhäuser und Kliniken, Partnerschaften mit medizinischen Geräteherstellern und über Online-Plattformen, die medizinische Apps anbieten.</w:t>
      </w:r>
    </w:p>
    <w:p w14:paraId="267F2379" w14:textId="48206179" w:rsidR="00625448" w:rsidRPr="00625448" w:rsidRDefault="00625448" w:rsidP="00625448">
      <w:pPr>
        <w:pStyle w:val="KeinLeerraum"/>
        <w:rPr>
          <w:lang w:val="de-DE"/>
        </w:rPr>
      </w:pPr>
      <w:r w:rsidRPr="00625448">
        <w:rPr>
          <w:b/>
          <w:bCs/>
          <w:lang w:val="de-DE"/>
        </w:rPr>
        <w:t>- Vertriebswege:</w:t>
      </w:r>
      <w:r w:rsidRPr="00625448">
        <w:rPr>
          <w:lang w:val="de-DE"/>
        </w:rPr>
        <w:t xml:space="preserve"> Die Nutzung digitaler Plattformen wie der Google Play Store, Apple App Store und spezialisierter Plattformen für medizinische Fachkräfte kann die Zugänglichkeit und Sichtbarkeit erhöhen.</w:t>
      </w:r>
    </w:p>
    <w:p w14:paraId="7680ADFF" w14:textId="77777777" w:rsidR="00625448" w:rsidRPr="00625448" w:rsidRDefault="00625448" w:rsidP="00625448">
      <w:pPr>
        <w:pStyle w:val="KeinLeerraum"/>
        <w:rPr>
          <w:lang w:val="de-DE"/>
        </w:rPr>
      </w:pPr>
    </w:p>
    <w:p w14:paraId="41A0160F" w14:textId="4662B93F" w:rsidR="00625448" w:rsidRPr="00625448" w:rsidRDefault="00625448" w:rsidP="00625448">
      <w:pPr>
        <w:pStyle w:val="KeinLeerraum"/>
        <w:rPr>
          <w:b/>
          <w:bCs/>
          <w:lang w:val="de-DE"/>
        </w:rPr>
      </w:pPr>
      <w:r w:rsidRPr="00625448">
        <w:rPr>
          <w:b/>
          <w:bCs/>
          <w:lang w:val="de-DE"/>
        </w:rPr>
        <w:t>4. Promotion:</w:t>
      </w:r>
    </w:p>
    <w:p w14:paraId="357B1232" w14:textId="27D54F0C" w:rsidR="00625448" w:rsidRPr="00625448" w:rsidRDefault="00625448" w:rsidP="00625448">
      <w:pPr>
        <w:pStyle w:val="KeinLeerraum"/>
        <w:rPr>
          <w:lang w:val="de-DE"/>
        </w:rPr>
      </w:pPr>
      <w:r w:rsidRPr="00625448">
        <w:rPr>
          <w:b/>
          <w:bCs/>
          <w:lang w:val="de-DE"/>
        </w:rPr>
        <w:t>- Kommunikationsstrategie:</w:t>
      </w:r>
      <w:r w:rsidRPr="00625448">
        <w:rPr>
          <w:lang w:val="de-DE"/>
        </w:rPr>
        <w:t xml:space="preserve"> Die Promotion sollte die technologische Überlegenheit und die spezifischen medizinischen Vorteile der Produkte hervorheben. Storytelling kann genutzt werden, um Fallstudien und Erfolgsgeschichten zu präsentieren, die die Effektivität der Anwendungen demonstrieren.</w:t>
      </w:r>
    </w:p>
    <w:p w14:paraId="4D75CC59" w14:textId="07F72D0C" w:rsidR="00625448" w:rsidRPr="00625448" w:rsidRDefault="00625448" w:rsidP="00625448">
      <w:pPr>
        <w:pStyle w:val="KeinLeerraum"/>
        <w:rPr>
          <w:lang w:val="de-DE"/>
        </w:rPr>
      </w:pPr>
      <w:r w:rsidRPr="00625448">
        <w:rPr>
          <w:b/>
          <w:bCs/>
          <w:lang w:val="de-DE"/>
        </w:rPr>
        <w:t>- Werbe- und PR-Aktionen:</w:t>
      </w:r>
      <w:r w:rsidRPr="00625448">
        <w:rPr>
          <w:lang w:val="de-DE"/>
        </w:rPr>
        <w:t xml:space="preserve"> Einsatz von zielgerichteten Online-Marketing-Kampagnen, einschließlich SEO und </w:t>
      </w:r>
      <w:proofErr w:type="spellStart"/>
      <w:r w:rsidRPr="00625448">
        <w:rPr>
          <w:lang w:val="de-DE"/>
        </w:rPr>
        <w:t>Social</w:t>
      </w:r>
      <w:proofErr w:type="spellEnd"/>
      <w:r w:rsidRPr="00625448">
        <w:rPr>
          <w:lang w:val="de-DE"/>
        </w:rPr>
        <w:t xml:space="preserve"> Media Marketing, besonders auf Plattformen wie LinkedIn, die von medizinischen Fachkräften genutzt werden. PR-Artikel in Fachzeitschriften und auf relevanten Konferenzen können ebenfalls zur Steigerung der Sichtbarkeit beitragen.</w:t>
      </w:r>
    </w:p>
    <w:p w14:paraId="3B2D5769" w14:textId="16338EA9" w:rsidR="00625448" w:rsidRPr="00625448" w:rsidRDefault="00625448" w:rsidP="00625448">
      <w:pPr>
        <w:pStyle w:val="KeinLeerraum"/>
        <w:rPr>
          <w:lang w:val="de-DE"/>
        </w:rPr>
      </w:pPr>
      <w:r w:rsidRPr="00625448">
        <w:rPr>
          <w:b/>
          <w:bCs/>
          <w:lang w:val="de-DE"/>
        </w:rPr>
        <w:t>- Events und Partnerschaften:</w:t>
      </w:r>
      <w:r w:rsidRPr="00625448">
        <w:rPr>
          <w:lang w:val="de-DE"/>
        </w:rPr>
        <w:t xml:space="preserve"> Organisation von Webinaren und Teilnahme an medizinischen Messen, um direkte Interaktion mit dem Endnutzer zu fördern. Partnerschaften mit Universitäten und Forschungseinrichtungen können ebenfalls zur Glaubwürdigkeit und zum innovativen Image beitragen.</w:t>
      </w:r>
    </w:p>
    <w:p w14:paraId="557F3242" w14:textId="77777777" w:rsidR="00625448" w:rsidRPr="00625448" w:rsidRDefault="00625448" w:rsidP="00625448">
      <w:pPr>
        <w:pStyle w:val="KeinLeerraum"/>
        <w:rPr>
          <w:lang w:val="de-DE"/>
        </w:rPr>
      </w:pPr>
    </w:p>
    <w:p w14:paraId="776E37D5" w14:textId="0BB7E306" w:rsidR="00625448" w:rsidRDefault="00625448" w:rsidP="00625448">
      <w:pPr>
        <w:pStyle w:val="KeinLeerraum"/>
        <w:rPr>
          <w:lang w:val="de-DE"/>
        </w:rPr>
      </w:pPr>
      <w:r w:rsidRPr="00625448">
        <w:rPr>
          <w:lang w:val="de-DE"/>
        </w:rPr>
        <w:t>Diese strategische Ausarbeitung des Marketing-Mixes nutzt die Stärken beider Unternehmen, adressiert potenzielle Markthürden und maximiert die Marktdurchdringung und den langfristigen Erfolg der neuen medizinischen Anwendungen.</w:t>
      </w:r>
    </w:p>
    <w:p w14:paraId="0B9EB8E2" w14:textId="77777777" w:rsidR="00745DFF" w:rsidRDefault="00745DFF" w:rsidP="002E0B6E">
      <w:pPr>
        <w:pStyle w:val="KeinLeerraum"/>
        <w:rPr>
          <w:lang w:val="de-DE"/>
        </w:rPr>
      </w:pPr>
    </w:p>
    <w:p w14:paraId="7C040DAC" w14:textId="77777777" w:rsidR="00745DFF" w:rsidRDefault="00745DFF" w:rsidP="002E0B6E">
      <w:pPr>
        <w:pStyle w:val="KeinLeerraum"/>
        <w:rPr>
          <w:lang w:val="de-DE"/>
        </w:rPr>
      </w:pPr>
    </w:p>
    <w:p w14:paraId="49E10F41" w14:textId="77777777" w:rsidR="00745DFF" w:rsidRDefault="00745DFF" w:rsidP="002E0B6E">
      <w:pPr>
        <w:pStyle w:val="KeinLeerraum"/>
        <w:rPr>
          <w:lang w:val="de-DE"/>
        </w:rPr>
      </w:pPr>
    </w:p>
    <w:p w14:paraId="258DCC72" w14:textId="77777777" w:rsidR="00745DFF" w:rsidRDefault="00745DFF" w:rsidP="002E0B6E">
      <w:pPr>
        <w:pStyle w:val="KeinLeerraum"/>
        <w:rPr>
          <w:lang w:val="de-DE"/>
        </w:rPr>
      </w:pPr>
    </w:p>
    <w:p w14:paraId="45283C62" w14:textId="77777777" w:rsidR="00745DFF" w:rsidRDefault="00745DFF" w:rsidP="002E0B6E">
      <w:pPr>
        <w:pStyle w:val="KeinLeerraum"/>
        <w:rPr>
          <w:lang w:val="de-DE"/>
        </w:rPr>
      </w:pPr>
    </w:p>
    <w:p w14:paraId="4D9A15C5" w14:textId="77777777" w:rsidR="00745DFF" w:rsidRPr="002E0B6E" w:rsidRDefault="00745DFF" w:rsidP="002E0B6E">
      <w:pPr>
        <w:pStyle w:val="KeinLeerraum"/>
        <w:rPr>
          <w:lang w:val="de-DE"/>
        </w:rPr>
      </w:pPr>
    </w:p>
    <w:sectPr w:rsidR="00745DFF" w:rsidRPr="002E0B6E">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4AA366FF" w:rsidR="00281009" w:rsidRPr="00281009" w:rsidRDefault="0056502D">
    <w:pPr>
      <w:pStyle w:val="Kopfzeile"/>
      <w:rPr>
        <w:lang w:val="de-DE"/>
      </w:rPr>
    </w:pPr>
    <w:r w:rsidRPr="0056502D">
      <w:rPr>
        <w:lang w:val="de-DE"/>
      </w:rPr>
      <w:t xml:space="preserve">10 </w:t>
    </w:r>
    <w:r>
      <w:rPr>
        <w:lang w:val="de-DE"/>
      </w:rPr>
      <w:t>–</w:t>
    </w:r>
    <w:r w:rsidRPr="0056502D">
      <w:rPr>
        <w:lang w:val="de-DE"/>
      </w:rPr>
      <w:t xml:space="preserve"> </w:t>
    </w:r>
    <w:r>
      <w:rPr>
        <w:lang w:val="de-DE"/>
      </w:rPr>
      <w:t xml:space="preserve">Fragen </w:t>
    </w:r>
    <w:r w:rsidRPr="0056502D">
      <w:rPr>
        <w:lang w:val="de-DE"/>
      </w:rPr>
      <w:t>Marketing-Mix</w:t>
    </w:r>
    <w:r w:rsidR="004C286E">
      <w:rPr>
        <w:lang w:val="de-DE"/>
      </w:rPr>
      <w:tab/>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E0B6E"/>
    <w:rsid w:val="002F15E5"/>
    <w:rsid w:val="00334C6B"/>
    <w:rsid w:val="004C286E"/>
    <w:rsid w:val="0056502D"/>
    <w:rsid w:val="005A12F4"/>
    <w:rsid w:val="00625448"/>
    <w:rsid w:val="006B7018"/>
    <w:rsid w:val="007355FB"/>
    <w:rsid w:val="00745DFF"/>
    <w:rsid w:val="00746B59"/>
    <w:rsid w:val="00AF4B82"/>
    <w:rsid w:val="00BF1487"/>
    <w:rsid w:val="00C36FA2"/>
    <w:rsid w:val="00CF2F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7D196B55-8C80-49D7-B468-6A6CA52B22D9}"/>
</file>

<file path=customXml/itemProps2.xml><?xml version="1.0" encoding="utf-8"?>
<ds:datastoreItem xmlns:ds="http://schemas.openxmlformats.org/officeDocument/2006/customXml" ds:itemID="{D0525D99-EF6C-453E-9852-C270B744A8CA}"/>
</file>

<file path=customXml/itemProps3.xml><?xml version="1.0" encoding="utf-8"?>
<ds:datastoreItem xmlns:ds="http://schemas.openxmlformats.org/officeDocument/2006/customXml" ds:itemID="{1F515DC9-B45A-4D4D-BE93-7ED87642CAC0}"/>
</file>

<file path=docProps/app.xml><?xml version="1.0" encoding="utf-8"?>
<Properties xmlns="http://schemas.openxmlformats.org/officeDocument/2006/extended-properties" xmlns:vt="http://schemas.openxmlformats.org/officeDocument/2006/docPropsVTypes">
  <Template>Normal.dotm</Template>
  <TotalTime>0</TotalTime>
  <Pages>7</Pages>
  <Words>3186</Words>
  <Characters>17525</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17</cp:revision>
  <dcterms:created xsi:type="dcterms:W3CDTF">2024-04-03T12:25:00Z</dcterms:created>
  <dcterms:modified xsi:type="dcterms:W3CDTF">2024-04-16T16:29:00Z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