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B0D4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1. Frage: Was ist Skonto und welchen Zweck verfolgt es?</w:t>
      </w:r>
    </w:p>
    <w:p w14:paraId="78FD3F52" w14:textId="77777777" w:rsidR="00924C30" w:rsidRDefault="00924C30" w:rsidP="00924C30">
      <w:pPr>
        <w:pStyle w:val="KeinLeerraum"/>
        <w:rPr>
          <w:lang w:val="de-DE"/>
        </w:rPr>
      </w:pPr>
    </w:p>
    <w:p w14:paraId="73C4A508" w14:textId="1EAA9ACC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59FC12F3" w14:textId="77777777" w:rsidR="00924C30" w:rsidRPr="00924C30" w:rsidRDefault="00924C30" w:rsidP="00924C30">
      <w:pPr>
        <w:pStyle w:val="KeinLeerraum"/>
        <w:rPr>
          <w:lang w:val="de-DE"/>
        </w:rPr>
      </w:pPr>
    </w:p>
    <w:p w14:paraId="366FD59C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2. Frage: Was versteht man unter einem Rabatt und warum wird er gewährt?</w:t>
      </w:r>
    </w:p>
    <w:p w14:paraId="13F66523" w14:textId="77777777" w:rsidR="00924C30" w:rsidRDefault="00924C30" w:rsidP="00924C30">
      <w:pPr>
        <w:pStyle w:val="KeinLeerraum"/>
        <w:rPr>
          <w:lang w:val="de-DE"/>
        </w:rPr>
      </w:pPr>
    </w:p>
    <w:p w14:paraId="7B6299A2" w14:textId="120149B9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10ACE580" w14:textId="77777777" w:rsidR="00924C30" w:rsidRPr="00924C30" w:rsidRDefault="00924C30" w:rsidP="00924C30">
      <w:pPr>
        <w:pStyle w:val="KeinLeerraum"/>
        <w:rPr>
          <w:lang w:val="de-DE"/>
        </w:rPr>
      </w:pPr>
    </w:p>
    <w:p w14:paraId="53ED0689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3. Frage: Was kennzeichnet einen Bonus im Vergleich zu Skonto und Rabatt?</w:t>
      </w:r>
    </w:p>
    <w:p w14:paraId="5140B870" w14:textId="77777777" w:rsidR="00924C30" w:rsidRDefault="00924C30" w:rsidP="00924C30">
      <w:pPr>
        <w:pStyle w:val="KeinLeerraum"/>
        <w:rPr>
          <w:lang w:val="de-DE"/>
        </w:rPr>
      </w:pPr>
    </w:p>
    <w:p w14:paraId="4720A7F6" w14:textId="5675E7DE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4AD85B50" w14:textId="77777777" w:rsidR="00924C30" w:rsidRPr="00924C30" w:rsidRDefault="00924C30" w:rsidP="00924C30">
      <w:pPr>
        <w:pStyle w:val="KeinLeerraum"/>
        <w:rPr>
          <w:lang w:val="de-DE"/>
        </w:rPr>
      </w:pPr>
    </w:p>
    <w:p w14:paraId="6933E8D2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4. Frage: Was ist eine Zuschlagskalkulation und wo wird sie typischerweise verwendet?</w:t>
      </w:r>
    </w:p>
    <w:p w14:paraId="7344684D" w14:textId="77777777" w:rsidR="00924C30" w:rsidRDefault="00924C30" w:rsidP="00924C30">
      <w:pPr>
        <w:pStyle w:val="KeinLeerraum"/>
        <w:rPr>
          <w:lang w:val="de-DE"/>
        </w:rPr>
      </w:pPr>
    </w:p>
    <w:p w14:paraId="0777BB8D" w14:textId="044D0931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1762BBFC" w14:textId="77777777" w:rsidR="00924C30" w:rsidRPr="00924C30" w:rsidRDefault="00924C30" w:rsidP="00924C30">
      <w:pPr>
        <w:pStyle w:val="KeinLeerraum"/>
        <w:rPr>
          <w:lang w:val="de-DE"/>
        </w:rPr>
      </w:pPr>
    </w:p>
    <w:p w14:paraId="41D26905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5. Frage: Wie funktioniert die Vorwärts-Zuschlagskalkulation?</w:t>
      </w:r>
    </w:p>
    <w:p w14:paraId="4F129313" w14:textId="77777777" w:rsidR="00924C30" w:rsidRDefault="00924C30" w:rsidP="00924C30">
      <w:pPr>
        <w:pStyle w:val="KeinLeerraum"/>
        <w:rPr>
          <w:lang w:val="de-DE"/>
        </w:rPr>
      </w:pPr>
    </w:p>
    <w:p w14:paraId="4013C0AE" w14:textId="1A66529A" w:rsidR="00924C30" w:rsidRPr="00924C30" w:rsidRDefault="00924C30" w:rsidP="00924C30">
      <w:pPr>
        <w:pStyle w:val="KeinLeerraum"/>
        <w:rPr>
          <w:lang w:val="de-DE"/>
        </w:rPr>
      </w:pPr>
      <w:r>
        <w:rPr>
          <w:lang w:val="de-DE"/>
        </w:rPr>
        <w:t>A</w:t>
      </w:r>
      <w:r w:rsidRPr="00924C30">
        <w:rPr>
          <w:lang w:val="de-DE"/>
        </w:rPr>
        <w:t xml:space="preserve">ntwort: </w:t>
      </w:r>
    </w:p>
    <w:p w14:paraId="50D3A136" w14:textId="77777777" w:rsidR="00924C30" w:rsidRPr="00924C30" w:rsidRDefault="00924C30" w:rsidP="00924C30">
      <w:pPr>
        <w:pStyle w:val="KeinLeerraum"/>
        <w:rPr>
          <w:lang w:val="de-DE"/>
        </w:rPr>
      </w:pPr>
    </w:p>
    <w:p w14:paraId="61DC71D4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6. Frage: Was ist der Unterschied zwischen der Vorwärts- und der Rückwärts-Handelskalkulation?</w:t>
      </w:r>
    </w:p>
    <w:p w14:paraId="0C642E40" w14:textId="77777777" w:rsidR="00924C30" w:rsidRDefault="00924C30" w:rsidP="00924C30">
      <w:pPr>
        <w:pStyle w:val="KeinLeerraum"/>
        <w:rPr>
          <w:lang w:val="de-DE"/>
        </w:rPr>
      </w:pPr>
    </w:p>
    <w:p w14:paraId="6107AA5B" w14:textId="627BA174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7E1F44D0" w14:textId="77777777" w:rsidR="00924C30" w:rsidRPr="00924C30" w:rsidRDefault="00924C30" w:rsidP="00924C30">
      <w:pPr>
        <w:pStyle w:val="KeinLeerraum"/>
        <w:rPr>
          <w:lang w:val="de-DE"/>
        </w:rPr>
      </w:pPr>
    </w:p>
    <w:p w14:paraId="109FE503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7. Frage: Wie unterscheiden sich Zuschlags- und Handelskalkulation?</w:t>
      </w:r>
    </w:p>
    <w:p w14:paraId="014145E4" w14:textId="77777777" w:rsidR="00924C30" w:rsidRDefault="00924C30" w:rsidP="00924C30">
      <w:pPr>
        <w:pStyle w:val="KeinLeerraum"/>
        <w:rPr>
          <w:lang w:val="de-DE"/>
        </w:rPr>
      </w:pPr>
    </w:p>
    <w:p w14:paraId="61216AE5" w14:textId="3BEDD23B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5A0EC5FB" w14:textId="77777777" w:rsidR="00924C30" w:rsidRPr="00924C30" w:rsidRDefault="00924C30" w:rsidP="00924C30">
      <w:pPr>
        <w:pStyle w:val="KeinLeerraum"/>
        <w:rPr>
          <w:lang w:val="de-DE"/>
        </w:rPr>
      </w:pPr>
    </w:p>
    <w:p w14:paraId="03CE1284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8. Frage: Warum sind Rabatte ein wichtiges Instrument im Marketing?</w:t>
      </w:r>
    </w:p>
    <w:p w14:paraId="6DD905CF" w14:textId="77777777" w:rsidR="00924C30" w:rsidRDefault="00924C30" w:rsidP="00924C30">
      <w:pPr>
        <w:pStyle w:val="KeinLeerraum"/>
        <w:rPr>
          <w:lang w:val="de-DE"/>
        </w:rPr>
      </w:pPr>
    </w:p>
    <w:p w14:paraId="13A90DC0" w14:textId="2DA6FB46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57813047" w14:textId="77777777" w:rsidR="00924C30" w:rsidRPr="00924C30" w:rsidRDefault="00924C30" w:rsidP="00924C30">
      <w:pPr>
        <w:pStyle w:val="KeinLeerraum"/>
        <w:rPr>
          <w:lang w:val="de-DE"/>
        </w:rPr>
      </w:pPr>
    </w:p>
    <w:p w14:paraId="1225F01C" w14:textId="7777777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9. Frage: Welche Risiken sind mit der Gewährung von Boni verbunden?</w:t>
      </w:r>
    </w:p>
    <w:p w14:paraId="1ABB1790" w14:textId="77777777" w:rsidR="00924C30" w:rsidRDefault="00924C30" w:rsidP="00924C30">
      <w:pPr>
        <w:pStyle w:val="KeinLeerraum"/>
        <w:rPr>
          <w:lang w:val="de-DE"/>
        </w:rPr>
      </w:pPr>
    </w:p>
    <w:p w14:paraId="7C936C13" w14:textId="17250804" w:rsidR="0024766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lang w:val="de-DE"/>
        </w:rPr>
        <w:t xml:space="preserve">Antwort: </w:t>
      </w:r>
    </w:p>
    <w:p w14:paraId="03176EE9" w14:textId="77777777" w:rsidR="00247660" w:rsidRDefault="00247660" w:rsidP="00924C30">
      <w:pPr>
        <w:pStyle w:val="KeinLeerraum"/>
        <w:rPr>
          <w:b/>
          <w:bCs/>
          <w:lang w:val="de-DE"/>
        </w:rPr>
      </w:pPr>
    </w:p>
    <w:p w14:paraId="33EDC675" w14:textId="3EA60B97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10. Frage: Wie kann ein Unternehmen effektiv zwischen Skonto, Rabatt und Bonus unterscheiden, um seine Preisstrategie zu optimieren?</w:t>
      </w:r>
    </w:p>
    <w:p w14:paraId="6D894E92" w14:textId="77777777" w:rsidR="00924C30" w:rsidRDefault="00924C30" w:rsidP="00924C30">
      <w:pPr>
        <w:pStyle w:val="KeinLeerraum"/>
        <w:rPr>
          <w:lang w:val="de-DE"/>
        </w:rPr>
      </w:pPr>
    </w:p>
    <w:p w14:paraId="22740244" w14:textId="02B13D2D" w:rsidR="00225D51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 xml:space="preserve">Antwort: </w:t>
      </w:r>
    </w:p>
    <w:p w14:paraId="34AEC14E" w14:textId="77777777" w:rsidR="00924C30" w:rsidRDefault="00924C30" w:rsidP="00924C30">
      <w:pPr>
        <w:pStyle w:val="KeinLeerraum"/>
        <w:rPr>
          <w:lang w:val="de-DE"/>
        </w:rPr>
      </w:pPr>
    </w:p>
    <w:p w14:paraId="760173FA" w14:textId="77777777" w:rsidR="00924C30" w:rsidRDefault="00924C30" w:rsidP="00924C30">
      <w:pPr>
        <w:pStyle w:val="KeinLeerraum"/>
        <w:rPr>
          <w:lang w:val="de-DE"/>
        </w:rPr>
      </w:pPr>
    </w:p>
    <w:p w14:paraId="41E8DA18" w14:textId="79429333" w:rsidR="00924C30" w:rsidRPr="00924C30" w:rsidRDefault="00246717" w:rsidP="00924C30">
      <w:pPr>
        <w:pStyle w:val="KeinLeerraum"/>
        <w:rPr>
          <w:b/>
          <w:color w:val="FF0000"/>
          <w:sz w:val="24"/>
          <w:szCs w:val="24"/>
          <w:lang w:val="de-DE"/>
        </w:rPr>
      </w:pPr>
      <w:r>
        <w:rPr>
          <w:b/>
          <w:color w:val="FF0000"/>
          <w:sz w:val="24"/>
          <w:szCs w:val="24"/>
          <w:lang w:val="de-DE"/>
        </w:rPr>
        <w:t>R</w:t>
      </w:r>
      <w:r w:rsidR="00924C30" w:rsidRPr="00924C30">
        <w:rPr>
          <w:b/>
          <w:color w:val="FF0000"/>
          <w:sz w:val="24"/>
          <w:szCs w:val="24"/>
          <w:lang w:val="de-DE"/>
        </w:rPr>
        <w:t>ech</w:t>
      </w:r>
      <w:r>
        <w:rPr>
          <w:b/>
          <w:color w:val="FF0000"/>
          <w:sz w:val="24"/>
          <w:szCs w:val="24"/>
          <w:lang w:val="de-DE"/>
        </w:rPr>
        <w:t>e</w:t>
      </w:r>
      <w:r w:rsidR="00924C30" w:rsidRPr="00924C30">
        <w:rPr>
          <w:b/>
          <w:color w:val="FF0000"/>
          <w:sz w:val="24"/>
          <w:szCs w:val="24"/>
          <w:lang w:val="de-DE"/>
        </w:rPr>
        <w:t>n</w:t>
      </w:r>
      <w:r w:rsidR="009C18E1">
        <w:rPr>
          <w:b/>
          <w:color w:val="FF0000"/>
          <w:sz w:val="24"/>
          <w:szCs w:val="24"/>
          <w:lang w:val="de-DE"/>
        </w:rPr>
        <w:t>a</w:t>
      </w:r>
      <w:r w:rsidR="00924C30" w:rsidRPr="00924C30">
        <w:rPr>
          <w:b/>
          <w:color w:val="FF0000"/>
          <w:sz w:val="24"/>
          <w:szCs w:val="24"/>
          <w:lang w:val="de-DE"/>
        </w:rPr>
        <w:t>ufgaben</w:t>
      </w:r>
    </w:p>
    <w:p w14:paraId="3179205A" w14:textId="77777777" w:rsidR="00924C30" w:rsidRDefault="00924C30" w:rsidP="00924C30">
      <w:pPr>
        <w:pStyle w:val="KeinLeerraum"/>
        <w:rPr>
          <w:lang w:val="de-DE"/>
        </w:rPr>
      </w:pPr>
    </w:p>
    <w:p w14:paraId="77622CA5" w14:textId="1E76EC38" w:rsidR="00924C30" w:rsidRPr="00924C30" w:rsidRDefault="00924C30" w:rsidP="00924C30">
      <w:pPr>
        <w:pStyle w:val="KeinLeerraum"/>
        <w:rPr>
          <w:b/>
          <w:bCs/>
          <w:lang w:val="de-DE"/>
        </w:rPr>
      </w:pPr>
      <w:r>
        <w:rPr>
          <w:b/>
          <w:bCs/>
          <w:lang w:val="de-DE"/>
        </w:rPr>
        <w:t>A</w:t>
      </w:r>
      <w:r w:rsidRPr="00924C30">
        <w:rPr>
          <w:b/>
          <w:bCs/>
          <w:lang w:val="de-DE"/>
        </w:rPr>
        <w:t>ufgabe 1: Berechnung eines Skontos</w:t>
      </w:r>
    </w:p>
    <w:p w14:paraId="0C57BAA5" w14:textId="77777777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>Ein Unternehmen stellt eine Rechnung über 5.000 Euro aus, mit der Option, 2% Skonto bei Zahlung innerhalb von 10 Tagen zu nutzen. Berechne den Betrag, den der Käufer zahlen würde, wenn er das Skonto in Anspruch nimmt.</w:t>
      </w:r>
    </w:p>
    <w:p w14:paraId="1C9FF36E" w14:textId="77777777" w:rsidR="00924C30" w:rsidRPr="00924C30" w:rsidRDefault="00924C30" w:rsidP="00924C30">
      <w:pPr>
        <w:pStyle w:val="KeinLeerraum"/>
        <w:rPr>
          <w:lang w:val="de-DE"/>
        </w:rPr>
      </w:pPr>
    </w:p>
    <w:p w14:paraId="3F4A923C" w14:textId="408940E3" w:rsidR="00924C30" w:rsidRPr="00656546" w:rsidRDefault="00924C30" w:rsidP="00924C30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1:</w:t>
      </w:r>
    </w:p>
    <w:p w14:paraId="65114703" w14:textId="77777777" w:rsidR="00924C30" w:rsidRPr="00924C30" w:rsidRDefault="00924C30" w:rsidP="00924C30">
      <w:pPr>
        <w:pStyle w:val="KeinLeerraum"/>
        <w:rPr>
          <w:lang w:val="de-DE"/>
        </w:rPr>
      </w:pPr>
    </w:p>
    <w:p w14:paraId="62DE2E08" w14:textId="431A73AD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Aufgabe 2: Berechnung eines Rabatts</w:t>
      </w:r>
    </w:p>
    <w:p w14:paraId="0098D0FC" w14:textId="77777777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>Ein Kunde kauft Produkte im Wert von 2.000 Euro. Er erhält einen Mengenrabatt von 10%. Wie hoch ist der Preis nach Abzug des Rabatts?</w:t>
      </w:r>
    </w:p>
    <w:p w14:paraId="0196127E" w14:textId="77777777" w:rsidR="00924C30" w:rsidRPr="00656546" w:rsidRDefault="00924C30" w:rsidP="00924C30">
      <w:pPr>
        <w:pStyle w:val="KeinLeerraum"/>
        <w:rPr>
          <w:color w:val="FF0000"/>
          <w:lang w:val="de-DE"/>
        </w:rPr>
      </w:pPr>
    </w:p>
    <w:p w14:paraId="75500F10" w14:textId="385FABCD" w:rsidR="00924C30" w:rsidRPr="00656546" w:rsidRDefault="00924C30" w:rsidP="00924C30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2:</w:t>
      </w:r>
    </w:p>
    <w:p w14:paraId="1FDF2300" w14:textId="2770D825" w:rsidR="00924C30" w:rsidRPr="00924C30" w:rsidRDefault="00924C30" w:rsidP="00924C30">
      <w:pPr>
        <w:pStyle w:val="KeinLeerraum"/>
        <w:rPr>
          <w:lang w:val="de-DE"/>
        </w:rPr>
      </w:pPr>
    </w:p>
    <w:p w14:paraId="651FEE6F" w14:textId="77777777" w:rsidR="00A60B9C" w:rsidRDefault="00A60B9C" w:rsidP="00924C30">
      <w:pPr>
        <w:pStyle w:val="KeinLeerraum"/>
        <w:rPr>
          <w:lang w:val="de-DE"/>
        </w:rPr>
      </w:pPr>
    </w:p>
    <w:p w14:paraId="6021451E" w14:textId="77777777" w:rsidR="00A60B9C" w:rsidRDefault="00A60B9C" w:rsidP="00924C30">
      <w:pPr>
        <w:pStyle w:val="KeinLeerraum"/>
        <w:rPr>
          <w:lang w:val="de-DE"/>
        </w:rPr>
      </w:pPr>
    </w:p>
    <w:p w14:paraId="0B5F2943" w14:textId="77777777" w:rsidR="00A60B9C" w:rsidRDefault="00A60B9C" w:rsidP="00924C30">
      <w:pPr>
        <w:pStyle w:val="KeinLeerraum"/>
        <w:rPr>
          <w:lang w:val="de-DE"/>
        </w:rPr>
      </w:pPr>
    </w:p>
    <w:p w14:paraId="34D593C6" w14:textId="77657C51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lastRenderedPageBreak/>
        <w:t>Aufgabe 3: Zuschlagskalkulation vorwärts (progressiv)</w:t>
      </w:r>
    </w:p>
    <w:p w14:paraId="0092DCAA" w14:textId="77777777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>Ein Produkt hat direkte Einzelkosten von 150 Euro. Der prozentuale Gemeinkostenzuschlag beträgt 20%. Berechne die Selbstkosten des Produkts.</w:t>
      </w:r>
    </w:p>
    <w:p w14:paraId="1D280F0C" w14:textId="77777777" w:rsidR="00924C30" w:rsidRPr="00924C30" w:rsidRDefault="00924C30" w:rsidP="00924C30">
      <w:pPr>
        <w:pStyle w:val="KeinLeerraum"/>
        <w:rPr>
          <w:lang w:val="de-DE"/>
        </w:rPr>
      </w:pPr>
    </w:p>
    <w:p w14:paraId="24D5F60F" w14:textId="526F4A30" w:rsidR="00924C30" w:rsidRPr="00656546" w:rsidRDefault="00924C30" w:rsidP="00924C30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3:</w:t>
      </w:r>
    </w:p>
    <w:p w14:paraId="0F7E20AE" w14:textId="77777777" w:rsidR="00924C30" w:rsidRPr="00924C30" w:rsidRDefault="00924C30" w:rsidP="00924C30">
      <w:pPr>
        <w:pStyle w:val="KeinLeerraum"/>
        <w:rPr>
          <w:lang w:val="de-DE"/>
        </w:rPr>
      </w:pPr>
    </w:p>
    <w:p w14:paraId="74B87D76" w14:textId="49C41201" w:rsidR="00924C30" w:rsidRPr="00924C30" w:rsidRDefault="00924C30" w:rsidP="00924C30">
      <w:pPr>
        <w:pStyle w:val="KeinLeerraum"/>
        <w:rPr>
          <w:b/>
          <w:bCs/>
          <w:lang w:val="de-DE"/>
        </w:rPr>
      </w:pPr>
      <w:r w:rsidRPr="00924C30">
        <w:rPr>
          <w:b/>
          <w:bCs/>
          <w:lang w:val="de-DE"/>
        </w:rPr>
        <w:t>Aufgabe 4: Handelskalkulation rückwärts (retrograd)</w:t>
      </w:r>
    </w:p>
    <w:p w14:paraId="64B2184B" w14:textId="77777777" w:rsidR="00924C30" w:rsidRPr="00924C30" w:rsidRDefault="00924C30" w:rsidP="00924C30">
      <w:pPr>
        <w:pStyle w:val="KeinLeerraum"/>
        <w:rPr>
          <w:lang w:val="de-DE"/>
        </w:rPr>
      </w:pPr>
      <w:r w:rsidRPr="00924C30">
        <w:rPr>
          <w:lang w:val="de-DE"/>
        </w:rPr>
        <w:t>Ein Händler möchte einen Verkaufspreis von 500 Euro für ein Produkt beibehalten. Die Gewinnmarge beträgt 10% und die Handlungskosten belaufen sich auf 20% des Verkaufspreises. Bestimme den maximalen Einkaufspreis, den der Händler zahlen kann.</w:t>
      </w:r>
    </w:p>
    <w:p w14:paraId="1F5ADBFA" w14:textId="77777777" w:rsidR="00924C30" w:rsidRPr="00924C30" w:rsidRDefault="00924C30" w:rsidP="00924C30">
      <w:pPr>
        <w:pStyle w:val="KeinLeerraum"/>
        <w:rPr>
          <w:lang w:val="de-DE"/>
        </w:rPr>
      </w:pPr>
    </w:p>
    <w:p w14:paraId="7BB5BA6B" w14:textId="071D957A" w:rsidR="00924C30" w:rsidRPr="00656546" w:rsidRDefault="00924C30" w:rsidP="00924C30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4:</w:t>
      </w:r>
    </w:p>
    <w:p w14:paraId="7E71322B" w14:textId="77777777" w:rsidR="00924C30" w:rsidRDefault="00924C30" w:rsidP="00924C30">
      <w:pPr>
        <w:pStyle w:val="KeinLeerraum"/>
        <w:rPr>
          <w:lang w:val="de-DE"/>
        </w:rPr>
      </w:pPr>
    </w:p>
    <w:p w14:paraId="0BCC9DFB" w14:textId="5DCB5CEF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 xml:space="preserve">Aufgabe 5: Berechnung eines </w:t>
      </w:r>
      <w:proofErr w:type="spellStart"/>
      <w:r w:rsidRPr="008F0196">
        <w:rPr>
          <w:b/>
          <w:bCs/>
          <w:lang w:val="de-DE"/>
        </w:rPr>
        <w:t>Bonusses</w:t>
      </w:r>
      <w:proofErr w:type="spellEnd"/>
    </w:p>
    <w:p w14:paraId="43D553E4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Ein Unternehmen gewährt seinen Kunden einen Bonus von 5%, wenn der Jahresumsatz 10.000 Euro überschreitet. Ein Kunde hat einen Jahresumsatz von 12.000 Euro erreicht. Wie hoch ist der Bonus?</w:t>
      </w:r>
    </w:p>
    <w:p w14:paraId="6A002406" w14:textId="77777777" w:rsidR="008F0196" w:rsidRPr="008F0196" w:rsidRDefault="008F0196" w:rsidP="008F0196">
      <w:pPr>
        <w:pStyle w:val="KeinLeerraum"/>
        <w:rPr>
          <w:lang w:val="de-DE"/>
        </w:rPr>
      </w:pPr>
    </w:p>
    <w:p w14:paraId="2272DDFC" w14:textId="2CDD878F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5:</w:t>
      </w:r>
    </w:p>
    <w:p w14:paraId="6AD3F2AA" w14:textId="77777777" w:rsidR="008F0196" w:rsidRPr="008F0196" w:rsidRDefault="008F0196" w:rsidP="008F0196">
      <w:pPr>
        <w:pStyle w:val="KeinLeerraum"/>
        <w:rPr>
          <w:lang w:val="de-DE"/>
        </w:rPr>
      </w:pPr>
    </w:p>
    <w:p w14:paraId="60114DDB" w14:textId="477C6FFA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6: Zuschlagskalkulation rückwärts (retrograd)</w:t>
      </w:r>
    </w:p>
    <w:p w14:paraId="12E4AC31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Ein Produkt wird für 800 Euro verkauft. Die Gewinnmarge beträgt 25%. Die maximal zulässigen Kosten müssen berechnet werden.</w:t>
      </w:r>
    </w:p>
    <w:p w14:paraId="69AEA146" w14:textId="77777777" w:rsidR="008F0196" w:rsidRPr="008F0196" w:rsidRDefault="008F0196" w:rsidP="008F0196">
      <w:pPr>
        <w:pStyle w:val="KeinLeerraum"/>
        <w:rPr>
          <w:lang w:val="de-DE"/>
        </w:rPr>
      </w:pPr>
    </w:p>
    <w:p w14:paraId="6B6DF396" w14:textId="5B93D4BD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6:</w:t>
      </w:r>
    </w:p>
    <w:p w14:paraId="36881465" w14:textId="77777777" w:rsidR="00656546" w:rsidRDefault="00656546" w:rsidP="008F0196">
      <w:pPr>
        <w:pStyle w:val="KeinLeerraum"/>
        <w:rPr>
          <w:lang w:val="de-DE"/>
        </w:rPr>
      </w:pPr>
    </w:p>
    <w:p w14:paraId="7B28E623" w14:textId="3D1DAD24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7: Handelskalkulation vorwärts (progressiv)</w:t>
      </w:r>
    </w:p>
    <w:p w14:paraId="6B11CDAA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Der Einkaufspreis einer Ware beträgt 300 Euro. Handlungskosten betragen 15%, und der Gewinnzuschlag ist 10%. Berechne den Verkaufspreis.</w:t>
      </w:r>
    </w:p>
    <w:p w14:paraId="250BE3D4" w14:textId="77777777" w:rsidR="008F0196" w:rsidRPr="008F0196" w:rsidRDefault="008F0196" w:rsidP="008F0196">
      <w:pPr>
        <w:pStyle w:val="KeinLeerraum"/>
        <w:rPr>
          <w:lang w:val="de-DE"/>
        </w:rPr>
      </w:pPr>
    </w:p>
    <w:p w14:paraId="542FF33D" w14:textId="115D42FE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7:</w:t>
      </w:r>
    </w:p>
    <w:p w14:paraId="6EFC9704" w14:textId="77777777" w:rsidR="008F0196" w:rsidRPr="008F0196" w:rsidRDefault="008F0196" w:rsidP="008F0196">
      <w:pPr>
        <w:pStyle w:val="KeinLeerraum"/>
        <w:rPr>
          <w:lang w:val="de-DE"/>
        </w:rPr>
      </w:pPr>
    </w:p>
    <w:p w14:paraId="6B3A5CFA" w14:textId="47C537A6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8: Zuschlagskalkulation Differenz</w:t>
      </w:r>
    </w:p>
    <w:p w14:paraId="390DCBA5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Die geplanten Kosten für ein Produkt waren 200 Euro, die tatsächlichen Kosten betrugen jedoch 230 Euro. Berechne die Kostendifferenz.</w:t>
      </w:r>
    </w:p>
    <w:p w14:paraId="614A5746" w14:textId="77777777" w:rsidR="008F0196" w:rsidRPr="008F0196" w:rsidRDefault="008F0196" w:rsidP="008F0196">
      <w:pPr>
        <w:pStyle w:val="KeinLeerraum"/>
        <w:rPr>
          <w:lang w:val="de-DE"/>
        </w:rPr>
      </w:pPr>
    </w:p>
    <w:p w14:paraId="7C030C91" w14:textId="7B130F20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8:</w:t>
      </w:r>
    </w:p>
    <w:p w14:paraId="2E07E5C0" w14:textId="77777777" w:rsidR="008F0196" w:rsidRPr="008F0196" w:rsidRDefault="008F0196" w:rsidP="008F0196">
      <w:pPr>
        <w:pStyle w:val="KeinLeerraum"/>
        <w:rPr>
          <w:lang w:val="de-DE"/>
        </w:rPr>
      </w:pPr>
    </w:p>
    <w:p w14:paraId="0005B5FE" w14:textId="21C5DF3A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9: Handelskalkulation Differenz</w:t>
      </w:r>
    </w:p>
    <w:p w14:paraId="7623906F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Ein Produkt sollte für 150 Euro eingekauft und für 200 Euro verkauft werden. Der tatsächliche Einkaufspreis betrug jedoch 170 Euro. Berechne die Differenz im Gewinn.</w:t>
      </w:r>
    </w:p>
    <w:p w14:paraId="4D68F73F" w14:textId="77777777" w:rsidR="008F0196" w:rsidRPr="008F0196" w:rsidRDefault="008F0196" w:rsidP="008F0196">
      <w:pPr>
        <w:pStyle w:val="KeinLeerraum"/>
        <w:rPr>
          <w:lang w:val="de-DE"/>
        </w:rPr>
      </w:pPr>
    </w:p>
    <w:p w14:paraId="4EE21C81" w14:textId="05E6271C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9:</w:t>
      </w:r>
    </w:p>
    <w:p w14:paraId="5A6891B9" w14:textId="77777777" w:rsidR="008F0196" w:rsidRPr="008F0196" w:rsidRDefault="008F0196" w:rsidP="008F0196">
      <w:pPr>
        <w:pStyle w:val="KeinLeerraum"/>
        <w:rPr>
          <w:lang w:val="de-DE"/>
        </w:rPr>
      </w:pPr>
    </w:p>
    <w:p w14:paraId="78AB4DC1" w14:textId="1E389A5E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10: Berechnung eines kombinierten Rabatts und Skontos</w:t>
      </w:r>
    </w:p>
    <w:p w14:paraId="5ED2E65D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Ein Kunde kauft Waren im Wert von 1.000 Euro, erhält 10% Rabatt und zusätzlich 3% Skonto bei Sofortzahlung. Berechne den Endbetrag.</w:t>
      </w:r>
    </w:p>
    <w:p w14:paraId="5BDC645C" w14:textId="77777777" w:rsidR="008F0196" w:rsidRPr="008F0196" w:rsidRDefault="008F0196" w:rsidP="008F0196">
      <w:pPr>
        <w:pStyle w:val="KeinLeerraum"/>
        <w:rPr>
          <w:lang w:val="de-DE"/>
        </w:rPr>
      </w:pPr>
    </w:p>
    <w:p w14:paraId="310310D0" w14:textId="0AAB6BAA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10:</w:t>
      </w:r>
    </w:p>
    <w:p w14:paraId="6D713120" w14:textId="77777777" w:rsidR="008F0196" w:rsidRPr="008F0196" w:rsidRDefault="008F0196" w:rsidP="008F0196">
      <w:pPr>
        <w:pStyle w:val="KeinLeerraum"/>
        <w:rPr>
          <w:lang w:val="de-DE"/>
        </w:rPr>
      </w:pPr>
    </w:p>
    <w:p w14:paraId="2A769289" w14:textId="7F4FDAF1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11: Progressive Handelskalkulation mit Mehrwertsteuer</w:t>
      </w:r>
    </w:p>
    <w:p w14:paraId="21E059A1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Der Einkaufspreis eines Produkts beträgt 200 Euro. Handlungskosten machen 20% aus, der Gewinnzuschlag ist 25%, und die Mehrwertsteuer beträgt 19%. Berechne den Bruttoverkaufspreis.</w:t>
      </w:r>
    </w:p>
    <w:p w14:paraId="36DB3062" w14:textId="77777777" w:rsidR="008F0196" w:rsidRPr="008F0196" w:rsidRDefault="008F0196" w:rsidP="008F0196">
      <w:pPr>
        <w:pStyle w:val="KeinLeerraum"/>
        <w:rPr>
          <w:lang w:val="de-DE"/>
        </w:rPr>
      </w:pPr>
    </w:p>
    <w:p w14:paraId="11DBF09A" w14:textId="24ECBD1C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11:</w:t>
      </w:r>
    </w:p>
    <w:p w14:paraId="4DDC07A8" w14:textId="1D7B57A7" w:rsidR="008F0196" w:rsidRPr="008F0196" w:rsidRDefault="008F0196" w:rsidP="008F0196">
      <w:pPr>
        <w:pStyle w:val="KeinLeerraum"/>
        <w:rPr>
          <w:lang w:val="de-DE"/>
        </w:rPr>
      </w:pPr>
    </w:p>
    <w:p w14:paraId="6B3BCDBF" w14:textId="3CCE74F0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12: Rückwärtskalkulation im Handel</w:t>
      </w:r>
    </w:p>
    <w:p w14:paraId="70511058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Der festgelegte Verkaufspreis eines Produkts beträgt 450 Euro inklusive 19% Mehrwertsteuer. Berechne den Nettoverkaufspreis und den maximal zulässigen Einkaufspreis, wenn die Gewinnmarge 20% des Nettoverkaufspreises betragen soll.</w:t>
      </w:r>
    </w:p>
    <w:p w14:paraId="70ECF8D3" w14:textId="77777777" w:rsidR="008F0196" w:rsidRPr="008F0196" w:rsidRDefault="008F0196" w:rsidP="008F0196">
      <w:pPr>
        <w:pStyle w:val="KeinLeerraum"/>
        <w:rPr>
          <w:lang w:val="de-DE"/>
        </w:rPr>
      </w:pPr>
    </w:p>
    <w:p w14:paraId="1247325A" w14:textId="701FCF2B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12:</w:t>
      </w:r>
    </w:p>
    <w:p w14:paraId="69E9959C" w14:textId="77777777" w:rsidR="008F0196" w:rsidRPr="008F0196" w:rsidRDefault="008F0196" w:rsidP="008F0196">
      <w:pPr>
        <w:pStyle w:val="KeinLeerraum"/>
        <w:rPr>
          <w:lang w:val="de-DE"/>
        </w:rPr>
      </w:pPr>
    </w:p>
    <w:p w14:paraId="411D74FD" w14:textId="597A04FC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13: Bonus Berechnung am Jahresende</w:t>
      </w:r>
    </w:p>
    <w:p w14:paraId="221DD64B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Ein Kunde hat einen Jahresumsatz von 50.000 Euro erreicht. Ein Bonus von 2% wird gewährt, wenn der Umsatz über 40.000 Euro liegt. Berechne den Bonus.</w:t>
      </w:r>
    </w:p>
    <w:p w14:paraId="6DB2C08D" w14:textId="77777777" w:rsidR="008F0196" w:rsidRPr="008F0196" w:rsidRDefault="008F0196" w:rsidP="008F0196">
      <w:pPr>
        <w:pStyle w:val="KeinLeerraum"/>
        <w:rPr>
          <w:lang w:val="de-DE"/>
        </w:rPr>
      </w:pPr>
    </w:p>
    <w:p w14:paraId="7D91E219" w14:textId="08E12C2E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13:</w:t>
      </w:r>
    </w:p>
    <w:p w14:paraId="44804ADC" w14:textId="77777777" w:rsidR="008F0196" w:rsidRDefault="008F0196" w:rsidP="008F0196">
      <w:pPr>
        <w:pStyle w:val="KeinLeerraum"/>
        <w:rPr>
          <w:b/>
          <w:bCs/>
          <w:lang w:val="de-DE"/>
        </w:rPr>
      </w:pPr>
    </w:p>
    <w:p w14:paraId="1C2E2FE6" w14:textId="6F7DB471" w:rsidR="008F0196" w:rsidRPr="008F0196" w:rsidRDefault="008F0196" w:rsidP="008F0196">
      <w:pPr>
        <w:pStyle w:val="KeinLeerraum"/>
        <w:rPr>
          <w:b/>
          <w:bCs/>
          <w:lang w:val="de-DE"/>
        </w:rPr>
      </w:pPr>
      <w:r w:rsidRPr="008F0196">
        <w:rPr>
          <w:b/>
          <w:bCs/>
          <w:lang w:val="de-DE"/>
        </w:rPr>
        <w:t>Aufgabe 14: Kombination aus Rabatt und Bonus</w:t>
      </w:r>
    </w:p>
    <w:p w14:paraId="32F05D47" w14:textId="77777777" w:rsidR="008F0196" w:rsidRPr="008F0196" w:rsidRDefault="008F0196" w:rsidP="008F0196">
      <w:pPr>
        <w:pStyle w:val="KeinLeerraum"/>
        <w:rPr>
          <w:lang w:val="de-DE"/>
        </w:rPr>
      </w:pPr>
      <w:r w:rsidRPr="008F0196">
        <w:rPr>
          <w:lang w:val="de-DE"/>
        </w:rPr>
        <w:t>Ein Kunde kauft Produkte für 20.000 Euro. Er erhält einen Rabatt von 5% und erreicht ein Umsatzziel, das ihm zusätzlich einen Bonus von 3% einbringt. Wie hoch ist der Gesamtnachlass?</w:t>
      </w:r>
    </w:p>
    <w:p w14:paraId="4A3734A6" w14:textId="77777777" w:rsidR="008F0196" w:rsidRPr="008F0196" w:rsidRDefault="008F0196" w:rsidP="008F0196">
      <w:pPr>
        <w:pStyle w:val="KeinLeerraum"/>
        <w:rPr>
          <w:lang w:val="de-DE"/>
        </w:rPr>
      </w:pPr>
    </w:p>
    <w:p w14:paraId="42EBA590" w14:textId="3676328A" w:rsidR="008F0196" w:rsidRPr="00656546" w:rsidRDefault="008F0196" w:rsidP="008F0196">
      <w:pPr>
        <w:pStyle w:val="KeinLeerraum"/>
        <w:rPr>
          <w:b/>
          <w:bCs/>
          <w:color w:val="FF0000"/>
          <w:lang w:val="de-DE"/>
        </w:rPr>
      </w:pPr>
      <w:r w:rsidRPr="00656546">
        <w:rPr>
          <w:b/>
          <w:bCs/>
          <w:color w:val="FF0000"/>
          <w:lang w:val="de-DE"/>
        </w:rPr>
        <w:t>Antwort zu Aufgabe 14:</w:t>
      </w:r>
    </w:p>
    <w:p w14:paraId="4F2371B7" w14:textId="6392D939" w:rsidR="008F0196" w:rsidRPr="00924C30" w:rsidRDefault="008F0196" w:rsidP="008F0196">
      <w:pPr>
        <w:pStyle w:val="KeinLeerraum"/>
        <w:rPr>
          <w:lang w:val="de-DE"/>
        </w:rPr>
      </w:pPr>
    </w:p>
    <w:sectPr w:rsidR="008F0196" w:rsidRPr="00924C3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54D949FD" w:rsidR="00281009" w:rsidRPr="00281009" w:rsidRDefault="001814AC">
    <w:pPr>
      <w:pStyle w:val="Kopfzeile"/>
      <w:rPr>
        <w:lang w:val="de-DE"/>
      </w:rPr>
    </w:pPr>
    <w:r w:rsidRPr="001814AC">
      <w:rPr>
        <w:lang w:val="de-DE"/>
      </w:rPr>
      <w:t>16 - Aufgaben Verkaufskalkulationen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1814AC"/>
    <w:rsid w:val="00206BF7"/>
    <w:rsid w:val="00225D51"/>
    <w:rsid w:val="00246717"/>
    <w:rsid w:val="00247660"/>
    <w:rsid w:val="00281009"/>
    <w:rsid w:val="002B4753"/>
    <w:rsid w:val="002F15E5"/>
    <w:rsid w:val="00334C6B"/>
    <w:rsid w:val="004A773E"/>
    <w:rsid w:val="004C286E"/>
    <w:rsid w:val="005A12F4"/>
    <w:rsid w:val="005A39DC"/>
    <w:rsid w:val="00656546"/>
    <w:rsid w:val="006B7018"/>
    <w:rsid w:val="007355FB"/>
    <w:rsid w:val="00746B59"/>
    <w:rsid w:val="008F0196"/>
    <w:rsid w:val="00924C30"/>
    <w:rsid w:val="009C18E1"/>
    <w:rsid w:val="00A60B9C"/>
    <w:rsid w:val="00AF4B82"/>
    <w:rsid w:val="00BF1487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899F0028-2528-49F3-ADD3-1A6BEDBCEEA7}"/>
</file>

<file path=customXml/itemProps2.xml><?xml version="1.0" encoding="utf-8"?>
<ds:datastoreItem xmlns:ds="http://schemas.openxmlformats.org/officeDocument/2006/customXml" ds:itemID="{CCE3F76B-9D47-4CB3-B0BF-6341C90C14C6}"/>
</file>

<file path=customXml/itemProps3.xml><?xml version="1.0" encoding="utf-8"?>
<ds:datastoreItem xmlns:ds="http://schemas.openxmlformats.org/officeDocument/2006/customXml" ds:itemID="{156D516E-A13E-42AB-BD18-15CCD5C9F2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20</cp:revision>
  <dcterms:created xsi:type="dcterms:W3CDTF">2024-04-03T12:25:00Z</dcterms:created>
  <dcterms:modified xsi:type="dcterms:W3CDTF">2024-05-16T07:22:00Z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