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346BA620" w:rsidR="00A85C82" w:rsidRPr="00B22072" w:rsidRDefault="001D4527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</w:t>
            </w:r>
            <w:r w:rsidR="00AE7EE4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1355F0">
              <w:rPr>
                <w:rFonts w:cs="Arial"/>
                <w:sz w:val="20"/>
              </w:rPr>
              <w:t>9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212B5CC" w:rsidR="00A85C82" w:rsidRPr="00424333" w:rsidRDefault="001D4527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</w:t>
            </w:r>
            <w:r w:rsidR="00BF13E4">
              <w:rPr>
                <w:rFonts w:cs="Arial"/>
                <w:sz w:val="20"/>
              </w:rPr>
              <w:t>.0</w:t>
            </w:r>
            <w:r w:rsidR="009F50B1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1355F0">
              <w:rPr>
                <w:rFonts w:cs="Arial"/>
                <w:sz w:val="20"/>
              </w:rPr>
              <w:t>3</w:t>
            </w:r>
            <w:r>
              <w:rPr>
                <w:rFonts w:cs="Arial"/>
                <w:sz w:val="20"/>
              </w:rPr>
              <w:t>7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11629C27" w14:textId="2DCCEF31" w:rsidR="001D4527" w:rsidRDefault="001D4527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EC191D" w:rsidRPr="00EC191D">
              <w:rPr>
                <w:sz w:val="20"/>
              </w:rPr>
              <w:t xml:space="preserve">GUI-Entwicklung mit </w:t>
            </w:r>
            <w:proofErr w:type="spellStart"/>
            <w:r w:rsidR="00EC191D" w:rsidRPr="00EC191D">
              <w:rPr>
                <w:sz w:val="20"/>
              </w:rPr>
              <w:t>tkinter</w:t>
            </w:r>
            <w:proofErr w:type="spellEnd"/>
            <w:r>
              <w:rPr>
                <w:sz w:val="20"/>
              </w:rPr>
              <w:t>)</w:t>
            </w:r>
          </w:p>
          <w:p w14:paraId="4A36B73D" w14:textId="6E2AC501" w:rsidR="009F50B1" w:rsidRPr="000D1AB7" w:rsidRDefault="009F50B1" w:rsidP="00BF13E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30013137" w14:textId="216E3C38" w:rsidR="001D4527" w:rsidRDefault="001D4527" w:rsidP="001D4527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(Lernerfolgskontrolle)</w:t>
            </w:r>
          </w:p>
          <w:p w14:paraId="61A05E6C" w14:textId="745A502B" w:rsidR="00A75980" w:rsidRPr="00386CE4" w:rsidRDefault="006A298F" w:rsidP="00977D00">
            <w:pPr>
              <w:spacing w:line="260" w:lineRule="exact"/>
              <w:rPr>
                <w:sz w:val="20"/>
              </w:rPr>
            </w:pPr>
            <w:r w:rsidRPr="00386CE4">
              <w:rPr>
                <w:sz w:val="20"/>
              </w:rPr>
              <w:t>ITT-ELDT (</w:t>
            </w:r>
            <w:r w:rsidR="00442234" w:rsidRPr="00386CE4">
              <w:rPr>
                <w:sz w:val="20"/>
              </w:rPr>
              <w:t>Leistungsberechnung von Netzteilen</w:t>
            </w:r>
            <w:r w:rsidRPr="00386CE4">
              <w:rPr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23056F7F" w14:textId="08232942" w:rsidR="006A298F" w:rsidRPr="00386CE4" w:rsidRDefault="00414049" w:rsidP="006A298F">
            <w:pPr>
              <w:spacing w:line="260" w:lineRule="exact"/>
              <w:rPr>
                <w:sz w:val="20"/>
              </w:rPr>
            </w:pPr>
            <w:r w:rsidRPr="00386CE4">
              <w:rPr>
                <w:sz w:val="20"/>
              </w:rPr>
              <w:t>ITT-ELDT (</w:t>
            </w:r>
            <w:r w:rsidR="000526AB" w:rsidRPr="00386CE4">
              <w:rPr>
                <w:sz w:val="20"/>
              </w:rPr>
              <w:t>S</w:t>
            </w:r>
            <w:r w:rsidR="007A1CA4" w:rsidRPr="00386CE4">
              <w:rPr>
                <w:sz w:val="20"/>
              </w:rPr>
              <w:t>tromfluss</w:t>
            </w:r>
            <w:r w:rsidR="00F67D31" w:rsidRPr="00386CE4">
              <w:rPr>
                <w:sz w:val="20"/>
              </w:rPr>
              <w:t>, Spulen</w:t>
            </w:r>
            <w:r w:rsidRPr="00386CE4">
              <w:rPr>
                <w:sz w:val="20"/>
              </w:rPr>
              <w:t>)</w:t>
            </w:r>
            <w:r w:rsidR="006A298F" w:rsidRPr="00386CE4">
              <w:rPr>
                <w:sz w:val="20"/>
              </w:rPr>
              <w:br/>
            </w:r>
            <w:r w:rsidR="006A298F">
              <w:rPr>
                <w:sz w:val="20"/>
              </w:rPr>
              <w:t>AnwP</w:t>
            </w:r>
            <w:r w:rsidR="006A298F" w:rsidRPr="00F41884">
              <w:rPr>
                <w:sz w:val="20"/>
              </w:rPr>
              <w:t>-</w:t>
            </w:r>
            <w:r w:rsidR="006A298F">
              <w:rPr>
                <w:sz w:val="20"/>
              </w:rPr>
              <w:t>GUI ()</w:t>
            </w:r>
          </w:p>
          <w:p w14:paraId="26066D98" w14:textId="5A2790BB" w:rsidR="0051170F" w:rsidRPr="00527BD0" w:rsidRDefault="00B55FE1" w:rsidP="001C5C0D">
            <w:pPr>
              <w:spacing w:line="260" w:lineRule="exact"/>
              <w:rPr>
                <w:sz w:val="20"/>
              </w:rPr>
            </w:pPr>
            <w:r w:rsidRPr="00527BD0">
              <w:rPr>
                <w:sz w:val="20"/>
              </w:rPr>
              <w:t>Konsultation / Lernbegleitung</w:t>
            </w:r>
          </w:p>
          <w:p w14:paraId="0A5718C0" w14:textId="56B2EEF4" w:rsidR="00B30272" w:rsidRPr="00AB2E5E" w:rsidRDefault="00B30272" w:rsidP="00072B33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4CEB5DA0" w14:textId="5986EEFA" w:rsidR="007C0623" w:rsidRPr="00386CE4" w:rsidRDefault="007C0623" w:rsidP="007C0623">
            <w:pPr>
              <w:spacing w:line="260" w:lineRule="exact"/>
              <w:rPr>
                <w:sz w:val="20"/>
              </w:rPr>
            </w:pPr>
            <w:r w:rsidRPr="00386CE4">
              <w:rPr>
                <w:sz w:val="20"/>
              </w:rPr>
              <w:t>BGP-Rewe (</w:t>
            </w:r>
            <w:r w:rsidR="00B64B11" w:rsidRPr="00386CE4">
              <w:rPr>
                <w:sz w:val="20"/>
              </w:rPr>
              <w:t>Finanzierung</w:t>
            </w:r>
            <w:r w:rsidRPr="00386CE4">
              <w:rPr>
                <w:sz w:val="20"/>
              </w:rPr>
              <w:t>)</w:t>
            </w:r>
          </w:p>
          <w:p w14:paraId="1A0A1826" w14:textId="2954DCA9" w:rsidR="00204487" w:rsidRPr="00204487" w:rsidRDefault="00204487" w:rsidP="00204487">
            <w:pPr>
              <w:spacing w:line="260" w:lineRule="exact"/>
              <w:rPr>
                <w:sz w:val="20"/>
              </w:rPr>
            </w:pPr>
            <w:r w:rsidRPr="00204487">
              <w:rPr>
                <w:sz w:val="20"/>
              </w:rPr>
              <w:t>BGP-KomITIL (</w:t>
            </w:r>
            <w:r w:rsidR="00D85908" w:rsidRPr="00D85908">
              <w:rPr>
                <w:sz w:val="20"/>
              </w:rPr>
              <w:t>Information Technology Infrastructure Library</w:t>
            </w:r>
            <w:r w:rsidRPr="00204487">
              <w:rPr>
                <w:sz w:val="20"/>
              </w:rPr>
              <w:t>)</w:t>
            </w:r>
          </w:p>
          <w:p w14:paraId="6771BFAB" w14:textId="50239723" w:rsidR="00D51E7B" w:rsidRPr="00386CE4" w:rsidRDefault="00D51E7B" w:rsidP="00B30272">
            <w:pPr>
              <w:spacing w:line="260" w:lineRule="exact"/>
              <w:rPr>
                <w:sz w:val="20"/>
              </w:rPr>
            </w:pPr>
            <w:r w:rsidRPr="00386CE4">
              <w:rPr>
                <w:sz w:val="20"/>
              </w:rPr>
              <w:t>AnwP-GUI (</w:t>
            </w:r>
            <w:r w:rsidR="00085B4B" w:rsidRPr="00386CE4">
              <w:rPr>
                <w:sz w:val="20"/>
              </w:rPr>
              <w:t>Benutzerschnittstellen funktionsgerecht und ergonomisch konzipieren</w:t>
            </w:r>
            <w:r w:rsidRPr="00386CE4">
              <w:rPr>
                <w:sz w:val="20"/>
              </w:rPr>
              <w:t>)</w:t>
            </w:r>
          </w:p>
          <w:p w14:paraId="266F418E" w14:textId="14EF26F5" w:rsidR="00B30272" w:rsidRPr="00386CE4" w:rsidRDefault="00B30272" w:rsidP="00B1363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B075956" w14:textId="01F4782E" w:rsidR="00AF27DC" w:rsidRDefault="00AF27DC" w:rsidP="0014316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Pr="000C288E">
              <w:rPr>
                <w:sz w:val="20"/>
              </w:rPr>
              <w:t>Benutzerschnittstellen in einer Programmiersprache implementieren</w:t>
            </w:r>
            <w:r>
              <w:rPr>
                <w:sz w:val="20"/>
              </w:rPr>
              <w:t>)</w:t>
            </w:r>
          </w:p>
          <w:p w14:paraId="07A4B18A" w14:textId="2476E5D4" w:rsidR="00143164" w:rsidRPr="00580B26" w:rsidRDefault="00143164" w:rsidP="00143164">
            <w:pPr>
              <w:spacing w:line="260" w:lineRule="exact"/>
              <w:rPr>
                <w:sz w:val="20"/>
              </w:rPr>
            </w:pPr>
            <w:r w:rsidRPr="00580B26">
              <w:rPr>
                <w:sz w:val="20"/>
              </w:rPr>
              <w:t>ITT-ELDT (</w:t>
            </w:r>
            <w:r w:rsidR="00AC385B">
              <w:rPr>
                <w:sz w:val="20"/>
              </w:rPr>
              <w:t>Faraday elektromagnetisches Labor</w:t>
            </w:r>
            <w:r w:rsidRPr="00580B26">
              <w:rPr>
                <w:sz w:val="20"/>
              </w:rPr>
              <w:t>)</w:t>
            </w:r>
          </w:p>
          <w:p w14:paraId="4ADDB254" w14:textId="39E07F1D" w:rsidR="002844F0" w:rsidRPr="00152715" w:rsidRDefault="00275FC6" w:rsidP="00143164">
            <w:pPr>
              <w:spacing w:line="260" w:lineRule="exact"/>
              <w:rPr>
                <w:rFonts w:cs="Arial"/>
                <w:sz w:val="20"/>
              </w:rPr>
            </w:pPr>
            <w:r w:rsidRPr="00580B26">
              <w:rPr>
                <w:sz w:val="20"/>
              </w:rPr>
              <w:t>BGP-Rewe (</w:t>
            </w:r>
            <w:r w:rsidR="00CF282F">
              <w:rPr>
                <w:sz w:val="20"/>
              </w:rPr>
              <w:t>Darlehen</w:t>
            </w:r>
            <w:r w:rsidRPr="00580B26">
              <w:rPr>
                <w:sz w:val="20"/>
              </w:rPr>
              <w:t>)</w:t>
            </w:r>
            <w:r w:rsidRPr="00580B26">
              <w:rPr>
                <w:sz w:val="20"/>
              </w:rPr>
              <w:br/>
            </w:r>
          </w:p>
        </w:tc>
        <w:tc>
          <w:tcPr>
            <w:tcW w:w="1418" w:type="dxa"/>
            <w:shd w:val="clear" w:color="auto" w:fill="auto"/>
          </w:tcPr>
          <w:p w14:paraId="360F151C" w14:textId="6EBF1CED" w:rsidR="00A85C82" w:rsidRDefault="00F338A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5098386C" w:rsidR="00A85C82" w:rsidRPr="00B22072" w:rsidRDefault="002D2662" w:rsidP="00A85C82">
      <w:pPr>
        <w:spacing w:line="260" w:lineRule="exact"/>
        <w:rPr>
          <w:sz w:val="20"/>
        </w:rPr>
      </w:pPr>
      <w:r>
        <w:rPr>
          <w:sz w:val="20"/>
        </w:rPr>
        <w:t>13</w:t>
      </w:r>
      <w:r w:rsidR="00B22072">
        <w:rPr>
          <w:sz w:val="20"/>
        </w:rPr>
        <w:t>.</w:t>
      </w:r>
      <w:r w:rsidR="008E6F12">
        <w:rPr>
          <w:sz w:val="20"/>
        </w:rPr>
        <w:t>09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39AF0" w14:textId="77777777" w:rsidR="00DA2EAA" w:rsidRDefault="00DA2EAA">
      <w:r>
        <w:separator/>
      </w:r>
    </w:p>
  </w:endnote>
  <w:endnote w:type="continuationSeparator" w:id="0">
    <w:p w14:paraId="287D36B6" w14:textId="77777777" w:rsidR="00DA2EAA" w:rsidRDefault="00DA2EAA">
      <w:r>
        <w:continuationSeparator/>
      </w:r>
    </w:p>
  </w:endnote>
  <w:endnote w:type="continuationNotice" w:id="1">
    <w:p w14:paraId="71783E17" w14:textId="77777777" w:rsidR="00DA2EAA" w:rsidRDefault="00DA2E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6DF2" w14:textId="77777777" w:rsidR="00DA2EAA" w:rsidRDefault="00DA2EAA">
      <w:r>
        <w:separator/>
      </w:r>
    </w:p>
  </w:footnote>
  <w:footnote w:type="continuationSeparator" w:id="0">
    <w:p w14:paraId="05CE69F2" w14:textId="77777777" w:rsidR="00DA2EAA" w:rsidRDefault="00DA2EAA">
      <w:r>
        <w:continuationSeparator/>
      </w:r>
    </w:p>
  </w:footnote>
  <w:footnote w:type="continuationNotice" w:id="1">
    <w:p w14:paraId="0872ED88" w14:textId="77777777" w:rsidR="00DA2EAA" w:rsidRDefault="00DA2E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0247317">
    <w:abstractNumId w:val="2"/>
  </w:num>
  <w:num w:numId="2" w16cid:durableId="257182877">
    <w:abstractNumId w:val="4"/>
  </w:num>
  <w:num w:numId="3" w16cid:durableId="1992099841">
    <w:abstractNumId w:val="3"/>
  </w:num>
  <w:num w:numId="4" w16cid:durableId="1478499248">
    <w:abstractNumId w:val="0"/>
  </w:num>
  <w:num w:numId="5" w16cid:durableId="1329484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B33"/>
    <w:rsid w:val="00074E96"/>
    <w:rsid w:val="000777AC"/>
    <w:rsid w:val="00077AD7"/>
    <w:rsid w:val="00080120"/>
    <w:rsid w:val="00080D52"/>
    <w:rsid w:val="00082867"/>
    <w:rsid w:val="00083D3C"/>
    <w:rsid w:val="00085B4B"/>
    <w:rsid w:val="000860E7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D15CA"/>
    <w:rsid w:val="000D1AB7"/>
    <w:rsid w:val="000D3196"/>
    <w:rsid w:val="000D5FEC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5C32"/>
    <w:rsid w:val="001066F1"/>
    <w:rsid w:val="00115DF9"/>
    <w:rsid w:val="00117E69"/>
    <w:rsid w:val="00121AFE"/>
    <w:rsid w:val="001245C4"/>
    <w:rsid w:val="00132C7C"/>
    <w:rsid w:val="001355F0"/>
    <w:rsid w:val="00143164"/>
    <w:rsid w:val="00143DFA"/>
    <w:rsid w:val="001516F8"/>
    <w:rsid w:val="00152715"/>
    <w:rsid w:val="00164A6B"/>
    <w:rsid w:val="0016747D"/>
    <w:rsid w:val="00171E64"/>
    <w:rsid w:val="00172139"/>
    <w:rsid w:val="00175DBE"/>
    <w:rsid w:val="001833B8"/>
    <w:rsid w:val="001855DE"/>
    <w:rsid w:val="001871ED"/>
    <w:rsid w:val="001873B4"/>
    <w:rsid w:val="0018782D"/>
    <w:rsid w:val="00192815"/>
    <w:rsid w:val="0019583F"/>
    <w:rsid w:val="00195A6F"/>
    <w:rsid w:val="00196AEE"/>
    <w:rsid w:val="0019731D"/>
    <w:rsid w:val="001A39AE"/>
    <w:rsid w:val="001B3A3D"/>
    <w:rsid w:val="001B4D24"/>
    <w:rsid w:val="001C29D5"/>
    <w:rsid w:val="001C5C0D"/>
    <w:rsid w:val="001C7D58"/>
    <w:rsid w:val="001D1A09"/>
    <w:rsid w:val="001D21EA"/>
    <w:rsid w:val="001D438F"/>
    <w:rsid w:val="001D4527"/>
    <w:rsid w:val="001D46AD"/>
    <w:rsid w:val="001D5BB1"/>
    <w:rsid w:val="001D6ED2"/>
    <w:rsid w:val="001E04ED"/>
    <w:rsid w:val="001E781A"/>
    <w:rsid w:val="001F61A6"/>
    <w:rsid w:val="001F61DB"/>
    <w:rsid w:val="00201FBA"/>
    <w:rsid w:val="00204487"/>
    <w:rsid w:val="00204862"/>
    <w:rsid w:val="0020552F"/>
    <w:rsid w:val="00206602"/>
    <w:rsid w:val="002072C9"/>
    <w:rsid w:val="00210251"/>
    <w:rsid w:val="002114E0"/>
    <w:rsid w:val="00211F75"/>
    <w:rsid w:val="002126AA"/>
    <w:rsid w:val="002137F9"/>
    <w:rsid w:val="00213C0F"/>
    <w:rsid w:val="00214B83"/>
    <w:rsid w:val="00216540"/>
    <w:rsid w:val="00225ADF"/>
    <w:rsid w:val="00237A8A"/>
    <w:rsid w:val="00240374"/>
    <w:rsid w:val="00243226"/>
    <w:rsid w:val="00244D81"/>
    <w:rsid w:val="002458D4"/>
    <w:rsid w:val="00247024"/>
    <w:rsid w:val="002556AC"/>
    <w:rsid w:val="00255CE3"/>
    <w:rsid w:val="00256C94"/>
    <w:rsid w:val="00262FF1"/>
    <w:rsid w:val="00265F8A"/>
    <w:rsid w:val="00267686"/>
    <w:rsid w:val="002727C1"/>
    <w:rsid w:val="002731B5"/>
    <w:rsid w:val="00275FC6"/>
    <w:rsid w:val="002823FE"/>
    <w:rsid w:val="00283994"/>
    <w:rsid w:val="002844F0"/>
    <w:rsid w:val="00287552"/>
    <w:rsid w:val="00291E85"/>
    <w:rsid w:val="00293785"/>
    <w:rsid w:val="002956E4"/>
    <w:rsid w:val="002A3A0E"/>
    <w:rsid w:val="002A5046"/>
    <w:rsid w:val="002A756B"/>
    <w:rsid w:val="002A7E14"/>
    <w:rsid w:val="002B2509"/>
    <w:rsid w:val="002B3F24"/>
    <w:rsid w:val="002B507A"/>
    <w:rsid w:val="002B5C80"/>
    <w:rsid w:val="002B6770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21F4"/>
    <w:rsid w:val="002F32ED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516C"/>
    <w:rsid w:val="00326E97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3CA5"/>
    <w:rsid w:val="00382E68"/>
    <w:rsid w:val="00383E53"/>
    <w:rsid w:val="00385DE8"/>
    <w:rsid w:val="00386CE4"/>
    <w:rsid w:val="00390248"/>
    <w:rsid w:val="00391CB7"/>
    <w:rsid w:val="003A237A"/>
    <w:rsid w:val="003A633E"/>
    <w:rsid w:val="003A6DFC"/>
    <w:rsid w:val="003B1673"/>
    <w:rsid w:val="003B1A47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2DFF"/>
    <w:rsid w:val="003E357D"/>
    <w:rsid w:val="003E4EDB"/>
    <w:rsid w:val="003E5748"/>
    <w:rsid w:val="003E66DC"/>
    <w:rsid w:val="003F090D"/>
    <w:rsid w:val="003F21E3"/>
    <w:rsid w:val="003F42AC"/>
    <w:rsid w:val="003F7F46"/>
    <w:rsid w:val="00400004"/>
    <w:rsid w:val="0041006B"/>
    <w:rsid w:val="004102D4"/>
    <w:rsid w:val="00411372"/>
    <w:rsid w:val="004133D8"/>
    <w:rsid w:val="00414049"/>
    <w:rsid w:val="00415457"/>
    <w:rsid w:val="00417542"/>
    <w:rsid w:val="00424573"/>
    <w:rsid w:val="00424748"/>
    <w:rsid w:val="00425363"/>
    <w:rsid w:val="0042780D"/>
    <w:rsid w:val="004310DA"/>
    <w:rsid w:val="00433186"/>
    <w:rsid w:val="004334A4"/>
    <w:rsid w:val="00433E05"/>
    <w:rsid w:val="004348F3"/>
    <w:rsid w:val="00435169"/>
    <w:rsid w:val="004351C8"/>
    <w:rsid w:val="00435568"/>
    <w:rsid w:val="00437A0E"/>
    <w:rsid w:val="00442234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94BDC"/>
    <w:rsid w:val="004955D0"/>
    <w:rsid w:val="00495B11"/>
    <w:rsid w:val="004A1234"/>
    <w:rsid w:val="004A65BE"/>
    <w:rsid w:val="004B113F"/>
    <w:rsid w:val="004B1EA0"/>
    <w:rsid w:val="004C46B0"/>
    <w:rsid w:val="004C620B"/>
    <w:rsid w:val="004C71EE"/>
    <w:rsid w:val="004D0E0D"/>
    <w:rsid w:val="004D2268"/>
    <w:rsid w:val="004D2462"/>
    <w:rsid w:val="004D2A8D"/>
    <w:rsid w:val="004D45C0"/>
    <w:rsid w:val="004D7861"/>
    <w:rsid w:val="004E0325"/>
    <w:rsid w:val="004E0B79"/>
    <w:rsid w:val="004E1DB2"/>
    <w:rsid w:val="004E4BFC"/>
    <w:rsid w:val="004E5590"/>
    <w:rsid w:val="004E55F3"/>
    <w:rsid w:val="004E66F8"/>
    <w:rsid w:val="004F0C7A"/>
    <w:rsid w:val="004F2A0C"/>
    <w:rsid w:val="004F31BF"/>
    <w:rsid w:val="004F33C1"/>
    <w:rsid w:val="004F5DBE"/>
    <w:rsid w:val="004F7D1C"/>
    <w:rsid w:val="0051170F"/>
    <w:rsid w:val="00514C3E"/>
    <w:rsid w:val="005218B8"/>
    <w:rsid w:val="00527BD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2E45"/>
    <w:rsid w:val="00553EF7"/>
    <w:rsid w:val="005575D7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91215"/>
    <w:rsid w:val="00592984"/>
    <w:rsid w:val="00594678"/>
    <w:rsid w:val="005A0469"/>
    <w:rsid w:val="005A16A0"/>
    <w:rsid w:val="005A2234"/>
    <w:rsid w:val="005A62C8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D7AEE"/>
    <w:rsid w:val="005E325C"/>
    <w:rsid w:val="005E3A58"/>
    <w:rsid w:val="005F5BF4"/>
    <w:rsid w:val="005F6B0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07F"/>
    <w:rsid w:val="0062391A"/>
    <w:rsid w:val="0062550E"/>
    <w:rsid w:val="0062736B"/>
    <w:rsid w:val="006328C5"/>
    <w:rsid w:val="00633B66"/>
    <w:rsid w:val="00633BDD"/>
    <w:rsid w:val="00633C51"/>
    <w:rsid w:val="0063614E"/>
    <w:rsid w:val="00642B0C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A85"/>
    <w:rsid w:val="00676179"/>
    <w:rsid w:val="00676C3A"/>
    <w:rsid w:val="00680FBA"/>
    <w:rsid w:val="00682947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298F"/>
    <w:rsid w:val="006A4B78"/>
    <w:rsid w:val="006A4EA8"/>
    <w:rsid w:val="006A5146"/>
    <w:rsid w:val="006B3BA8"/>
    <w:rsid w:val="006B741B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06F1C"/>
    <w:rsid w:val="00710042"/>
    <w:rsid w:val="00713C5A"/>
    <w:rsid w:val="00715FE9"/>
    <w:rsid w:val="007168DD"/>
    <w:rsid w:val="00716A01"/>
    <w:rsid w:val="00722962"/>
    <w:rsid w:val="0072307D"/>
    <w:rsid w:val="007238FC"/>
    <w:rsid w:val="00723ADF"/>
    <w:rsid w:val="00726298"/>
    <w:rsid w:val="00726BE4"/>
    <w:rsid w:val="00742E5A"/>
    <w:rsid w:val="007460EC"/>
    <w:rsid w:val="00746230"/>
    <w:rsid w:val="00747830"/>
    <w:rsid w:val="0075294B"/>
    <w:rsid w:val="00755FC6"/>
    <w:rsid w:val="00766F43"/>
    <w:rsid w:val="00767CBD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A0848"/>
    <w:rsid w:val="007A1CA4"/>
    <w:rsid w:val="007A1DA9"/>
    <w:rsid w:val="007A3083"/>
    <w:rsid w:val="007A61D4"/>
    <w:rsid w:val="007B058A"/>
    <w:rsid w:val="007B0D98"/>
    <w:rsid w:val="007B3F68"/>
    <w:rsid w:val="007B6771"/>
    <w:rsid w:val="007C0623"/>
    <w:rsid w:val="007C0A99"/>
    <w:rsid w:val="007C13D6"/>
    <w:rsid w:val="007C275D"/>
    <w:rsid w:val="007C6700"/>
    <w:rsid w:val="007D10F3"/>
    <w:rsid w:val="007D1F84"/>
    <w:rsid w:val="007D2F1E"/>
    <w:rsid w:val="007D35B2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800028"/>
    <w:rsid w:val="00802286"/>
    <w:rsid w:val="00802797"/>
    <w:rsid w:val="00806C56"/>
    <w:rsid w:val="00813EBE"/>
    <w:rsid w:val="00814D84"/>
    <w:rsid w:val="00815228"/>
    <w:rsid w:val="00815A36"/>
    <w:rsid w:val="00815E80"/>
    <w:rsid w:val="00830E93"/>
    <w:rsid w:val="0083107F"/>
    <w:rsid w:val="008352C0"/>
    <w:rsid w:val="00835FD7"/>
    <w:rsid w:val="00837C59"/>
    <w:rsid w:val="00837F20"/>
    <w:rsid w:val="0084265D"/>
    <w:rsid w:val="00845497"/>
    <w:rsid w:val="00845C72"/>
    <w:rsid w:val="00847D66"/>
    <w:rsid w:val="00850C44"/>
    <w:rsid w:val="0085284F"/>
    <w:rsid w:val="0085618A"/>
    <w:rsid w:val="008561DE"/>
    <w:rsid w:val="008564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3BCC"/>
    <w:rsid w:val="0087469E"/>
    <w:rsid w:val="00875942"/>
    <w:rsid w:val="008770D0"/>
    <w:rsid w:val="00881B80"/>
    <w:rsid w:val="008855D1"/>
    <w:rsid w:val="008904A1"/>
    <w:rsid w:val="00892C73"/>
    <w:rsid w:val="00895073"/>
    <w:rsid w:val="00895E92"/>
    <w:rsid w:val="008960B8"/>
    <w:rsid w:val="008A02C2"/>
    <w:rsid w:val="008A5A1F"/>
    <w:rsid w:val="008A7FEB"/>
    <w:rsid w:val="008B04A4"/>
    <w:rsid w:val="008B1F53"/>
    <w:rsid w:val="008B3935"/>
    <w:rsid w:val="008B40D5"/>
    <w:rsid w:val="008C4780"/>
    <w:rsid w:val="008C75FD"/>
    <w:rsid w:val="008D1403"/>
    <w:rsid w:val="008D1CAA"/>
    <w:rsid w:val="008D3020"/>
    <w:rsid w:val="008D3EBA"/>
    <w:rsid w:val="008D5D41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902810"/>
    <w:rsid w:val="00902D13"/>
    <w:rsid w:val="0091183D"/>
    <w:rsid w:val="009122BC"/>
    <w:rsid w:val="0091406F"/>
    <w:rsid w:val="00914D7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63BEE"/>
    <w:rsid w:val="00963D05"/>
    <w:rsid w:val="00965436"/>
    <w:rsid w:val="00966E72"/>
    <w:rsid w:val="00966EE9"/>
    <w:rsid w:val="009755DD"/>
    <w:rsid w:val="00975E37"/>
    <w:rsid w:val="0097775B"/>
    <w:rsid w:val="00977D00"/>
    <w:rsid w:val="00977F5F"/>
    <w:rsid w:val="00980749"/>
    <w:rsid w:val="0098182E"/>
    <w:rsid w:val="00990B02"/>
    <w:rsid w:val="00994658"/>
    <w:rsid w:val="00994AE1"/>
    <w:rsid w:val="00994F60"/>
    <w:rsid w:val="009A05BE"/>
    <w:rsid w:val="009A40C8"/>
    <w:rsid w:val="009A76DC"/>
    <w:rsid w:val="009B06F7"/>
    <w:rsid w:val="009B32A4"/>
    <w:rsid w:val="009B4B70"/>
    <w:rsid w:val="009C09D6"/>
    <w:rsid w:val="009C17D8"/>
    <w:rsid w:val="009D5B14"/>
    <w:rsid w:val="009E0133"/>
    <w:rsid w:val="009E26D5"/>
    <w:rsid w:val="009E495A"/>
    <w:rsid w:val="009E619E"/>
    <w:rsid w:val="009E6AA6"/>
    <w:rsid w:val="009E7FF1"/>
    <w:rsid w:val="009F1774"/>
    <w:rsid w:val="009F4305"/>
    <w:rsid w:val="009F50B1"/>
    <w:rsid w:val="009F56D5"/>
    <w:rsid w:val="009F61C9"/>
    <w:rsid w:val="009F6478"/>
    <w:rsid w:val="00A064D6"/>
    <w:rsid w:val="00A16A2B"/>
    <w:rsid w:val="00A263EA"/>
    <w:rsid w:val="00A26700"/>
    <w:rsid w:val="00A26BEC"/>
    <w:rsid w:val="00A40BDF"/>
    <w:rsid w:val="00A427C3"/>
    <w:rsid w:val="00A4312C"/>
    <w:rsid w:val="00A431D9"/>
    <w:rsid w:val="00A43A5D"/>
    <w:rsid w:val="00A4682D"/>
    <w:rsid w:val="00A536E8"/>
    <w:rsid w:val="00A60044"/>
    <w:rsid w:val="00A63A8A"/>
    <w:rsid w:val="00A6686A"/>
    <w:rsid w:val="00A66AD5"/>
    <w:rsid w:val="00A707B3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40A1"/>
    <w:rsid w:val="00AA567B"/>
    <w:rsid w:val="00AA6AC1"/>
    <w:rsid w:val="00AB16A7"/>
    <w:rsid w:val="00AB28C4"/>
    <w:rsid w:val="00AB2E5E"/>
    <w:rsid w:val="00AB521C"/>
    <w:rsid w:val="00AB63BF"/>
    <w:rsid w:val="00AC0B04"/>
    <w:rsid w:val="00AC385B"/>
    <w:rsid w:val="00AC746F"/>
    <w:rsid w:val="00AD1D07"/>
    <w:rsid w:val="00AD2180"/>
    <w:rsid w:val="00AD4221"/>
    <w:rsid w:val="00AD42C3"/>
    <w:rsid w:val="00AD4A67"/>
    <w:rsid w:val="00AD719F"/>
    <w:rsid w:val="00AE0D51"/>
    <w:rsid w:val="00AE251B"/>
    <w:rsid w:val="00AE7EE4"/>
    <w:rsid w:val="00AF145E"/>
    <w:rsid w:val="00AF27DC"/>
    <w:rsid w:val="00AF481E"/>
    <w:rsid w:val="00B00D47"/>
    <w:rsid w:val="00B023F5"/>
    <w:rsid w:val="00B051D5"/>
    <w:rsid w:val="00B05B18"/>
    <w:rsid w:val="00B13634"/>
    <w:rsid w:val="00B156E2"/>
    <w:rsid w:val="00B204FC"/>
    <w:rsid w:val="00B210E0"/>
    <w:rsid w:val="00B22072"/>
    <w:rsid w:val="00B235A1"/>
    <w:rsid w:val="00B26967"/>
    <w:rsid w:val="00B30272"/>
    <w:rsid w:val="00B3793E"/>
    <w:rsid w:val="00B40198"/>
    <w:rsid w:val="00B430D4"/>
    <w:rsid w:val="00B44B32"/>
    <w:rsid w:val="00B461ED"/>
    <w:rsid w:val="00B50BCB"/>
    <w:rsid w:val="00B52F8D"/>
    <w:rsid w:val="00B547D9"/>
    <w:rsid w:val="00B55FE1"/>
    <w:rsid w:val="00B62FB2"/>
    <w:rsid w:val="00B63666"/>
    <w:rsid w:val="00B64B11"/>
    <w:rsid w:val="00B65117"/>
    <w:rsid w:val="00B67309"/>
    <w:rsid w:val="00B772E5"/>
    <w:rsid w:val="00B81A73"/>
    <w:rsid w:val="00B82902"/>
    <w:rsid w:val="00B8298E"/>
    <w:rsid w:val="00B82C51"/>
    <w:rsid w:val="00B8353E"/>
    <w:rsid w:val="00B83546"/>
    <w:rsid w:val="00B83C0A"/>
    <w:rsid w:val="00B85FB7"/>
    <w:rsid w:val="00B868BC"/>
    <w:rsid w:val="00B86B32"/>
    <w:rsid w:val="00B871D4"/>
    <w:rsid w:val="00B94D75"/>
    <w:rsid w:val="00BA0617"/>
    <w:rsid w:val="00BA489E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0858"/>
    <w:rsid w:val="00BE0ED3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122A3"/>
    <w:rsid w:val="00C13CAC"/>
    <w:rsid w:val="00C3235E"/>
    <w:rsid w:val="00C33ABD"/>
    <w:rsid w:val="00C37D80"/>
    <w:rsid w:val="00C41D47"/>
    <w:rsid w:val="00C42D57"/>
    <w:rsid w:val="00C45AD7"/>
    <w:rsid w:val="00C4692C"/>
    <w:rsid w:val="00C474DD"/>
    <w:rsid w:val="00C51B91"/>
    <w:rsid w:val="00C5288C"/>
    <w:rsid w:val="00C53625"/>
    <w:rsid w:val="00C53793"/>
    <w:rsid w:val="00C57350"/>
    <w:rsid w:val="00C57F05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1F45"/>
    <w:rsid w:val="00CA32C9"/>
    <w:rsid w:val="00CB32AA"/>
    <w:rsid w:val="00CB79DA"/>
    <w:rsid w:val="00CC295F"/>
    <w:rsid w:val="00CC2C7C"/>
    <w:rsid w:val="00CC351B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82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71744"/>
    <w:rsid w:val="00D722BA"/>
    <w:rsid w:val="00D73784"/>
    <w:rsid w:val="00D76E5B"/>
    <w:rsid w:val="00D84127"/>
    <w:rsid w:val="00D85908"/>
    <w:rsid w:val="00D86E58"/>
    <w:rsid w:val="00D86F6E"/>
    <w:rsid w:val="00D87174"/>
    <w:rsid w:val="00D942E3"/>
    <w:rsid w:val="00DA236E"/>
    <w:rsid w:val="00DA2EAA"/>
    <w:rsid w:val="00DA3F54"/>
    <w:rsid w:val="00DA4B39"/>
    <w:rsid w:val="00DB408D"/>
    <w:rsid w:val="00DB6727"/>
    <w:rsid w:val="00DD06A5"/>
    <w:rsid w:val="00DD161F"/>
    <w:rsid w:val="00DD33A3"/>
    <w:rsid w:val="00DD421B"/>
    <w:rsid w:val="00DE08AB"/>
    <w:rsid w:val="00DE117D"/>
    <w:rsid w:val="00DE2757"/>
    <w:rsid w:val="00DF1E93"/>
    <w:rsid w:val="00DF589D"/>
    <w:rsid w:val="00DF68A2"/>
    <w:rsid w:val="00DF7235"/>
    <w:rsid w:val="00DF77C9"/>
    <w:rsid w:val="00E0119A"/>
    <w:rsid w:val="00E0511C"/>
    <w:rsid w:val="00E055D1"/>
    <w:rsid w:val="00E107F6"/>
    <w:rsid w:val="00E15637"/>
    <w:rsid w:val="00E16C98"/>
    <w:rsid w:val="00E228F5"/>
    <w:rsid w:val="00E23190"/>
    <w:rsid w:val="00E25D77"/>
    <w:rsid w:val="00E30E7A"/>
    <w:rsid w:val="00E33749"/>
    <w:rsid w:val="00E35FEE"/>
    <w:rsid w:val="00E37206"/>
    <w:rsid w:val="00E37285"/>
    <w:rsid w:val="00E374E8"/>
    <w:rsid w:val="00E37FA6"/>
    <w:rsid w:val="00E400E6"/>
    <w:rsid w:val="00E41513"/>
    <w:rsid w:val="00E45F35"/>
    <w:rsid w:val="00E467F8"/>
    <w:rsid w:val="00E5122C"/>
    <w:rsid w:val="00E57CE2"/>
    <w:rsid w:val="00E63227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613C"/>
    <w:rsid w:val="00E9686D"/>
    <w:rsid w:val="00E96B66"/>
    <w:rsid w:val="00E96CD1"/>
    <w:rsid w:val="00EA18C7"/>
    <w:rsid w:val="00EA1C9D"/>
    <w:rsid w:val="00EA3EF9"/>
    <w:rsid w:val="00EA6F07"/>
    <w:rsid w:val="00EB2A64"/>
    <w:rsid w:val="00EB63CD"/>
    <w:rsid w:val="00EC191D"/>
    <w:rsid w:val="00ED212B"/>
    <w:rsid w:val="00ED2780"/>
    <w:rsid w:val="00ED5516"/>
    <w:rsid w:val="00ED6353"/>
    <w:rsid w:val="00ED63FD"/>
    <w:rsid w:val="00ED6D5B"/>
    <w:rsid w:val="00EE02B8"/>
    <w:rsid w:val="00EE1160"/>
    <w:rsid w:val="00EE1508"/>
    <w:rsid w:val="00EE2925"/>
    <w:rsid w:val="00EE39FA"/>
    <w:rsid w:val="00EE4D18"/>
    <w:rsid w:val="00EF4E4D"/>
    <w:rsid w:val="00EF7E09"/>
    <w:rsid w:val="00F008D6"/>
    <w:rsid w:val="00F04253"/>
    <w:rsid w:val="00F05214"/>
    <w:rsid w:val="00F05543"/>
    <w:rsid w:val="00F10F45"/>
    <w:rsid w:val="00F141D3"/>
    <w:rsid w:val="00F1744C"/>
    <w:rsid w:val="00F209F2"/>
    <w:rsid w:val="00F22832"/>
    <w:rsid w:val="00F24990"/>
    <w:rsid w:val="00F25E24"/>
    <w:rsid w:val="00F27EDA"/>
    <w:rsid w:val="00F304BE"/>
    <w:rsid w:val="00F320E1"/>
    <w:rsid w:val="00F338A8"/>
    <w:rsid w:val="00F34A8A"/>
    <w:rsid w:val="00F35868"/>
    <w:rsid w:val="00F37A20"/>
    <w:rsid w:val="00F37A70"/>
    <w:rsid w:val="00F40219"/>
    <w:rsid w:val="00F4039D"/>
    <w:rsid w:val="00F41884"/>
    <w:rsid w:val="00F41A4A"/>
    <w:rsid w:val="00F4375D"/>
    <w:rsid w:val="00F4794E"/>
    <w:rsid w:val="00F47ECA"/>
    <w:rsid w:val="00F561F4"/>
    <w:rsid w:val="00F57A8C"/>
    <w:rsid w:val="00F6314E"/>
    <w:rsid w:val="00F633D4"/>
    <w:rsid w:val="00F67D31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A7A4D"/>
    <w:rsid w:val="00FB19B1"/>
    <w:rsid w:val="00FB19E9"/>
    <w:rsid w:val="00FC139A"/>
    <w:rsid w:val="00FC3817"/>
    <w:rsid w:val="00FC459C"/>
    <w:rsid w:val="00FC6D1E"/>
    <w:rsid w:val="00FD7318"/>
    <w:rsid w:val="00FE2C0A"/>
    <w:rsid w:val="00FE4270"/>
    <w:rsid w:val="00FE4550"/>
    <w:rsid w:val="00FE7451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28</cp:revision>
  <cp:lastPrinted>2024-09-06T10:00:00Z</cp:lastPrinted>
  <dcterms:created xsi:type="dcterms:W3CDTF">2024-09-06T11:58:00Z</dcterms:created>
  <dcterms:modified xsi:type="dcterms:W3CDTF">2024-09-15T17:28:00Z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