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3B8B3" w14:textId="21E4B442" w:rsidR="00C36FA2" w:rsidRPr="00C36FA2" w:rsidRDefault="00C36FA2" w:rsidP="00C36FA2">
      <w:pPr>
        <w:pStyle w:val="KeinLeerraum"/>
        <w:rPr>
          <w:b/>
          <w:lang w:val="de-DE"/>
        </w:rPr>
      </w:pPr>
      <w:r w:rsidRPr="00C36FA2">
        <w:rPr>
          <w:b/>
          <w:lang w:val="de-DE"/>
        </w:rPr>
        <w:t>Frage 1: Was versteht man unter Fertigungsarten und welche Faktoren beeinflussen deren Wahl?</w:t>
      </w:r>
    </w:p>
    <w:p w14:paraId="61DF7A6D" w14:textId="77777777" w:rsidR="00C36FA2" w:rsidRDefault="00C36FA2" w:rsidP="00C36FA2">
      <w:pPr>
        <w:pStyle w:val="KeinLeerraum"/>
        <w:rPr>
          <w:lang w:val="de-DE"/>
        </w:rPr>
      </w:pPr>
    </w:p>
    <w:p w14:paraId="78417773" w14:textId="75EC9093" w:rsidR="00C36FA2" w:rsidRPr="00C36FA2" w:rsidRDefault="00C36FA2" w:rsidP="00C36FA2">
      <w:pPr>
        <w:pStyle w:val="KeinLeerraum"/>
        <w:rPr>
          <w:lang w:val="de-DE"/>
        </w:rPr>
      </w:pPr>
      <w:r w:rsidRPr="00C36FA2">
        <w:rPr>
          <w:lang w:val="de-DE"/>
        </w:rPr>
        <w:t>Antwort: Unter Fertigungsarten versteht man die verschiedenen Methoden und Organisationsformen der Produktion. Die Wahl hängt von der Art der Produkte, Produktionsmenge, Variabilität der Produkte und Marktanforderungen ab. Zu den Fertigungsarten gehören Einzelfertigung, Serienfertigung, Massenfertigung, Sortenfertigung und Chargenfertigung.</w:t>
      </w:r>
    </w:p>
    <w:p w14:paraId="02908179" w14:textId="77777777" w:rsidR="00C36FA2" w:rsidRPr="00C36FA2" w:rsidRDefault="00C36FA2" w:rsidP="00C36FA2">
      <w:pPr>
        <w:pStyle w:val="KeinLeerraum"/>
        <w:rPr>
          <w:lang w:val="de-DE"/>
        </w:rPr>
      </w:pPr>
    </w:p>
    <w:p w14:paraId="7CC3BAD2" w14:textId="0B89BD5E" w:rsidR="00C36FA2" w:rsidRPr="00C36FA2" w:rsidRDefault="00C36FA2" w:rsidP="00C36FA2">
      <w:pPr>
        <w:pStyle w:val="KeinLeerraum"/>
        <w:rPr>
          <w:b/>
          <w:lang w:val="de-DE"/>
        </w:rPr>
      </w:pPr>
      <w:r w:rsidRPr="00C36FA2">
        <w:rPr>
          <w:b/>
          <w:lang w:val="de-DE"/>
        </w:rPr>
        <w:t>Frage 2: Beschreiben Sie den Prozess der Einzelfertigung und nennen Sie ein Beispiel.</w:t>
      </w:r>
    </w:p>
    <w:p w14:paraId="3B2CC729" w14:textId="77777777" w:rsidR="00C36FA2" w:rsidRDefault="00C36FA2" w:rsidP="00C36FA2">
      <w:pPr>
        <w:pStyle w:val="KeinLeerraum"/>
        <w:rPr>
          <w:lang w:val="de-DE"/>
        </w:rPr>
      </w:pPr>
    </w:p>
    <w:p w14:paraId="7BE30F83" w14:textId="19E41F30" w:rsidR="00C36FA2" w:rsidRPr="00C36FA2" w:rsidRDefault="00C36FA2" w:rsidP="00C36FA2">
      <w:pPr>
        <w:pStyle w:val="KeinLeerraum"/>
        <w:rPr>
          <w:lang w:val="de-DE"/>
        </w:rPr>
      </w:pPr>
      <w:r w:rsidRPr="00C36FA2">
        <w:rPr>
          <w:lang w:val="de-DE"/>
        </w:rPr>
        <w:t>Antwort: Bei der Einzelfertigung wird jedes Produkt individuell nach spezifischen Kundenanforderungen hergestellt, oft in Branchen mit maßgeschneiderten Produkten wie im Maschinenbau. Ein Beispiel ist ein Unternehmen, das maßgefertigte Möbelstücke nach Kundenwunsch herstellt.</w:t>
      </w:r>
    </w:p>
    <w:p w14:paraId="50D703DC" w14:textId="77777777" w:rsidR="00C36FA2" w:rsidRPr="00C36FA2" w:rsidRDefault="00C36FA2" w:rsidP="00C36FA2">
      <w:pPr>
        <w:pStyle w:val="KeinLeerraum"/>
        <w:rPr>
          <w:lang w:val="de-DE"/>
        </w:rPr>
      </w:pPr>
    </w:p>
    <w:p w14:paraId="63BBDEB8" w14:textId="74A1DD82" w:rsidR="00C36FA2" w:rsidRPr="00C36FA2" w:rsidRDefault="00C36FA2" w:rsidP="00C36FA2">
      <w:pPr>
        <w:pStyle w:val="KeinLeerraum"/>
        <w:rPr>
          <w:b/>
          <w:lang w:val="de-DE"/>
        </w:rPr>
      </w:pPr>
      <w:r w:rsidRPr="00C36FA2">
        <w:rPr>
          <w:b/>
          <w:lang w:val="de-DE"/>
        </w:rPr>
        <w:t>Frage 3: Erklären Sie den Unterschied zwischen Serienfertigung und Massenfertigung.</w:t>
      </w:r>
    </w:p>
    <w:p w14:paraId="5E656553" w14:textId="77777777" w:rsidR="00C36FA2" w:rsidRDefault="00C36FA2" w:rsidP="00C36FA2">
      <w:pPr>
        <w:pStyle w:val="KeinLeerraum"/>
        <w:rPr>
          <w:lang w:val="de-DE"/>
        </w:rPr>
      </w:pPr>
    </w:p>
    <w:p w14:paraId="395C23D8" w14:textId="72198862" w:rsidR="00C36FA2" w:rsidRPr="00C36FA2" w:rsidRDefault="00C36FA2" w:rsidP="00C36FA2">
      <w:pPr>
        <w:pStyle w:val="KeinLeerraum"/>
        <w:rPr>
          <w:lang w:val="de-DE"/>
        </w:rPr>
      </w:pPr>
      <w:r w:rsidRPr="00C36FA2">
        <w:rPr>
          <w:lang w:val="de-DE"/>
        </w:rPr>
        <w:t>Antwort: Die Serienfertigung produziert eine begrenzte Anzahl identischer Produkte in einer Serie, was effizienter als Einzelfertigung ist, aber weniger flexibel als Massenproduktion. Bei der Massenfertigung werden große Mengen eines Produkts kontinuierlich produziert, was auf hohe Effizienz und niedrige Stückkosten abzielt.</w:t>
      </w:r>
    </w:p>
    <w:p w14:paraId="1ED7D7A2" w14:textId="77777777" w:rsidR="00C36FA2" w:rsidRPr="00C36FA2" w:rsidRDefault="00C36FA2" w:rsidP="00C36FA2">
      <w:pPr>
        <w:pStyle w:val="KeinLeerraum"/>
        <w:rPr>
          <w:lang w:val="de-DE"/>
        </w:rPr>
      </w:pPr>
    </w:p>
    <w:p w14:paraId="5978243D" w14:textId="59AE8484" w:rsidR="00C36FA2" w:rsidRPr="00C36FA2" w:rsidRDefault="00C36FA2" w:rsidP="00C36FA2">
      <w:pPr>
        <w:pStyle w:val="KeinLeerraum"/>
        <w:rPr>
          <w:b/>
          <w:lang w:val="de-DE"/>
        </w:rPr>
      </w:pPr>
      <w:r w:rsidRPr="00C36FA2">
        <w:rPr>
          <w:b/>
          <w:lang w:val="de-DE"/>
        </w:rPr>
        <w:t>Frage 4: Wie wird Qualität im Rahmen des Qualitätsmanagements definiert und welche Hauptkomponenten umfasst es?</w:t>
      </w:r>
    </w:p>
    <w:p w14:paraId="27E5850B" w14:textId="77777777" w:rsidR="00C36FA2" w:rsidRDefault="00C36FA2" w:rsidP="00C36FA2">
      <w:pPr>
        <w:pStyle w:val="KeinLeerraum"/>
        <w:rPr>
          <w:lang w:val="de-DE"/>
        </w:rPr>
      </w:pPr>
    </w:p>
    <w:p w14:paraId="71130F73" w14:textId="2A6B393D" w:rsidR="00C36FA2" w:rsidRPr="00C36FA2" w:rsidRDefault="00C36FA2" w:rsidP="00C36FA2">
      <w:pPr>
        <w:pStyle w:val="KeinLeerraum"/>
        <w:rPr>
          <w:lang w:val="de-DE"/>
        </w:rPr>
      </w:pPr>
      <w:r w:rsidRPr="00C36FA2">
        <w:rPr>
          <w:lang w:val="de-DE"/>
        </w:rPr>
        <w:t>Antwort: Qualitätsmanagement bezieht sich auf alle organisatorischen Maßnahmen zur Verbesserung der Produkt- und Prozessqualität. Es umfasst Qualitätsplanung, Qualitätssicherung, Qualitätskontrolle und Qualitätsverbesserung.</w:t>
      </w:r>
    </w:p>
    <w:p w14:paraId="0344A013" w14:textId="77777777" w:rsidR="00C36FA2" w:rsidRPr="00C36FA2" w:rsidRDefault="00C36FA2" w:rsidP="00C36FA2">
      <w:pPr>
        <w:pStyle w:val="KeinLeerraum"/>
        <w:rPr>
          <w:lang w:val="de-DE"/>
        </w:rPr>
      </w:pPr>
    </w:p>
    <w:p w14:paraId="7ABD9E97" w14:textId="4F04661D" w:rsidR="00C36FA2" w:rsidRPr="00C36FA2" w:rsidRDefault="00C36FA2" w:rsidP="00C36FA2">
      <w:pPr>
        <w:pStyle w:val="KeinLeerraum"/>
        <w:rPr>
          <w:b/>
          <w:lang w:val="de-DE"/>
        </w:rPr>
      </w:pPr>
      <w:r w:rsidRPr="00C36FA2">
        <w:rPr>
          <w:b/>
          <w:lang w:val="de-DE"/>
        </w:rPr>
        <w:t>Frage 5: Was sind die Hauptziele des Absatzmanagements?</w:t>
      </w:r>
    </w:p>
    <w:p w14:paraId="415ED0EE" w14:textId="77777777" w:rsidR="00C36FA2" w:rsidRPr="00C36FA2" w:rsidRDefault="00C36FA2" w:rsidP="00C36FA2">
      <w:pPr>
        <w:pStyle w:val="KeinLeerraum"/>
        <w:rPr>
          <w:lang w:val="de-DE"/>
        </w:rPr>
      </w:pPr>
    </w:p>
    <w:p w14:paraId="5779EEB5" w14:textId="2374917F" w:rsidR="00C36FA2" w:rsidRPr="00C36FA2" w:rsidRDefault="00C36FA2" w:rsidP="00C36FA2">
      <w:pPr>
        <w:pStyle w:val="KeinLeerraum"/>
        <w:rPr>
          <w:lang w:val="de-DE"/>
        </w:rPr>
      </w:pPr>
      <w:r w:rsidRPr="00C36FA2">
        <w:rPr>
          <w:lang w:val="de-DE"/>
        </w:rPr>
        <w:t>Antwort: Die Hauptziele des Absatzmanagements sind die erfolgreiche Vermarktung der Produkte oder Dienstleistungen, Steigerung der Verkaufszahlen, Aufbau dauerhafter Kundenbeziehungen und Ausbau des Marktanteils.</w:t>
      </w:r>
    </w:p>
    <w:p w14:paraId="7BC77D3A" w14:textId="77777777" w:rsidR="00C36FA2" w:rsidRPr="00C36FA2" w:rsidRDefault="00C36FA2" w:rsidP="00C36FA2">
      <w:pPr>
        <w:pStyle w:val="KeinLeerraum"/>
        <w:rPr>
          <w:lang w:val="de-DE"/>
        </w:rPr>
      </w:pPr>
    </w:p>
    <w:p w14:paraId="2F1C145B" w14:textId="64AC028E" w:rsidR="00C36FA2" w:rsidRPr="00C36FA2" w:rsidRDefault="00C36FA2" w:rsidP="00C36FA2">
      <w:pPr>
        <w:pStyle w:val="KeinLeerraum"/>
        <w:rPr>
          <w:b/>
          <w:lang w:val="de-DE"/>
        </w:rPr>
      </w:pPr>
      <w:r w:rsidRPr="00C36FA2">
        <w:rPr>
          <w:b/>
          <w:lang w:val="de-DE"/>
        </w:rPr>
        <w:t>Frage 6: Beschreiben Sie die Bedeutung der Digitalisierung im Rahmen der betrieblichen Organisation.</w:t>
      </w:r>
    </w:p>
    <w:p w14:paraId="19A1577C" w14:textId="77777777" w:rsidR="00C36FA2" w:rsidRDefault="00C36FA2" w:rsidP="00C36FA2">
      <w:pPr>
        <w:pStyle w:val="KeinLeerraum"/>
        <w:rPr>
          <w:lang w:val="de-DE"/>
        </w:rPr>
      </w:pPr>
    </w:p>
    <w:p w14:paraId="6345AB51" w14:textId="74F7E228" w:rsidR="00C36FA2" w:rsidRPr="00C36FA2" w:rsidRDefault="00C36FA2" w:rsidP="00C36FA2">
      <w:pPr>
        <w:pStyle w:val="KeinLeerraum"/>
        <w:rPr>
          <w:lang w:val="de-DE"/>
        </w:rPr>
      </w:pPr>
      <w:r w:rsidRPr="00C36FA2">
        <w:rPr>
          <w:lang w:val="de-DE"/>
        </w:rPr>
        <w:t>Antwort: Die Digitalisierung integriert digitale Technologien in alle Bereiche der Unternehmensorganisation, um Prozesse zu optimieren, Kommunikation zu verbessern und neue Geschäftsmodelle zu entwickeln. Sie ermöglicht effizienteres Arbeiten und das Angebot innovativer Produkte und Dienstleistungen.</w:t>
      </w:r>
    </w:p>
    <w:p w14:paraId="02CA2E7A" w14:textId="77777777" w:rsidR="00C36FA2" w:rsidRPr="00C36FA2" w:rsidRDefault="00C36FA2" w:rsidP="00C36FA2">
      <w:pPr>
        <w:pStyle w:val="KeinLeerraum"/>
        <w:rPr>
          <w:lang w:val="de-DE"/>
        </w:rPr>
      </w:pPr>
    </w:p>
    <w:p w14:paraId="2165AEF3" w14:textId="48D4AA19" w:rsidR="00C36FA2" w:rsidRPr="00C36FA2" w:rsidRDefault="00C36FA2" w:rsidP="00C36FA2">
      <w:pPr>
        <w:pStyle w:val="KeinLeerraum"/>
        <w:rPr>
          <w:b/>
          <w:lang w:val="de-DE"/>
        </w:rPr>
      </w:pPr>
      <w:r w:rsidRPr="00C36FA2">
        <w:rPr>
          <w:b/>
          <w:lang w:val="de-DE"/>
        </w:rPr>
        <w:t>Frage 7: Was versteht man unter dem kontinuierlichen Verbesserungsprozess (KVP) und wie wird er umgesetzt?</w:t>
      </w:r>
    </w:p>
    <w:p w14:paraId="16A9493F" w14:textId="77777777" w:rsidR="00C36FA2" w:rsidRDefault="00C36FA2" w:rsidP="00C36FA2">
      <w:pPr>
        <w:pStyle w:val="KeinLeerraum"/>
        <w:rPr>
          <w:lang w:val="de-DE"/>
        </w:rPr>
      </w:pPr>
    </w:p>
    <w:p w14:paraId="54F575B2" w14:textId="6DBD6A70" w:rsidR="00C36FA2" w:rsidRDefault="00C36FA2" w:rsidP="00C36FA2">
      <w:pPr>
        <w:pStyle w:val="KeinLeerraum"/>
        <w:rPr>
          <w:lang w:val="de-DE"/>
        </w:rPr>
      </w:pPr>
      <w:r w:rsidRPr="00C36FA2">
        <w:rPr>
          <w:lang w:val="de-DE"/>
        </w:rPr>
        <w:t>Antwort: KVP ist ein systematischer Ansatz, der darauf abzielt, Produkte, Dienstleistungen und Prozesse durch fortlaufende, inkrementelle Verbesserungen effizienter und effektiver zu gestalten. Er basiert auf dem Deming-Zyklus (Plan-Do-Check-Act) und f</w:t>
      </w:r>
      <w:r w:rsidRPr="00C36FA2">
        <w:rPr>
          <w:rFonts w:hint="eastAsia"/>
          <w:lang w:val="de-DE"/>
        </w:rPr>
        <w:t>ö</w:t>
      </w:r>
      <w:r w:rsidRPr="00C36FA2">
        <w:rPr>
          <w:lang w:val="de-DE"/>
        </w:rPr>
        <w:t>rdert eine Kultur der ständigen Selbstreflexion und Optimierun</w:t>
      </w:r>
      <w:r>
        <w:rPr>
          <w:lang w:val="de-DE"/>
        </w:rPr>
        <w:t>g</w:t>
      </w:r>
      <w:r w:rsidRPr="00C36FA2">
        <w:rPr>
          <w:lang w:val="de-DE"/>
        </w:rPr>
        <w:t>.</w:t>
      </w:r>
    </w:p>
    <w:p w14:paraId="14D8D4D5" w14:textId="77777777" w:rsidR="00C36FA2" w:rsidRDefault="00C36FA2" w:rsidP="00C36FA2">
      <w:pPr>
        <w:pStyle w:val="KeinLeerraum"/>
        <w:rPr>
          <w:lang w:val="de-DE"/>
        </w:rPr>
      </w:pPr>
    </w:p>
    <w:p w14:paraId="70712374" w14:textId="31F51103" w:rsidR="00C36FA2" w:rsidRPr="00C36FA2" w:rsidRDefault="00C36FA2" w:rsidP="00C36FA2">
      <w:pPr>
        <w:pStyle w:val="KeinLeerraum"/>
        <w:rPr>
          <w:b/>
          <w:lang w:val="de-DE"/>
        </w:rPr>
      </w:pPr>
      <w:r w:rsidRPr="00C36FA2">
        <w:rPr>
          <w:b/>
          <w:lang w:val="de-DE"/>
        </w:rPr>
        <w:t>Frage 8: Welche Vorteile bietet die Implementierung eines Qualitätsmanagementsystems nach ISO 9001?</w:t>
      </w:r>
    </w:p>
    <w:p w14:paraId="3A845C54" w14:textId="77777777" w:rsidR="00C36FA2" w:rsidRDefault="00C36FA2" w:rsidP="00C36FA2">
      <w:pPr>
        <w:pStyle w:val="KeinLeerraum"/>
        <w:rPr>
          <w:lang w:val="de-DE"/>
        </w:rPr>
      </w:pPr>
    </w:p>
    <w:p w14:paraId="3F6A1D21" w14:textId="65FFB938" w:rsidR="00C36FA2" w:rsidRPr="00C36FA2" w:rsidRDefault="00C36FA2" w:rsidP="00C36FA2">
      <w:pPr>
        <w:pStyle w:val="KeinLeerraum"/>
        <w:rPr>
          <w:lang w:val="de-DE"/>
        </w:rPr>
      </w:pPr>
      <w:r w:rsidRPr="00C36FA2">
        <w:rPr>
          <w:lang w:val="de-DE"/>
        </w:rPr>
        <w:t>Antwort: Die Implementierung eines Qualitätsmanagementsystems nach ISO 9001 hilft, Prozesse zu standardisieren, die Effizienz zu steigern, Fehler zu reduzieren, die Kundenzufriedenheit zu erhöhen und die Einhaltung von Qualitätsstandards sicherzustellen.</w:t>
      </w:r>
    </w:p>
    <w:p w14:paraId="64EC4025" w14:textId="77777777" w:rsidR="00C36FA2" w:rsidRPr="00C36FA2" w:rsidRDefault="00C36FA2" w:rsidP="00C36FA2">
      <w:pPr>
        <w:pStyle w:val="KeinLeerraum"/>
        <w:rPr>
          <w:lang w:val="de-DE"/>
        </w:rPr>
      </w:pPr>
    </w:p>
    <w:p w14:paraId="71528BFE" w14:textId="77777777" w:rsidR="00C36FA2" w:rsidRDefault="00C36FA2" w:rsidP="00C36FA2">
      <w:pPr>
        <w:pStyle w:val="KeinLeerraum"/>
        <w:rPr>
          <w:b/>
          <w:lang w:val="de-DE"/>
        </w:rPr>
      </w:pPr>
    </w:p>
    <w:p w14:paraId="2BE2620A" w14:textId="77777777" w:rsidR="00C36FA2" w:rsidRDefault="00C36FA2" w:rsidP="00C36FA2">
      <w:pPr>
        <w:pStyle w:val="KeinLeerraum"/>
        <w:rPr>
          <w:b/>
          <w:lang w:val="de-DE"/>
        </w:rPr>
      </w:pPr>
    </w:p>
    <w:p w14:paraId="418B09D5" w14:textId="77777777" w:rsidR="00C36FA2" w:rsidRDefault="00C36FA2" w:rsidP="00C36FA2">
      <w:pPr>
        <w:pStyle w:val="KeinLeerraum"/>
        <w:rPr>
          <w:b/>
          <w:lang w:val="de-DE"/>
        </w:rPr>
      </w:pPr>
    </w:p>
    <w:p w14:paraId="5665BE61" w14:textId="26D7D820" w:rsidR="00C36FA2" w:rsidRPr="00C36FA2" w:rsidRDefault="00C36FA2" w:rsidP="00C36FA2">
      <w:pPr>
        <w:pStyle w:val="KeinLeerraum"/>
        <w:rPr>
          <w:b/>
          <w:lang w:val="de-DE"/>
        </w:rPr>
      </w:pPr>
      <w:r w:rsidRPr="00C36FA2">
        <w:rPr>
          <w:b/>
          <w:lang w:val="de-DE"/>
        </w:rPr>
        <w:lastRenderedPageBreak/>
        <w:t>Frage 9: Erklären Sie den Unterschied zwischen Sorten- und Chargenfertigung.</w:t>
      </w:r>
    </w:p>
    <w:p w14:paraId="73882AF3" w14:textId="77777777" w:rsidR="00C36FA2" w:rsidRDefault="00C36FA2" w:rsidP="00C36FA2">
      <w:pPr>
        <w:pStyle w:val="KeinLeerraum"/>
        <w:rPr>
          <w:lang w:val="de-DE"/>
        </w:rPr>
      </w:pPr>
    </w:p>
    <w:p w14:paraId="18458182" w14:textId="277EF7B9" w:rsidR="00C36FA2" w:rsidRPr="00C36FA2" w:rsidRDefault="00C36FA2" w:rsidP="00C36FA2">
      <w:pPr>
        <w:pStyle w:val="KeinLeerraum"/>
        <w:rPr>
          <w:lang w:val="de-DE"/>
        </w:rPr>
      </w:pPr>
      <w:r w:rsidRPr="00C36FA2">
        <w:rPr>
          <w:lang w:val="de-DE"/>
        </w:rPr>
        <w:t>Antwort: Bei der Sortenfertigung werden Produkte in verschiedenen Varianten hergestellt, während bei der Chargenfertigung Produkte in geschlossenen Einheiten produziert werden, was besonders bei der Verarbeitung von Chemikalien, Lebensmitteln oder Pharmazeutika relevant ist.</w:t>
      </w:r>
    </w:p>
    <w:p w14:paraId="3D860BC7" w14:textId="77777777" w:rsidR="00C36FA2" w:rsidRPr="00C36FA2" w:rsidRDefault="00C36FA2" w:rsidP="00C36FA2">
      <w:pPr>
        <w:pStyle w:val="KeinLeerraum"/>
        <w:rPr>
          <w:lang w:val="de-DE"/>
        </w:rPr>
      </w:pPr>
    </w:p>
    <w:p w14:paraId="5A7EA9EF" w14:textId="2750230B" w:rsidR="00C36FA2" w:rsidRPr="00C36FA2" w:rsidRDefault="00C36FA2" w:rsidP="00C36FA2">
      <w:pPr>
        <w:pStyle w:val="KeinLeerraum"/>
        <w:rPr>
          <w:b/>
          <w:lang w:val="de-DE"/>
        </w:rPr>
      </w:pPr>
      <w:r w:rsidRPr="00C36FA2">
        <w:rPr>
          <w:b/>
          <w:lang w:val="de-DE"/>
        </w:rPr>
        <w:t>Frage 10: Wie kann die Einführung agiler Methoden die betriebliche Organisation beeinflussen?</w:t>
      </w:r>
    </w:p>
    <w:p w14:paraId="02C0A10A" w14:textId="77777777" w:rsidR="00C36FA2" w:rsidRDefault="00C36FA2" w:rsidP="00C36FA2">
      <w:pPr>
        <w:pStyle w:val="KeinLeerraum"/>
        <w:rPr>
          <w:lang w:val="de-DE"/>
        </w:rPr>
      </w:pPr>
    </w:p>
    <w:p w14:paraId="484A0B18" w14:textId="195E2E1A" w:rsidR="00C36FA2" w:rsidRPr="00C36FA2" w:rsidRDefault="00C36FA2" w:rsidP="00C36FA2">
      <w:pPr>
        <w:pStyle w:val="KeinLeerraum"/>
        <w:rPr>
          <w:lang w:val="de-DE"/>
        </w:rPr>
      </w:pPr>
      <w:r w:rsidRPr="00C36FA2">
        <w:rPr>
          <w:lang w:val="de-DE"/>
        </w:rPr>
        <w:t>Antwort: Agile Methoden steigern die Flexibilität und Reaktionsfähigkeit eines Unternehmens auf Veränderungen durch flache Hierarchien, teambasierte Arbeitsweisen und einen hohen Grad an Selbstorganisation und Eigenverantwortung der Mitarbeiter.</w:t>
      </w:r>
    </w:p>
    <w:p w14:paraId="5B986651" w14:textId="77777777" w:rsidR="00C36FA2" w:rsidRPr="00C36FA2" w:rsidRDefault="00C36FA2" w:rsidP="00C36FA2">
      <w:pPr>
        <w:pStyle w:val="KeinLeerraum"/>
        <w:rPr>
          <w:lang w:val="de-DE"/>
        </w:rPr>
      </w:pPr>
    </w:p>
    <w:p w14:paraId="009A2006" w14:textId="52E71FB2" w:rsidR="00C36FA2" w:rsidRPr="00C36FA2" w:rsidRDefault="00C36FA2" w:rsidP="00C36FA2">
      <w:pPr>
        <w:pStyle w:val="KeinLeerraum"/>
        <w:rPr>
          <w:b/>
          <w:lang w:val="de-DE"/>
        </w:rPr>
      </w:pPr>
      <w:r w:rsidRPr="00C36FA2">
        <w:rPr>
          <w:b/>
          <w:lang w:val="de-DE"/>
        </w:rPr>
        <w:t>Frage 11: Welche Rolle spielt das betriebliche Gesundheitsmanagement in modernen Organisationskonzepten?</w:t>
      </w:r>
    </w:p>
    <w:p w14:paraId="32079C89" w14:textId="77777777" w:rsidR="00C36FA2" w:rsidRDefault="00C36FA2" w:rsidP="00C36FA2">
      <w:pPr>
        <w:pStyle w:val="KeinLeerraum"/>
        <w:rPr>
          <w:lang w:val="de-DE"/>
        </w:rPr>
      </w:pPr>
    </w:p>
    <w:p w14:paraId="33CB3D8E" w14:textId="01EA97C4" w:rsidR="00C36FA2" w:rsidRPr="00C36FA2" w:rsidRDefault="00C36FA2" w:rsidP="00C36FA2">
      <w:pPr>
        <w:pStyle w:val="KeinLeerraum"/>
        <w:rPr>
          <w:lang w:val="de-DE"/>
        </w:rPr>
      </w:pPr>
      <w:r w:rsidRPr="00C36FA2">
        <w:rPr>
          <w:lang w:val="de-DE"/>
        </w:rPr>
        <w:t>Antwort: Das betriebliche Gesundheitsmanagement fördert die Gesundheit und das Wohlbefinden der Mitarbeiter, was zur Leistungsfähigkeit und Attraktivität von Unternehmen beiträgt und Maßnahmen zur Gesundheitsförderung und Prävention umfasst.</w:t>
      </w:r>
    </w:p>
    <w:p w14:paraId="17052CFB" w14:textId="77777777" w:rsidR="00C36FA2" w:rsidRPr="00C36FA2" w:rsidRDefault="00C36FA2" w:rsidP="00C36FA2">
      <w:pPr>
        <w:pStyle w:val="KeinLeerraum"/>
        <w:rPr>
          <w:lang w:val="de-DE"/>
        </w:rPr>
      </w:pPr>
    </w:p>
    <w:p w14:paraId="3C9B6799" w14:textId="20E580F6" w:rsidR="00C36FA2" w:rsidRPr="00C36FA2" w:rsidRDefault="00C36FA2" w:rsidP="00C36FA2">
      <w:pPr>
        <w:pStyle w:val="KeinLeerraum"/>
        <w:rPr>
          <w:b/>
          <w:lang w:val="de-DE"/>
        </w:rPr>
      </w:pPr>
      <w:r w:rsidRPr="00C36FA2">
        <w:rPr>
          <w:b/>
          <w:lang w:val="de-DE"/>
        </w:rPr>
        <w:t>Frage 12: Was beinhaltet die Fertigungsplanung und -steuerung (PPS) und warum ist sie wichtig?</w:t>
      </w:r>
    </w:p>
    <w:p w14:paraId="1DE9417E" w14:textId="77777777" w:rsidR="00C36FA2" w:rsidRDefault="00C36FA2" w:rsidP="00C36FA2">
      <w:pPr>
        <w:pStyle w:val="KeinLeerraum"/>
        <w:rPr>
          <w:lang w:val="de-DE"/>
        </w:rPr>
      </w:pPr>
    </w:p>
    <w:p w14:paraId="30E22293" w14:textId="711B11F1" w:rsidR="00C36FA2" w:rsidRPr="00C36FA2" w:rsidRDefault="00C36FA2" w:rsidP="00C36FA2">
      <w:pPr>
        <w:pStyle w:val="KeinLeerraum"/>
        <w:rPr>
          <w:lang w:val="de-DE"/>
        </w:rPr>
      </w:pPr>
      <w:r w:rsidRPr="00C36FA2">
        <w:rPr>
          <w:lang w:val="de-DE"/>
        </w:rPr>
        <w:t>Antwort: Die Fertigungsplanung und -steuerung (PPS) umfasst die Organisation, Koordination und Überwachung der Produktionsabläufe. Sie ist entscheidend für die Effizienz der Produktion, die Minimierung der Kosten und die Sicherstellung der Produktqualität und Liefertermine.</w:t>
      </w:r>
    </w:p>
    <w:p w14:paraId="6E553638" w14:textId="77777777" w:rsidR="00C36FA2" w:rsidRPr="00C36FA2" w:rsidRDefault="00C36FA2" w:rsidP="00C36FA2">
      <w:pPr>
        <w:pStyle w:val="KeinLeerraum"/>
        <w:rPr>
          <w:lang w:val="de-DE"/>
        </w:rPr>
      </w:pPr>
    </w:p>
    <w:p w14:paraId="560DF3DC" w14:textId="368C4E0D" w:rsidR="00C36FA2" w:rsidRPr="00C36FA2" w:rsidRDefault="00C36FA2" w:rsidP="00C36FA2">
      <w:pPr>
        <w:pStyle w:val="KeinLeerraum"/>
        <w:rPr>
          <w:b/>
          <w:lang w:val="de-DE"/>
        </w:rPr>
      </w:pPr>
      <w:r w:rsidRPr="00C36FA2">
        <w:rPr>
          <w:b/>
          <w:lang w:val="de-DE"/>
        </w:rPr>
        <w:t>Frage 13: Welche Bedeutung hat KAIZEN im Rahmen des kontinuierlichen Verbesserungsprozesses?</w:t>
      </w:r>
    </w:p>
    <w:p w14:paraId="3C47CE78" w14:textId="77777777" w:rsidR="00C36FA2" w:rsidRDefault="00C36FA2" w:rsidP="00C36FA2">
      <w:pPr>
        <w:pStyle w:val="KeinLeerraum"/>
        <w:rPr>
          <w:lang w:val="de-DE"/>
        </w:rPr>
      </w:pPr>
    </w:p>
    <w:p w14:paraId="70511FF4" w14:textId="49CA5702" w:rsidR="00C36FA2" w:rsidRPr="00C36FA2" w:rsidRDefault="00C36FA2" w:rsidP="00C36FA2">
      <w:pPr>
        <w:pStyle w:val="KeinLeerraum"/>
        <w:rPr>
          <w:lang w:val="de-DE"/>
        </w:rPr>
      </w:pPr>
      <w:r w:rsidRPr="00C36FA2">
        <w:rPr>
          <w:lang w:val="de-DE"/>
        </w:rPr>
        <w:t>Antwort: KAIZEN fördert die kontinuierliche, schrittweise Verbesserung in allen Unternehmensbereichen durch die aktive Einbindung aller Mitarbeiter und unterstützt eine Kultur, in der Verbesserungsvorschläge kontinuierlich erarbeitet, umgesetzt und wertgeschätzt werden.</w:t>
      </w:r>
    </w:p>
    <w:p w14:paraId="7343B618" w14:textId="77777777" w:rsidR="00C36FA2" w:rsidRPr="00C36FA2" w:rsidRDefault="00C36FA2" w:rsidP="00C36FA2">
      <w:pPr>
        <w:pStyle w:val="KeinLeerraum"/>
        <w:rPr>
          <w:lang w:val="de-DE"/>
        </w:rPr>
      </w:pPr>
    </w:p>
    <w:p w14:paraId="07ADAAA3" w14:textId="041F1716" w:rsidR="00C36FA2" w:rsidRPr="00C36FA2" w:rsidRDefault="00C36FA2" w:rsidP="00C36FA2">
      <w:pPr>
        <w:pStyle w:val="KeinLeerraum"/>
        <w:rPr>
          <w:b/>
          <w:lang w:val="de-DE"/>
        </w:rPr>
      </w:pPr>
      <w:r w:rsidRPr="00C36FA2">
        <w:rPr>
          <w:b/>
          <w:lang w:val="de-DE"/>
        </w:rPr>
        <w:t>Frage 14: Wie trägt effektives Absatzmanagement zur Steigerung des Unternehmenserfolgs bei?</w:t>
      </w:r>
    </w:p>
    <w:p w14:paraId="28E1C2A1" w14:textId="77777777" w:rsidR="00C36FA2" w:rsidRDefault="00C36FA2" w:rsidP="00C36FA2">
      <w:pPr>
        <w:pStyle w:val="KeinLeerraum"/>
        <w:rPr>
          <w:lang w:val="de-DE"/>
        </w:rPr>
      </w:pPr>
    </w:p>
    <w:p w14:paraId="2C77E2B1" w14:textId="74668D99" w:rsidR="00C36FA2" w:rsidRPr="00C36FA2" w:rsidRDefault="00C36FA2" w:rsidP="00C36FA2">
      <w:pPr>
        <w:pStyle w:val="KeinLeerraum"/>
        <w:rPr>
          <w:lang w:val="de-DE"/>
        </w:rPr>
      </w:pPr>
      <w:r w:rsidRPr="00C36FA2">
        <w:rPr>
          <w:lang w:val="de-DE"/>
        </w:rPr>
        <w:t>Antwort: Effektives Absatzmanagement steigert den Unternehmenserfolg durch die koordinierte Umsetzung von Marketing-, Vertriebs-, CRM- und Produktmanagementstrategien, die die Verkaufszahlen erhöhen, dauerhafte Kundenbeziehungen aufbauen und den Marktanteil ausbauen.</w:t>
      </w:r>
    </w:p>
    <w:p w14:paraId="0E4071FA" w14:textId="77777777" w:rsidR="00C36FA2" w:rsidRDefault="00C36FA2" w:rsidP="00C36FA2">
      <w:pPr>
        <w:pStyle w:val="KeinLeerraum"/>
        <w:rPr>
          <w:lang w:val="de-DE"/>
        </w:rPr>
      </w:pPr>
    </w:p>
    <w:p w14:paraId="221BFC7C" w14:textId="072495B0" w:rsidR="00C36FA2" w:rsidRPr="00C36FA2" w:rsidRDefault="00C36FA2" w:rsidP="00C36FA2">
      <w:pPr>
        <w:pStyle w:val="KeinLeerraum"/>
        <w:rPr>
          <w:b/>
          <w:lang w:val="de-DE"/>
        </w:rPr>
      </w:pPr>
      <w:r w:rsidRPr="00C36FA2">
        <w:rPr>
          <w:b/>
          <w:lang w:val="de-DE"/>
        </w:rPr>
        <w:t>Frage 15: Welche Faktoren bestimmen die Auswahl der Fertigungsart in einem Unternehmen?</w:t>
      </w:r>
    </w:p>
    <w:p w14:paraId="0E30D44E" w14:textId="77777777" w:rsidR="00C36FA2" w:rsidRDefault="00C36FA2" w:rsidP="00C36FA2">
      <w:pPr>
        <w:pStyle w:val="KeinLeerraum"/>
        <w:rPr>
          <w:lang w:val="de-DE"/>
        </w:rPr>
      </w:pPr>
    </w:p>
    <w:p w14:paraId="26B1F1AC" w14:textId="70584386" w:rsidR="00C36FA2" w:rsidRPr="00C36FA2" w:rsidRDefault="00C36FA2" w:rsidP="00C36FA2">
      <w:pPr>
        <w:pStyle w:val="KeinLeerraum"/>
        <w:rPr>
          <w:lang w:val="de-DE"/>
        </w:rPr>
      </w:pPr>
      <w:r w:rsidRPr="00C36FA2">
        <w:rPr>
          <w:lang w:val="de-DE"/>
        </w:rPr>
        <w:t>Antwort: Die Auswahl der Fertigungsart wird bestimmt durch Faktoren wie die Art der Produkte, Produktionsmenge, Variabilität der Produkte und Marktanforderungen.</w:t>
      </w:r>
    </w:p>
    <w:p w14:paraId="1391180C" w14:textId="77777777" w:rsidR="00C36FA2" w:rsidRPr="00C36FA2" w:rsidRDefault="00C36FA2" w:rsidP="00C36FA2">
      <w:pPr>
        <w:pStyle w:val="KeinLeerraum"/>
        <w:rPr>
          <w:lang w:val="de-DE"/>
        </w:rPr>
      </w:pPr>
    </w:p>
    <w:p w14:paraId="40543F8E" w14:textId="4CFD7CAA" w:rsidR="00C36FA2" w:rsidRPr="00C36FA2" w:rsidRDefault="00C36FA2" w:rsidP="00C36FA2">
      <w:pPr>
        <w:pStyle w:val="KeinLeerraum"/>
        <w:rPr>
          <w:b/>
          <w:lang w:val="de-DE"/>
        </w:rPr>
      </w:pPr>
      <w:r w:rsidRPr="00C36FA2">
        <w:rPr>
          <w:b/>
          <w:lang w:val="de-DE"/>
        </w:rPr>
        <w:t>Frage 16: Wie unterscheidet sich die Serienfertigung von der Massenfertigung in Bezug auf Flexibilität und Effizienz?</w:t>
      </w:r>
    </w:p>
    <w:p w14:paraId="53C4B2A3" w14:textId="77777777" w:rsidR="00C36FA2" w:rsidRDefault="00C36FA2" w:rsidP="00C36FA2">
      <w:pPr>
        <w:pStyle w:val="KeinLeerraum"/>
        <w:rPr>
          <w:lang w:val="de-DE"/>
        </w:rPr>
      </w:pPr>
    </w:p>
    <w:p w14:paraId="7B16F117" w14:textId="3940075D" w:rsidR="00C36FA2" w:rsidRPr="00C36FA2" w:rsidRDefault="00C36FA2" w:rsidP="00C36FA2">
      <w:pPr>
        <w:pStyle w:val="KeinLeerraum"/>
        <w:rPr>
          <w:lang w:val="de-DE"/>
        </w:rPr>
      </w:pPr>
      <w:r w:rsidRPr="00C36FA2">
        <w:rPr>
          <w:lang w:val="de-DE"/>
        </w:rPr>
        <w:t>Antwort: Serienfertigung bietet eine effizientere Produktion als Einzelfertigung durch Wiederholung der Arbeitsvorgänge für mehrere Produkte, bietet jedoch weniger Flexibilität im Vergleich zur Massenproduktion, die auf hohe Effizienz und niedrige Stückkosten bei großen Mengen standardisierter Produkte abzielt.</w:t>
      </w:r>
    </w:p>
    <w:p w14:paraId="3A2BFCA3" w14:textId="77777777" w:rsidR="00C36FA2" w:rsidRPr="00C36FA2" w:rsidRDefault="00C36FA2" w:rsidP="00C36FA2">
      <w:pPr>
        <w:pStyle w:val="KeinLeerraum"/>
        <w:rPr>
          <w:lang w:val="de-DE"/>
        </w:rPr>
      </w:pPr>
    </w:p>
    <w:p w14:paraId="4487C7AA" w14:textId="29566798" w:rsidR="00C36FA2" w:rsidRPr="00C36FA2" w:rsidRDefault="00C36FA2" w:rsidP="00C36FA2">
      <w:pPr>
        <w:pStyle w:val="KeinLeerraum"/>
        <w:rPr>
          <w:b/>
          <w:lang w:val="de-DE"/>
        </w:rPr>
      </w:pPr>
      <w:r w:rsidRPr="00C36FA2">
        <w:rPr>
          <w:b/>
          <w:lang w:val="de-DE"/>
        </w:rPr>
        <w:t>Frage 17: In welchen Branchen findet typischerweise Einzelfertigung statt, und warum?</w:t>
      </w:r>
    </w:p>
    <w:p w14:paraId="558112E2" w14:textId="77777777" w:rsidR="00C36FA2" w:rsidRDefault="00C36FA2" w:rsidP="00C36FA2">
      <w:pPr>
        <w:pStyle w:val="KeinLeerraum"/>
        <w:rPr>
          <w:lang w:val="de-DE"/>
        </w:rPr>
      </w:pPr>
    </w:p>
    <w:p w14:paraId="2803A56B" w14:textId="1D6AE759" w:rsidR="00C36FA2" w:rsidRPr="00C36FA2" w:rsidRDefault="00C36FA2" w:rsidP="00C36FA2">
      <w:pPr>
        <w:pStyle w:val="KeinLeerraum"/>
        <w:rPr>
          <w:lang w:val="de-DE"/>
        </w:rPr>
      </w:pPr>
      <w:r w:rsidRPr="00C36FA2">
        <w:rPr>
          <w:lang w:val="de-DE"/>
        </w:rPr>
        <w:t>Antwort: Einzelfertigung findet in Branchen statt, in denen maßgeschneiderte Produkte gefragt sind, wie im Maschinenbau, Schiffbau oder in der Bauindustrie, da sie eine individuelle Anpassung an spezifische Kundenanforderungen ermöglicht.</w:t>
      </w:r>
    </w:p>
    <w:p w14:paraId="2EEDB97D" w14:textId="77777777" w:rsidR="00C36FA2" w:rsidRPr="00C36FA2" w:rsidRDefault="00C36FA2" w:rsidP="00C36FA2">
      <w:pPr>
        <w:pStyle w:val="KeinLeerraum"/>
        <w:rPr>
          <w:lang w:val="de-DE"/>
        </w:rPr>
      </w:pPr>
    </w:p>
    <w:p w14:paraId="70F1AC0D" w14:textId="293A13E8" w:rsidR="00C36FA2" w:rsidRPr="00C36FA2" w:rsidRDefault="00C36FA2" w:rsidP="00C36FA2">
      <w:pPr>
        <w:pStyle w:val="KeinLeerraum"/>
        <w:rPr>
          <w:b/>
          <w:lang w:val="de-DE"/>
        </w:rPr>
      </w:pPr>
      <w:r w:rsidRPr="00C36FA2">
        <w:rPr>
          <w:b/>
          <w:lang w:val="de-DE"/>
        </w:rPr>
        <w:lastRenderedPageBreak/>
        <w:t>Frage 18: Welche Bedeutung hat das Qualitätsmanagement für die Kundenzufriedenheit und den Unternehmenserfolg?</w:t>
      </w:r>
    </w:p>
    <w:p w14:paraId="73A93F06" w14:textId="77777777" w:rsidR="00C36FA2" w:rsidRDefault="00C36FA2" w:rsidP="00C36FA2">
      <w:pPr>
        <w:pStyle w:val="KeinLeerraum"/>
        <w:rPr>
          <w:lang w:val="de-DE"/>
        </w:rPr>
      </w:pPr>
    </w:p>
    <w:p w14:paraId="02625F0B" w14:textId="5E72C6AD" w:rsidR="00C36FA2" w:rsidRPr="00C36FA2" w:rsidRDefault="00C36FA2" w:rsidP="00C36FA2">
      <w:pPr>
        <w:pStyle w:val="KeinLeerraum"/>
        <w:rPr>
          <w:lang w:val="de-DE"/>
        </w:rPr>
      </w:pPr>
      <w:r w:rsidRPr="00C36FA2">
        <w:rPr>
          <w:lang w:val="de-DE"/>
        </w:rPr>
        <w:t>Antwort: Qualitätsmanagement trägt wesentlich zur Kundenzufriedenheit bei, indem es sicherstellt, dass Produkte und Dienstleistungen hohe Qualitätsstandards erfüllen. Dies stärkt das Kundenvertrauen, fördert die Kundenloyalität und bildet eine solide Grundlage für den langfristigen Unternehmenserfolg.</w:t>
      </w:r>
    </w:p>
    <w:p w14:paraId="12E4E744" w14:textId="77777777" w:rsidR="00C36FA2" w:rsidRPr="00C36FA2" w:rsidRDefault="00C36FA2" w:rsidP="00C36FA2">
      <w:pPr>
        <w:pStyle w:val="KeinLeerraum"/>
        <w:rPr>
          <w:lang w:val="de-DE"/>
        </w:rPr>
      </w:pPr>
    </w:p>
    <w:p w14:paraId="7288CD01" w14:textId="2AEBA19A" w:rsidR="00C36FA2" w:rsidRPr="00C36FA2" w:rsidRDefault="00C36FA2" w:rsidP="00C36FA2">
      <w:pPr>
        <w:pStyle w:val="KeinLeerraum"/>
        <w:rPr>
          <w:b/>
          <w:lang w:val="de-DE"/>
        </w:rPr>
      </w:pPr>
      <w:r w:rsidRPr="00C36FA2">
        <w:rPr>
          <w:b/>
          <w:lang w:val="de-DE"/>
        </w:rPr>
        <w:t>Frage 19: Beschreiben Sie, wie moderne PPS-Systeme die Fertigungsplanung und -steuerung unterstützen.</w:t>
      </w:r>
    </w:p>
    <w:p w14:paraId="1130D621" w14:textId="77777777" w:rsidR="00C36FA2" w:rsidRDefault="00C36FA2" w:rsidP="00C36FA2">
      <w:pPr>
        <w:pStyle w:val="KeinLeerraum"/>
        <w:rPr>
          <w:lang w:val="de-DE"/>
        </w:rPr>
      </w:pPr>
    </w:p>
    <w:p w14:paraId="052DA424" w14:textId="38C31B8E" w:rsidR="00C36FA2" w:rsidRPr="00C36FA2" w:rsidRDefault="00C36FA2" w:rsidP="00C36FA2">
      <w:pPr>
        <w:pStyle w:val="KeinLeerraum"/>
        <w:rPr>
          <w:lang w:val="de-DE"/>
        </w:rPr>
      </w:pPr>
      <w:r w:rsidRPr="00C36FA2">
        <w:rPr>
          <w:lang w:val="de-DE"/>
        </w:rPr>
        <w:t>Antwort: Moderne PPS-Systeme unterstützen die Fertigungsplanung und -steuerung durch Automatisierung und Optimierung der Produktionsprozesse. Sie liefern Echtzeitdaten über den Produktionsfortschritt und ermöglichen eine schnelle Reaktion auf Veränderungen, was zur Effizienzsteigerung und Kostenminimierung beiträgt.</w:t>
      </w:r>
    </w:p>
    <w:p w14:paraId="42FEA775" w14:textId="77777777" w:rsidR="00C36FA2" w:rsidRPr="00C36FA2" w:rsidRDefault="00C36FA2" w:rsidP="00C36FA2">
      <w:pPr>
        <w:pStyle w:val="KeinLeerraum"/>
        <w:rPr>
          <w:lang w:val="de-DE"/>
        </w:rPr>
      </w:pPr>
    </w:p>
    <w:p w14:paraId="3E6B1E0D" w14:textId="6B699E98" w:rsidR="00C36FA2" w:rsidRPr="00C36FA2" w:rsidRDefault="00C36FA2" w:rsidP="00C36FA2">
      <w:pPr>
        <w:pStyle w:val="KeinLeerraum"/>
        <w:rPr>
          <w:b/>
          <w:lang w:val="de-DE"/>
        </w:rPr>
      </w:pPr>
      <w:r w:rsidRPr="00C36FA2">
        <w:rPr>
          <w:b/>
          <w:lang w:val="de-DE"/>
        </w:rPr>
        <w:t>Frage 20: Wie tragen Netzwerkorganisationen zur Effektivität und Flexibilität eines Unternehmens bei?</w:t>
      </w:r>
    </w:p>
    <w:p w14:paraId="747C251E" w14:textId="77777777" w:rsidR="00C36FA2" w:rsidRDefault="00C36FA2" w:rsidP="00C36FA2">
      <w:pPr>
        <w:pStyle w:val="KeinLeerraum"/>
        <w:rPr>
          <w:lang w:val="de-DE"/>
        </w:rPr>
      </w:pPr>
    </w:p>
    <w:p w14:paraId="2E6CBDCD" w14:textId="74486A93" w:rsidR="00C36FA2" w:rsidRPr="00C36FA2" w:rsidRDefault="00C36FA2" w:rsidP="00C36FA2">
      <w:pPr>
        <w:pStyle w:val="KeinLeerraum"/>
        <w:rPr>
          <w:lang w:val="de-DE"/>
        </w:rPr>
      </w:pPr>
      <w:r w:rsidRPr="00C36FA2">
        <w:rPr>
          <w:lang w:val="de-DE"/>
        </w:rPr>
        <w:t>Antwort: Netzwerkorganisationen steigern die Effektivität und Flexibilität eines Unternehmens durch ein flexibles Geflecht aus internen und externen Partnerschaften. Dies ermöglicht eine effektivere Nutzung von Ressourcen, den Austausch von Know-how und eine schnellere Reaktion auf Marktchancen.</w:t>
      </w:r>
    </w:p>
    <w:p w14:paraId="1CBA3C97" w14:textId="77777777" w:rsidR="00C36FA2" w:rsidRPr="00C36FA2" w:rsidRDefault="00C36FA2" w:rsidP="00C36FA2">
      <w:pPr>
        <w:pStyle w:val="KeinLeerraum"/>
        <w:rPr>
          <w:lang w:val="de-DE"/>
        </w:rPr>
      </w:pPr>
    </w:p>
    <w:sectPr w:rsidR="00C36FA2" w:rsidRPr="00C36FA2">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751A02E8" w:rsidR="00281009" w:rsidRPr="00281009" w:rsidRDefault="003E771A">
    <w:pPr>
      <w:pStyle w:val="Kopfzeile"/>
      <w:rPr>
        <w:lang w:val="de-DE"/>
      </w:rPr>
    </w:pPr>
    <w:r w:rsidRPr="003E771A">
      <w:rPr>
        <w:lang w:val="de-DE"/>
      </w:rPr>
      <w:t>02 - Betri</w:t>
    </w:r>
    <w:r>
      <w:rPr>
        <w:lang w:val="de-DE"/>
      </w:rPr>
      <w:t>e</w:t>
    </w:r>
    <w:r w:rsidRPr="003E771A">
      <w:rPr>
        <w:lang w:val="de-DE"/>
      </w:rPr>
      <w:t>bliche Leistungen erstellen und vermarkten</w:t>
    </w:r>
    <w:r w:rsidR="00281009">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81009"/>
    <w:rsid w:val="002B4753"/>
    <w:rsid w:val="002F15E5"/>
    <w:rsid w:val="003E771A"/>
    <w:rsid w:val="00C36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19" ma:contentTypeDescription="Crear nuevo documento." ma:contentTypeScope="" ma:versionID="68d92b28242d1a277edfce3f8894ff45">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4cd6bc882d23ddf413b4850e31d9b204"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E6961A2F-BDB6-42BE-A210-BA45D7105E4F}"/>
</file>

<file path=customXml/itemProps2.xml><?xml version="1.0" encoding="utf-8"?>
<ds:datastoreItem xmlns:ds="http://schemas.openxmlformats.org/officeDocument/2006/customXml" ds:itemID="{EB11A246-D865-4539-A94C-7B9B4046C41C}"/>
</file>

<file path=customXml/itemProps3.xml><?xml version="1.0" encoding="utf-8"?>
<ds:datastoreItem xmlns:ds="http://schemas.openxmlformats.org/officeDocument/2006/customXml" ds:itemID="{73BDE785-7463-40C7-93F6-414989F30D9B}"/>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6275</Characters>
  <Application>Microsoft Office Word</Application>
  <DocSecurity>0</DocSecurity>
  <Lines>52</Lines>
  <Paragraphs>14</Paragraphs>
  <ScaleCrop>false</ScaleCrop>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4</cp:revision>
  <dcterms:created xsi:type="dcterms:W3CDTF">2024-04-03T12:25:00Z</dcterms:created>
  <dcterms:modified xsi:type="dcterms:W3CDTF">2024-04-04T15:12:00Z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