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E0B6E" w:rsidR="002E0B6E" w:rsidP="002E0B6E" w:rsidRDefault="002E0B6E" w14:paraId="039BA877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1. Frage: Was versteht man unter dem Marketing-Mix?</w:t>
      </w:r>
    </w:p>
    <w:p w:rsidR="002E0B6E" w:rsidP="002E0B6E" w:rsidRDefault="002E0B6E" w14:paraId="2F718C6D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59AA10B" w14:textId="2C766FF7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820E53C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106F827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2. Frage: Wie trägt der Marketing-Mix zur erfolgreichen Vermarktung von Produkten bei?</w:t>
      </w:r>
    </w:p>
    <w:p w:rsidR="002E0B6E" w:rsidP="002E0B6E" w:rsidRDefault="002E0B6E" w14:paraId="03F2C49D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36AC357" w14:textId="56B21C05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71D4ABE8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6D3D22E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3. Frage: Was beinhaltet die Konkurrenzanalyse im Rahmen des Marketing-Mix?</w:t>
      </w:r>
    </w:p>
    <w:p w:rsidR="002E0B6E" w:rsidP="002E0B6E" w:rsidRDefault="002E0B6E" w14:paraId="5092ABA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732DB99" w14:textId="09E9CE33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51F287D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7612E2F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4. Frage: Welche Methoden werden für eine gründliche Konkurrenzanalyse eingesetzt?</w:t>
      </w:r>
    </w:p>
    <w:p w:rsidR="002E0B6E" w:rsidP="002E0B6E" w:rsidRDefault="002E0B6E" w14:paraId="4EEB55A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63594B2" w14:textId="699840F5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0963F6B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F0B9BAC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5. Frage: Wie unterstützt die SWOT-Analyse Unternehmen im Wettbewerbsumfeld?</w:t>
      </w:r>
    </w:p>
    <w:p w:rsidR="002E0B6E" w:rsidP="002E0B6E" w:rsidRDefault="002E0B6E" w14:paraId="3F5D0907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B601158" w14:textId="1100ED52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F861A30" w14:textId="77777777">
      <w:pPr>
        <w:pStyle w:val="KeinLeerraum"/>
        <w:rPr>
          <w:lang w:val="de-DE"/>
        </w:rPr>
      </w:pPr>
    </w:p>
    <w:p w:rsidRPr="002E0B6E" w:rsidR="002E0B6E" w:rsidP="002E0B6E" w:rsidRDefault="002E0B6E" w14:paraId="76A76645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6. Frage: Was ist Benchmarking und wie wird es angewendet?</w:t>
      </w:r>
    </w:p>
    <w:p w:rsidR="002E0B6E" w:rsidP="002E0B6E" w:rsidRDefault="002E0B6E" w14:paraId="592091A2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F0B662C" w14:textId="6B9D0EFF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35B584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255D79C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7. Frage: Wie kann die Marktanteilsanalyse zur Verbesserung der Wettbewerbsposition beitragen?</w:t>
      </w:r>
    </w:p>
    <w:p w:rsidR="002E0B6E" w:rsidP="002E0B6E" w:rsidRDefault="002E0B6E" w14:paraId="2FDD524C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23D4A45" w14:textId="03552CEC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45727A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E995C21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8. Frage: Welchen Zweck erfüllt die Analyse von Kundenfeedback und Marktstudien?</w:t>
      </w:r>
    </w:p>
    <w:p w:rsidR="002E0B6E" w:rsidP="002E0B6E" w:rsidRDefault="002E0B6E" w14:paraId="3B77F26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C7040BF" w14:textId="75A91CF1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970A27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114DF10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9. Frage: Wie beeinflusst die Finanzanalyse der Konkurrenten die strategische Planung eines Unternehmens?</w:t>
      </w:r>
    </w:p>
    <w:p w:rsidR="002E0B6E" w:rsidP="002E0B6E" w:rsidRDefault="002E0B6E" w14:paraId="591882AB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8BE0EA7" w14:textId="73C84721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E44EC18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5222860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10. Frage: Wie definieren Unternehmen ihren Zielmarkt im Rahmen der Marketingstrategie?</w:t>
      </w:r>
    </w:p>
    <w:p w:rsidR="002E0B6E" w:rsidP="002E0B6E" w:rsidRDefault="002E0B6E" w14:paraId="6A5E2336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80BFE1B" w14:textId="07500E0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="002E0B6E" w:rsidP="002E0B6E" w:rsidRDefault="002E0B6E" w14:paraId="3293106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F20389C" w14:textId="3879C54E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11. Frage: Was versteht man unter Positionierung im Marketing-Mix?</w:t>
      </w:r>
    </w:p>
    <w:p w:rsidR="002E0B6E" w:rsidP="002E0B6E" w:rsidRDefault="002E0B6E" w14:paraId="6771CE47" w14:textId="77777777">
      <w:pPr>
        <w:pStyle w:val="KeinLeerraum"/>
        <w:rPr>
          <w:lang w:val="de-DE"/>
        </w:rPr>
      </w:pPr>
    </w:p>
    <w:p w:rsidRPr="002E0B6E" w:rsidR="002E0B6E" w:rsidP="002E0B6E" w:rsidRDefault="002E0B6E" w14:paraId="72289A9A" w14:textId="25366D32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ABFEF4C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04BF912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12. Frage: Wie entwickeln Unternehmen ihre Wettbewerbsstrategie?</w:t>
      </w:r>
    </w:p>
    <w:p w:rsidR="002E0B6E" w:rsidP="002E0B6E" w:rsidRDefault="002E0B6E" w14:paraId="60FA2966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D9F05CD" w14:textId="3407E46B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3F51C98" w14:textId="77777777">
      <w:pPr>
        <w:pStyle w:val="KeinLeerraum"/>
        <w:rPr>
          <w:lang w:val="de-DE"/>
        </w:rPr>
      </w:pPr>
    </w:p>
    <w:p w:rsidRPr="002E0B6E" w:rsidR="002E0B6E" w:rsidP="002E0B6E" w:rsidRDefault="002E0B6E" w14:paraId="3D56A62C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13. Frage: Wie wirkt sich die Komponente "Produkt" im Marketing-Mix auf den Markterfolg aus?</w:t>
      </w:r>
    </w:p>
    <w:p w:rsidR="002E0B6E" w:rsidP="002E0B6E" w:rsidRDefault="002E0B6E" w14:paraId="00B3B0D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031AD3E" w14:textId="2DD29AC3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CCFF366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0B95BA8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14. Frage: Welche Faktoren werden bei der Preisgestaltung im Marketing-Mix berücksichtigt?</w:t>
      </w:r>
    </w:p>
    <w:p w:rsidR="002E0B6E" w:rsidP="002E0B6E" w:rsidRDefault="002E0B6E" w14:paraId="29C7F3F7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1FE206F" w14:textId="03880608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D2F2B7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5A2AE8D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15. Frage: Wie beeinflusst die Wahl des Vertriebskanals ("Platz") die Kundenerreichbarkeit?</w:t>
      </w:r>
    </w:p>
    <w:p w:rsidR="002E0B6E" w:rsidP="002E0B6E" w:rsidRDefault="002E0B6E" w14:paraId="7E78BB9E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D0F0D8B" w14:textId="145C168F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758781C8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A8AD242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16. Frage: Welche Rolle spielt "Promotion" im Marketing-Mix?</w:t>
      </w:r>
    </w:p>
    <w:p w:rsidR="002E0B6E" w:rsidP="002E0B6E" w:rsidRDefault="002E0B6E" w14:paraId="684A9C56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AB130E0" w14:textId="2BDA2186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2AACE7BB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642A90E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17. Frage: Wie kann ein Unternehmen seine Marketingstrategie durch effektiven Einsatz des Marketing-Mix stärken?</w:t>
      </w:r>
    </w:p>
    <w:p w:rsidR="002E0B6E" w:rsidP="002E0B6E" w:rsidRDefault="002E0B6E" w14:paraId="1DC57DDB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65C59CD" w14:textId="6A44E6A5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FEDCD8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0F2E63A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18. Frage: Was ist die Bedeutung der SWOT-Analyse im Kontext des Marketing-Mix?</w:t>
      </w:r>
    </w:p>
    <w:p w:rsidR="002E0B6E" w:rsidP="002E0B6E" w:rsidRDefault="002E0B6E" w14:paraId="5C3CDA54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176F04D" w14:textId="7051476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AED7A69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37DFB94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19. Frage: Wie trägt Benchmarking zur Optimierung des Marketing-Mix bei?</w:t>
      </w:r>
    </w:p>
    <w:p w:rsidR="002E0B6E" w:rsidP="002E0B6E" w:rsidRDefault="002E0B6E" w14:paraId="5B24912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3A74DFC8" w14:textId="53918E16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="002E0B6E" w:rsidP="002E0B6E" w:rsidRDefault="002E0B6E" w14:paraId="06E113C6" w14:textId="77777777">
      <w:pPr>
        <w:pStyle w:val="KeinLeerraum"/>
        <w:rPr>
          <w:lang w:val="de-DE"/>
        </w:rPr>
      </w:pPr>
    </w:p>
    <w:p w:rsidRPr="002E0B6E" w:rsidR="002E0B6E" w:rsidP="002E0B6E" w:rsidRDefault="002E0B6E" w14:paraId="30B9C90F" w14:textId="24E1D625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20. Frage: Warum ist die Marktanteilsanalyse ein wichtiger Bestandteil der Konkurrenzanalyse?</w:t>
      </w:r>
    </w:p>
    <w:p w:rsidR="002E0B6E" w:rsidP="002E0B6E" w:rsidRDefault="002E0B6E" w14:paraId="25C65209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2631046" w14:textId="1204B817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0D7446BE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0CA9D6C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21. Frage: Wie helfen Kundenfeedback und Marktstudien bei der Anpassung des Marketing-Mix?</w:t>
      </w:r>
    </w:p>
    <w:p w:rsidR="002E0B6E" w:rsidP="002E0B6E" w:rsidRDefault="002E0B6E" w14:paraId="731A9A4D" w14:textId="77777777">
      <w:pPr>
        <w:pStyle w:val="KeinLeerraum"/>
        <w:rPr>
          <w:lang w:val="de-DE"/>
        </w:rPr>
      </w:pPr>
    </w:p>
    <w:p w:rsidRPr="002E0B6E" w:rsidR="002E0B6E" w:rsidP="002E0B6E" w:rsidRDefault="002E0B6E" w14:paraId="38060D21" w14:textId="5A16F28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5B327D1C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CF72EDB" w14:textId="0B477562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22. Frage: Inwiefern beeinflusst die Finanzanalyse der Wettbewerber den Marketing-Mix eines Unternehmens?</w:t>
      </w:r>
    </w:p>
    <w:p w:rsidR="002E0B6E" w:rsidP="002E0B6E" w:rsidRDefault="002E0B6E" w14:paraId="42DFC9D7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1CD64C6" w14:textId="1D2BAF98">
      <w:pPr>
        <w:pStyle w:val="KeinLeerraum"/>
        <w:rPr>
          <w:lang w:val="de-DE"/>
        </w:rPr>
      </w:pPr>
      <w:r w:rsidRPr="127F6633" w:rsidR="002E0B6E">
        <w:rPr>
          <w:b w:val="1"/>
          <w:bCs w:val="1"/>
          <w:lang w:val="de-DE"/>
        </w:rPr>
        <w:t>Antwort:</w:t>
      </w:r>
      <w:r w:rsidRPr="127F6633" w:rsidR="002E0B6E">
        <w:rPr>
          <w:lang w:val="de-DE"/>
        </w:rPr>
        <w:t xml:space="preserve"> </w:t>
      </w:r>
    </w:p>
    <w:p w:rsidRPr="002E0B6E" w:rsidR="002E0B6E" w:rsidP="002E0B6E" w:rsidRDefault="002E0B6E" w14:paraId="5F9FB1E8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C78F10B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23. Frage: Wie wirkt sich die Produktvergleichsanalyse auf die Entwicklung von Marketingstrategien aus?</w:t>
      </w:r>
    </w:p>
    <w:p w:rsidR="002E0B6E" w:rsidP="002E0B6E" w:rsidRDefault="002E0B6E" w14:paraId="2B83B3F1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6C3EBB8" w14:textId="0AAAA4A0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7536B89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F53CB39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 xml:space="preserve">24. Frage: Welche Rolle spielen die Vier </w:t>
      </w:r>
      <w:proofErr w:type="spellStart"/>
      <w:r w:rsidRPr="002E0B6E">
        <w:rPr>
          <w:b/>
          <w:lang w:val="de-DE"/>
        </w:rPr>
        <w:t>P's</w:t>
      </w:r>
      <w:proofErr w:type="spellEnd"/>
      <w:r w:rsidRPr="002E0B6E">
        <w:rPr>
          <w:b/>
          <w:lang w:val="de-DE"/>
        </w:rPr>
        <w:t xml:space="preserve"> bei der Entwicklung einer neuen Smartphone-App?</w:t>
      </w:r>
    </w:p>
    <w:p w:rsidR="002E0B6E" w:rsidP="002E0B6E" w:rsidRDefault="002E0B6E" w14:paraId="6D9925B6" w14:textId="77777777">
      <w:pPr>
        <w:pStyle w:val="KeinLeerraum"/>
        <w:rPr>
          <w:lang w:val="de-DE"/>
        </w:rPr>
      </w:pPr>
    </w:p>
    <w:p w:rsidR="002E0B6E" w:rsidP="002E0B6E" w:rsidRDefault="002E0B6E" w14:paraId="0CE090D7" w14:textId="4F7A4A2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64474EC4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EA5B3AF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25. Frage: Was ist der Hauptzweck der Produktstrategie im Marketing-Mix?</w:t>
      </w:r>
    </w:p>
    <w:p w:rsidR="002E0B6E" w:rsidP="002E0B6E" w:rsidRDefault="002E0B6E" w14:paraId="6400F4F4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5EB0B6D" w14:textId="217B33E0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3522400C" w14:textId="77777777">
      <w:pPr>
        <w:pStyle w:val="KeinLeerraum"/>
        <w:rPr>
          <w:lang w:val="de-DE"/>
        </w:rPr>
      </w:pPr>
    </w:p>
    <w:p w:rsidRPr="002E0B6E" w:rsidR="002E0B6E" w:rsidP="002E0B6E" w:rsidRDefault="002E0B6E" w14:paraId="7DFFD1F7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26. Frage: Wie beeinflusst eine effektive Preisstrategie die Kundenwahrnehmung?</w:t>
      </w:r>
    </w:p>
    <w:p w:rsidR="002E0B6E" w:rsidP="002E0B6E" w:rsidRDefault="002E0B6E" w14:paraId="0F12B5B7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A26E71E" w14:textId="0E81E85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217D4371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D90FBD9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27. Frage: Was sind die Schlüsselfaktoren bei der Entscheidung über den Vertriebskanal im Marketing-Mix?</w:t>
      </w:r>
    </w:p>
    <w:p w:rsidR="002E0B6E" w:rsidP="002E0B6E" w:rsidRDefault="002E0B6E" w14:paraId="43778171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E1A9DB5" w14:textId="28BA8ABA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7E20F57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51764986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28. Frage: Welche Ziele verfolgt die Promotion im Marketing-Mix?</w:t>
      </w:r>
    </w:p>
    <w:p w:rsidR="002E0B6E" w:rsidP="002E0B6E" w:rsidRDefault="002E0B6E" w14:paraId="7EFE43D9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1EF6B6D" w14:textId="1768BB7E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8F914F5" w14:textId="77777777">
      <w:pPr>
        <w:pStyle w:val="KeinLeerraum"/>
        <w:rPr>
          <w:lang w:val="de-DE"/>
        </w:rPr>
      </w:pPr>
    </w:p>
    <w:p w:rsidR="002E0B6E" w:rsidP="002E0B6E" w:rsidRDefault="002E0B6E" w14:paraId="2466CE80" w14:textId="77777777">
      <w:pPr>
        <w:pStyle w:val="KeinLeerraum"/>
        <w:rPr>
          <w:lang w:val="de-DE"/>
        </w:rPr>
      </w:pPr>
    </w:p>
    <w:p w:rsidR="002E0B6E" w:rsidP="002E0B6E" w:rsidRDefault="002E0B6E" w14:paraId="628F8EB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6A5C51C" w14:textId="170CD68D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29. Frage: Wie kann die Anwendung von SWOT-Analysen die Marketingstrategie beeinflussen?</w:t>
      </w:r>
    </w:p>
    <w:p w:rsidR="002E0B6E" w:rsidP="002E0B6E" w:rsidRDefault="002E0B6E" w14:paraId="0C53565A" w14:textId="77777777">
      <w:pPr>
        <w:pStyle w:val="KeinLeerraum"/>
        <w:rPr>
          <w:lang w:val="de-DE"/>
        </w:rPr>
      </w:pPr>
    </w:p>
    <w:p w:rsidRPr="002E0B6E" w:rsidR="002E0B6E" w:rsidP="002E0B6E" w:rsidRDefault="002E0B6E" w14:paraId="40878F4D" w14:textId="27ED93E9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2B91456E" w14:textId="77777777">
      <w:pPr>
        <w:pStyle w:val="KeinLeerraum"/>
        <w:rPr>
          <w:lang w:val="de-DE"/>
        </w:rPr>
      </w:pPr>
    </w:p>
    <w:p w:rsidRPr="002E0B6E" w:rsidR="002E0B6E" w:rsidP="002E0B6E" w:rsidRDefault="002E0B6E" w14:paraId="7F21593C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30. Frage: Wie kann Benchmarking zur Verbesserung der Marketingtaktik beitragen?</w:t>
      </w:r>
    </w:p>
    <w:p w:rsidR="002E0B6E" w:rsidP="002E0B6E" w:rsidRDefault="002E0B6E" w14:paraId="52BD039D" w14:textId="77777777">
      <w:pPr>
        <w:pStyle w:val="KeinLeerraum"/>
        <w:rPr>
          <w:lang w:val="de-DE"/>
        </w:rPr>
      </w:pPr>
    </w:p>
    <w:p w:rsidRPr="002E0B6E" w:rsidR="002E0B6E" w:rsidP="002E0B6E" w:rsidRDefault="002E0B6E" w14:paraId="3D694F8E" w14:textId="605021E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0C1DBEB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C2990C6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31. Frage: In welcher Weise nutzen Unternehmen die Marktanteilsanalyse zur strategischen Planung?</w:t>
      </w:r>
    </w:p>
    <w:p w:rsidR="002E0B6E" w:rsidP="002E0B6E" w:rsidRDefault="002E0B6E" w14:paraId="530F3915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1A3DB2B" w14:textId="7D311645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561BAF00" w14:textId="77777777">
      <w:pPr>
        <w:pStyle w:val="KeinLeerraum"/>
        <w:rPr>
          <w:lang w:val="de-DE"/>
        </w:rPr>
      </w:pPr>
    </w:p>
    <w:p w:rsidRPr="002E0B6E" w:rsidR="002E0B6E" w:rsidP="002E0B6E" w:rsidRDefault="002E0B6E" w14:paraId="7F157D8B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32. Frage: Wie beeinflusst Kundenfeedback die Anpassung des Marketing-Mix?</w:t>
      </w:r>
    </w:p>
    <w:p w:rsidR="002E0B6E" w:rsidP="002E0B6E" w:rsidRDefault="002E0B6E" w14:paraId="16D2D4B3" w14:textId="77777777">
      <w:pPr>
        <w:pStyle w:val="KeinLeerraum"/>
        <w:rPr>
          <w:lang w:val="de-DE"/>
        </w:rPr>
      </w:pPr>
    </w:p>
    <w:p w:rsidRPr="002E0B6E" w:rsidR="002E0B6E" w:rsidP="002E0B6E" w:rsidRDefault="002E0B6E" w14:paraId="767E48EF" w14:textId="5F304B3A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65C0FA60" w14:textId="77777777">
      <w:pPr>
        <w:pStyle w:val="KeinLeerraum"/>
        <w:rPr>
          <w:lang w:val="de-DE"/>
        </w:rPr>
      </w:pPr>
    </w:p>
    <w:p w:rsidRPr="002E0B6E" w:rsidR="002E0B6E" w:rsidP="002E0B6E" w:rsidRDefault="002E0B6E" w14:paraId="375210F6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33. Frage: Warum ist die Finanzanalyse der Konkurrenz wichtig für die Preisgestaltung?</w:t>
      </w:r>
    </w:p>
    <w:p w:rsidR="002E0B6E" w:rsidP="002E0B6E" w:rsidRDefault="002E0B6E" w14:paraId="7D30D016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2619045" w14:textId="5AC2DB24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53E89E47" w14:textId="77777777">
      <w:pPr>
        <w:pStyle w:val="KeinLeerraum"/>
        <w:rPr>
          <w:lang w:val="de-DE"/>
        </w:rPr>
      </w:pPr>
    </w:p>
    <w:p w:rsidRPr="002E0B6E" w:rsidR="002E0B6E" w:rsidP="002E0B6E" w:rsidRDefault="002E0B6E" w14:paraId="1E0CE342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34. Frage: Wie hilft eine Produktvergleichsanalyse bei der Entwicklung von Wettbewerbsstrategien?</w:t>
      </w:r>
    </w:p>
    <w:p w:rsidR="002E0B6E" w:rsidP="002E0B6E" w:rsidRDefault="002E0B6E" w14:paraId="0B8AEF90" w14:textId="77777777">
      <w:pPr>
        <w:pStyle w:val="KeinLeerraum"/>
        <w:rPr>
          <w:lang w:val="de-DE"/>
        </w:rPr>
      </w:pPr>
    </w:p>
    <w:p w:rsidRPr="002E0B6E" w:rsidR="002E0B6E" w:rsidP="002E0B6E" w:rsidRDefault="002E0B6E" w14:paraId="6F77302B" w14:textId="005DE393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4A7FCF9E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44CACC1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 xml:space="preserve">35. Frage: Wie kann die Analyse des Kundenfeedbacks zur </w:t>
      </w:r>
      <w:proofErr w:type="spellStart"/>
      <w:r w:rsidRPr="002E0B6E">
        <w:rPr>
          <w:b/>
          <w:lang w:val="de-DE"/>
        </w:rPr>
        <w:t>Promotionstrategie</w:t>
      </w:r>
      <w:proofErr w:type="spellEnd"/>
      <w:r w:rsidRPr="002E0B6E">
        <w:rPr>
          <w:b/>
          <w:lang w:val="de-DE"/>
        </w:rPr>
        <w:t xml:space="preserve"> beitragen?</w:t>
      </w:r>
    </w:p>
    <w:p w:rsidR="002E0B6E" w:rsidP="002E0B6E" w:rsidRDefault="002E0B6E" w14:paraId="473FF644" w14:textId="77777777">
      <w:pPr>
        <w:pStyle w:val="KeinLeerraum"/>
        <w:rPr>
          <w:lang w:val="de-DE"/>
        </w:rPr>
      </w:pPr>
    </w:p>
    <w:p w:rsidRPr="002E0B6E" w:rsidR="002E0B6E" w:rsidP="002E0B6E" w:rsidRDefault="002E0B6E" w14:paraId="2C8C1F1D" w14:textId="2CF03CAB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Pr="002E0B6E" w:rsidR="002E0B6E" w:rsidP="002E0B6E" w:rsidRDefault="002E0B6E" w14:paraId="16925B74" w14:textId="77777777">
      <w:pPr>
        <w:pStyle w:val="KeinLeerraum"/>
        <w:rPr>
          <w:lang w:val="de-DE"/>
        </w:rPr>
      </w:pPr>
    </w:p>
    <w:p w:rsidRPr="002E0B6E" w:rsidR="002E0B6E" w:rsidP="002E0B6E" w:rsidRDefault="002E0B6E" w14:paraId="07CB224C" w14:textId="77777777">
      <w:pPr>
        <w:pStyle w:val="KeinLeerraum"/>
        <w:rPr>
          <w:b/>
          <w:lang w:val="de-DE"/>
        </w:rPr>
      </w:pPr>
      <w:r w:rsidRPr="002E0B6E">
        <w:rPr>
          <w:b/>
          <w:lang w:val="de-DE"/>
        </w:rPr>
        <w:t>36. Frage: Welche Rolle spielt die SWOT-Analyse bei der Festlegung der Vertriebsstrategie?</w:t>
      </w:r>
    </w:p>
    <w:p w:rsidR="002E0B6E" w:rsidP="002E0B6E" w:rsidRDefault="002E0B6E" w14:paraId="4CCF4629" w14:textId="77777777">
      <w:pPr>
        <w:pStyle w:val="KeinLeerraum"/>
        <w:rPr>
          <w:lang w:val="de-DE"/>
        </w:rPr>
      </w:pPr>
    </w:p>
    <w:p w:rsidR="002E0B6E" w:rsidP="002E0B6E" w:rsidRDefault="002E0B6E" w14:paraId="0D7F49D4" w14:textId="175443CB">
      <w:pPr>
        <w:pStyle w:val="KeinLeerraum"/>
        <w:rPr>
          <w:lang w:val="de-DE"/>
        </w:rPr>
      </w:pPr>
      <w:r w:rsidRPr="002E0B6E">
        <w:rPr>
          <w:b/>
          <w:lang w:val="de-DE"/>
        </w:rPr>
        <w:t>Antwort:</w:t>
      </w:r>
      <w:r w:rsidRPr="002E0B6E">
        <w:rPr>
          <w:lang w:val="de-DE"/>
        </w:rPr>
        <w:t xml:space="preserve"> </w:t>
      </w:r>
    </w:p>
    <w:p w:rsidR="00745DFF" w:rsidP="002E0B6E" w:rsidRDefault="00745DFF" w14:paraId="0F6BA885" w14:textId="77777777">
      <w:pPr>
        <w:pStyle w:val="KeinLeerraum"/>
        <w:rPr>
          <w:lang w:val="de-DE"/>
        </w:rPr>
      </w:pPr>
    </w:p>
    <w:p w:rsidRPr="00745DFF" w:rsidR="00745DFF" w:rsidP="002E0B6E" w:rsidRDefault="00745DFF" w14:paraId="3C834208" w14:textId="2ED44C35">
      <w:pPr>
        <w:pStyle w:val="KeinLeerraum"/>
        <w:rPr>
          <w:b/>
          <w:bCs/>
          <w:color w:val="FF0000"/>
          <w:lang w:val="de-DE"/>
        </w:rPr>
      </w:pPr>
      <w:r w:rsidRPr="00745DFF">
        <w:rPr>
          <w:b/>
          <w:bCs/>
          <w:color w:val="FF0000"/>
          <w:lang w:val="de-DE"/>
        </w:rPr>
        <w:t>Zusatzaufgabe</w:t>
      </w:r>
      <w:r w:rsidR="00625448">
        <w:rPr>
          <w:b/>
          <w:bCs/>
          <w:color w:val="FF0000"/>
          <w:lang w:val="de-DE"/>
        </w:rPr>
        <w:t xml:space="preserve"> 1</w:t>
      </w:r>
      <w:r w:rsidRPr="00745DFF">
        <w:rPr>
          <w:b/>
          <w:bCs/>
          <w:color w:val="FF0000"/>
          <w:lang w:val="de-DE"/>
        </w:rPr>
        <w:t>:</w:t>
      </w:r>
      <w:r>
        <w:rPr>
          <w:b/>
          <w:bCs/>
          <w:color w:val="FF0000"/>
          <w:lang w:val="de-DE"/>
        </w:rPr>
        <w:t xml:space="preserve"> (einzeln oder in Gruppe)</w:t>
      </w:r>
    </w:p>
    <w:p w:rsidR="00745DFF" w:rsidP="002E0B6E" w:rsidRDefault="00745DFF" w14:paraId="78893F32" w14:textId="77777777">
      <w:pPr>
        <w:pStyle w:val="KeinLeerraum"/>
        <w:rPr>
          <w:lang w:val="de-DE"/>
        </w:rPr>
      </w:pPr>
    </w:p>
    <w:p w:rsidRPr="00745DFF" w:rsidR="00745DFF" w:rsidP="00745DFF" w:rsidRDefault="00745DFF" w14:paraId="5F5C7FA7" w14:textId="64284C7D">
      <w:pPr>
        <w:pStyle w:val="KeinLeerraum"/>
        <w:rPr>
          <w:b/>
          <w:lang w:val="de-DE"/>
        </w:rPr>
      </w:pPr>
      <w:r w:rsidRPr="00745DFF">
        <w:rPr>
          <w:b/>
          <w:lang w:val="de-DE"/>
        </w:rPr>
        <w:t xml:space="preserve">Aufgabe: SWOT-Analyse für </w:t>
      </w:r>
      <w:proofErr w:type="spellStart"/>
      <w:r w:rsidRPr="00745DFF">
        <w:rPr>
          <w:b/>
          <w:lang w:val="de-DE"/>
        </w:rPr>
        <w:t>MedAppTech</w:t>
      </w:r>
      <w:proofErr w:type="spellEnd"/>
      <w:r w:rsidRPr="00745DFF">
        <w:rPr>
          <w:b/>
          <w:lang w:val="de-DE"/>
        </w:rPr>
        <w:t xml:space="preserve"> und </w:t>
      </w:r>
      <w:proofErr w:type="spellStart"/>
      <w:r w:rsidRPr="00745DFF">
        <w:rPr>
          <w:b/>
          <w:lang w:val="de-DE"/>
        </w:rPr>
        <w:t>VisionAI</w:t>
      </w:r>
      <w:proofErr w:type="spellEnd"/>
    </w:p>
    <w:p w:rsidRPr="00745DFF" w:rsidR="00745DFF" w:rsidP="00745DFF" w:rsidRDefault="00745DFF" w14:paraId="7A9A2539" w14:textId="77777777">
      <w:pPr>
        <w:pStyle w:val="KeinLeerraum"/>
        <w:rPr>
          <w:lang w:val="de-DE"/>
        </w:rPr>
      </w:pPr>
    </w:p>
    <w:p w:rsidRPr="00745DFF" w:rsidR="00745DFF" w:rsidP="00745DFF" w:rsidRDefault="00745DFF" w14:paraId="0692E9B5" w14:textId="4FB48177">
      <w:pPr>
        <w:pStyle w:val="KeinLeerraum"/>
        <w:rPr>
          <w:b/>
          <w:bCs/>
          <w:lang w:val="de-DE"/>
        </w:rPr>
      </w:pPr>
      <w:r w:rsidRPr="00745DFF">
        <w:rPr>
          <w:b/>
          <w:bCs/>
          <w:lang w:val="de-DE"/>
        </w:rPr>
        <w:t>Situation:</w:t>
      </w:r>
    </w:p>
    <w:p w:rsidRPr="00745DFF" w:rsidR="00745DFF" w:rsidP="00745DFF" w:rsidRDefault="00745DFF" w14:paraId="4D1C6ABE" w14:textId="77777777">
      <w:pPr>
        <w:pStyle w:val="KeinLeerraum"/>
        <w:rPr>
          <w:lang w:val="de-DE"/>
        </w:rPr>
      </w:pPr>
      <w:r w:rsidRPr="00745DFF">
        <w:rPr>
          <w:lang w:val="de-DE"/>
        </w:rPr>
        <w:t xml:space="preserve">Sie sind Mitarbeiter von </w:t>
      </w:r>
      <w:proofErr w:type="spellStart"/>
      <w:r w:rsidRPr="00745DFF">
        <w:rPr>
          <w:lang w:val="de-DE"/>
        </w:rPr>
        <w:t>MedAppTech</w:t>
      </w:r>
      <w:proofErr w:type="spellEnd"/>
      <w:r w:rsidRPr="00745DFF">
        <w:rPr>
          <w:lang w:val="de-DE"/>
        </w:rPr>
        <w:t xml:space="preserve">, einem Unternehmen, das Anwendungen im Bereich der Medizin entwickelt. Ihr Unternehmen hat das Angebot erhalten, eine Kooperation mit </w:t>
      </w:r>
      <w:proofErr w:type="spellStart"/>
      <w:r w:rsidRPr="00745DFF">
        <w:rPr>
          <w:lang w:val="de-DE"/>
        </w:rPr>
        <w:t>VisionAI</w:t>
      </w:r>
      <w:proofErr w:type="spellEnd"/>
      <w:r w:rsidRPr="00745DFF">
        <w:rPr>
          <w:lang w:val="de-DE"/>
        </w:rPr>
        <w:t xml:space="preserve"> einzugehen, einem führenden Entwickler von Modellen für künstliche Intelligenz, spezialisiert auf Computer Vision. Ziel der Kooperation ist die Implementierung von künstlicher Intelligenz in Ihre medizinischen Anwendungen.</w:t>
      </w:r>
    </w:p>
    <w:p w:rsidRPr="00745DFF" w:rsidR="00745DFF" w:rsidP="00745DFF" w:rsidRDefault="00745DFF" w14:paraId="5637D862" w14:textId="77777777">
      <w:pPr>
        <w:pStyle w:val="KeinLeerraum"/>
        <w:rPr>
          <w:lang w:val="de-DE"/>
        </w:rPr>
      </w:pPr>
    </w:p>
    <w:p w:rsidRPr="00745DFF" w:rsidR="00745DFF" w:rsidP="00745DFF" w:rsidRDefault="00745DFF" w14:paraId="37750DE1" w14:textId="4015FF0D">
      <w:pPr>
        <w:pStyle w:val="KeinLeerraum"/>
        <w:rPr>
          <w:b/>
          <w:bCs/>
          <w:lang w:val="de-DE"/>
        </w:rPr>
      </w:pPr>
      <w:r w:rsidRPr="00745DFF">
        <w:rPr>
          <w:b/>
          <w:bCs/>
          <w:lang w:val="de-DE"/>
        </w:rPr>
        <w:t xml:space="preserve">Ausgangslage von </w:t>
      </w:r>
      <w:proofErr w:type="spellStart"/>
      <w:r w:rsidRPr="00745DFF">
        <w:rPr>
          <w:b/>
          <w:bCs/>
          <w:lang w:val="de-DE"/>
        </w:rPr>
        <w:t>MedAppTech</w:t>
      </w:r>
      <w:proofErr w:type="spellEnd"/>
      <w:r w:rsidRPr="00745DFF">
        <w:rPr>
          <w:b/>
          <w:bCs/>
          <w:lang w:val="de-DE"/>
        </w:rPr>
        <w:t>:</w:t>
      </w:r>
    </w:p>
    <w:p w:rsidRPr="00745DFF" w:rsidR="00745DFF" w:rsidP="00745DFF" w:rsidRDefault="00745DFF" w14:paraId="20A24842" w14:textId="77777777">
      <w:pPr>
        <w:pStyle w:val="KeinLeerraum"/>
        <w:rPr>
          <w:lang w:val="de-DE"/>
        </w:rPr>
      </w:pPr>
      <w:r w:rsidRPr="00745DFF">
        <w:rPr>
          <w:lang w:val="de-DE"/>
        </w:rPr>
        <w:t>- Keine Erfahrung oder Kenntnisse im Bereich künstlicher Intelligenz.</w:t>
      </w:r>
    </w:p>
    <w:p w:rsidRPr="00745DFF" w:rsidR="00745DFF" w:rsidP="00745DFF" w:rsidRDefault="00745DFF" w14:paraId="0CBAC573" w14:textId="77777777">
      <w:pPr>
        <w:pStyle w:val="KeinLeerraum"/>
        <w:rPr>
          <w:lang w:val="de-DE"/>
        </w:rPr>
      </w:pPr>
      <w:r w:rsidRPr="00745DFF">
        <w:rPr>
          <w:lang w:val="de-DE"/>
        </w:rPr>
        <w:t>- Hochqualifizierte Fachkräfte im Bereich der Anwendungsentwicklung.</w:t>
      </w:r>
    </w:p>
    <w:p w:rsidRPr="00745DFF" w:rsidR="00745DFF" w:rsidP="00745DFF" w:rsidRDefault="00745DFF" w14:paraId="74358C77" w14:textId="77777777">
      <w:pPr>
        <w:pStyle w:val="KeinLeerraum"/>
        <w:rPr>
          <w:lang w:val="de-DE"/>
        </w:rPr>
      </w:pPr>
      <w:r w:rsidRPr="00745DFF">
        <w:rPr>
          <w:lang w:val="de-DE"/>
        </w:rPr>
        <w:t>- Bestehende Kontakte und Partner im medizinischen Bereich.</w:t>
      </w:r>
    </w:p>
    <w:p w:rsidRPr="00745DFF" w:rsidR="00745DFF" w:rsidP="00745DFF" w:rsidRDefault="00745DFF" w14:paraId="455A9A34" w14:textId="77777777">
      <w:pPr>
        <w:pStyle w:val="KeinLeerraum"/>
        <w:rPr>
          <w:lang w:val="de-DE"/>
        </w:rPr>
      </w:pPr>
      <w:r w:rsidRPr="00745DFF">
        <w:rPr>
          <w:lang w:val="de-DE"/>
        </w:rPr>
        <w:t>- Sehr geringer Bekanntheitsgrad auf dem Markt.</w:t>
      </w:r>
    </w:p>
    <w:p w:rsidRPr="00745DFF" w:rsidR="00745DFF" w:rsidP="00745DFF" w:rsidRDefault="00745DFF" w14:paraId="3FDAA92A" w14:textId="77777777">
      <w:pPr>
        <w:pStyle w:val="KeinLeerraum"/>
        <w:rPr>
          <w:lang w:val="de-DE"/>
        </w:rPr>
      </w:pPr>
      <w:r w:rsidRPr="00745DFF">
        <w:rPr>
          <w:lang w:val="de-DE"/>
        </w:rPr>
        <w:t>- Keine eigenen finanziellen Mittel; abhängig von externen Investoren.</w:t>
      </w:r>
    </w:p>
    <w:p w:rsidRPr="00745DFF" w:rsidR="00745DFF" w:rsidP="00745DFF" w:rsidRDefault="00745DFF" w14:paraId="429875CB" w14:textId="77777777">
      <w:pPr>
        <w:pStyle w:val="KeinLeerraum"/>
        <w:rPr>
          <w:lang w:val="de-DE"/>
        </w:rPr>
      </w:pPr>
    </w:p>
    <w:p w:rsidRPr="00745DFF" w:rsidR="00745DFF" w:rsidP="00745DFF" w:rsidRDefault="00745DFF" w14:paraId="6DEBB5CC" w14:textId="7FFCDD30">
      <w:pPr>
        <w:pStyle w:val="KeinLeerraum"/>
        <w:rPr>
          <w:b/>
          <w:bCs/>
          <w:lang w:val="de-DE"/>
        </w:rPr>
      </w:pPr>
      <w:r w:rsidRPr="00745DFF">
        <w:rPr>
          <w:b/>
          <w:bCs/>
          <w:lang w:val="de-DE"/>
        </w:rPr>
        <w:t xml:space="preserve">Ausgangslage von </w:t>
      </w:r>
      <w:proofErr w:type="spellStart"/>
      <w:r w:rsidRPr="00745DFF">
        <w:rPr>
          <w:b/>
          <w:bCs/>
          <w:lang w:val="de-DE"/>
        </w:rPr>
        <w:t>VisionAI</w:t>
      </w:r>
      <w:proofErr w:type="spellEnd"/>
      <w:r w:rsidRPr="00745DFF">
        <w:rPr>
          <w:b/>
          <w:bCs/>
          <w:lang w:val="de-DE"/>
        </w:rPr>
        <w:t>:</w:t>
      </w:r>
    </w:p>
    <w:p w:rsidRPr="00745DFF" w:rsidR="00745DFF" w:rsidP="00745DFF" w:rsidRDefault="00745DFF" w14:paraId="06AA5723" w14:textId="77777777">
      <w:pPr>
        <w:pStyle w:val="KeinLeerraum"/>
        <w:rPr>
          <w:lang w:val="de-DE"/>
        </w:rPr>
      </w:pPr>
      <w:r w:rsidRPr="00745DFF">
        <w:rPr>
          <w:lang w:val="de-DE"/>
        </w:rPr>
        <w:t>- Experten für künstliche Intelligenz und maschinelles Lernen, spezialisiert auf Computer Vision.</w:t>
      </w:r>
    </w:p>
    <w:p w:rsidRPr="00745DFF" w:rsidR="00745DFF" w:rsidP="00745DFF" w:rsidRDefault="00745DFF" w14:paraId="4FDD8F4A" w14:textId="77777777">
      <w:pPr>
        <w:pStyle w:val="KeinLeerraum"/>
        <w:rPr>
          <w:lang w:val="de-DE"/>
        </w:rPr>
      </w:pPr>
      <w:r w:rsidRPr="00745DFF">
        <w:rPr>
          <w:lang w:val="de-DE"/>
        </w:rPr>
        <w:t>- Sehr hoher Bekanntheitsgrad auf dem Markt.</w:t>
      </w:r>
    </w:p>
    <w:p w:rsidRPr="00745DFF" w:rsidR="00745DFF" w:rsidP="00745DFF" w:rsidRDefault="00745DFF" w14:paraId="01CEDEDB" w14:textId="77777777">
      <w:pPr>
        <w:pStyle w:val="KeinLeerraum"/>
        <w:rPr>
          <w:lang w:val="de-DE"/>
        </w:rPr>
      </w:pPr>
      <w:r w:rsidRPr="00745DFF">
        <w:rPr>
          <w:lang w:val="de-DE"/>
        </w:rPr>
        <w:t>- Verfügt über eigene finanzielle Mittel.</w:t>
      </w:r>
    </w:p>
    <w:p w:rsidRPr="00745DFF" w:rsidR="00745DFF" w:rsidP="00745DFF" w:rsidRDefault="00745DFF" w14:paraId="78482A48" w14:textId="77777777">
      <w:pPr>
        <w:pStyle w:val="KeinLeerraum"/>
        <w:rPr>
          <w:lang w:val="de-DE"/>
        </w:rPr>
      </w:pPr>
      <w:r w:rsidRPr="00745DFF">
        <w:rPr>
          <w:lang w:val="de-DE"/>
        </w:rPr>
        <w:t>- Kein etabliertes Partnernetzwerk.</w:t>
      </w:r>
    </w:p>
    <w:p w:rsidRPr="00745DFF" w:rsidR="00745DFF" w:rsidP="00745DFF" w:rsidRDefault="00745DFF" w14:paraId="038B0B3E" w14:textId="77777777">
      <w:pPr>
        <w:pStyle w:val="KeinLeerraum"/>
        <w:rPr>
          <w:lang w:val="de-DE"/>
        </w:rPr>
      </w:pPr>
      <w:r w:rsidRPr="00745DFF">
        <w:rPr>
          <w:lang w:val="de-DE"/>
        </w:rPr>
        <w:t>- Stabiler Marketingkanal durch den Boom der künstlichen Intelligenz.</w:t>
      </w:r>
    </w:p>
    <w:p w:rsidRPr="00745DFF" w:rsidR="00745DFF" w:rsidP="00745DFF" w:rsidRDefault="00745DFF" w14:paraId="083AF01E" w14:textId="77777777">
      <w:pPr>
        <w:pStyle w:val="KeinLeerraum"/>
        <w:rPr>
          <w:lang w:val="de-DE"/>
        </w:rPr>
      </w:pPr>
    </w:p>
    <w:p w:rsidRPr="00745DFF" w:rsidR="00745DFF" w:rsidP="00745DFF" w:rsidRDefault="00745DFF" w14:paraId="581A50EA" w14:textId="55DE974F">
      <w:pPr>
        <w:pStyle w:val="KeinLeerraum"/>
        <w:rPr>
          <w:b/>
          <w:bCs/>
          <w:lang w:val="de-DE"/>
        </w:rPr>
      </w:pPr>
      <w:r w:rsidRPr="00745DFF">
        <w:rPr>
          <w:b/>
          <w:bCs/>
          <w:lang w:val="de-DE"/>
        </w:rPr>
        <w:t>Aufgabenstellung:</w:t>
      </w:r>
    </w:p>
    <w:p w:rsidRPr="00745DFF" w:rsidR="00745DFF" w:rsidP="00745DFF" w:rsidRDefault="00745DFF" w14:paraId="049F0CAF" w14:textId="77777777">
      <w:pPr>
        <w:pStyle w:val="KeinLeerraum"/>
        <w:rPr>
          <w:lang w:val="de-DE"/>
        </w:rPr>
      </w:pPr>
      <w:r w:rsidRPr="00745DFF">
        <w:rPr>
          <w:lang w:val="de-DE"/>
        </w:rPr>
        <w:t xml:space="preserve">Führen Sie eine SWOT-Analyse durch, um die Stärken, Schwächen, Chancen und Risiken zu bewerten, die sich aus dieser potenziellen Kooperation für </w:t>
      </w:r>
      <w:proofErr w:type="spellStart"/>
      <w:r w:rsidRPr="00745DFF">
        <w:rPr>
          <w:lang w:val="de-DE"/>
        </w:rPr>
        <w:t>MedAppTech</w:t>
      </w:r>
      <w:proofErr w:type="spellEnd"/>
      <w:r w:rsidRPr="00745DFF">
        <w:rPr>
          <w:lang w:val="de-DE"/>
        </w:rPr>
        <w:t xml:space="preserve"> ergeben könnten. Berücksichtigen Sie dabei die spezifischen Eigenschaften und Ressourcen beider Unternehmen. Ihre Analyse sollte folgende Punkte umfassen:</w:t>
      </w:r>
    </w:p>
    <w:p w:rsidRPr="00745DFF" w:rsidR="00745DFF" w:rsidP="00745DFF" w:rsidRDefault="00745DFF" w14:paraId="64B649B9" w14:textId="77777777">
      <w:pPr>
        <w:pStyle w:val="KeinLeerraum"/>
        <w:rPr>
          <w:lang w:val="de-DE"/>
        </w:rPr>
      </w:pPr>
    </w:p>
    <w:p w:rsidRPr="00745DFF" w:rsidR="00745DFF" w:rsidP="00745DFF" w:rsidRDefault="00745DFF" w14:paraId="4037283B" w14:textId="3C5F8D76">
      <w:pPr>
        <w:pStyle w:val="KeinLeerraum"/>
        <w:rPr>
          <w:lang w:val="de-DE"/>
        </w:rPr>
      </w:pPr>
      <w:r w:rsidRPr="00745DFF">
        <w:rPr>
          <w:b/>
          <w:bCs/>
          <w:lang w:val="de-DE"/>
        </w:rPr>
        <w:t>- Stärken (</w:t>
      </w:r>
      <w:proofErr w:type="spellStart"/>
      <w:r w:rsidRPr="00745DFF">
        <w:rPr>
          <w:b/>
          <w:bCs/>
          <w:lang w:val="de-DE"/>
        </w:rPr>
        <w:t>Strengths</w:t>
      </w:r>
      <w:proofErr w:type="spellEnd"/>
      <w:r w:rsidRPr="00745DFF">
        <w:rPr>
          <w:b/>
          <w:bCs/>
          <w:lang w:val="de-DE"/>
        </w:rPr>
        <w:t>):</w:t>
      </w:r>
      <w:r w:rsidRPr="00745DFF">
        <w:rPr>
          <w:lang w:val="de-DE"/>
        </w:rPr>
        <w:t xml:space="preserve"> Was sind die internen Stärken von </w:t>
      </w:r>
      <w:proofErr w:type="spellStart"/>
      <w:r w:rsidRPr="00745DFF">
        <w:rPr>
          <w:lang w:val="de-DE"/>
        </w:rPr>
        <w:t>MedAppTech</w:t>
      </w:r>
      <w:proofErr w:type="spellEnd"/>
      <w:r w:rsidRPr="00745DFF">
        <w:rPr>
          <w:lang w:val="de-DE"/>
        </w:rPr>
        <w:t>, die in dieser Partnerschaft genutzt werden könnten?</w:t>
      </w:r>
    </w:p>
    <w:p w:rsidRPr="00745DFF" w:rsidR="00745DFF" w:rsidP="00745DFF" w:rsidRDefault="00745DFF" w14:paraId="1F0F3A19" w14:textId="3CC4C47A">
      <w:pPr>
        <w:pStyle w:val="KeinLeerraum"/>
        <w:rPr>
          <w:lang w:val="de-DE"/>
        </w:rPr>
      </w:pPr>
      <w:r w:rsidRPr="00745DFF">
        <w:rPr>
          <w:b/>
          <w:bCs/>
          <w:lang w:val="de-DE"/>
        </w:rPr>
        <w:t>- Schwächen (</w:t>
      </w:r>
      <w:proofErr w:type="spellStart"/>
      <w:r w:rsidRPr="00745DFF">
        <w:rPr>
          <w:b/>
          <w:bCs/>
          <w:lang w:val="de-DE"/>
        </w:rPr>
        <w:t>Weaknesses</w:t>
      </w:r>
      <w:proofErr w:type="spellEnd"/>
      <w:r w:rsidRPr="00745DFF">
        <w:rPr>
          <w:b/>
          <w:bCs/>
          <w:lang w:val="de-DE"/>
        </w:rPr>
        <w:t>):</w:t>
      </w:r>
      <w:r w:rsidRPr="00745DFF">
        <w:rPr>
          <w:lang w:val="de-DE"/>
        </w:rPr>
        <w:t xml:space="preserve"> Welche internen Schwächen von </w:t>
      </w:r>
      <w:proofErr w:type="spellStart"/>
      <w:r w:rsidRPr="00745DFF">
        <w:rPr>
          <w:lang w:val="de-DE"/>
        </w:rPr>
        <w:t>MedAppTech</w:t>
      </w:r>
      <w:proofErr w:type="spellEnd"/>
      <w:r w:rsidRPr="00745DFF">
        <w:rPr>
          <w:lang w:val="de-DE"/>
        </w:rPr>
        <w:t xml:space="preserve"> könnten in der Kooperation problematisch werden?</w:t>
      </w:r>
    </w:p>
    <w:p w:rsidRPr="00745DFF" w:rsidR="00745DFF" w:rsidP="00745DFF" w:rsidRDefault="00745DFF" w14:paraId="2634A2AE" w14:textId="16745395">
      <w:pPr>
        <w:pStyle w:val="KeinLeerraum"/>
        <w:rPr>
          <w:lang w:val="de-DE"/>
        </w:rPr>
      </w:pPr>
      <w:r w:rsidRPr="00745DFF">
        <w:rPr>
          <w:b/>
          <w:bCs/>
          <w:lang w:val="de-DE"/>
        </w:rPr>
        <w:t>- Chancen (</w:t>
      </w:r>
      <w:proofErr w:type="spellStart"/>
      <w:r w:rsidRPr="00745DFF">
        <w:rPr>
          <w:b/>
          <w:bCs/>
          <w:lang w:val="de-DE"/>
        </w:rPr>
        <w:t>Opportunities</w:t>
      </w:r>
      <w:proofErr w:type="spellEnd"/>
      <w:r w:rsidRPr="00745DFF">
        <w:rPr>
          <w:b/>
          <w:bCs/>
          <w:lang w:val="de-DE"/>
        </w:rPr>
        <w:t>):</w:t>
      </w:r>
      <w:r w:rsidRPr="00745DFF">
        <w:rPr>
          <w:lang w:val="de-DE"/>
        </w:rPr>
        <w:t xml:space="preserve"> Welche externen Chancen könnten sich durch die Zusammenarbeit mit </w:t>
      </w:r>
      <w:proofErr w:type="spellStart"/>
      <w:r w:rsidRPr="00745DFF">
        <w:rPr>
          <w:lang w:val="de-DE"/>
        </w:rPr>
        <w:t>VisionAI</w:t>
      </w:r>
      <w:proofErr w:type="spellEnd"/>
      <w:r w:rsidRPr="00745DFF">
        <w:rPr>
          <w:lang w:val="de-DE"/>
        </w:rPr>
        <w:t xml:space="preserve"> für </w:t>
      </w:r>
      <w:proofErr w:type="spellStart"/>
      <w:r w:rsidRPr="00745DFF">
        <w:rPr>
          <w:lang w:val="de-DE"/>
        </w:rPr>
        <w:t>MedAppTech</w:t>
      </w:r>
      <w:proofErr w:type="spellEnd"/>
      <w:r w:rsidRPr="00745DFF">
        <w:rPr>
          <w:lang w:val="de-DE"/>
        </w:rPr>
        <w:t xml:space="preserve"> ergeben?</w:t>
      </w:r>
    </w:p>
    <w:p w:rsidRPr="00745DFF" w:rsidR="00745DFF" w:rsidP="00745DFF" w:rsidRDefault="00745DFF" w14:paraId="4C51BFA2" w14:textId="24593976">
      <w:pPr>
        <w:pStyle w:val="KeinLeerraum"/>
        <w:rPr>
          <w:lang w:val="de-DE"/>
        </w:rPr>
      </w:pPr>
      <w:r w:rsidRPr="00745DFF">
        <w:rPr>
          <w:b/>
          <w:bCs/>
          <w:lang w:val="de-DE"/>
        </w:rPr>
        <w:t>- Risiken (</w:t>
      </w:r>
      <w:proofErr w:type="spellStart"/>
      <w:r w:rsidRPr="00745DFF">
        <w:rPr>
          <w:b/>
          <w:bCs/>
          <w:lang w:val="de-DE"/>
        </w:rPr>
        <w:t>Threats</w:t>
      </w:r>
      <w:proofErr w:type="spellEnd"/>
      <w:r w:rsidRPr="00745DFF">
        <w:rPr>
          <w:b/>
          <w:bCs/>
          <w:lang w:val="de-DE"/>
        </w:rPr>
        <w:t>):</w:t>
      </w:r>
      <w:r w:rsidRPr="00745DFF">
        <w:rPr>
          <w:lang w:val="de-DE"/>
        </w:rPr>
        <w:t xml:space="preserve"> Welche externen Risiken könnten sich aus der Marktumgebung oder durch die Kooperation mit </w:t>
      </w:r>
      <w:proofErr w:type="spellStart"/>
      <w:r w:rsidRPr="00745DFF">
        <w:rPr>
          <w:lang w:val="de-DE"/>
        </w:rPr>
        <w:t>VisionAI</w:t>
      </w:r>
      <w:proofErr w:type="spellEnd"/>
      <w:r w:rsidRPr="00745DFF">
        <w:rPr>
          <w:lang w:val="de-DE"/>
        </w:rPr>
        <w:t xml:space="preserve"> ergeben?</w:t>
      </w:r>
    </w:p>
    <w:p w:rsidRPr="00745DFF" w:rsidR="00745DFF" w:rsidP="00745DFF" w:rsidRDefault="00745DFF" w14:paraId="77317C32" w14:textId="77777777">
      <w:pPr>
        <w:pStyle w:val="KeinLeerraum"/>
        <w:rPr>
          <w:lang w:val="de-DE"/>
        </w:rPr>
      </w:pPr>
    </w:p>
    <w:p w:rsidRPr="00745DFF" w:rsidR="00745DFF" w:rsidP="00745DFF" w:rsidRDefault="00745DFF" w14:paraId="40767BE8" w14:textId="5D522740">
      <w:pPr>
        <w:pStyle w:val="KeinLeerraum"/>
        <w:rPr>
          <w:b/>
          <w:bCs/>
          <w:lang w:val="de-DE"/>
        </w:rPr>
      </w:pPr>
      <w:r w:rsidRPr="00745DFF">
        <w:rPr>
          <w:b/>
          <w:bCs/>
          <w:lang w:val="de-DE"/>
        </w:rPr>
        <w:t xml:space="preserve">Antwort: </w:t>
      </w:r>
    </w:p>
    <w:p w:rsidRPr="00745DFF" w:rsidR="00745DFF" w:rsidP="00745DFF" w:rsidRDefault="00745DFF" w14:paraId="66208185" w14:textId="77777777">
      <w:pPr>
        <w:pStyle w:val="KeinLeerraum"/>
        <w:rPr>
          <w:lang w:val="de-DE"/>
        </w:rPr>
      </w:pPr>
    </w:p>
    <w:p w:rsidRPr="00745DFF" w:rsidR="00625448" w:rsidP="00625448" w:rsidRDefault="00625448" w14:paraId="0A948942" w14:textId="77777777">
      <w:pPr>
        <w:pStyle w:val="KeinLeerraum"/>
        <w:rPr>
          <w:b/>
          <w:bCs/>
          <w:color w:val="FF0000"/>
          <w:lang w:val="de-DE"/>
        </w:rPr>
      </w:pPr>
      <w:r w:rsidRPr="00625448">
        <w:rPr>
          <w:b/>
          <w:color w:val="FF0000"/>
          <w:lang w:val="de-DE"/>
        </w:rPr>
        <w:t>Zusatzaufgabe 2</w:t>
      </w:r>
      <w:r>
        <w:rPr>
          <w:b/>
          <w:color w:val="FF0000"/>
          <w:lang w:val="de-DE"/>
        </w:rPr>
        <w:t xml:space="preserve">: </w:t>
      </w:r>
      <w:r>
        <w:rPr>
          <w:b/>
          <w:bCs/>
          <w:color w:val="FF0000"/>
          <w:lang w:val="de-DE"/>
        </w:rPr>
        <w:t>(einzeln oder in Gruppe)</w:t>
      </w:r>
    </w:p>
    <w:p w:rsidR="00625448" w:rsidP="002E0B6E" w:rsidRDefault="00625448" w14:paraId="4B5BA2C4" w14:textId="77777777">
      <w:pPr>
        <w:pStyle w:val="KeinLeerraum"/>
        <w:rPr>
          <w:lang w:val="de-DE"/>
        </w:rPr>
      </w:pPr>
    </w:p>
    <w:p w:rsidRPr="00625448" w:rsidR="00625448" w:rsidP="00625448" w:rsidRDefault="00625448" w14:paraId="15772AFA" w14:textId="439A9547">
      <w:pPr>
        <w:pStyle w:val="KeinLeerraum"/>
        <w:rPr>
          <w:lang w:val="de-DE"/>
        </w:rPr>
      </w:pPr>
      <w:r w:rsidRPr="00625448">
        <w:rPr>
          <w:b/>
          <w:bCs/>
          <w:lang w:val="de-DE"/>
        </w:rPr>
        <w:t>Aufgabe:</w:t>
      </w:r>
      <w:r w:rsidRPr="00625448">
        <w:rPr>
          <w:lang w:val="de-DE"/>
        </w:rPr>
        <w:t xml:space="preserve"> Entwicklung eines Marketing-Mix für die neuen Produkte/Anwendungen von </w:t>
      </w:r>
      <w:proofErr w:type="spellStart"/>
      <w:r w:rsidRPr="00625448">
        <w:rPr>
          <w:lang w:val="de-DE"/>
        </w:rPr>
        <w:t>MedAppTech</w:t>
      </w:r>
      <w:proofErr w:type="spellEnd"/>
      <w:r w:rsidRPr="00625448">
        <w:rPr>
          <w:lang w:val="de-DE"/>
        </w:rPr>
        <w:t xml:space="preserve"> in Kooperation mit </w:t>
      </w:r>
      <w:proofErr w:type="spellStart"/>
      <w:r w:rsidRPr="00625448">
        <w:rPr>
          <w:lang w:val="de-DE"/>
        </w:rPr>
        <w:t>VisionAI</w:t>
      </w:r>
      <w:proofErr w:type="spellEnd"/>
    </w:p>
    <w:p w:rsidRPr="00625448" w:rsidR="00625448" w:rsidP="00625448" w:rsidRDefault="00625448" w14:paraId="17B887B9" w14:textId="77777777">
      <w:pPr>
        <w:pStyle w:val="KeinLeerraum"/>
        <w:rPr>
          <w:lang w:val="de-DE"/>
        </w:rPr>
      </w:pPr>
    </w:p>
    <w:p w:rsidRPr="00625448" w:rsidR="00625448" w:rsidP="00625448" w:rsidRDefault="00625448" w14:paraId="1D3B81F3" w14:textId="063EDD73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Situation:</w:t>
      </w:r>
    </w:p>
    <w:p w:rsidRPr="00625448" w:rsidR="00625448" w:rsidP="00625448" w:rsidRDefault="00625448" w14:paraId="0EF51488" w14:textId="77777777">
      <w:pPr>
        <w:pStyle w:val="KeinLeerraum"/>
        <w:rPr>
          <w:lang w:val="de-DE"/>
        </w:rPr>
      </w:pPr>
      <w:r w:rsidRPr="00625448">
        <w:rPr>
          <w:lang w:val="de-DE"/>
        </w:rPr>
        <w:t xml:space="preserve">Sie arbeiten bei </w:t>
      </w:r>
      <w:proofErr w:type="spellStart"/>
      <w:r w:rsidRPr="00625448">
        <w:rPr>
          <w:lang w:val="de-DE"/>
        </w:rPr>
        <w:t>MedAppTech</w:t>
      </w:r>
      <w:proofErr w:type="spellEnd"/>
      <w:r w:rsidRPr="00625448">
        <w:rPr>
          <w:lang w:val="de-DE"/>
        </w:rPr>
        <w:t xml:space="preserve">, einem Unternehmen, das medizinische Anwendungen entwickelt und kürzlich eine Partnerschaft mit </w:t>
      </w:r>
      <w:proofErr w:type="spellStart"/>
      <w:r w:rsidRPr="00625448">
        <w:rPr>
          <w:lang w:val="de-DE"/>
        </w:rPr>
        <w:t>VisionAI</w:t>
      </w:r>
      <w:proofErr w:type="spellEnd"/>
      <w:r w:rsidRPr="00625448">
        <w:rPr>
          <w:lang w:val="de-DE"/>
        </w:rPr>
        <w:t xml:space="preserve"> eingegangen ist, um künstliche Intelligenz in Ihre Produkte zu integrieren. Ihre Aufgabe ist es nun, einen effektiven Marketing-Mix zu entwickeln, der die Stärken beider Unternehmen nutzt und die Herausforderungen und Chancen, die in der SWOT-Analyse identifiziert wurden, adressiert.</w:t>
      </w:r>
    </w:p>
    <w:p w:rsidRPr="00625448" w:rsidR="00625448" w:rsidP="00625448" w:rsidRDefault="00625448" w14:paraId="6B21634B" w14:textId="77777777">
      <w:pPr>
        <w:pStyle w:val="KeinLeerraum"/>
        <w:rPr>
          <w:lang w:val="de-DE"/>
        </w:rPr>
      </w:pPr>
    </w:p>
    <w:p w:rsidRPr="00625448" w:rsidR="00625448" w:rsidP="00625448" w:rsidRDefault="00625448" w14:paraId="7AEB35CB" w14:textId="3FA9281E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Ausgangslage:</w:t>
      </w:r>
    </w:p>
    <w:p w:rsidRPr="00625448" w:rsidR="00625448" w:rsidP="00625448" w:rsidRDefault="00625448" w14:paraId="2C7BAF33" w14:textId="77777777">
      <w:pPr>
        <w:pStyle w:val="KeinLeerraum"/>
        <w:rPr>
          <w:lang w:val="de-DE"/>
        </w:rPr>
      </w:pPr>
      <w:r w:rsidRPr="00625448">
        <w:rPr>
          <w:lang w:val="de-DE"/>
        </w:rPr>
        <w:t xml:space="preserve">- </w:t>
      </w:r>
      <w:proofErr w:type="spellStart"/>
      <w:r w:rsidRPr="00625448">
        <w:rPr>
          <w:lang w:val="de-DE"/>
        </w:rPr>
        <w:t>MedAppTech</w:t>
      </w:r>
      <w:proofErr w:type="spellEnd"/>
      <w:r w:rsidRPr="00625448">
        <w:rPr>
          <w:lang w:val="de-DE"/>
        </w:rPr>
        <w:t xml:space="preserve"> hat hochqualifizierte Fachkräfte und gute medizinische Kontakte, aber geringe Marktpräsenz und finanzielle Einschränkungen.</w:t>
      </w:r>
    </w:p>
    <w:p w:rsidRPr="00625448" w:rsidR="00625448" w:rsidP="00625448" w:rsidRDefault="00625448" w14:paraId="1FFCF426" w14:textId="77777777">
      <w:pPr>
        <w:pStyle w:val="KeinLeerraum"/>
        <w:rPr>
          <w:lang w:val="de-DE"/>
        </w:rPr>
      </w:pPr>
      <w:r w:rsidRPr="00625448">
        <w:rPr>
          <w:lang w:val="de-DE"/>
        </w:rPr>
        <w:t xml:space="preserve">- </w:t>
      </w:r>
      <w:proofErr w:type="spellStart"/>
      <w:r w:rsidRPr="00625448">
        <w:rPr>
          <w:lang w:val="de-DE"/>
        </w:rPr>
        <w:t>VisionAI</w:t>
      </w:r>
      <w:proofErr w:type="spellEnd"/>
      <w:r w:rsidRPr="00625448">
        <w:rPr>
          <w:lang w:val="de-DE"/>
        </w:rPr>
        <w:t xml:space="preserve"> bringt umfangreiches Wissen und Kapital im Bereich KI sowie einen hohen Bekanntheitsgrad mit.</w:t>
      </w:r>
    </w:p>
    <w:p w:rsidRPr="00625448" w:rsidR="00625448" w:rsidP="00625448" w:rsidRDefault="00625448" w14:paraId="462F0742" w14:textId="77777777">
      <w:pPr>
        <w:pStyle w:val="KeinLeerraum"/>
        <w:rPr>
          <w:lang w:val="de-DE"/>
        </w:rPr>
      </w:pPr>
    </w:p>
    <w:p w:rsidRPr="00625448" w:rsidR="00625448" w:rsidP="00625448" w:rsidRDefault="00625448" w14:paraId="15364453" w14:textId="31489670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 xml:space="preserve">Ziel: </w:t>
      </w:r>
    </w:p>
    <w:p w:rsidRPr="00625448" w:rsidR="00625448" w:rsidP="00625448" w:rsidRDefault="00625448" w14:paraId="5DE7D35B" w14:textId="77777777">
      <w:pPr>
        <w:pStyle w:val="KeinLeerraum"/>
        <w:rPr>
          <w:lang w:val="de-DE"/>
        </w:rPr>
      </w:pPr>
      <w:r w:rsidRPr="00625448">
        <w:rPr>
          <w:lang w:val="de-DE"/>
        </w:rPr>
        <w:t xml:space="preserve">Entwickeln Sie einen Marketing-Mix, der die vier </w:t>
      </w:r>
      <w:proofErr w:type="spellStart"/>
      <w:r w:rsidRPr="00625448">
        <w:rPr>
          <w:lang w:val="de-DE"/>
        </w:rPr>
        <w:t>P’s</w:t>
      </w:r>
      <w:proofErr w:type="spellEnd"/>
      <w:r w:rsidRPr="00625448">
        <w:rPr>
          <w:lang w:val="de-DE"/>
        </w:rPr>
        <w:t xml:space="preserve"> – Produkt, Preis, Platz und Promotion – umfasst, um die neuen medizinischen Anwendungen erfolgreich auf dem Markt zu positionieren und zu vermarkten.</w:t>
      </w:r>
    </w:p>
    <w:p w:rsidRPr="00625448" w:rsidR="00625448" w:rsidP="00625448" w:rsidRDefault="00625448" w14:paraId="21A43489" w14:textId="77777777">
      <w:pPr>
        <w:pStyle w:val="KeinLeerraum"/>
        <w:rPr>
          <w:lang w:val="de-DE"/>
        </w:rPr>
      </w:pPr>
    </w:p>
    <w:p w:rsidRPr="00625448" w:rsidR="00625448" w:rsidP="00625448" w:rsidRDefault="00625448" w14:paraId="33802384" w14:textId="3B90DB08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Aufgabenstellung:</w:t>
      </w:r>
    </w:p>
    <w:p w:rsidRPr="00625448" w:rsidR="00625448" w:rsidP="00625448" w:rsidRDefault="00625448" w14:paraId="55DF5E30" w14:textId="605B43EF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1. Produkt:</w:t>
      </w:r>
    </w:p>
    <w:p w:rsidRPr="00625448" w:rsidR="00625448" w:rsidP="00625448" w:rsidRDefault="00625448" w14:paraId="752D2C1B" w14:textId="284A045D">
      <w:pPr>
        <w:pStyle w:val="KeinLeerraum"/>
        <w:rPr>
          <w:lang w:val="de-DE"/>
        </w:rPr>
      </w:pPr>
      <w:r w:rsidRPr="00625448">
        <w:rPr>
          <w:lang w:val="de-DE"/>
        </w:rPr>
        <w:t>- Definieren Sie, wie die neuen medizinischen Anwendungen durch die Integration von KI verbessert werden.</w:t>
      </w:r>
    </w:p>
    <w:p w:rsidRPr="00625448" w:rsidR="00625448" w:rsidP="00625448" w:rsidRDefault="00625448" w14:paraId="6101EB63" w14:textId="3A9623C6">
      <w:pPr>
        <w:pStyle w:val="KeinLeerraum"/>
        <w:rPr>
          <w:lang w:val="de-DE"/>
        </w:rPr>
      </w:pPr>
      <w:r w:rsidRPr="00625448">
        <w:rPr>
          <w:lang w:val="de-DE"/>
        </w:rPr>
        <w:t>- Beschreiben Sie die Hauptmerkmale und Vorteile dieser neuen Produkte.</w:t>
      </w:r>
    </w:p>
    <w:p w:rsidRPr="00625448" w:rsidR="00625448" w:rsidP="00625448" w:rsidRDefault="00625448" w14:paraId="21B01E3E" w14:textId="77777777">
      <w:pPr>
        <w:pStyle w:val="KeinLeerraum"/>
        <w:rPr>
          <w:lang w:val="de-DE"/>
        </w:rPr>
      </w:pPr>
    </w:p>
    <w:p w:rsidRPr="00625448" w:rsidR="00625448" w:rsidP="00625448" w:rsidRDefault="00625448" w14:paraId="7C84EBDD" w14:textId="7D05C004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2. Preis:</w:t>
      </w:r>
    </w:p>
    <w:p w:rsidRPr="00625448" w:rsidR="00625448" w:rsidP="00625448" w:rsidRDefault="00625448" w14:paraId="12597819" w14:textId="60A45768">
      <w:pPr>
        <w:pStyle w:val="KeinLeerraum"/>
        <w:rPr>
          <w:lang w:val="de-DE"/>
        </w:rPr>
      </w:pPr>
      <w:r w:rsidRPr="00625448">
        <w:rPr>
          <w:lang w:val="de-DE"/>
        </w:rPr>
        <w:t>- Bestimmen Sie eine Preisstrategie, die sowohl den Wert der innovativen Technologie reflektiert als auch marktfähig ist.</w:t>
      </w:r>
    </w:p>
    <w:p w:rsidRPr="00625448" w:rsidR="00625448" w:rsidP="00625448" w:rsidRDefault="00625448" w14:paraId="0D60FF79" w14:textId="703B3FB0">
      <w:pPr>
        <w:pStyle w:val="KeinLeerraum"/>
        <w:rPr>
          <w:lang w:val="de-DE"/>
        </w:rPr>
      </w:pPr>
      <w:r w:rsidRPr="00625448">
        <w:rPr>
          <w:lang w:val="de-DE"/>
        </w:rPr>
        <w:t xml:space="preserve">- Berücksichtigen Sie dabei die finanzielle Situation von </w:t>
      </w:r>
      <w:proofErr w:type="spellStart"/>
      <w:r w:rsidRPr="00625448">
        <w:rPr>
          <w:lang w:val="de-DE"/>
        </w:rPr>
        <w:t>MedAppTech</w:t>
      </w:r>
      <w:proofErr w:type="spellEnd"/>
      <w:r w:rsidRPr="00625448">
        <w:rPr>
          <w:lang w:val="de-DE"/>
        </w:rPr>
        <w:t xml:space="preserve"> und die Investitionskapazitäten von </w:t>
      </w:r>
      <w:proofErr w:type="spellStart"/>
      <w:r w:rsidRPr="00625448">
        <w:rPr>
          <w:lang w:val="de-DE"/>
        </w:rPr>
        <w:t>VisionAI</w:t>
      </w:r>
      <w:proofErr w:type="spellEnd"/>
      <w:r w:rsidRPr="00625448">
        <w:rPr>
          <w:lang w:val="de-DE"/>
        </w:rPr>
        <w:t>.</w:t>
      </w:r>
    </w:p>
    <w:p w:rsidRPr="00625448" w:rsidR="00625448" w:rsidP="00625448" w:rsidRDefault="00625448" w14:paraId="5D3574C3" w14:textId="77777777">
      <w:pPr>
        <w:pStyle w:val="KeinLeerraum"/>
        <w:rPr>
          <w:lang w:val="de-DE"/>
        </w:rPr>
      </w:pPr>
    </w:p>
    <w:p w:rsidRPr="00625448" w:rsidR="00625448" w:rsidP="00625448" w:rsidRDefault="00625448" w14:paraId="66CD3255" w14:textId="7C89D045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3. Platz:</w:t>
      </w:r>
    </w:p>
    <w:p w:rsidRPr="00625448" w:rsidR="00625448" w:rsidP="00625448" w:rsidRDefault="00625448" w14:paraId="6910CA62" w14:textId="4E07E7B8">
      <w:pPr>
        <w:pStyle w:val="KeinLeerraum"/>
        <w:rPr>
          <w:lang w:val="de-DE"/>
        </w:rPr>
      </w:pPr>
      <w:r w:rsidRPr="00625448">
        <w:rPr>
          <w:lang w:val="de-DE"/>
        </w:rPr>
        <w:t>- Entscheiden Sie, über welche Kanäle die Produkte vertrieben werden sollen, um eine optimale Marktabdeckung und Kundenerreichbarkeit zu gewährleisten.</w:t>
      </w:r>
    </w:p>
    <w:p w:rsidRPr="00625448" w:rsidR="00625448" w:rsidP="00625448" w:rsidRDefault="00625448" w14:paraId="4430F3D5" w14:textId="2051530A">
      <w:pPr>
        <w:pStyle w:val="KeinLeerraum"/>
        <w:rPr>
          <w:lang w:val="de-DE"/>
        </w:rPr>
      </w:pPr>
      <w:r w:rsidRPr="00625448">
        <w:rPr>
          <w:lang w:val="de-DE"/>
        </w:rPr>
        <w:t>- Erwägen Sie sowohl direkte als auch indirekte Vertriebswege und digitale Plattformen.</w:t>
      </w:r>
    </w:p>
    <w:p w:rsidRPr="00625448" w:rsidR="00625448" w:rsidP="00625448" w:rsidRDefault="00625448" w14:paraId="2507113D" w14:textId="77777777">
      <w:pPr>
        <w:pStyle w:val="KeinLeerraum"/>
        <w:rPr>
          <w:lang w:val="de-DE"/>
        </w:rPr>
      </w:pPr>
    </w:p>
    <w:p w:rsidRPr="00625448" w:rsidR="00625448" w:rsidP="00625448" w:rsidRDefault="00625448" w14:paraId="1B2D295A" w14:textId="21338EF7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4. Promotion:</w:t>
      </w:r>
    </w:p>
    <w:p w:rsidRPr="00625448" w:rsidR="00625448" w:rsidP="00625448" w:rsidRDefault="00625448" w14:paraId="2E983385" w14:textId="520055E6">
      <w:pPr>
        <w:pStyle w:val="KeinLeerraum"/>
        <w:rPr>
          <w:lang w:val="de-DE"/>
        </w:rPr>
      </w:pPr>
      <w:r w:rsidRPr="00625448">
        <w:rPr>
          <w:lang w:val="de-DE"/>
        </w:rPr>
        <w:t>- Entwickeln Sie eine integrierte Kommunikationsstrategie, die die Stärken beider Partner hervorhebt und die Zielgruppe effektiv anspricht.</w:t>
      </w:r>
    </w:p>
    <w:p w:rsidRPr="00625448" w:rsidR="00625448" w:rsidP="00625448" w:rsidRDefault="00625448" w14:paraId="1FFD3648" w14:textId="71EC2CEC">
      <w:pPr>
        <w:pStyle w:val="KeinLeerraum"/>
        <w:rPr>
          <w:lang w:val="de-DE"/>
        </w:rPr>
      </w:pPr>
      <w:r w:rsidRPr="00625448">
        <w:rPr>
          <w:lang w:val="de-DE"/>
        </w:rPr>
        <w:t>- Planen Sie spezifische Werbe- und PR-Aktionen, Online-Marketing und mögliche Events oder Partnerschaften.</w:t>
      </w:r>
    </w:p>
    <w:p w:rsidRPr="00625448" w:rsidR="00625448" w:rsidP="00625448" w:rsidRDefault="00625448" w14:paraId="50182E23" w14:textId="77777777">
      <w:pPr>
        <w:pStyle w:val="KeinLeerraum"/>
        <w:rPr>
          <w:lang w:val="de-DE"/>
        </w:rPr>
      </w:pPr>
    </w:p>
    <w:p w:rsidRPr="00625448" w:rsidR="00625448" w:rsidP="00625448" w:rsidRDefault="00625448" w14:paraId="4AAEE794" w14:textId="2BF9161C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Erwartete Ergebnisse:</w:t>
      </w:r>
    </w:p>
    <w:p w:rsidRPr="00625448" w:rsidR="00625448" w:rsidP="00625448" w:rsidRDefault="00625448" w14:paraId="32F70410" w14:textId="77777777">
      <w:pPr>
        <w:pStyle w:val="KeinLeerraum"/>
        <w:rPr>
          <w:lang w:val="de-DE"/>
        </w:rPr>
      </w:pPr>
      <w:r w:rsidRPr="00625448">
        <w:rPr>
          <w:lang w:val="de-DE"/>
        </w:rPr>
        <w:t>- Eine detaillierte Beschreibung jedes Aspekts des Marketing-Mix, der zeigt, wie die neuen Produkte auf dem Markt eingeführt und erfolgreich vermarktet werden können.</w:t>
      </w:r>
    </w:p>
    <w:p w:rsidRPr="00625448" w:rsidR="00625448" w:rsidP="00625448" w:rsidRDefault="00625448" w14:paraId="4963B7D9" w14:textId="77777777">
      <w:pPr>
        <w:pStyle w:val="KeinLeerraum"/>
        <w:rPr>
          <w:lang w:val="de-DE"/>
        </w:rPr>
      </w:pPr>
      <w:r w:rsidRPr="00625448">
        <w:rPr>
          <w:lang w:val="de-DE"/>
        </w:rPr>
        <w:t xml:space="preserve">- Vorschläge, wie die Kooperation zwischen </w:t>
      </w:r>
      <w:proofErr w:type="spellStart"/>
      <w:r w:rsidRPr="00625448">
        <w:rPr>
          <w:lang w:val="de-DE"/>
        </w:rPr>
        <w:t>MedAppTech</w:t>
      </w:r>
      <w:proofErr w:type="spellEnd"/>
      <w:r w:rsidRPr="00625448">
        <w:rPr>
          <w:lang w:val="de-DE"/>
        </w:rPr>
        <w:t xml:space="preserve"> und </w:t>
      </w:r>
      <w:proofErr w:type="spellStart"/>
      <w:r w:rsidRPr="00625448">
        <w:rPr>
          <w:lang w:val="de-DE"/>
        </w:rPr>
        <w:t>VisionAI</w:t>
      </w:r>
      <w:proofErr w:type="spellEnd"/>
      <w:r w:rsidRPr="00625448">
        <w:rPr>
          <w:lang w:val="de-DE"/>
        </w:rPr>
        <w:t xml:space="preserve"> im Marketing genutzt werden kann, um Synergien zu schaffen und den Bekanntheitsgrad sowie die Marktakzeptanz zu steigern.</w:t>
      </w:r>
    </w:p>
    <w:p w:rsidRPr="00625448" w:rsidR="00625448" w:rsidP="00625448" w:rsidRDefault="00625448" w14:paraId="1190D81A" w14:textId="77777777">
      <w:pPr>
        <w:pStyle w:val="KeinLeerraum"/>
        <w:rPr>
          <w:lang w:val="de-DE"/>
        </w:rPr>
      </w:pPr>
    </w:p>
    <w:p w:rsidRPr="00625448" w:rsidR="00745DFF" w:rsidP="002E0B6E" w:rsidRDefault="00625448" w14:paraId="14F1A05A" w14:textId="292E7DEA">
      <w:pPr>
        <w:pStyle w:val="KeinLeerraum"/>
        <w:rPr>
          <w:b/>
          <w:bCs/>
          <w:lang w:val="de-DE"/>
        </w:rPr>
      </w:pPr>
      <w:r w:rsidRPr="00625448">
        <w:rPr>
          <w:b/>
          <w:bCs/>
          <w:lang w:val="de-DE"/>
        </w:rPr>
        <w:t>Antwort:</w:t>
      </w:r>
    </w:p>
    <w:p w:rsidR="00625448" w:rsidP="002E0B6E" w:rsidRDefault="00625448" w14:paraId="7EB96FF0" w14:textId="77777777">
      <w:pPr>
        <w:pStyle w:val="KeinLeerraum"/>
        <w:rPr>
          <w:lang w:val="de-DE"/>
        </w:rPr>
      </w:pPr>
    </w:p>
    <w:p w:rsidR="00745DFF" w:rsidP="002E0B6E" w:rsidRDefault="00745DFF" w14:paraId="0B9EB8E2" w14:textId="77777777">
      <w:pPr>
        <w:pStyle w:val="KeinLeerraum"/>
        <w:rPr>
          <w:lang w:val="de-DE"/>
        </w:rPr>
      </w:pPr>
    </w:p>
    <w:p w:rsidR="00745DFF" w:rsidP="002E0B6E" w:rsidRDefault="00745DFF" w14:paraId="7C040DAC" w14:textId="77777777">
      <w:pPr>
        <w:pStyle w:val="KeinLeerraum"/>
        <w:rPr>
          <w:lang w:val="de-DE"/>
        </w:rPr>
      </w:pPr>
    </w:p>
    <w:p w:rsidR="00745DFF" w:rsidP="002E0B6E" w:rsidRDefault="00745DFF" w14:paraId="49E10F41" w14:textId="77777777">
      <w:pPr>
        <w:pStyle w:val="KeinLeerraum"/>
        <w:rPr>
          <w:lang w:val="de-DE"/>
        </w:rPr>
      </w:pPr>
    </w:p>
    <w:p w:rsidR="00745DFF" w:rsidP="002E0B6E" w:rsidRDefault="00745DFF" w14:paraId="258DCC72" w14:textId="77777777">
      <w:pPr>
        <w:pStyle w:val="KeinLeerraum"/>
        <w:rPr>
          <w:lang w:val="de-DE"/>
        </w:rPr>
      </w:pPr>
    </w:p>
    <w:p w:rsidR="00745DFF" w:rsidP="002E0B6E" w:rsidRDefault="00745DFF" w14:paraId="45283C62" w14:textId="77777777">
      <w:pPr>
        <w:pStyle w:val="KeinLeerraum"/>
        <w:rPr>
          <w:lang w:val="de-DE"/>
        </w:rPr>
      </w:pPr>
    </w:p>
    <w:p w:rsidRPr="002E0B6E" w:rsidR="00745DFF" w:rsidP="002E0B6E" w:rsidRDefault="00745DFF" w14:paraId="4D9A15C5" w14:textId="77777777">
      <w:pPr>
        <w:pStyle w:val="KeinLeerraum"/>
        <w:rPr>
          <w:lang w:val="de-DE"/>
        </w:rPr>
      </w:pPr>
    </w:p>
    <w:sectPr w:rsidRPr="002E0B6E" w:rsidR="00745DFF">
      <w:headerReference w:type="default" r:id="rId6"/>
      <w:footerReference w:type="default" r:id="rId7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81009" w:rsidP="00281009" w:rsidRDefault="00281009" w14:paraId="5A3A345B" w14:textId="77777777">
      <w:pPr>
        <w:spacing w:after="0" w:line="240" w:lineRule="auto"/>
      </w:pPr>
      <w:r>
        <w:separator/>
      </w:r>
    </w:p>
  </w:endnote>
  <w:endnote w:type="continuationSeparator" w:id="0">
    <w:p w:rsidR="00281009" w:rsidP="00281009" w:rsidRDefault="00281009" w14:paraId="5E883F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B4753" w:rsidR="002B4753" w:rsidRDefault="002B4753" w14:paraId="50704439" w14:textId="1E7CC9D6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:rsidR="002B4753" w:rsidRDefault="002B4753" w14:paraId="629FD8F1" w14:textId="7777777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81009" w:rsidP="00281009" w:rsidRDefault="00281009" w14:paraId="66D7A4D4" w14:textId="77777777">
      <w:pPr>
        <w:spacing w:after="0" w:line="240" w:lineRule="auto"/>
      </w:pPr>
      <w:r>
        <w:separator/>
      </w:r>
    </w:p>
  </w:footnote>
  <w:footnote w:type="continuationSeparator" w:id="0">
    <w:p w:rsidR="00281009" w:rsidP="00281009" w:rsidRDefault="00281009" w14:paraId="23A8515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81009" w:rsidR="00281009" w:rsidRDefault="0056502D" w14:paraId="4D4ECFE6" w14:textId="4AA366FF">
    <w:pPr>
      <w:pStyle w:val="Kopfzeile"/>
      <w:rPr>
        <w:lang w:val="de-DE"/>
      </w:rPr>
    </w:pPr>
    <w:r w:rsidRPr="0056502D">
      <w:rPr>
        <w:lang w:val="de-DE"/>
      </w:rPr>
      <w:t xml:space="preserve">10 </w:t>
    </w:r>
    <w:r>
      <w:rPr>
        <w:lang w:val="de-DE"/>
      </w:rPr>
      <w:t>–</w:t>
    </w:r>
    <w:r w:rsidRPr="0056502D">
      <w:rPr>
        <w:lang w:val="de-DE"/>
      </w:rPr>
      <w:t xml:space="preserve"> </w:t>
    </w:r>
    <w:r>
      <w:rPr>
        <w:lang w:val="de-DE"/>
      </w:rPr>
      <w:t xml:space="preserve">Fragen </w:t>
    </w:r>
    <w:r w:rsidRPr="0056502D">
      <w:rPr>
        <w:lang w:val="de-DE"/>
      </w:rPr>
      <w:t>Marketing-Mix</w:t>
    </w:r>
    <w:r w:rsidR="004C286E">
      <w:rPr>
        <w:lang w:val="de-DE"/>
      </w:rPr>
      <w:tab/>
    </w:r>
    <w:r w:rsidR="00281009">
      <w:rPr>
        <w:lang w:val="de-DE"/>
      </w:rPr>
      <w:tab/>
    </w:r>
    <w:r w:rsidR="00281009">
      <w:rPr>
        <w:lang w:val="de-DE"/>
      </w:rPr>
      <w:t>Juan García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80"/>
  <w:trackRevisions w:val="false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25D51"/>
    <w:rsid w:val="00281009"/>
    <w:rsid w:val="002B4753"/>
    <w:rsid w:val="002E0B6E"/>
    <w:rsid w:val="002F15E5"/>
    <w:rsid w:val="00334C6B"/>
    <w:rsid w:val="004C286E"/>
    <w:rsid w:val="0056502D"/>
    <w:rsid w:val="005A12F4"/>
    <w:rsid w:val="00625448"/>
    <w:rsid w:val="0068181F"/>
    <w:rsid w:val="006B7018"/>
    <w:rsid w:val="007355FB"/>
    <w:rsid w:val="00745DFF"/>
    <w:rsid w:val="00746B59"/>
    <w:rsid w:val="00AF4B82"/>
    <w:rsid w:val="00BF1487"/>
    <w:rsid w:val="00C36FA2"/>
    <w:rsid w:val="127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rial" w:hAnsi="Arial" w:cs="Arial" w:eastAsiaTheme="minorHAnsi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character" w:styleId="berschrift1Zchn" w:customStyle="1">
    <w:name w:val="Überschrift 1 Zchn"/>
    <w:basedOn w:val="Absatz-Standardschriftart"/>
    <w:link w:val="berschrift1"/>
    <w:uiPriority w:val="9"/>
    <w:rsid w:val="0028100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berschrift2Zchn" w:customStyle="1">
    <w:name w:val="Überschrift 2 Zchn"/>
    <w:basedOn w:val="Absatz-Standardschriftart"/>
    <w:link w:val="berschrift2"/>
    <w:uiPriority w:val="9"/>
    <w:semiHidden/>
    <w:rsid w:val="0028100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semiHidden/>
    <w:rsid w:val="00281009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berschrift4Zchn" w:customStyle="1">
    <w:name w:val="Überschrift 4 Zchn"/>
    <w:basedOn w:val="Absatz-Standardschriftart"/>
    <w:link w:val="berschrift4"/>
    <w:uiPriority w:val="9"/>
    <w:semiHidden/>
    <w:rsid w:val="00281009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berschrift5Zchn" w:customStyle="1">
    <w:name w:val="Überschrift 5 Zchn"/>
    <w:basedOn w:val="Absatz-Standardschriftart"/>
    <w:link w:val="berschrift5"/>
    <w:uiPriority w:val="9"/>
    <w:semiHidden/>
    <w:rsid w:val="00281009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berschrift6Zchn" w:customStyle="1">
    <w:name w:val="Überschrift 6 Zchn"/>
    <w:basedOn w:val="Absatz-Standardschriftart"/>
    <w:link w:val="berschrift6"/>
    <w:uiPriority w:val="9"/>
    <w:semiHidden/>
    <w:rsid w:val="00281009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berschrift7Zchn" w:customStyle="1">
    <w:name w:val="Überschrift 7 Zchn"/>
    <w:basedOn w:val="Absatz-Standardschriftart"/>
    <w:link w:val="berschrift7"/>
    <w:uiPriority w:val="9"/>
    <w:semiHidden/>
    <w:rsid w:val="00281009"/>
    <w:rPr>
      <w:rFonts w:asciiTheme="minorHAnsi" w:hAnsiTheme="minorHAnsi" w:eastAsiaTheme="majorEastAsia" w:cstheme="majorBidi"/>
      <w:color w:val="595959" w:themeColor="text1" w:themeTint="A6"/>
    </w:rPr>
  </w:style>
  <w:style w:type="character" w:styleId="berschrift8Zchn" w:customStyle="1">
    <w:name w:val="Überschrift 8 Zchn"/>
    <w:basedOn w:val="Absatz-Standardschriftart"/>
    <w:link w:val="berschrift8"/>
    <w:uiPriority w:val="9"/>
    <w:semiHidden/>
    <w:rsid w:val="00281009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berschrift9Zchn" w:customStyle="1">
    <w:name w:val="Überschrift 9 Zchn"/>
    <w:basedOn w:val="Absatz-Standardschriftart"/>
    <w:link w:val="berschrift9"/>
    <w:uiPriority w:val="9"/>
    <w:semiHidden/>
    <w:rsid w:val="00281009"/>
    <w:rPr>
      <w:rFonts w:asciiTheme="minorHAnsi" w:hAnsiTheme="minorHAnsi"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elZchn" w:customStyle="1">
    <w:name w:val="Titel Zchn"/>
    <w:basedOn w:val="Absatz-Standardschriftart"/>
    <w:link w:val="Titel"/>
    <w:uiPriority w:val="10"/>
    <w:rsid w:val="0028100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281009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styleId="ZitatZchn" w:customStyle="1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ivesZitatZchn" w:customStyle="1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styleId="KopfzeileZchn" w:customStyle="1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styleId="FuzeileZchn" w:customStyle="1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73FCA8EF41034DBF373A035DBB0519" ma:contentTypeVersion="20" ma:contentTypeDescription="Ein neues Dokument erstellen." ma:contentTypeScope="" ma:versionID="1dae23ccdb8282d78be380dcaf174ba6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c43d6e992e11f403bf5e0f496b4ba137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  <xsd:element name="MediaServiceLocation" ma:index="26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00003361-1DC1-491F-8C5D-AFBE985AEB65}"/>
</file>

<file path=customXml/itemProps2.xml><?xml version="1.0" encoding="utf-8"?>
<ds:datastoreItem xmlns:ds="http://schemas.openxmlformats.org/officeDocument/2006/customXml" ds:itemID="{253D86D1-734B-4416-B2AA-9518EF2F1F92}"/>
</file>

<file path=customXml/itemProps3.xml><?xml version="1.0" encoding="utf-8"?>
<ds:datastoreItem xmlns:ds="http://schemas.openxmlformats.org/officeDocument/2006/customXml" ds:itemID="{FBABBA05-4909-4CFE-B50F-BC996DD1F8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El Bouanani, Abderrahim</cp:lastModifiedBy>
  <cp:revision>18</cp:revision>
  <dcterms:created xsi:type="dcterms:W3CDTF">2024-04-03T12:25:00Z</dcterms:created>
  <dcterms:modified xsi:type="dcterms:W3CDTF">2024-05-03T09:03:09Z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  <property fmtid="{D5CDD505-2E9C-101B-9397-08002B2CF9AE}" pid="3" name="MediaServiceImageTags">
    <vt:lpwstr/>
  </property>
</Properties>
</file>