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48BE" w14:textId="77777777" w:rsidR="00331002" w:rsidRDefault="00331002" w:rsidP="00331002">
      <w:pPr>
        <w:pStyle w:val="KeinLeerraum"/>
        <w:rPr>
          <w:lang w:val="de-DE"/>
        </w:rPr>
      </w:pPr>
      <w:r>
        <w:rPr>
          <w:lang w:val="de-DE"/>
        </w:rPr>
        <w:t xml:space="preserve">Unter </w:t>
      </w:r>
      <w:r w:rsidRPr="00331002">
        <w:rPr>
          <w:lang w:val="de-DE"/>
        </w:rPr>
        <w:t>Kundenanforderungen und Kundenansprüche</w:t>
      </w:r>
      <w:r>
        <w:rPr>
          <w:lang w:val="de-DE"/>
        </w:rPr>
        <w:t xml:space="preserve"> versteht man </w:t>
      </w:r>
      <w:r w:rsidRPr="00331002">
        <w:rPr>
          <w:lang w:val="de-DE"/>
        </w:rPr>
        <w:t xml:space="preserve">die spezifischen Erwartungen und Bedürfnisse, die Kunden an Produkte oder Dienstleistungen eines Unternehmens stellen. </w:t>
      </w:r>
    </w:p>
    <w:p w14:paraId="2A69E7C4" w14:textId="74DF9C18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lang w:val="de-DE"/>
        </w:rPr>
        <w:t xml:space="preserve">Dieses Verständnis ist zentral für die Entwicklung von Angeboten, die nicht nur zufriedenstellen, sondern begeistern können, und für die Schaffung einer langfristigen Kundenbindung. </w:t>
      </w:r>
    </w:p>
    <w:p w14:paraId="3BED204C" w14:textId="77777777" w:rsidR="00331002" w:rsidRPr="00331002" w:rsidRDefault="00331002" w:rsidP="00331002">
      <w:pPr>
        <w:pStyle w:val="KeinLeerraum"/>
        <w:rPr>
          <w:lang w:val="de-DE"/>
        </w:rPr>
      </w:pPr>
    </w:p>
    <w:p w14:paraId="12FCD223" w14:textId="25177CF6" w:rsidR="00331002" w:rsidRPr="00331002" w:rsidRDefault="00331002" w:rsidP="00331002">
      <w:pPr>
        <w:pStyle w:val="KeinLeerraum"/>
        <w:rPr>
          <w:b/>
          <w:bCs/>
          <w:lang w:val="de-DE"/>
        </w:rPr>
      </w:pPr>
      <w:r w:rsidRPr="00331002">
        <w:rPr>
          <w:b/>
          <w:bCs/>
          <w:lang w:val="de-DE"/>
        </w:rPr>
        <w:t>Kernaspekte von Kundenanforderungen und Kundenansprüchen:</w:t>
      </w:r>
    </w:p>
    <w:p w14:paraId="081649FB" w14:textId="77777777" w:rsidR="00331002" w:rsidRPr="00331002" w:rsidRDefault="00331002" w:rsidP="00331002">
      <w:pPr>
        <w:pStyle w:val="KeinLeerraum"/>
        <w:rPr>
          <w:lang w:val="de-DE"/>
        </w:rPr>
      </w:pPr>
    </w:p>
    <w:p w14:paraId="5A20DDAD" w14:textId="16A61675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1. Erwartungen an die Produktqualität:</w:t>
      </w:r>
      <w:r w:rsidRPr="00331002">
        <w:rPr>
          <w:lang w:val="de-DE"/>
        </w:rPr>
        <w:t xml:space="preserve"> Kunden haben spezifische Erwartungen an die Qualität der Produkte, die direkt ihre Kaufentscheidungen beeinflussen. Diese Erwartungen können sich auf die Haltbarkeit, Funktionalität, Benutzerfreundlichkeit oder das Design beziehen.</w:t>
      </w:r>
    </w:p>
    <w:p w14:paraId="39E5183B" w14:textId="77777777" w:rsidR="00331002" w:rsidRPr="00331002" w:rsidRDefault="00331002" w:rsidP="00331002">
      <w:pPr>
        <w:pStyle w:val="KeinLeerraum"/>
        <w:rPr>
          <w:lang w:val="de-DE"/>
        </w:rPr>
      </w:pPr>
    </w:p>
    <w:p w14:paraId="24DF55DE" w14:textId="357A83A0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2. Serviceerwartungen:</w:t>
      </w:r>
      <w:r w:rsidRPr="00331002">
        <w:rPr>
          <w:lang w:val="de-DE"/>
        </w:rPr>
        <w:t xml:space="preserve"> Neben dem Produkt selbst erwarten Kunden einen bestimmten Standard an Kundenservice. Dazu gehören schnelle Reaktionszeiten bei Anfragen, freundliche und kompetente Unterstützung, effiziente Problembehebung und proaktive Kundenbetreuung.</w:t>
      </w:r>
    </w:p>
    <w:p w14:paraId="26EDF599" w14:textId="77777777" w:rsidR="00331002" w:rsidRPr="00331002" w:rsidRDefault="00331002" w:rsidP="00331002">
      <w:pPr>
        <w:pStyle w:val="KeinLeerraum"/>
        <w:rPr>
          <w:lang w:val="de-DE"/>
        </w:rPr>
      </w:pPr>
    </w:p>
    <w:p w14:paraId="11F3C128" w14:textId="6BA4064B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3. Preis-Leistungs-Verhältnis:</w:t>
      </w:r>
      <w:r w:rsidRPr="00331002">
        <w:rPr>
          <w:lang w:val="de-DE"/>
        </w:rPr>
        <w:t xml:space="preserve"> Kunden bewerten Produkte nicht nur basierend auf dem Preis, sondern auch darauf, ob das Produkt oder die Dienstleistung als wertgleich mit dem geforderten Preis angesehen wird. Ein gutes Preis-Leistungs-Verhältnis ist oft ein entscheidender Faktor bei der Kaufentscheidung.</w:t>
      </w:r>
    </w:p>
    <w:p w14:paraId="4F45D573" w14:textId="77777777" w:rsidR="00331002" w:rsidRPr="00331002" w:rsidRDefault="00331002" w:rsidP="00331002">
      <w:pPr>
        <w:pStyle w:val="KeinLeerraum"/>
        <w:rPr>
          <w:lang w:val="de-DE"/>
        </w:rPr>
      </w:pPr>
    </w:p>
    <w:p w14:paraId="451A8647" w14:textId="7126A065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4. Nachkaufbetreuung:</w:t>
      </w:r>
      <w:r w:rsidRPr="00331002">
        <w:rPr>
          <w:lang w:val="de-DE"/>
        </w:rPr>
        <w:t xml:space="preserve"> Viele Kunden legen Wert auf die Unterstützung nach dem Kauf, einschließlich Garantien, Rückgaberechte und Wartungsdienste. Diese Faktoren tragen zur Gesamtzufriedenheit und zur Loyalität gegenüber einer Marke bei.</w:t>
      </w:r>
    </w:p>
    <w:p w14:paraId="259E220B" w14:textId="77777777" w:rsidR="00331002" w:rsidRPr="00331002" w:rsidRDefault="00331002" w:rsidP="00331002">
      <w:pPr>
        <w:pStyle w:val="KeinLeerraum"/>
        <w:rPr>
          <w:lang w:val="de-DE"/>
        </w:rPr>
      </w:pPr>
    </w:p>
    <w:p w14:paraId="3E8CC814" w14:textId="464A1379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5. Personalisierung und Individualisierung</w:t>
      </w:r>
      <w:r w:rsidRPr="00331002">
        <w:rPr>
          <w:lang w:val="de-DE"/>
        </w:rPr>
        <w:t>: In vielen Branchen steigen die Ansprüche der Kunden an personalisierte Produkte und Dienstleistungen. Sie erwarten zunehmend Lösungen, die speziell auf ihre individuellen Bedürfnisse zugeschnitten sind.</w:t>
      </w:r>
    </w:p>
    <w:p w14:paraId="39E47711" w14:textId="77777777" w:rsidR="00331002" w:rsidRPr="00331002" w:rsidRDefault="00331002" w:rsidP="00331002">
      <w:pPr>
        <w:pStyle w:val="KeinLeerraum"/>
        <w:rPr>
          <w:lang w:val="de-DE"/>
        </w:rPr>
      </w:pPr>
    </w:p>
    <w:p w14:paraId="0CB88BD0" w14:textId="22D9E4E5" w:rsidR="00331002" w:rsidRPr="00331002" w:rsidRDefault="00331002" w:rsidP="00331002">
      <w:pPr>
        <w:pStyle w:val="KeinLeerraum"/>
        <w:rPr>
          <w:b/>
          <w:bCs/>
          <w:lang w:val="de-DE"/>
        </w:rPr>
      </w:pPr>
      <w:r w:rsidRPr="00331002">
        <w:rPr>
          <w:b/>
          <w:bCs/>
          <w:lang w:val="de-DE"/>
        </w:rPr>
        <w:t>Beispiel für die Anwendung von Kundenanforderungen und Kundenansprüchen:</w:t>
      </w:r>
    </w:p>
    <w:p w14:paraId="1ED86CBA" w14:textId="77777777" w:rsidR="00331002" w:rsidRPr="00331002" w:rsidRDefault="00331002" w:rsidP="00331002">
      <w:pPr>
        <w:pStyle w:val="KeinLeerraum"/>
        <w:rPr>
          <w:lang w:val="de-DE"/>
        </w:rPr>
      </w:pPr>
    </w:p>
    <w:p w14:paraId="6FCFDDF4" w14:textId="77777777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lang w:val="de-DE"/>
        </w:rPr>
        <w:t>Ein Unternehmen, das maßgeschneiderte Möbel herstellt, könnte die Kundenanforderungen und -ansprüche wie folgt adressieren:</w:t>
      </w:r>
    </w:p>
    <w:p w14:paraId="1482D74C" w14:textId="77777777" w:rsidR="00331002" w:rsidRPr="00331002" w:rsidRDefault="00331002" w:rsidP="00331002">
      <w:pPr>
        <w:pStyle w:val="KeinLeerraum"/>
        <w:rPr>
          <w:lang w:val="de-DE"/>
        </w:rPr>
      </w:pPr>
    </w:p>
    <w:p w14:paraId="7A8A499C" w14:textId="578E1993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- Produktqualität:</w:t>
      </w:r>
      <w:r w:rsidRPr="00331002">
        <w:rPr>
          <w:lang w:val="de-DE"/>
        </w:rPr>
        <w:t xml:space="preserve"> Das Unternehmen verwendet hochwertige Materialien und achtet auf exzellente Handwerkskunst, um die Langlebigkeit und Ästhetik seiner Möbel zu gewährleisten, die die Kunden erwarten.</w:t>
      </w:r>
    </w:p>
    <w:p w14:paraId="2636DF0F" w14:textId="77777777" w:rsidR="00331002" w:rsidRPr="00331002" w:rsidRDefault="00331002" w:rsidP="00331002">
      <w:pPr>
        <w:pStyle w:val="KeinLeerraum"/>
        <w:rPr>
          <w:lang w:val="de-DE"/>
        </w:rPr>
      </w:pPr>
    </w:p>
    <w:p w14:paraId="2217FFD1" w14:textId="6783B499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- Serviceerwartungen:</w:t>
      </w:r>
      <w:r w:rsidRPr="00331002">
        <w:rPr>
          <w:lang w:val="de-DE"/>
        </w:rPr>
        <w:t xml:space="preserve"> Es bietet eine Online-Konfigurationstool, das den Kunden ermöglicht, ihre Möbelstücke nach ihren Vorstellungen zu gestalten, und stellt sicher, dass Kundenanfragen innerhalb von 24 Stunden beantwortet werden.</w:t>
      </w:r>
    </w:p>
    <w:p w14:paraId="0DBDC5B4" w14:textId="77777777" w:rsidR="00331002" w:rsidRPr="00331002" w:rsidRDefault="00331002" w:rsidP="00331002">
      <w:pPr>
        <w:pStyle w:val="KeinLeerraum"/>
        <w:rPr>
          <w:lang w:val="de-DE"/>
        </w:rPr>
      </w:pPr>
    </w:p>
    <w:p w14:paraId="44563686" w14:textId="0B5270B7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- Preis-Leistungs-Verhältnis:</w:t>
      </w:r>
      <w:r w:rsidRPr="00331002">
        <w:rPr>
          <w:lang w:val="de-DE"/>
        </w:rPr>
        <w:t xml:space="preserve"> Die Preise werden transparent gestaltet und das Unternehmen kommuniziert offen, wie die Qualität und die Individualisierung der Produkte den Preis rechtfertigen.</w:t>
      </w:r>
    </w:p>
    <w:p w14:paraId="3A768BFF" w14:textId="77777777" w:rsidR="00331002" w:rsidRPr="00331002" w:rsidRDefault="00331002" w:rsidP="00331002">
      <w:pPr>
        <w:pStyle w:val="KeinLeerraum"/>
        <w:rPr>
          <w:lang w:val="de-DE"/>
        </w:rPr>
      </w:pPr>
    </w:p>
    <w:p w14:paraId="70E57CE4" w14:textId="0E6A8574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- Nachkaufbetreuung:</w:t>
      </w:r>
      <w:r w:rsidRPr="00331002">
        <w:rPr>
          <w:lang w:val="de-DE"/>
        </w:rPr>
        <w:t xml:space="preserve"> Jedes Möbelstück kommt mit einer fünfjährigen Garantie und das Unternehmen bietet einen kostenlosen Reparaturservice im ersten Jahr nach dem Kauf.</w:t>
      </w:r>
    </w:p>
    <w:p w14:paraId="2EF52D11" w14:textId="77777777" w:rsidR="00331002" w:rsidRPr="00331002" w:rsidRDefault="00331002" w:rsidP="00331002">
      <w:pPr>
        <w:pStyle w:val="KeinLeerraum"/>
        <w:rPr>
          <w:lang w:val="de-DE"/>
        </w:rPr>
      </w:pPr>
    </w:p>
    <w:p w14:paraId="0ECEB0EE" w14:textId="7955CEB6" w:rsidR="00331002" w:rsidRPr="00331002" w:rsidRDefault="00331002" w:rsidP="00331002">
      <w:pPr>
        <w:pStyle w:val="KeinLeerraum"/>
        <w:rPr>
          <w:lang w:val="de-DE"/>
        </w:rPr>
      </w:pPr>
      <w:r w:rsidRPr="00331002">
        <w:rPr>
          <w:b/>
          <w:bCs/>
          <w:lang w:val="de-DE"/>
        </w:rPr>
        <w:t>- Personalisierung und Individualisierung:</w:t>
      </w:r>
      <w:r w:rsidRPr="00331002">
        <w:rPr>
          <w:lang w:val="de-DE"/>
        </w:rPr>
        <w:t xml:space="preserve"> Kunden können nicht nur Designelemente wie Farbe und Material wählen, sondern auch spezifische Abmessungen angeben, um sicherzustellen, dass die Möbel perfekt in ihren Raum passen.</w:t>
      </w:r>
    </w:p>
    <w:p w14:paraId="2A666671" w14:textId="77777777" w:rsidR="00331002" w:rsidRPr="00331002" w:rsidRDefault="00331002" w:rsidP="00331002">
      <w:pPr>
        <w:pStyle w:val="KeinLeerraum"/>
        <w:rPr>
          <w:lang w:val="de-DE"/>
        </w:rPr>
      </w:pPr>
    </w:p>
    <w:p w14:paraId="7A7B4C60" w14:textId="3574B792" w:rsidR="00BB725F" w:rsidRPr="00331002" w:rsidRDefault="00331002" w:rsidP="00331002">
      <w:pPr>
        <w:pStyle w:val="KeinLeerraum"/>
        <w:rPr>
          <w:lang w:val="de-DE"/>
        </w:rPr>
      </w:pPr>
      <w:r w:rsidRPr="00331002">
        <w:rPr>
          <w:lang w:val="de-DE"/>
        </w:rPr>
        <w:t>Durch das sorgfältige Management von Kundenanforderungen und -ansprüchen kann das Unternehmen eine starke Markenbindung aufbauen und sich positiv von Wettbewerbern abheben.</w:t>
      </w:r>
    </w:p>
    <w:sectPr w:rsidR="00BB725F" w:rsidRPr="0033100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36259546" w:rsidR="00281009" w:rsidRPr="00281009" w:rsidRDefault="00BB725F">
    <w:pPr>
      <w:pStyle w:val="Kopfzeile"/>
      <w:rPr>
        <w:lang w:val="de-DE"/>
      </w:rPr>
    </w:pPr>
    <w:r>
      <w:rPr>
        <w:lang w:val="de-DE"/>
      </w:rPr>
      <w:t xml:space="preserve">17 – </w:t>
    </w:r>
    <w:r w:rsidR="00331002" w:rsidRPr="00331002">
      <w:rPr>
        <w:lang w:val="de-DE"/>
      </w:rPr>
      <w:t>Kundenanforderungen und Kundenansprüche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96A29"/>
    <w:multiLevelType w:val="hybridMultilevel"/>
    <w:tmpl w:val="D6C00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1002"/>
    <w:rsid w:val="00334C6B"/>
    <w:rsid w:val="004C286E"/>
    <w:rsid w:val="005A12F4"/>
    <w:rsid w:val="006B7018"/>
    <w:rsid w:val="007355FB"/>
    <w:rsid w:val="00746B59"/>
    <w:rsid w:val="008A3BA9"/>
    <w:rsid w:val="00935CAE"/>
    <w:rsid w:val="00AF4B82"/>
    <w:rsid w:val="00BB725F"/>
    <w:rsid w:val="00BF1487"/>
    <w:rsid w:val="00C36FA2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BF1B6061-85FC-4F0C-9A47-DCA6B989985E}"/>
</file>

<file path=customXml/itemProps2.xml><?xml version="1.0" encoding="utf-8"?>
<ds:datastoreItem xmlns:ds="http://schemas.openxmlformats.org/officeDocument/2006/customXml" ds:itemID="{2929C550-D4ED-46CF-9FE6-F1E28CF60A8B}"/>
</file>

<file path=customXml/itemProps3.xml><?xml version="1.0" encoding="utf-8"?>
<ds:datastoreItem xmlns:ds="http://schemas.openxmlformats.org/officeDocument/2006/customXml" ds:itemID="{E6175652-A81B-4A45-BD13-615BE4E5C1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18</cp:revision>
  <dcterms:created xsi:type="dcterms:W3CDTF">2024-04-03T12:25:00Z</dcterms:created>
  <dcterms:modified xsi:type="dcterms:W3CDTF">2024-04-24T13:35:00Z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