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5AF9496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 w:rsidRPr="005D16B4">
              <w:rPr>
                <w:rFonts w:hint="eastAsia"/>
                <w:color w:val="FFFFFF" w:themeColor="background1"/>
                <w:sz w:val="36"/>
                <w:szCs w:val="40"/>
              </w:rPr>
              <w:t xml:space="preserve">이벤트 이름 - 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(추가 설명, 해결 방식</w:t>
            </w:r>
            <w:r w:rsidR="005D16B4" w:rsidRPr="005D16B4">
              <w:rPr>
                <w:rFonts w:hint="eastAsia"/>
                <w:color w:val="C00000"/>
                <w:sz w:val="36"/>
                <w:szCs w:val="40"/>
              </w:rPr>
              <w:t>,</w:t>
            </w:r>
            <w:r w:rsidR="005D16B4">
              <w:rPr>
                <w:rFonts w:hint="eastAsia"/>
                <w:color w:val="C00000"/>
                <w:sz w:val="36"/>
                <w:szCs w:val="40"/>
              </w:rPr>
              <w:t xml:space="preserve"> 대사</w:t>
            </w:r>
            <w:r w:rsidRPr="005D16B4">
              <w:rPr>
                <w:rFonts w:hint="eastAsia"/>
                <w:color w:val="C00000"/>
                <w:sz w:val="36"/>
                <w:szCs w:val="40"/>
              </w:rPr>
              <w:t>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2"/>
        </w:rPr>
      </w:pPr>
      <w:r w:rsidRPr="00A32162">
        <w:rPr>
          <w:rFonts w:hint="eastAsia"/>
          <w:b/>
          <w:bCs/>
          <w:sz w:val="32"/>
          <w:szCs w:val="32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0B8EBDAF" w:rsidR="00AC1384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983054C" w14:textId="77777777" w:rsid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  <w:p w14:paraId="6A83DDB2" w14:textId="48009E90" w:rsidR="00AC1384" w:rsidRPr="00640FE1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읽음으로 처리 버튼으로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  <w:tr w:rsidR="00AC1384" w14:paraId="0A6F7E74" w14:textId="77777777" w:rsidTr="008C4CC8">
        <w:tc>
          <w:tcPr>
            <w:tcW w:w="1696" w:type="dxa"/>
          </w:tcPr>
          <w:p w14:paraId="41958CAB" w14:textId="014B1BD7" w:rsidR="00AC1384" w:rsidRDefault="00AC1384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기타 설명</w:t>
            </w:r>
          </w:p>
        </w:tc>
        <w:tc>
          <w:tcPr>
            <w:tcW w:w="7320" w:type="dxa"/>
          </w:tcPr>
          <w:p w14:paraId="21426027" w14:textId="741978A4" w:rsidR="00AC1384" w:rsidRDefault="00AC1384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답장 버튼은 비활성화 되어있어 클릭이 되지 않는다.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89" w:rsidRPr="00640FE1" w14:paraId="2434EA4B" w14:textId="77777777" w:rsidTr="004C0389">
        <w:trPr>
          <w:trHeight w:val="531"/>
        </w:trPr>
        <w:tc>
          <w:tcPr>
            <w:tcW w:w="9016" w:type="dxa"/>
            <w:shd w:val="clear" w:color="auto" w:fill="262626" w:themeFill="text1" w:themeFillTint="D9"/>
          </w:tcPr>
          <w:p w14:paraId="6FA83CE4" w14:textId="286C980D" w:rsidR="004C0389" w:rsidRPr="00640FE1" w:rsidRDefault="004C038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 - 메시지 스크립트</w:t>
            </w:r>
          </w:p>
        </w:tc>
      </w:tr>
      <w:tr w:rsidR="004C0389" w14:paraId="1A03F89E" w14:textId="77777777" w:rsidTr="004C0389">
        <w:trPr>
          <w:trHeight w:val="1958"/>
        </w:trPr>
        <w:tc>
          <w:tcPr>
            <w:tcW w:w="9016" w:type="dxa"/>
            <w:vAlign w:val="center"/>
          </w:tcPr>
          <w:p w14:paraId="3E6353B5" w14:textId="66130E1E" w:rsidR="004C0389" w:rsidRDefault="004C0389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[web발신]</w:t>
            </w:r>
            <w:r w:rsidR="005D16B4">
              <w:rPr>
                <w:rFonts w:hint="eastAsia"/>
              </w:rPr>
              <w:t>(광고)</w:t>
            </w:r>
          </w:p>
          <w:p w14:paraId="4670C523" w14:textId="77777777" w:rsidR="004C0389" w:rsidRDefault="005D16B4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[School Dash] 시즌2가 곧 시작됩니다.</w:t>
            </w:r>
          </w:p>
          <w:p w14:paraId="1D0D15A4" w14:textId="5A543B52" w:rsidR="005D16B4" w:rsidRDefault="007430EA" w:rsidP="004C038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많은 이벤트와 보상이 준비 되어있으니 많은 접속 부탁바랍니다.</w:t>
            </w:r>
          </w:p>
        </w:tc>
      </w:tr>
    </w:tbl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Pr="00A32162" w:rsidRDefault="00640FE1" w:rsidP="00640FE1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</w:t>
      </w:r>
      <w:proofErr w:type="spellStart"/>
      <w:r w:rsidRPr="00A32162">
        <w:rPr>
          <w:rFonts w:hint="eastAsia"/>
          <w:b/>
          <w:bCs/>
          <w:sz w:val="32"/>
          <w:szCs w:val="36"/>
        </w:rPr>
        <w:t>Npc</w:t>
      </w:r>
      <w:proofErr w:type="spellEnd"/>
      <w:r w:rsidRPr="00A32162">
        <w:rPr>
          <w:rFonts w:hint="eastAsia"/>
          <w:b/>
          <w:bCs/>
          <w:sz w:val="32"/>
          <w:szCs w:val="36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Pr="00A32162" w:rsidRDefault="00A51F5C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A32162">
        <w:rPr>
          <w:rFonts w:hint="eastAsia"/>
          <w:b/>
          <w:bCs/>
          <w:sz w:val="32"/>
          <w:szCs w:val="36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116EA1" w:rsidRDefault="007A5270" w:rsidP="00116EA1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19" w:rsidRPr="00640FE1" w14:paraId="164DCD78" w14:textId="77777777" w:rsidTr="000770AF">
        <w:tc>
          <w:tcPr>
            <w:tcW w:w="9016" w:type="dxa"/>
            <w:shd w:val="clear" w:color="auto" w:fill="262626" w:themeFill="text1" w:themeFillTint="D9"/>
          </w:tcPr>
          <w:p w14:paraId="2E3DDCD6" w14:textId="733AAAF7" w:rsidR="00136119" w:rsidRPr="00640FE1" w:rsidRDefault="00136119" w:rsidP="000770A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월세 입금 이벤트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 진행 순서도</w:t>
            </w:r>
          </w:p>
        </w:tc>
      </w:tr>
      <w:tr w:rsidR="00136119" w14:paraId="6B24FA9F" w14:textId="77777777" w:rsidTr="000770AF">
        <w:trPr>
          <w:trHeight w:val="3996"/>
        </w:trPr>
        <w:tc>
          <w:tcPr>
            <w:tcW w:w="9016" w:type="dxa"/>
            <w:vAlign w:val="center"/>
          </w:tcPr>
          <w:p w14:paraId="41D03243" w14:textId="4D6B4E85" w:rsidR="00136119" w:rsidRDefault="00136119" w:rsidP="000770A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8B02AAC" wp14:editId="23617CD8">
                  <wp:extent cx="5410200" cy="2236368"/>
                  <wp:effectExtent l="0" t="0" r="0" b="0"/>
                  <wp:docPr id="1916642720" name="그림 1" descr="스크린샷, 텍스트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642720" name="그림 1" descr="스크린샷, 텍스트, 폰트, 흑백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739" cy="223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8903C" w14:textId="77777777" w:rsidR="00136119" w:rsidRDefault="00136119" w:rsidP="00640FE1">
      <w:pPr>
        <w:widowControl/>
        <w:wordWrap/>
        <w:autoSpaceDE/>
        <w:autoSpaceDN/>
      </w:pPr>
    </w:p>
    <w:p w14:paraId="4EF38B1B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221FC0E6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086329">
              <w:rPr>
                <w:rFonts w:hint="eastAsia"/>
                <w:color w:val="FFFFFF" w:themeColor="background1"/>
                <w:sz w:val="40"/>
                <w:szCs w:val="44"/>
              </w:rPr>
              <w:t>요소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514560DD" w14:textId="77777777" w:rsidR="007A5270" w:rsidRDefault="00F3667B" w:rsidP="007A527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69EED" w14:textId="4937E58A" w:rsidR="00086329" w:rsidRDefault="00086329" w:rsidP="007A5270">
            <w:pPr>
              <w:widowControl/>
              <w:wordWrap/>
              <w:autoSpaceDE/>
              <w:autoSpaceDN/>
              <w:jc w:val="center"/>
            </w:pPr>
          </w:p>
        </w:tc>
      </w:tr>
      <w:tr w:rsidR="007A5270" w14:paraId="187190CD" w14:textId="77777777" w:rsidTr="00A435D6">
        <w:trPr>
          <w:trHeight w:val="365"/>
        </w:trPr>
        <w:tc>
          <w:tcPr>
            <w:tcW w:w="9016" w:type="dxa"/>
            <w:vAlign w:val="center"/>
          </w:tcPr>
          <w:p w14:paraId="00ECD344" w14:textId="3854592D" w:rsidR="007A5270" w:rsidRPr="0054688D" w:rsidRDefault="007A5270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66AEDB4A" w14:textId="1C867901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이체할 계좌에 맞는 계좌 번호를 작성해야 이체하기 버튼이 활성화된다.</w:t>
            </w:r>
          </w:p>
        </w:tc>
      </w:tr>
      <w:tr w:rsidR="00A435D6" w14:paraId="4ECFE348" w14:textId="77777777" w:rsidTr="0054688D">
        <w:trPr>
          <w:trHeight w:val="415"/>
        </w:trPr>
        <w:tc>
          <w:tcPr>
            <w:tcW w:w="9016" w:type="dxa"/>
            <w:vAlign w:val="center"/>
          </w:tcPr>
          <w:p w14:paraId="00E43B9F" w14:textId="3AAB07D3" w:rsidR="00A435D6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계좌 번호가 틀린 경우 입력 상자 밑에 빨간색으로 </w:t>
            </w:r>
            <w:r>
              <w:rPr>
                <w:sz w:val="20"/>
                <w:szCs w:val="22"/>
              </w:rPr>
              <w:t>“</w:t>
            </w:r>
            <w:r>
              <w:rPr>
                <w:rFonts w:hint="eastAsia"/>
                <w:sz w:val="20"/>
                <w:szCs w:val="22"/>
              </w:rPr>
              <w:t>계좌가 확인되지 않습니다</w:t>
            </w:r>
            <w:r>
              <w:rPr>
                <w:sz w:val="20"/>
                <w:szCs w:val="22"/>
              </w:rPr>
              <w:t>”</w:t>
            </w:r>
            <w:r>
              <w:rPr>
                <w:rFonts w:hint="eastAsia"/>
                <w:sz w:val="20"/>
                <w:szCs w:val="22"/>
              </w:rPr>
              <w:t>가 출력된다.</w:t>
            </w:r>
          </w:p>
        </w:tc>
      </w:tr>
      <w:tr w:rsidR="007A5270" w14:paraId="0DC4465D" w14:textId="77777777" w:rsidTr="0054688D">
        <w:trPr>
          <w:trHeight w:val="422"/>
        </w:trPr>
        <w:tc>
          <w:tcPr>
            <w:tcW w:w="9016" w:type="dxa"/>
            <w:vAlign w:val="center"/>
          </w:tcPr>
          <w:p w14:paraId="610812C0" w14:textId="0038C266" w:rsidR="007A5270" w:rsidRPr="0054688D" w:rsidRDefault="00A435D6" w:rsidP="0075017B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입력 확인 화면에서 </w:t>
            </w:r>
            <w:r w:rsidR="00D4233A" w:rsidRPr="0054688D">
              <w:rPr>
                <w:sz w:val="20"/>
                <w:szCs w:val="22"/>
              </w:rPr>
              <w:t>“</w:t>
            </w:r>
            <w:r w:rsidR="007A5270" w:rsidRPr="0054688D">
              <w:rPr>
                <w:rFonts w:hint="eastAsia"/>
                <w:sz w:val="20"/>
                <w:szCs w:val="22"/>
              </w:rPr>
              <w:t>아니요</w:t>
            </w:r>
            <w:r w:rsidR="00D4233A" w:rsidRPr="0054688D">
              <w:rPr>
                <w:sz w:val="20"/>
                <w:szCs w:val="22"/>
              </w:rPr>
              <w:t>”</w:t>
            </w:r>
            <w:proofErr w:type="spellStart"/>
            <w:r w:rsidR="007A5270" w:rsidRPr="0054688D">
              <w:rPr>
                <w:rFonts w:hint="eastAsia"/>
                <w:sz w:val="20"/>
                <w:szCs w:val="22"/>
              </w:rPr>
              <w:t>를</w:t>
            </w:r>
            <w:proofErr w:type="spellEnd"/>
            <w:r w:rsidR="007A5270" w:rsidRPr="0054688D">
              <w:rPr>
                <w:rFonts w:hint="eastAsia"/>
                <w:sz w:val="20"/>
                <w:szCs w:val="22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54688D">
        <w:trPr>
          <w:trHeight w:val="413"/>
        </w:trPr>
        <w:tc>
          <w:tcPr>
            <w:tcW w:w="9016" w:type="dxa"/>
            <w:vAlign w:val="center"/>
          </w:tcPr>
          <w:p w14:paraId="265BD947" w14:textId="11609095" w:rsidR="007A5270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A435D6">
        <w:trPr>
          <w:trHeight w:val="276"/>
        </w:trPr>
        <w:tc>
          <w:tcPr>
            <w:tcW w:w="9016" w:type="dxa"/>
            <w:vAlign w:val="center"/>
          </w:tcPr>
          <w:p w14:paraId="7146AC41" w14:textId="0AE5D184" w:rsidR="00D4233A" w:rsidRPr="0054688D" w:rsidRDefault="00D4233A" w:rsidP="0075017B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329" w:rsidRPr="00640FE1" w14:paraId="68673AE4" w14:textId="77777777" w:rsidTr="00A371CF">
        <w:tc>
          <w:tcPr>
            <w:tcW w:w="9016" w:type="dxa"/>
            <w:shd w:val="clear" w:color="auto" w:fill="262626" w:themeFill="text1" w:themeFillTint="D9"/>
          </w:tcPr>
          <w:p w14:paraId="6FCB6178" w14:textId="4893DCE5" w:rsidR="00086329" w:rsidRPr="00640FE1" w:rsidRDefault="00086329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입금 완료</w:t>
            </w:r>
          </w:p>
        </w:tc>
      </w:tr>
      <w:tr w:rsidR="00086329" w14:paraId="2F53E727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FB935DA" w14:textId="53A7F250" w:rsidR="00586064" w:rsidRDefault="00086329" w:rsidP="008C1D6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99FF87" wp14:editId="149562AB">
                  <wp:extent cx="2529840" cy="1909291"/>
                  <wp:effectExtent l="0" t="0" r="3810" b="0"/>
                  <wp:docPr id="993228168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28168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679" cy="1918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1D6D">
              <w:rPr>
                <w:rFonts w:hint="eastAsia"/>
              </w:rPr>
              <w:t xml:space="preserve">  </w:t>
            </w:r>
            <w:r w:rsidR="00586064">
              <w:rPr>
                <w:rFonts w:hint="eastAsia"/>
                <w:noProof/>
              </w:rPr>
              <w:drawing>
                <wp:inline distT="0" distB="0" distL="0" distR="0" wp14:anchorId="480AFA69" wp14:editId="6806F63E">
                  <wp:extent cx="2590804" cy="1783080"/>
                  <wp:effectExtent l="0" t="0" r="0" b="7620"/>
                  <wp:docPr id="553100477" name="그림 4" descr="텍스트, 스크린샷, 도표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00477" name="그림 4" descr="텍스트, 스크린샷, 도표, 디자인이(가) 표시된 사진&#10;&#10;자동 생성된 설명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806" cy="178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329" w:rsidRPr="0054688D" w14:paraId="2B1C627C" w14:textId="77777777" w:rsidTr="00A371CF">
        <w:trPr>
          <w:trHeight w:val="365"/>
        </w:trPr>
        <w:tc>
          <w:tcPr>
            <w:tcW w:w="9016" w:type="dxa"/>
            <w:vAlign w:val="center"/>
          </w:tcPr>
          <w:p w14:paraId="40D79FDB" w14:textId="4CCB2D9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입금이 완료되고 난 후 나타나는 화면이다.</w:t>
            </w:r>
          </w:p>
        </w:tc>
      </w:tr>
      <w:tr w:rsidR="00086329" w:rsidRPr="0054688D" w14:paraId="0B06C459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7AFB0549" w14:textId="2FFD4407" w:rsidR="00086329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확인 버튼을 누르면 화면이 돌아가는 연출과 메모지가 사라지며 게임으로 복귀 한다.</w:t>
            </w:r>
          </w:p>
        </w:tc>
      </w:tr>
      <w:tr w:rsidR="00086329" w14:paraId="34D5760B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1DA74381" w14:textId="271DD659" w:rsidR="00086329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핸드폰 화면이 돌아가는 애니메이션은 0.2초동안 재생된다. </w:t>
            </w:r>
          </w:p>
        </w:tc>
      </w:tr>
      <w:tr w:rsidR="00586064" w14:paraId="67F304CA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3CF6ED1B" w14:textId="710BAD5E" w:rsidR="00586064" w:rsidRDefault="00586064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돌아가는 동안에는 회색 화면을 띄운다.</w:t>
            </w:r>
          </w:p>
        </w:tc>
      </w:tr>
      <w:tr w:rsidR="00C36C88" w14:paraId="29D77BDD" w14:textId="77777777" w:rsidTr="00A371CF">
        <w:trPr>
          <w:trHeight w:val="415"/>
        </w:trPr>
        <w:tc>
          <w:tcPr>
            <w:tcW w:w="9016" w:type="dxa"/>
            <w:vAlign w:val="center"/>
          </w:tcPr>
          <w:p w14:paraId="074CD6C2" w14:textId="63BACA2E" w:rsidR="00C36C88" w:rsidRDefault="00C36C88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메모지 삭제 애니메이션은 0.2초동안 재생되며, </w:t>
            </w:r>
            <w:proofErr w:type="spellStart"/>
            <w:r>
              <w:rPr>
                <w:rFonts w:hint="eastAsia"/>
                <w:sz w:val="20"/>
                <w:szCs w:val="22"/>
              </w:rPr>
              <w:t>페이드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2"/>
              </w:rPr>
              <w:t>아웃되면서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오른쪽으로 사라진다.</w:t>
            </w:r>
          </w:p>
        </w:tc>
      </w:tr>
      <w:tr w:rsidR="00C82914" w:rsidRPr="00640FE1" w14:paraId="061EFE8B" w14:textId="77777777" w:rsidTr="00A371CF">
        <w:tc>
          <w:tcPr>
            <w:tcW w:w="9016" w:type="dxa"/>
            <w:shd w:val="clear" w:color="auto" w:fill="262626" w:themeFill="text1" w:themeFillTint="D9"/>
          </w:tcPr>
          <w:p w14:paraId="66668591" w14:textId="733F4989" w:rsidR="00C82914" w:rsidRPr="00640FE1" w:rsidRDefault="00C82914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금액 </w:t>
            </w:r>
            <w:proofErr w:type="spellStart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>미달시</w:t>
            </w:r>
            <w:proofErr w:type="spellEnd"/>
            <w:r w:rsidR="004D4BD3">
              <w:rPr>
                <w:rFonts w:hint="eastAsia"/>
                <w:color w:val="FFFFFF" w:themeColor="background1"/>
                <w:sz w:val="40"/>
                <w:szCs w:val="44"/>
              </w:rPr>
              <w:t xml:space="preserve"> 후속 이벤트</w:t>
            </w:r>
          </w:p>
        </w:tc>
      </w:tr>
      <w:tr w:rsidR="00C82914" w14:paraId="24E35CFF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6E17DF6D" w14:textId="332D9A6F" w:rsidR="00C82914" w:rsidRDefault="00001CD6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78A5F40" wp14:editId="54897ABA">
                  <wp:extent cx="5461709" cy="1478280"/>
                  <wp:effectExtent l="0" t="0" r="5715" b="7620"/>
                  <wp:docPr id="1000612891" name="그림 1" descr="스크린샷, 멀티미디어 소프트웨어,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12891" name="그림 1" descr="스크린샷, 멀티미디어 소프트웨어, 소프트웨어, 텍스트이(가) 표시된 사진&#10;&#10;자동 생성된 설명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827" cy="1481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914" w14:paraId="0641A895" w14:textId="77777777" w:rsidTr="00A435D6">
        <w:trPr>
          <w:trHeight w:val="178"/>
        </w:trPr>
        <w:tc>
          <w:tcPr>
            <w:tcW w:w="9016" w:type="dxa"/>
            <w:vAlign w:val="center"/>
          </w:tcPr>
          <w:p w14:paraId="41737AFA" w14:textId="0018BF12" w:rsidR="00C82914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54688D" w14:paraId="43F5AADC" w14:textId="77777777" w:rsidTr="0054688D">
        <w:trPr>
          <w:trHeight w:val="373"/>
        </w:trPr>
        <w:tc>
          <w:tcPr>
            <w:tcW w:w="9016" w:type="dxa"/>
            <w:vAlign w:val="center"/>
          </w:tcPr>
          <w:p w14:paraId="0F54D17F" w14:textId="2F07EAED" w:rsidR="0054688D" w:rsidRPr="0054688D" w:rsidRDefault="0054688D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금액이 모자랄 경우 메시지가 오는 형식이다.</w:t>
            </w:r>
          </w:p>
        </w:tc>
      </w:tr>
      <w:tr w:rsidR="0054688D" w14:paraId="063B4EAB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069110B9" w14:textId="384C085B" w:rsidR="0054688D" w:rsidRPr="0054688D" w:rsidRDefault="002B3B30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AC1384" w14:paraId="424057F0" w14:textId="77777777" w:rsidTr="00A435D6">
        <w:trPr>
          <w:trHeight w:val="287"/>
        </w:trPr>
        <w:tc>
          <w:tcPr>
            <w:tcW w:w="9016" w:type="dxa"/>
            <w:vAlign w:val="center"/>
          </w:tcPr>
          <w:p w14:paraId="6DE340F8" w14:textId="6C6584FE" w:rsidR="00AC1384" w:rsidRDefault="00AC1384" w:rsidP="00A371CF">
            <w:pPr>
              <w:rPr>
                <w:sz w:val="20"/>
                <w:szCs w:val="22"/>
              </w:rPr>
            </w:pPr>
          </w:p>
        </w:tc>
      </w:tr>
    </w:tbl>
    <w:p w14:paraId="5CB9BDBB" w14:textId="77777777" w:rsidR="004D4BD3" w:rsidRDefault="004D4BD3" w:rsidP="00640FE1">
      <w:pPr>
        <w:widowControl/>
        <w:wordWrap/>
        <w:autoSpaceDE/>
        <w:autoSpaceDN/>
      </w:pPr>
    </w:p>
    <w:p w14:paraId="2C96528C" w14:textId="77777777" w:rsidR="00136119" w:rsidRDefault="00136119" w:rsidP="00640FE1">
      <w:pPr>
        <w:widowControl/>
        <w:wordWrap/>
        <w:autoSpaceDE/>
        <w:autoSpaceDN/>
      </w:pPr>
    </w:p>
    <w:p w14:paraId="247D4198" w14:textId="77777777" w:rsidR="00136119" w:rsidRDefault="00136119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BD3" w:rsidRPr="00640FE1" w14:paraId="4279325D" w14:textId="77777777" w:rsidTr="00A371CF">
        <w:tc>
          <w:tcPr>
            <w:tcW w:w="9016" w:type="dxa"/>
            <w:shd w:val="clear" w:color="auto" w:fill="262626" w:themeFill="text1" w:themeFillTint="D9"/>
          </w:tcPr>
          <w:p w14:paraId="2FB80A8B" w14:textId="632A3323" w:rsidR="004D4BD3" w:rsidRPr="00640FE1" w:rsidRDefault="004D4BD3" w:rsidP="00A371CF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금액 초과시 후속 이벤트</w:t>
            </w:r>
          </w:p>
        </w:tc>
      </w:tr>
      <w:tr w:rsidR="004D4BD3" w14:paraId="6788AA21" w14:textId="77777777" w:rsidTr="00A371CF">
        <w:trPr>
          <w:trHeight w:val="3443"/>
        </w:trPr>
        <w:tc>
          <w:tcPr>
            <w:tcW w:w="9016" w:type="dxa"/>
            <w:vAlign w:val="center"/>
          </w:tcPr>
          <w:p w14:paraId="2E64A907" w14:textId="77777777" w:rsidR="004D4BD3" w:rsidRDefault="00086329" w:rsidP="00A371CF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7AFCB21D" wp14:editId="22277B24">
                  <wp:extent cx="5516880" cy="1493213"/>
                  <wp:effectExtent l="0" t="0" r="7620" b="0"/>
                  <wp:docPr id="1330833226" name="그림 2" descr="소프트웨어, 멀티미디어 소프트웨어, 컴퓨터 아이콘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833226" name="그림 2" descr="소프트웨어, 멀티미디어 소프트웨어, 컴퓨터 아이콘, 텍스트이(가) 표시된 사진&#10;&#10;자동 생성된 설명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993" cy="149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DF8A5" w14:textId="618308FD" w:rsidR="00086329" w:rsidRDefault="00086329" w:rsidP="00A371CF">
            <w:pPr>
              <w:widowControl/>
              <w:wordWrap/>
              <w:autoSpaceDE/>
              <w:autoSpaceDN/>
              <w:jc w:val="center"/>
            </w:pPr>
          </w:p>
        </w:tc>
      </w:tr>
      <w:tr w:rsidR="004D4BD3" w:rsidRPr="0054688D" w14:paraId="1F20FB50" w14:textId="77777777" w:rsidTr="00A371CF">
        <w:trPr>
          <w:trHeight w:val="178"/>
        </w:trPr>
        <w:tc>
          <w:tcPr>
            <w:tcW w:w="9016" w:type="dxa"/>
            <w:vAlign w:val="center"/>
          </w:tcPr>
          <w:p w14:paraId="00F3AC2D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 w:rsidRPr="0054688D">
              <w:rPr>
                <w:rFonts w:hint="eastAsia"/>
                <w:sz w:val="20"/>
                <w:szCs w:val="22"/>
              </w:rPr>
              <w:t>이체를 진행하고 나타나는 이벤트이다.</w:t>
            </w:r>
          </w:p>
        </w:tc>
      </w:tr>
      <w:tr w:rsidR="004D4BD3" w:rsidRPr="0054688D" w14:paraId="2F338E5D" w14:textId="77777777" w:rsidTr="00A371CF">
        <w:trPr>
          <w:trHeight w:val="373"/>
        </w:trPr>
        <w:tc>
          <w:tcPr>
            <w:tcW w:w="9016" w:type="dxa"/>
            <w:vAlign w:val="center"/>
          </w:tcPr>
          <w:p w14:paraId="4F55F20C" w14:textId="76741389" w:rsidR="004D4BD3" w:rsidRPr="0054688D" w:rsidRDefault="00086329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금액이 넘쳐서 확인하고 확인했다는 메시지를 남기는 이벤트이다.</w:t>
            </w:r>
          </w:p>
        </w:tc>
      </w:tr>
      <w:tr w:rsidR="004D4BD3" w:rsidRPr="0054688D" w14:paraId="7E17B987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7E95967" w14:textId="77777777" w:rsidR="004D4BD3" w:rsidRPr="0054688D" w:rsidRDefault="004D4BD3" w:rsidP="00A371CF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이체 후 20초 뒤에 등장하며, 방식은 은행 입금 이벤트와 동일하다.</w:t>
            </w:r>
          </w:p>
        </w:tc>
      </w:tr>
      <w:tr w:rsidR="004D4BD3" w14:paraId="6F93190B" w14:textId="77777777" w:rsidTr="00A371CF">
        <w:trPr>
          <w:trHeight w:val="287"/>
        </w:trPr>
        <w:tc>
          <w:tcPr>
            <w:tcW w:w="9016" w:type="dxa"/>
            <w:vAlign w:val="center"/>
          </w:tcPr>
          <w:p w14:paraId="6F356C92" w14:textId="77777777" w:rsidR="004D4BD3" w:rsidRDefault="004D4BD3" w:rsidP="00A371CF">
            <w:pPr>
              <w:rPr>
                <w:sz w:val="20"/>
                <w:szCs w:val="22"/>
              </w:rPr>
            </w:pPr>
          </w:p>
        </w:tc>
      </w:tr>
    </w:tbl>
    <w:p w14:paraId="7C143EBE" w14:textId="77777777" w:rsidR="004D4BD3" w:rsidRPr="004D4BD3" w:rsidRDefault="004D4BD3" w:rsidP="00640FE1">
      <w:pPr>
        <w:widowControl/>
        <w:wordWrap/>
        <w:autoSpaceDE/>
        <w:autoSpaceDN/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3AA929" w14:textId="3B05BD2C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무시 - 30초 뒤에 이벤트 한 번 더 등장</w:t>
            </w:r>
          </w:p>
          <w:p w14:paraId="2B0298BF" w14:textId="1E992C6A" w:rsidR="00B7142F" w:rsidRDefault="00B7142F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다시 등장할 때마다 배터리가 닳게 된다.</w:t>
            </w:r>
          </w:p>
          <w:p w14:paraId="5477D2BC" w14:textId="7086B33D" w:rsidR="00B7142F" w:rsidRDefault="00B7142F" w:rsidP="00B0667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배터리는 10</w:t>
            </w:r>
            <w:proofErr w:type="gramStart"/>
            <w:r>
              <w:rPr>
                <w:rFonts w:hint="eastAsia"/>
                <w:sz w:val="20"/>
                <w:szCs w:val="22"/>
              </w:rPr>
              <w:t>% /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5%/ 0%로 총 3번동안 발생 할 수 있다.</w:t>
            </w:r>
          </w:p>
          <w:p w14:paraId="1347ED78" w14:textId="77777777" w:rsidR="00B7142F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</w:t>
            </w:r>
            <w:r w:rsidR="00B7142F">
              <w:rPr>
                <w:rFonts w:hint="eastAsia"/>
                <w:sz w:val="20"/>
                <w:szCs w:val="22"/>
              </w:rPr>
              <w:t>배터리가 0%인 경우</w:t>
            </w:r>
            <w:r>
              <w:rPr>
                <w:rFonts w:hint="eastAsia"/>
                <w:sz w:val="20"/>
                <w:szCs w:val="22"/>
              </w:rPr>
              <w:t xml:space="preserve"> 화면이 완전히 꺼지며 충전기를 꽂아야 한다.</w:t>
            </w:r>
          </w:p>
          <w:p w14:paraId="775476F4" w14:textId="07F80038" w:rsidR="00B7142F" w:rsidRPr="001E55B5" w:rsidRDefault="00B7142F" w:rsidP="00B06670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해당 이벤트가 진행되는 동안에는 충전기가 계속 등장해 있는다.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01CD6"/>
    <w:rsid w:val="000353FE"/>
    <w:rsid w:val="00070AD1"/>
    <w:rsid w:val="00086329"/>
    <w:rsid w:val="000A0E47"/>
    <w:rsid w:val="000E22C8"/>
    <w:rsid w:val="00106551"/>
    <w:rsid w:val="00116EA1"/>
    <w:rsid w:val="00136119"/>
    <w:rsid w:val="00155E5F"/>
    <w:rsid w:val="0017501F"/>
    <w:rsid w:val="001E55B5"/>
    <w:rsid w:val="002960B9"/>
    <w:rsid w:val="002B3B30"/>
    <w:rsid w:val="0037587E"/>
    <w:rsid w:val="003F2CB7"/>
    <w:rsid w:val="004176CF"/>
    <w:rsid w:val="004C0389"/>
    <w:rsid w:val="004D4BD3"/>
    <w:rsid w:val="0054688D"/>
    <w:rsid w:val="0055453E"/>
    <w:rsid w:val="00586064"/>
    <w:rsid w:val="005D16B4"/>
    <w:rsid w:val="00640FE1"/>
    <w:rsid w:val="007430EA"/>
    <w:rsid w:val="007A5270"/>
    <w:rsid w:val="00807BCD"/>
    <w:rsid w:val="0081094D"/>
    <w:rsid w:val="0081514C"/>
    <w:rsid w:val="00854490"/>
    <w:rsid w:val="008A412A"/>
    <w:rsid w:val="008C1D6D"/>
    <w:rsid w:val="00942788"/>
    <w:rsid w:val="009B6EB5"/>
    <w:rsid w:val="009B79E9"/>
    <w:rsid w:val="00A22718"/>
    <w:rsid w:val="00A32162"/>
    <w:rsid w:val="00A435D6"/>
    <w:rsid w:val="00A51F5C"/>
    <w:rsid w:val="00AC1384"/>
    <w:rsid w:val="00B53ED5"/>
    <w:rsid w:val="00B6323D"/>
    <w:rsid w:val="00B7142F"/>
    <w:rsid w:val="00C36C88"/>
    <w:rsid w:val="00C47D4B"/>
    <w:rsid w:val="00C574BA"/>
    <w:rsid w:val="00C82914"/>
    <w:rsid w:val="00CA7A59"/>
    <w:rsid w:val="00D07D7B"/>
    <w:rsid w:val="00D27063"/>
    <w:rsid w:val="00D4233A"/>
    <w:rsid w:val="00D621A0"/>
    <w:rsid w:val="00DE1832"/>
    <w:rsid w:val="00F11A2D"/>
    <w:rsid w:val="00F3667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37</cp:revision>
  <dcterms:created xsi:type="dcterms:W3CDTF">2025-02-03T08:09:00Z</dcterms:created>
  <dcterms:modified xsi:type="dcterms:W3CDTF">2025-02-11T05:34:00Z</dcterms:modified>
</cp:coreProperties>
</file>