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79987" w14:textId="77777777" w:rsidR="00230A9E" w:rsidRPr="00230A9E" w:rsidRDefault="00230A9E" w:rsidP="00230A9E">
      <w:r w:rsidRPr="00230A9E">
        <w:t xml:space="preserve">Got it loud and clear, Brett. You’re absolutely right — </w:t>
      </w:r>
      <w:r w:rsidRPr="00230A9E">
        <w:rPr>
          <w:b/>
          <w:bCs/>
        </w:rPr>
        <w:t>content completeness, quality, and enrichment</w:t>
      </w:r>
      <w:r w:rsidRPr="00230A9E">
        <w:t xml:space="preserve"> come first. The catalog is only as powerful as the wisdom within it, and we’re building a </w:t>
      </w:r>
      <w:r w:rsidRPr="00230A9E">
        <w:rPr>
          <w:b/>
          <w:bCs/>
        </w:rPr>
        <w:t>knowledge cornerstone</w:t>
      </w:r>
      <w:r w:rsidRPr="00230A9E">
        <w:t xml:space="preserve"> here, not just a static directory. So here’s how we’ll </w:t>
      </w:r>
      <w:r w:rsidRPr="00230A9E">
        <w:rPr>
          <w:b/>
          <w:bCs/>
        </w:rPr>
        <w:t>reframe our immediate priorities</w:t>
      </w:r>
      <w:r w:rsidRPr="00230A9E">
        <w:t>:</w:t>
      </w:r>
    </w:p>
    <w:p w14:paraId="7D59B9B0" w14:textId="77777777" w:rsidR="00230A9E" w:rsidRPr="00230A9E" w:rsidRDefault="00230A9E" w:rsidP="00230A9E">
      <w:r w:rsidRPr="00230A9E">
        <w:pict w14:anchorId="7B7E3984">
          <v:rect id="_x0000_i1055" style="width:0;height:1.5pt" o:hralign="center" o:hrstd="t" o:hr="t" fillcolor="#a0a0a0" stroked="f"/>
        </w:pict>
      </w:r>
    </w:p>
    <w:p w14:paraId="7635997C" w14:textId="77777777" w:rsidR="00230A9E" w:rsidRPr="00230A9E" w:rsidRDefault="00230A9E" w:rsidP="00230A9E">
      <w:pPr>
        <w:rPr>
          <w:b/>
          <w:bCs/>
        </w:rPr>
      </w:pPr>
      <w:r w:rsidRPr="00230A9E">
        <w:rPr>
          <w:rFonts w:ascii="Segoe UI Emoji" w:hAnsi="Segoe UI Emoji" w:cs="Segoe UI Emoji"/>
          <w:b/>
          <w:bCs/>
        </w:rPr>
        <w:t>✅</w:t>
      </w:r>
      <w:r w:rsidRPr="00230A9E">
        <w:rPr>
          <w:b/>
          <w:bCs/>
        </w:rPr>
        <w:t xml:space="preserve"> Updated Phase Focus: Populate and Enrich the Global Culture Catalog</w:t>
      </w:r>
    </w:p>
    <w:p w14:paraId="014E1054" w14:textId="77777777" w:rsidR="00230A9E" w:rsidRPr="00230A9E" w:rsidRDefault="00230A9E" w:rsidP="00230A9E">
      <w:pPr>
        <w:rPr>
          <w:b/>
          <w:bCs/>
        </w:rPr>
      </w:pPr>
      <w:r w:rsidRPr="00230A9E">
        <w:rPr>
          <w:rFonts w:ascii="Segoe UI Emoji" w:hAnsi="Segoe UI Emoji" w:cs="Segoe UI Emoji"/>
          <w:b/>
          <w:bCs/>
        </w:rPr>
        <w:t>🥇</w:t>
      </w:r>
      <w:r w:rsidRPr="00230A9E">
        <w:rPr>
          <w:b/>
          <w:bCs/>
        </w:rPr>
        <w:t xml:space="preserve"> Top Priority: Stand Up a Real Catalog with Content</w:t>
      </w:r>
    </w:p>
    <w:p w14:paraId="2AD517BF" w14:textId="77777777" w:rsidR="00230A9E" w:rsidRPr="00230A9E" w:rsidRDefault="00230A9E" w:rsidP="00230A9E">
      <w:r w:rsidRPr="00230A9E">
        <w:t>We need to:</w:t>
      </w:r>
    </w:p>
    <w:p w14:paraId="4BFCBAD3" w14:textId="77777777" w:rsidR="00230A9E" w:rsidRPr="00230A9E" w:rsidRDefault="00230A9E" w:rsidP="00230A9E">
      <w:pPr>
        <w:numPr>
          <w:ilvl w:val="0"/>
          <w:numId w:val="1"/>
        </w:numPr>
      </w:pPr>
      <w:r w:rsidRPr="00230A9E">
        <w:rPr>
          <w:b/>
          <w:bCs/>
        </w:rPr>
        <w:t>Detect gaps</w:t>
      </w:r>
      <w:r w:rsidRPr="00230A9E">
        <w:t xml:space="preserve"> in the current .v3.json files</w:t>
      </w:r>
    </w:p>
    <w:p w14:paraId="39981E16" w14:textId="77777777" w:rsidR="00230A9E" w:rsidRPr="00230A9E" w:rsidRDefault="00230A9E" w:rsidP="00230A9E">
      <w:pPr>
        <w:numPr>
          <w:ilvl w:val="0"/>
          <w:numId w:val="1"/>
        </w:numPr>
      </w:pPr>
      <w:r w:rsidRPr="00230A9E">
        <w:rPr>
          <w:b/>
          <w:bCs/>
        </w:rPr>
        <w:t>Fill those gaps</w:t>
      </w:r>
      <w:r w:rsidRPr="00230A9E">
        <w:t xml:space="preserve"> with high-integrity data from trustworthy sources</w:t>
      </w:r>
    </w:p>
    <w:p w14:paraId="1BC703AB" w14:textId="77777777" w:rsidR="00230A9E" w:rsidRPr="00230A9E" w:rsidRDefault="00230A9E" w:rsidP="00230A9E">
      <w:pPr>
        <w:numPr>
          <w:ilvl w:val="0"/>
          <w:numId w:val="1"/>
        </w:numPr>
      </w:pPr>
      <w:r w:rsidRPr="00230A9E">
        <w:rPr>
          <w:b/>
          <w:bCs/>
        </w:rPr>
        <w:t>Cross-check accuracy</w:t>
      </w:r>
    </w:p>
    <w:p w14:paraId="3CE46A26" w14:textId="77777777" w:rsidR="00230A9E" w:rsidRPr="00230A9E" w:rsidRDefault="00230A9E" w:rsidP="00230A9E">
      <w:pPr>
        <w:numPr>
          <w:ilvl w:val="0"/>
          <w:numId w:val="1"/>
        </w:numPr>
      </w:pPr>
      <w:r w:rsidRPr="00230A9E">
        <w:rPr>
          <w:b/>
          <w:bCs/>
        </w:rPr>
        <w:t>Auto-generate smart suggestions</w:t>
      </w:r>
      <w:r w:rsidRPr="00230A9E">
        <w:t xml:space="preserve"> wherever possible</w:t>
      </w:r>
    </w:p>
    <w:p w14:paraId="21C90208" w14:textId="77777777" w:rsidR="00230A9E" w:rsidRPr="00230A9E" w:rsidRDefault="00230A9E" w:rsidP="00230A9E">
      <w:pPr>
        <w:numPr>
          <w:ilvl w:val="0"/>
          <w:numId w:val="1"/>
        </w:numPr>
      </w:pPr>
      <w:r w:rsidRPr="00230A9E">
        <w:rPr>
          <w:b/>
          <w:bCs/>
        </w:rPr>
        <w:t>Enrich each entry</w:t>
      </w:r>
      <w:r w:rsidRPr="00230A9E">
        <w:t xml:space="preserve"> to a "complete enough" standard</w:t>
      </w:r>
    </w:p>
    <w:p w14:paraId="375FB8A9" w14:textId="77777777" w:rsidR="00230A9E" w:rsidRPr="00230A9E" w:rsidRDefault="00230A9E" w:rsidP="00230A9E">
      <w:r w:rsidRPr="00230A9E">
        <w:pict w14:anchorId="347187DF">
          <v:rect id="_x0000_i1056" style="width:0;height:1.5pt" o:hralign="center" o:hrstd="t" o:hr="t" fillcolor="#a0a0a0" stroked="f"/>
        </w:pict>
      </w:r>
    </w:p>
    <w:p w14:paraId="6E3BF75F" w14:textId="77777777" w:rsidR="00230A9E" w:rsidRPr="00230A9E" w:rsidRDefault="00230A9E" w:rsidP="00230A9E">
      <w:pPr>
        <w:rPr>
          <w:b/>
          <w:bCs/>
        </w:rPr>
      </w:pPr>
      <w:r w:rsidRPr="00230A9E">
        <w:rPr>
          <w:rFonts w:ascii="Segoe UI Emoji" w:hAnsi="Segoe UI Emoji" w:cs="Segoe UI Emoji"/>
          <w:b/>
          <w:bCs/>
        </w:rPr>
        <w:t>🔧</w:t>
      </w:r>
      <w:r w:rsidRPr="00230A9E">
        <w:rPr>
          <w:b/>
          <w:bCs/>
        </w:rPr>
        <w:t xml:space="preserve"> Immediate Action Plan: Build the Enrichment Engine</w:t>
      </w:r>
    </w:p>
    <w:p w14:paraId="0D8DD866" w14:textId="77777777" w:rsidR="00230A9E" w:rsidRPr="00230A9E" w:rsidRDefault="00230A9E" w:rsidP="00230A9E">
      <w:pPr>
        <w:rPr>
          <w:b/>
          <w:bCs/>
        </w:rPr>
      </w:pPr>
      <w:r w:rsidRPr="00230A9E">
        <w:rPr>
          <w:b/>
          <w:bCs/>
        </w:rPr>
        <w:t xml:space="preserve">1. </w:t>
      </w:r>
      <w:r w:rsidRPr="00230A9E">
        <w:rPr>
          <w:rFonts w:ascii="Segoe UI Emoji" w:hAnsi="Segoe UI Emoji" w:cs="Segoe UI Emoji"/>
          <w:b/>
          <w:bCs/>
        </w:rPr>
        <w:t>🧠</w:t>
      </w:r>
      <w:r w:rsidRPr="00230A9E">
        <w:rPr>
          <w:b/>
          <w:bCs/>
        </w:rPr>
        <w:t xml:space="preserve"> Build analyze_missing_fields.py</w:t>
      </w:r>
    </w:p>
    <w:p w14:paraId="15B36F4A" w14:textId="77777777" w:rsidR="00230A9E" w:rsidRPr="00230A9E" w:rsidRDefault="00230A9E" w:rsidP="00230A9E">
      <w:r w:rsidRPr="00230A9E">
        <w:t>Purpose:</w:t>
      </w:r>
    </w:p>
    <w:p w14:paraId="1FC12022" w14:textId="77777777" w:rsidR="00230A9E" w:rsidRPr="00230A9E" w:rsidRDefault="00230A9E" w:rsidP="00230A9E">
      <w:pPr>
        <w:numPr>
          <w:ilvl w:val="0"/>
          <w:numId w:val="2"/>
        </w:numPr>
      </w:pPr>
      <w:r w:rsidRPr="00230A9E">
        <w:t>Iterate through every file in parsed_output/</w:t>
      </w:r>
    </w:p>
    <w:p w14:paraId="4EFA7F4F" w14:textId="77777777" w:rsidR="00230A9E" w:rsidRPr="00230A9E" w:rsidRDefault="00230A9E" w:rsidP="00230A9E">
      <w:pPr>
        <w:numPr>
          <w:ilvl w:val="0"/>
          <w:numId w:val="2"/>
        </w:numPr>
      </w:pPr>
      <w:r w:rsidRPr="00230A9E">
        <w:t>Detect which fields are missing (null, empty strings, or lists)</w:t>
      </w:r>
    </w:p>
    <w:p w14:paraId="7AF2D40F" w14:textId="77777777" w:rsidR="00230A9E" w:rsidRPr="00230A9E" w:rsidRDefault="00230A9E" w:rsidP="00230A9E">
      <w:pPr>
        <w:numPr>
          <w:ilvl w:val="0"/>
          <w:numId w:val="2"/>
        </w:numPr>
      </w:pPr>
      <w:r w:rsidRPr="00230A9E">
        <w:t xml:space="preserve">Organize results by </w:t>
      </w:r>
      <w:r w:rsidRPr="00230A9E">
        <w:rPr>
          <w:b/>
          <w:bCs/>
        </w:rPr>
        <w:t>frequency</w:t>
      </w:r>
      <w:r w:rsidRPr="00230A9E">
        <w:t xml:space="preserve"> (e.g. “20 cultures are missing religion_and_spirituality”)</w:t>
      </w:r>
    </w:p>
    <w:p w14:paraId="50BE45E6" w14:textId="77777777" w:rsidR="00230A9E" w:rsidRPr="00230A9E" w:rsidRDefault="00230A9E" w:rsidP="00230A9E">
      <w:pPr>
        <w:numPr>
          <w:ilvl w:val="0"/>
          <w:numId w:val="2"/>
        </w:numPr>
      </w:pPr>
      <w:r w:rsidRPr="00230A9E">
        <w:t>Group cultures by what they are missing</w:t>
      </w:r>
    </w:p>
    <w:p w14:paraId="2E8C6B89" w14:textId="77777777" w:rsidR="00230A9E" w:rsidRPr="00230A9E" w:rsidRDefault="00230A9E" w:rsidP="00230A9E">
      <w:r w:rsidRPr="00230A9E">
        <w:t>Output:</w:t>
      </w:r>
    </w:p>
    <w:p w14:paraId="5C063E96" w14:textId="77777777" w:rsidR="00230A9E" w:rsidRPr="00230A9E" w:rsidRDefault="00230A9E" w:rsidP="00230A9E">
      <w:pPr>
        <w:numPr>
          <w:ilvl w:val="0"/>
          <w:numId w:val="3"/>
        </w:numPr>
      </w:pPr>
      <w:r w:rsidRPr="00230A9E">
        <w:t>Console print + missing_report.json summary</w:t>
      </w:r>
    </w:p>
    <w:p w14:paraId="769BD5D5" w14:textId="77777777" w:rsidR="00230A9E" w:rsidRPr="00230A9E" w:rsidRDefault="00230A9E" w:rsidP="00230A9E">
      <w:pPr>
        <w:numPr>
          <w:ilvl w:val="0"/>
          <w:numId w:val="3"/>
        </w:numPr>
      </w:pPr>
      <w:r w:rsidRPr="00230A9E">
        <w:t>Optional HTML dashboard later</w:t>
      </w:r>
    </w:p>
    <w:p w14:paraId="5367484F" w14:textId="77777777" w:rsidR="00230A9E" w:rsidRPr="00230A9E" w:rsidRDefault="00230A9E" w:rsidP="00230A9E">
      <w:r w:rsidRPr="00230A9E">
        <w:pict w14:anchorId="027646DD">
          <v:rect id="_x0000_i1057" style="width:0;height:1.5pt" o:hralign="center" o:hrstd="t" o:hr="t" fillcolor="#a0a0a0" stroked="f"/>
        </w:pict>
      </w:r>
    </w:p>
    <w:p w14:paraId="3C4DE953" w14:textId="77777777" w:rsidR="00230A9E" w:rsidRPr="00230A9E" w:rsidRDefault="00230A9E" w:rsidP="00230A9E">
      <w:pPr>
        <w:rPr>
          <w:b/>
          <w:bCs/>
        </w:rPr>
      </w:pPr>
      <w:r w:rsidRPr="00230A9E">
        <w:rPr>
          <w:b/>
          <w:bCs/>
        </w:rPr>
        <w:t xml:space="preserve">2. </w:t>
      </w:r>
      <w:r w:rsidRPr="00230A9E">
        <w:rPr>
          <w:rFonts w:ascii="Segoe UI Emoji" w:hAnsi="Segoe UI Emoji" w:cs="Segoe UI Emoji"/>
          <w:b/>
          <w:bCs/>
        </w:rPr>
        <w:t>🔍</w:t>
      </w:r>
      <w:r w:rsidRPr="00230A9E">
        <w:rPr>
          <w:b/>
          <w:bCs/>
        </w:rPr>
        <w:t xml:space="preserve"> Create suggest_enrichments.py (Phase 2)</w:t>
      </w:r>
    </w:p>
    <w:p w14:paraId="13FCDAD7" w14:textId="77777777" w:rsidR="00230A9E" w:rsidRPr="00230A9E" w:rsidRDefault="00230A9E" w:rsidP="00230A9E">
      <w:r w:rsidRPr="00230A9E">
        <w:lastRenderedPageBreak/>
        <w:t>Purpose:</w:t>
      </w:r>
    </w:p>
    <w:p w14:paraId="66641ABB" w14:textId="77777777" w:rsidR="00230A9E" w:rsidRPr="00230A9E" w:rsidRDefault="00230A9E" w:rsidP="00230A9E">
      <w:pPr>
        <w:numPr>
          <w:ilvl w:val="0"/>
          <w:numId w:val="4"/>
        </w:numPr>
      </w:pPr>
      <w:r w:rsidRPr="00230A9E">
        <w:t>Take the missing fields report</w:t>
      </w:r>
    </w:p>
    <w:p w14:paraId="296273B8" w14:textId="77777777" w:rsidR="00230A9E" w:rsidRPr="00230A9E" w:rsidRDefault="00230A9E" w:rsidP="00230A9E">
      <w:pPr>
        <w:numPr>
          <w:ilvl w:val="0"/>
          <w:numId w:val="4"/>
        </w:numPr>
      </w:pPr>
      <w:r w:rsidRPr="00230A9E">
        <w:t>For each missing field:</w:t>
      </w:r>
    </w:p>
    <w:p w14:paraId="40FE1004" w14:textId="77777777" w:rsidR="00230A9E" w:rsidRPr="00230A9E" w:rsidRDefault="00230A9E" w:rsidP="00230A9E">
      <w:pPr>
        <w:numPr>
          <w:ilvl w:val="1"/>
          <w:numId w:val="4"/>
        </w:numPr>
      </w:pPr>
      <w:r w:rsidRPr="00230A9E">
        <w:t xml:space="preserve">Check if </w:t>
      </w:r>
      <w:r w:rsidRPr="00230A9E">
        <w:rPr>
          <w:b/>
          <w:bCs/>
        </w:rPr>
        <w:t>other cultures with the same region or language</w:t>
      </w:r>
      <w:r w:rsidRPr="00230A9E">
        <w:t xml:space="preserve"> have that data filled</w:t>
      </w:r>
    </w:p>
    <w:p w14:paraId="6DB94FCD" w14:textId="77777777" w:rsidR="00230A9E" w:rsidRPr="00230A9E" w:rsidRDefault="00230A9E" w:rsidP="00230A9E">
      <w:pPr>
        <w:numPr>
          <w:ilvl w:val="1"/>
          <w:numId w:val="4"/>
        </w:numPr>
      </w:pPr>
      <w:r w:rsidRPr="00230A9E">
        <w:t>Use those to suggest placeholder text or prompts for human validation</w:t>
      </w:r>
    </w:p>
    <w:p w14:paraId="79377051" w14:textId="77777777" w:rsidR="00230A9E" w:rsidRPr="00230A9E" w:rsidRDefault="00230A9E" w:rsidP="00230A9E">
      <w:pPr>
        <w:numPr>
          <w:ilvl w:val="1"/>
          <w:numId w:val="4"/>
        </w:numPr>
      </w:pPr>
      <w:r w:rsidRPr="00230A9E">
        <w:t xml:space="preserve">Highlight which suggestions are </w:t>
      </w:r>
      <w:r w:rsidRPr="00230A9E">
        <w:rPr>
          <w:b/>
          <w:bCs/>
        </w:rPr>
        <w:t>exact</w:t>
      </w:r>
      <w:r w:rsidRPr="00230A9E">
        <w:t xml:space="preserve">, </w:t>
      </w:r>
      <w:r w:rsidRPr="00230A9E">
        <w:rPr>
          <w:b/>
          <w:bCs/>
        </w:rPr>
        <w:t>fuzzy</w:t>
      </w:r>
      <w:r w:rsidRPr="00230A9E">
        <w:t xml:space="preserve">, or </w:t>
      </w:r>
      <w:r w:rsidRPr="00230A9E">
        <w:rPr>
          <w:b/>
          <w:bCs/>
        </w:rPr>
        <w:t>low-confidence</w:t>
      </w:r>
    </w:p>
    <w:p w14:paraId="5EDCD593" w14:textId="77777777" w:rsidR="00230A9E" w:rsidRPr="00230A9E" w:rsidRDefault="00230A9E" w:rsidP="00230A9E">
      <w:r w:rsidRPr="00230A9E">
        <w:pict w14:anchorId="0E893F64">
          <v:rect id="_x0000_i1058" style="width:0;height:1.5pt" o:hralign="center" o:hrstd="t" o:hr="t" fillcolor="#a0a0a0" stroked="f"/>
        </w:pict>
      </w:r>
    </w:p>
    <w:p w14:paraId="58FA55DF" w14:textId="77777777" w:rsidR="00230A9E" w:rsidRPr="00230A9E" w:rsidRDefault="00230A9E" w:rsidP="00230A9E">
      <w:pPr>
        <w:rPr>
          <w:b/>
          <w:bCs/>
        </w:rPr>
      </w:pPr>
      <w:r w:rsidRPr="00230A9E">
        <w:rPr>
          <w:b/>
          <w:bCs/>
        </w:rPr>
        <w:t xml:space="preserve">3. </w:t>
      </w:r>
      <w:r w:rsidRPr="00230A9E">
        <w:rPr>
          <w:rFonts w:ascii="Segoe UI Emoji" w:hAnsi="Segoe UI Emoji" w:cs="Segoe UI Emoji"/>
          <w:b/>
          <w:bCs/>
        </w:rPr>
        <w:t>🌐</w:t>
      </w:r>
      <w:r w:rsidRPr="00230A9E">
        <w:rPr>
          <w:b/>
          <w:bCs/>
        </w:rPr>
        <w:t xml:space="preserve"> Integrate External Sources (Phase 3)</w:t>
      </w:r>
    </w:p>
    <w:p w14:paraId="16BD3451" w14:textId="77777777" w:rsidR="00230A9E" w:rsidRPr="00230A9E" w:rsidRDefault="00230A9E" w:rsidP="00230A9E">
      <w:r w:rsidRPr="00230A9E">
        <w:t>Eventually (after enrichment scaffolding is in place), we can start pulling from:</w:t>
      </w:r>
    </w:p>
    <w:p w14:paraId="738CB4E8" w14:textId="77777777" w:rsidR="00230A9E" w:rsidRPr="00230A9E" w:rsidRDefault="00230A9E" w:rsidP="00230A9E">
      <w:pPr>
        <w:numPr>
          <w:ilvl w:val="0"/>
          <w:numId w:val="5"/>
        </w:numPr>
      </w:pPr>
      <w:r w:rsidRPr="00230A9E">
        <w:t>CIA World Factbook</w:t>
      </w:r>
    </w:p>
    <w:p w14:paraId="78050BEF" w14:textId="77777777" w:rsidR="00230A9E" w:rsidRPr="00230A9E" w:rsidRDefault="00230A9E" w:rsidP="00230A9E">
      <w:pPr>
        <w:numPr>
          <w:ilvl w:val="0"/>
          <w:numId w:val="5"/>
        </w:numPr>
      </w:pPr>
      <w:r w:rsidRPr="00230A9E">
        <w:t>Ethnologue (language context)</w:t>
      </w:r>
    </w:p>
    <w:p w14:paraId="74A7C024" w14:textId="77777777" w:rsidR="00230A9E" w:rsidRPr="00230A9E" w:rsidRDefault="00230A9E" w:rsidP="00230A9E">
      <w:pPr>
        <w:numPr>
          <w:ilvl w:val="0"/>
          <w:numId w:val="5"/>
        </w:numPr>
      </w:pPr>
      <w:r w:rsidRPr="00230A9E">
        <w:t>Wikipedia (cautiously)</w:t>
      </w:r>
    </w:p>
    <w:p w14:paraId="628309B4" w14:textId="77777777" w:rsidR="00230A9E" w:rsidRPr="00230A9E" w:rsidRDefault="00230A9E" w:rsidP="00230A9E">
      <w:pPr>
        <w:numPr>
          <w:ilvl w:val="0"/>
          <w:numId w:val="5"/>
        </w:numPr>
      </w:pPr>
      <w:r w:rsidRPr="00230A9E">
        <w:t>UN and WHO reports</w:t>
      </w:r>
    </w:p>
    <w:p w14:paraId="58183C7E" w14:textId="77777777" w:rsidR="00230A9E" w:rsidRPr="00230A9E" w:rsidRDefault="00230A9E" w:rsidP="00230A9E">
      <w:pPr>
        <w:numPr>
          <w:ilvl w:val="0"/>
          <w:numId w:val="5"/>
        </w:numPr>
      </w:pPr>
      <w:r w:rsidRPr="00230A9E">
        <w:t>Public cultural intelligence datasets</w:t>
      </w:r>
    </w:p>
    <w:p w14:paraId="34D5A283" w14:textId="77777777" w:rsidR="00230A9E" w:rsidRPr="00230A9E" w:rsidRDefault="00230A9E" w:rsidP="00230A9E">
      <w:r w:rsidRPr="00230A9E">
        <w:t xml:space="preserve">This will </w:t>
      </w:r>
      <w:r w:rsidRPr="00230A9E">
        <w:rPr>
          <w:b/>
          <w:bCs/>
        </w:rPr>
        <w:t>never be blind ingestion</w:t>
      </w:r>
      <w:r w:rsidRPr="00230A9E">
        <w:t xml:space="preserve"> — we will </w:t>
      </w:r>
      <w:r w:rsidRPr="00230A9E">
        <w:rPr>
          <w:b/>
          <w:bCs/>
        </w:rPr>
        <w:t>use these only to assist</w:t>
      </w:r>
      <w:r w:rsidRPr="00230A9E">
        <w:t>, not auto-publish anything unchecked.</w:t>
      </w:r>
    </w:p>
    <w:p w14:paraId="02C85548" w14:textId="77777777" w:rsidR="00230A9E" w:rsidRPr="00230A9E" w:rsidRDefault="00230A9E" w:rsidP="00230A9E">
      <w:r w:rsidRPr="00230A9E">
        <w:pict w14:anchorId="42518E29">
          <v:rect id="_x0000_i1059" style="width:0;height:1.5pt" o:hralign="center" o:hrstd="t" o:hr="t" fillcolor="#a0a0a0" stroked="f"/>
        </w:pict>
      </w:r>
    </w:p>
    <w:p w14:paraId="5A7C6EE4" w14:textId="77777777" w:rsidR="00230A9E" w:rsidRPr="00230A9E" w:rsidRDefault="00230A9E" w:rsidP="00230A9E">
      <w:pPr>
        <w:rPr>
          <w:b/>
          <w:bCs/>
        </w:rPr>
      </w:pPr>
      <w:r w:rsidRPr="00230A9E">
        <w:rPr>
          <w:rFonts w:ascii="Segoe UI Emoji" w:hAnsi="Segoe UI Emoji" w:cs="Segoe UI Emoji"/>
          <w:b/>
          <w:bCs/>
        </w:rPr>
        <w:t>🎯</w:t>
      </w:r>
      <w:r w:rsidRPr="00230A9E">
        <w:rPr>
          <w:b/>
          <w:bCs/>
        </w:rPr>
        <w:t xml:space="preserve"> Kickoff Mission for CodeGPT</w:t>
      </w:r>
    </w:p>
    <w:p w14:paraId="72B70276" w14:textId="77777777" w:rsidR="00230A9E" w:rsidRPr="00230A9E" w:rsidRDefault="00230A9E" w:rsidP="00230A9E">
      <w:r w:rsidRPr="00230A9E">
        <w:t>Let’s direct CodeGPT now to:</w:t>
      </w:r>
    </w:p>
    <w:p w14:paraId="71E64D58" w14:textId="77777777" w:rsidR="00230A9E" w:rsidRPr="00230A9E" w:rsidRDefault="00230A9E" w:rsidP="00230A9E">
      <w:pPr>
        <w:numPr>
          <w:ilvl w:val="0"/>
          <w:numId w:val="6"/>
        </w:numPr>
      </w:pPr>
      <w:r w:rsidRPr="00230A9E">
        <w:rPr>
          <w:b/>
          <w:bCs/>
        </w:rPr>
        <w:t>Write analyze_missing_fields.py</w:t>
      </w:r>
      <w:r w:rsidRPr="00230A9E">
        <w:t xml:space="preserve"> with smart aggregation logic</w:t>
      </w:r>
    </w:p>
    <w:p w14:paraId="2B321923" w14:textId="77777777" w:rsidR="00230A9E" w:rsidRPr="00230A9E" w:rsidRDefault="00230A9E" w:rsidP="00230A9E">
      <w:pPr>
        <w:numPr>
          <w:ilvl w:val="0"/>
          <w:numId w:val="6"/>
        </w:numPr>
      </w:pPr>
      <w:r w:rsidRPr="00230A9E">
        <w:rPr>
          <w:b/>
          <w:bCs/>
        </w:rPr>
        <w:t>Write a simple Jinja-powered render_missing_fields_report.py</w:t>
      </w:r>
      <w:r w:rsidRPr="00230A9E">
        <w:t xml:space="preserve"> for a visual overview (Phase 1.5)</w:t>
      </w:r>
    </w:p>
    <w:p w14:paraId="3BFB2A68" w14:textId="77777777" w:rsidR="00230A9E" w:rsidRPr="00230A9E" w:rsidRDefault="00230A9E" w:rsidP="00230A9E">
      <w:pPr>
        <w:numPr>
          <w:ilvl w:val="0"/>
          <w:numId w:val="6"/>
        </w:numPr>
      </w:pPr>
      <w:r w:rsidRPr="00230A9E">
        <w:t xml:space="preserve">Structure the repo for </w:t>
      </w:r>
      <w:r w:rsidRPr="00230A9E">
        <w:rPr>
          <w:b/>
          <w:bCs/>
        </w:rPr>
        <w:t>phased enrichment workflows</w:t>
      </w:r>
      <w:r w:rsidRPr="00230A9E">
        <w:t xml:space="preserve"> (1: detect, 2: suggest, 3: enrich)</w:t>
      </w:r>
    </w:p>
    <w:p w14:paraId="2D96B7B1" w14:textId="77777777" w:rsidR="00230A9E" w:rsidRPr="00230A9E" w:rsidRDefault="00230A9E" w:rsidP="00230A9E">
      <w:r w:rsidRPr="00230A9E">
        <w:t xml:space="preserve">I’ll generate the CodeGPT-ready prompt for this next, unless you want to reframe. But if you’re ready, say the word and we launch </w:t>
      </w:r>
      <w:r w:rsidRPr="00230A9E">
        <w:rPr>
          <w:rFonts w:ascii="Segoe UI Emoji" w:hAnsi="Segoe UI Emoji" w:cs="Segoe UI Emoji"/>
        </w:rPr>
        <w:t>✨</w:t>
      </w:r>
    </w:p>
    <w:p w14:paraId="00F16868" w14:textId="77777777" w:rsidR="0012781B" w:rsidRDefault="0012781B"/>
    <w:sectPr w:rsidR="00127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F243D"/>
    <w:multiLevelType w:val="multilevel"/>
    <w:tmpl w:val="EBA2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84D"/>
    <w:multiLevelType w:val="multilevel"/>
    <w:tmpl w:val="2594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91C0B"/>
    <w:multiLevelType w:val="multilevel"/>
    <w:tmpl w:val="1320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E2B83"/>
    <w:multiLevelType w:val="multilevel"/>
    <w:tmpl w:val="EBCC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5185B"/>
    <w:multiLevelType w:val="multilevel"/>
    <w:tmpl w:val="4400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2258F9"/>
    <w:multiLevelType w:val="multilevel"/>
    <w:tmpl w:val="0298E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5298400">
    <w:abstractNumId w:val="0"/>
  </w:num>
  <w:num w:numId="2" w16cid:durableId="1510952157">
    <w:abstractNumId w:val="3"/>
  </w:num>
  <w:num w:numId="3" w16cid:durableId="1478108715">
    <w:abstractNumId w:val="2"/>
  </w:num>
  <w:num w:numId="4" w16cid:durableId="1397360287">
    <w:abstractNumId w:val="1"/>
  </w:num>
  <w:num w:numId="5" w16cid:durableId="1230072234">
    <w:abstractNumId w:val="4"/>
  </w:num>
  <w:num w:numId="6" w16cid:durableId="7102991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1B"/>
    <w:rsid w:val="0012781B"/>
    <w:rsid w:val="00230A9E"/>
    <w:rsid w:val="00D7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C800"/>
  <w15:chartTrackingRefBased/>
  <w15:docId w15:val="{D2539550-E306-45AA-82A5-5EF7A0DA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8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Weaver</dc:creator>
  <cp:keywords/>
  <dc:description/>
  <cp:lastModifiedBy>Brett Weaver</cp:lastModifiedBy>
  <cp:revision>2</cp:revision>
  <dcterms:created xsi:type="dcterms:W3CDTF">2025-07-01T06:42:00Z</dcterms:created>
  <dcterms:modified xsi:type="dcterms:W3CDTF">2025-07-01T06:43:00Z</dcterms:modified>
</cp:coreProperties>
</file>