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EAE962" w14:textId="77777777" w:rsidR="00C204B8" w:rsidRPr="00C204B8" w:rsidRDefault="00C204B8" w:rsidP="00C204B8">
      <w:pPr>
        <w:rPr>
          <w:b/>
          <w:bCs/>
        </w:rPr>
      </w:pPr>
      <w:r w:rsidRPr="00C204B8">
        <w:rPr>
          <w:b/>
          <w:bCs/>
        </w:rPr>
        <w:t>Marketing Plan for GFV LLC DBA Good Flippin Vibes</w:t>
      </w:r>
    </w:p>
    <w:p w14:paraId="6A0836AE" w14:textId="77777777" w:rsidR="00C204B8" w:rsidRPr="00C204B8" w:rsidRDefault="00C204B8" w:rsidP="00C204B8">
      <w:pPr>
        <w:rPr>
          <w:b/>
          <w:bCs/>
        </w:rPr>
      </w:pPr>
    </w:p>
    <w:p w14:paraId="5826A87F" w14:textId="77777777" w:rsidR="00C204B8" w:rsidRPr="00C204B8" w:rsidRDefault="00C204B8" w:rsidP="00C204B8">
      <w:pPr>
        <w:rPr>
          <w:b/>
          <w:bCs/>
        </w:rPr>
      </w:pPr>
      <w:r w:rsidRPr="00C204B8">
        <w:rPr>
          <w:b/>
          <w:bCs/>
        </w:rPr>
        <w:t>1. Brand Positioning:</w:t>
      </w:r>
    </w:p>
    <w:p w14:paraId="5E1AF091" w14:textId="468FB6E2" w:rsidR="00C204B8" w:rsidRPr="00C204B8" w:rsidRDefault="00C204B8" w:rsidP="00C204B8">
      <w:pPr>
        <w:pStyle w:val="ListParagraph"/>
        <w:numPr>
          <w:ilvl w:val="0"/>
          <w:numId w:val="38"/>
        </w:numPr>
      </w:pPr>
      <w:r w:rsidRPr="00C204B8">
        <w:t>Unique Selling Proposition: High-quality, DIY cannabis products for the conscious consumer</w:t>
      </w:r>
    </w:p>
    <w:p w14:paraId="4A8BE21C" w14:textId="36339CF4" w:rsidR="00C204B8" w:rsidRPr="00C204B8" w:rsidRDefault="00C204B8" w:rsidP="00C204B8">
      <w:pPr>
        <w:pStyle w:val="ListParagraph"/>
        <w:numPr>
          <w:ilvl w:val="0"/>
          <w:numId w:val="38"/>
        </w:numPr>
      </w:pPr>
      <w:r w:rsidRPr="00C204B8">
        <w:t>Brand Voice: Friendly, educational, and empowering</w:t>
      </w:r>
    </w:p>
    <w:p w14:paraId="736E3A8A" w14:textId="77777777" w:rsidR="00C204B8" w:rsidRPr="00C204B8" w:rsidRDefault="00C204B8" w:rsidP="00C204B8">
      <w:pPr>
        <w:rPr>
          <w:b/>
          <w:bCs/>
        </w:rPr>
      </w:pPr>
    </w:p>
    <w:p w14:paraId="66C8AF53" w14:textId="77777777" w:rsidR="00C204B8" w:rsidRPr="00C204B8" w:rsidRDefault="00C204B8" w:rsidP="00C204B8">
      <w:pPr>
        <w:rPr>
          <w:b/>
          <w:bCs/>
        </w:rPr>
      </w:pPr>
      <w:r w:rsidRPr="00C204B8">
        <w:rPr>
          <w:b/>
          <w:bCs/>
        </w:rPr>
        <w:t>2. Target Market Segmentation:</w:t>
      </w:r>
    </w:p>
    <w:p w14:paraId="3BFAF246" w14:textId="5E665F85" w:rsidR="00C204B8" w:rsidRPr="00C204B8" w:rsidRDefault="00C204B8" w:rsidP="00C204B8">
      <w:pPr>
        <w:pStyle w:val="ListParagraph"/>
        <w:numPr>
          <w:ilvl w:val="0"/>
          <w:numId w:val="37"/>
        </w:numPr>
      </w:pPr>
      <w:r w:rsidRPr="00C204B8">
        <w:t>Primary: Cannabis enthusiasts aged 25-45, interested in DIY and wellness</w:t>
      </w:r>
    </w:p>
    <w:p w14:paraId="252D2938" w14:textId="66EFD20C" w:rsidR="00C204B8" w:rsidRPr="00C204B8" w:rsidRDefault="00C204B8" w:rsidP="00C204B8">
      <w:pPr>
        <w:pStyle w:val="ListParagraph"/>
        <w:numPr>
          <w:ilvl w:val="0"/>
          <w:numId w:val="37"/>
        </w:numPr>
      </w:pPr>
      <w:r w:rsidRPr="00C204B8">
        <w:t>Secondary: Curious newcomers to cannabis, seeking safe and controlled experiences</w:t>
      </w:r>
    </w:p>
    <w:p w14:paraId="50930F40" w14:textId="77777777" w:rsidR="00C204B8" w:rsidRPr="00C204B8" w:rsidRDefault="00C204B8" w:rsidP="00C204B8">
      <w:pPr>
        <w:rPr>
          <w:b/>
          <w:bCs/>
        </w:rPr>
      </w:pPr>
    </w:p>
    <w:p w14:paraId="34BCF626" w14:textId="77777777" w:rsidR="00C204B8" w:rsidRPr="00C204B8" w:rsidRDefault="00C204B8" w:rsidP="00C204B8">
      <w:pPr>
        <w:rPr>
          <w:b/>
          <w:bCs/>
        </w:rPr>
      </w:pPr>
      <w:r w:rsidRPr="00C204B8">
        <w:rPr>
          <w:b/>
          <w:bCs/>
        </w:rPr>
        <w:t>3. Digital Marketing Strategies:</w:t>
      </w:r>
    </w:p>
    <w:p w14:paraId="503BD8DC" w14:textId="2C660EEC" w:rsidR="00C204B8" w:rsidRPr="00C204B8" w:rsidRDefault="00C204B8" w:rsidP="00C204B8">
      <w:pPr>
        <w:pStyle w:val="ListParagraph"/>
        <w:numPr>
          <w:ilvl w:val="0"/>
          <w:numId w:val="36"/>
        </w:numPr>
      </w:pPr>
      <w:r w:rsidRPr="00C204B8">
        <w:t>Search Engine Optimization (SEO) for organic traffic growth</w:t>
      </w:r>
    </w:p>
    <w:p w14:paraId="22FB4D96" w14:textId="48482918" w:rsidR="00C204B8" w:rsidRPr="00C204B8" w:rsidRDefault="00C204B8" w:rsidP="00C204B8">
      <w:pPr>
        <w:pStyle w:val="ListParagraph"/>
        <w:numPr>
          <w:ilvl w:val="0"/>
          <w:numId w:val="36"/>
        </w:numPr>
      </w:pPr>
      <w:r w:rsidRPr="00C204B8">
        <w:t>Pay-Per-Click (PPC) advertising on relevant platforms</w:t>
      </w:r>
    </w:p>
    <w:p w14:paraId="1DDC28EB" w14:textId="7F95D360" w:rsidR="00C204B8" w:rsidRPr="00C204B8" w:rsidRDefault="00C204B8" w:rsidP="00C204B8">
      <w:pPr>
        <w:pStyle w:val="ListParagraph"/>
        <w:numPr>
          <w:ilvl w:val="0"/>
          <w:numId w:val="36"/>
        </w:numPr>
      </w:pPr>
      <w:r w:rsidRPr="00C204B8">
        <w:t>Email marketing campaigns for customer retention and engagement</w:t>
      </w:r>
    </w:p>
    <w:p w14:paraId="221A8668" w14:textId="3AF634D3" w:rsidR="00C204B8" w:rsidRPr="00C204B8" w:rsidRDefault="00C204B8" w:rsidP="00C204B8">
      <w:pPr>
        <w:pStyle w:val="ListParagraph"/>
        <w:numPr>
          <w:ilvl w:val="0"/>
          <w:numId w:val="36"/>
        </w:numPr>
      </w:pPr>
      <w:r w:rsidRPr="00C204B8">
        <w:t>Social media marketing across Instagram, TikTok, and YouTube</w:t>
      </w:r>
    </w:p>
    <w:p w14:paraId="6EA2FEBF" w14:textId="77777777" w:rsidR="00C204B8" w:rsidRPr="00C204B8" w:rsidRDefault="00C204B8" w:rsidP="00C204B8">
      <w:pPr>
        <w:rPr>
          <w:b/>
          <w:bCs/>
        </w:rPr>
      </w:pPr>
    </w:p>
    <w:p w14:paraId="7E13E3B6" w14:textId="77777777" w:rsidR="00C204B8" w:rsidRPr="00C204B8" w:rsidRDefault="00C204B8" w:rsidP="00C204B8">
      <w:pPr>
        <w:rPr>
          <w:b/>
          <w:bCs/>
        </w:rPr>
      </w:pPr>
      <w:r w:rsidRPr="00C204B8">
        <w:rPr>
          <w:b/>
          <w:bCs/>
        </w:rPr>
        <w:t>4. Content Marketing:</w:t>
      </w:r>
    </w:p>
    <w:p w14:paraId="5C13C6E9" w14:textId="6DEA150A" w:rsidR="00C204B8" w:rsidRPr="00C204B8" w:rsidRDefault="00C204B8" w:rsidP="00C204B8">
      <w:pPr>
        <w:pStyle w:val="ListParagraph"/>
        <w:numPr>
          <w:ilvl w:val="0"/>
          <w:numId w:val="35"/>
        </w:numPr>
      </w:pPr>
      <w:r w:rsidRPr="00C204B8">
        <w:t>Blog posts on cannabis education, DIY tips, and industry news</w:t>
      </w:r>
    </w:p>
    <w:p w14:paraId="7DC2B3FB" w14:textId="5F2C2859" w:rsidR="00C204B8" w:rsidRPr="00C204B8" w:rsidRDefault="00C204B8" w:rsidP="00C204B8">
      <w:pPr>
        <w:pStyle w:val="ListParagraph"/>
        <w:numPr>
          <w:ilvl w:val="0"/>
          <w:numId w:val="35"/>
        </w:numPr>
      </w:pPr>
      <w:r w:rsidRPr="00C204B8">
        <w:t>Video tutorials for product usage and cannabis-related topics</w:t>
      </w:r>
    </w:p>
    <w:p w14:paraId="317F8E22" w14:textId="03CA4C10" w:rsidR="00C204B8" w:rsidRPr="00C204B8" w:rsidRDefault="00C204B8" w:rsidP="00C204B8">
      <w:pPr>
        <w:pStyle w:val="ListParagraph"/>
        <w:numPr>
          <w:ilvl w:val="0"/>
          <w:numId w:val="35"/>
        </w:numPr>
      </w:pPr>
      <w:r w:rsidRPr="00C204B8">
        <w:t>Infographics on cannabis benefits and responsible use</w:t>
      </w:r>
    </w:p>
    <w:p w14:paraId="057C8233" w14:textId="35838653" w:rsidR="00C204B8" w:rsidRPr="00C204B8" w:rsidRDefault="00C204B8" w:rsidP="00C204B8">
      <w:pPr>
        <w:pStyle w:val="ListParagraph"/>
        <w:numPr>
          <w:ilvl w:val="0"/>
          <w:numId w:val="35"/>
        </w:numPr>
      </w:pPr>
      <w:r w:rsidRPr="00C204B8">
        <w:t>User-generated content campaigns to boost engagement</w:t>
      </w:r>
    </w:p>
    <w:p w14:paraId="149B9BD2" w14:textId="77777777" w:rsidR="00C204B8" w:rsidRPr="00C204B8" w:rsidRDefault="00C204B8" w:rsidP="00C204B8">
      <w:pPr>
        <w:rPr>
          <w:b/>
          <w:bCs/>
        </w:rPr>
      </w:pPr>
    </w:p>
    <w:p w14:paraId="30B59118" w14:textId="77777777" w:rsidR="00C204B8" w:rsidRPr="00C204B8" w:rsidRDefault="00C204B8" w:rsidP="00C204B8">
      <w:pPr>
        <w:rPr>
          <w:b/>
          <w:bCs/>
        </w:rPr>
      </w:pPr>
      <w:r w:rsidRPr="00C204B8">
        <w:rPr>
          <w:b/>
          <w:bCs/>
        </w:rPr>
        <w:t>5. Influencer Partnerships:</w:t>
      </w:r>
    </w:p>
    <w:p w14:paraId="408C1C56" w14:textId="4868821E" w:rsidR="00C204B8" w:rsidRPr="00C204B8" w:rsidRDefault="00C204B8" w:rsidP="00C204B8">
      <w:pPr>
        <w:pStyle w:val="ListParagraph"/>
        <w:numPr>
          <w:ilvl w:val="0"/>
          <w:numId w:val="34"/>
        </w:numPr>
      </w:pPr>
      <w:r w:rsidRPr="00C204B8">
        <w:t>Collaborate with micro-influencers in cannabis, wellness, and DIY niches</w:t>
      </w:r>
    </w:p>
    <w:p w14:paraId="5A27E82E" w14:textId="0423A79C" w:rsidR="00C204B8" w:rsidRPr="00C204B8" w:rsidRDefault="00C204B8" w:rsidP="00C204B8">
      <w:pPr>
        <w:pStyle w:val="ListParagraph"/>
        <w:numPr>
          <w:ilvl w:val="0"/>
          <w:numId w:val="34"/>
        </w:numPr>
      </w:pPr>
      <w:r w:rsidRPr="00C204B8">
        <w:t>Develop ambassador program for long-term partnerships</w:t>
      </w:r>
    </w:p>
    <w:p w14:paraId="7FC4CB93" w14:textId="77777777" w:rsidR="00C204B8" w:rsidRDefault="00C204B8" w:rsidP="00C204B8">
      <w:pPr>
        <w:rPr>
          <w:b/>
          <w:bCs/>
        </w:rPr>
      </w:pPr>
    </w:p>
    <w:p w14:paraId="3A9D18AD" w14:textId="66E1CEBB" w:rsidR="00C204B8" w:rsidRPr="00C204B8" w:rsidRDefault="00C204B8" w:rsidP="00C204B8">
      <w:pPr>
        <w:rPr>
          <w:b/>
          <w:bCs/>
        </w:rPr>
      </w:pPr>
      <w:r w:rsidRPr="00C204B8">
        <w:rPr>
          <w:b/>
          <w:bCs/>
        </w:rPr>
        <w:t>6. Public Relations:</w:t>
      </w:r>
    </w:p>
    <w:p w14:paraId="37C86E94" w14:textId="383ED198" w:rsidR="00C204B8" w:rsidRPr="00C204B8" w:rsidRDefault="00C204B8" w:rsidP="00C204B8">
      <w:pPr>
        <w:pStyle w:val="ListParagraph"/>
        <w:numPr>
          <w:ilvl w:val="0"/>
          <w:numId w:val="33"/>
        </w:numPr>
      </w:pPr>
      <w:r w:rsidRPr="00C204B8">
        <w:t>Press releases for product launches and company milestones</w:t>
      </w:r>
    </w:p>
    <w:p w14:paraId="1F46F36B" w14:textId="37EA999E" w:rsidR="00C204B8" w:rsidRPr="00C204B8" w:rsidRDefault="00C204B8" w:rsidP="00C204B8">
      <w:pPr>
        <w:pStyle w:val="ListParagraph"/>
        <w:numPr>
          <w:ilvl w:val="0"/>
          <w:numId w:val="33"/>
        </w:numPr>
      </w:pPr>
      <w:r w:rsidRPr="00C204B8">
        <w:t>Thought leadership articles in industry publications</w:t>
      </w:r>
    </w:p>
    <w:p w14:paraId="7FF50691" w14:textId="20CEECE6" w:rsidR="00C204B8" w:rsidRPr="00C204B8" w:rsidRDefault="00C204B8" w:rsidP="00C204B8">
      <w:pPr>
        <w:pStyle w:val="ListParagraph"/>
        <w:numPr>
          <w:ilvl w:val="0"/>
          <w:numId w:val="33"/>
        </w:numPr>
      </w:pPr>
      <w:r w:rsidRPr="00C204B8">
        <w:t>Participation in cannabis industry events and conferences</w:t>
      </w:r>
    </w:p>
    <w:p w14:paraId="7609D971" w14:textId="77777777" w:rsidR="00C204B8" w:rsidRPr="00C204B8" w:rsidRDefault="00C204B8" w:rsidP="00C204B8">
      <w:pPr>
        <w:rPr>
          <w:b/>
          <w:bCs/>
        </w:rPr>
      </w:pPr>
    </w:p>
    <w:p w14:paraId="72E7AC20" w14:textId="77777777" w:rsidR="00C204B8" w:rsidRPr="00C204B8" w:rsidRDefault="00C204B8" w:rsidP="00C204B8">
      <w:pPr>
        <w:rPr>
          <w:b/>
          <w:bCs/>
        </w:rPr>
      </w:pPr>
      <w:r w:rsidRPr="00C204B8">
        <w:rPr>
          <w:b/>
          <w:bCs/>
        </w:rPr>
        <w:t>7. Offline Marketing:</w:t>
      </w:r>
    </w:p>
    <w:p w14:paraId="3CC32D01" w14:textId="1AA41D46" w:rsidR="00C204B8" w:rsidRPr="00C204B8" w:rsidRDefault="00C204B8" w:rsidP="00C204B8">
      <w:pPr>
        <w:pStyle w:val="ListParagraph"/>
        <w:numPr>
          <w:ilvl w:val="0"/>
          <w:numId w:val="32"/>
        </w:numPr>
      </w:pPr>
      <w:r w:rsidRPr="00C204B8">
        <w:t>Pop-up shops and product demonstrations at local events</w:t>
      </w:r>
    </w:p>
    <w:p w14:paraId="26A25010" w14:textId="1C27DDA3" w:rsidR="00C204B8" w:rsidRPr="00C204B8" w:rsidRDefault="00C204B8" w:rsidP="00C204B8">
      <w:pPr>
        <w:pStyle w:val="ListParagraph"/>
        <w:numPr>
          <w:ilvl w:val="0"/>
          <w:numId w:val="32"/>
        </w:numPr>
      </w:pPr>
      <w:r w:rsidRPr="00C204B8">
        <w:t>Sponsorship of cannabis-friendly community events</w:t>
      </w:r>
    </w:p>
    <w:p w14:paraId="3BE64157" w14:textId="66696204" w:rsidR="00C204B8" w:rsidRPr="00C204B8" w:rsidRDefault="00C204B8" w:rsidP="00C204B8">
      <w:pPr>
        <w:pStyle w:val="ListParagraph"/>
        <w:numPr>
          <w:ilvl w:val="0"/>
          <w:numId w:val="32"/>
        </w:numPr>
      </w:pPr>
      <w:r w:rsidRPr="00C204B8">
        <w:t>Print advertising in relevant lifestyle magazines</w:t>
      </w:r>
    </w:p>
    <w:p w14:paraId="0B65840B" w14:textId="77777777" w:rsidR="00C204B8" w:rsidRPr="00C204B8" w:rsidRDefault="00C204B8" w:rsidP="00C204B8">
      <w:pPr>
        <w:rPr>
          <w:b/>
          <w:bCs/>
        </w:rPr>
      </w:pPr>
    </w:p>
    <w:p w14:paraId="508760E1" w14:textId="77777777" w:rsidR="00C204B8" w:rsidRPr="00C204B8" w:rsidRDefault="00C204B8" w:rsidP="00C204B8">
      <w:pPr>
        <w:rPr>
          <w:b/>
          <w:bCs/>
        </w:rPr>
      </w:pPr>
      <w:r w:rsidRPr="00C204B8">
        <w:rPr>
          <w:b/>
          <w:bCs/>
        </w:rPr>
        <w:t>8. Customer Retention:</w:t>
      </w:r>
    </w:p>
    <w:p w14:paraId="749C6B21" w14:textId="432A5C26" w:rsidR="00C204B8" w:rsidRPr="00C204B8" w:rsidRDefault="00C204B8" w:rsidP="00C204B8">
      <w:pPr>
        <w:pStyle w:val="ListParagraph"/>
        <w:numPr>
          <w:ilvl w:val="0"/>
          <w:numId w:val="31"/>
        </w:numPr>
      </w:pPr>
      <w:r w:rsidRPr="00C204B8">
        <w:t>Loyalty program with points system and exclusive offers</w:t>
      </w:r>
    </w:p>
    <w:p w14:paraId="2FC6D790" w14:textId="58EE7863" w:rsidR="00C204B8" w:rsidRPr="00C204B8" w:rsidRDefault="00C204B8" w:rsidP="00C204B8">
      <w:pPr>
        <w:pStyle w:val="ListParagraph"/>
        <w:numPr>
          <w:ilvl w:val="0"/>
          <w:numId w:val="31"/>
        </w:numPr>
      </w:pPr>
      <w:r w:rsidRPr="00C204B8">
        <w:t>Personalized product recommendations based on purchase history</w:t>
      </w:r>
    </w:p>
    <w:p w14:paraId="7A486B7A" w14:textId="7B057020" w:rsidR="00C204B8" w:rsidRPr="00C204B8" w:rsidRDefault="00C204B8" w:rsidP="00C204B8">
      <w:pPr>
        <w:pStyle w:val="ListParagraph"/>
        <w:numPr>
          <w:ilvl w:val="0"/>
          <w:numId w:val="31"/>
        </w:numPr>
      </w:pPr>
      <w:r w:rsidRPr="00C204B8">
        <w:t>Regular customer surveys for feedback and improvement</w:t>
      </w:r>
    </w:p>
    <w:p w14:paraId="4750220E" w14:textId="77777777" w:rsidR="00C204B8" w:rsidRPr="00C204B8" w:rsidRDefault="00C204B8" w:rsidP="00C204B8">
      <w:pPr>
        <w:rPr>
          <w:b/>
          <w:bCs/>
        </w:rPr>
      </w:pPr>
    </w:p>
    <w:p w14:paraId="68373AF1" w14:textId="77777777" w:rsidR="00C204B8" w:rsidRPr="00C204B8" w:rsidRDefault="00C204B8" w:rsidP="00C204B8">
      <w:pPr>
        <w:rPr>
          <w:b/>
          <w:bCs/>
        </w:rPr>
      </w:pPr>
      <w:r w:rsidRPr="00C204B8">
        <w:rPr>
          <w:b/>
          <w:bCs/>
        </w:rPr>
        <w:t>9. Seasonal Campaigns:</w:t>
      </w:r>
    </w:p>
    <w:p w14:paraId="29DD10CF" w14:textId="3D0E248B" w:rsidR="00C204B8" w:rsidRPr="00C204B8" w:rsidRDefault="00C204B8" w:rsidP="00C204B8">
      <w:pPr>
        <w:pStyle w:val="ListParagraph"/>
        <w:numPr>
          <w:ilvl w:val="0"/>
          <w:numId w:val="30"/>
        </w:numPr>
      </w:pPr>
      <w:r w:rsidRPr="00C204B8">
        <w:lastRenderedPageBreak/>
        <w:t>Holiday-themed product bundles and promotions</w:t>
      </w:r>
    </w:p>
    <w:p w14:paraId="20DAA633" w14:textId="31542060" w:rsidR="00C204B8" w:rsidRPr="00C204B8" w:rsidRDefault="00C204B8" w:rsidP="00C204B8">
      <w:pPr>
        <w:pStyle w:val="ListParagraph"/>
        <w:numPr>
          <w:ilvl w:val="0"/>
          <w:numId w:val="30"/>
        </w:numPr>
      </w:pPr>
      <w:r w:rsidRPr="00C204B8">
        <w:t>Limited edition products for special occasions (e.g., 4/20, New Year's)</w:t>
      </w:r>
    </w:p>
    <w:p w14:paraId="0AC38EA1" w14:textId="77777777" w:rsidR="00C204B8" w:rsidRPr="00C204B8" w:rsidRDefault="00C204B8" w:rsidP="00C204B8">
      <w:pPr>
        <w:rPr>
          <w:b/>
          <w:bCs/>
        </w:rPr>
      </w:pPr>
      <w:r w:rsidRPr="00C204B8">
        <w:rPr>
          <w:b/>
          <w:bCs/>
        </w:rPr>
        <w:t>10. Budget Allocation:</w:t>
      </w:r>
    </w:p>
    <w:p w14:paraId="0B437EF3" w14:textId="32B3EBE8" w:rsidR="00C204B8" w:rsidRPr="00C204B8" w:rsidRDefault="00C204B8" w:rsidP="00C204B8">
      <w:pPr>
        <w:pStyle w:val="ListParagraph"/>
        <w:numPr>
          <w:ilvl w:val="0"/>
          <w:numId w:val="29"/>
        </w:numPr>
      </w:pPr>
      <w:r w:rsidRPr="00C204B8">
        <w:t>Digital Marketing: 50%</w:t>
      </w:r>
    </w:p>
    <w:p w14:paraId="3769D631" w14:textId="05B9BE42" w:rsidR="00C204B8" w:rsidRPr="00C204B8" w:rsidRDefault="00C204B8" w:rsidP="00C204B8">
      <w:pPr>
        <w:pStyle w:val="ListParagraph"/>
        <w:numPr>
          <w:ilvl w:val="0"/>
          <w:numId w:val="29"/>
        </w:numPr>
      </w:pPr>
      <w:r w:rsidRPr="00C204B8">
        <w:t>Content Creation: 20%</w:t>
      </w:r>
    </w:p>
    <w:p w14:paraId="724AEC31" w14:textId="2C8077D8" w:rsidR="00C204B8" w:rsidRPr="00C204B8" w:rsidRDefault="00C204B8" w:rsidP="00C204B8">
      <w:pPr>
        <w:pStyle w:val="ListParagraph"/>
        <w:numPr>
          <w:ilvl w:val="0"/>
          <w:numId w:val="29"/>
        </w:numPr>
      </w:pPr>
      <w:r w:rsidRPr="00C204B8">
        <w:t>Influencer Partnerships: 15%</w:t>
      </w:r>
    </w:p>
    <w:p w14:paraId="3F53FE33" w14:textId="3F55747D" w:rsidR="00C204B8" w:rsidRPr="00C204B8" w:rsidRDefault="00C204B8" w:rsidP="00C204B8">
      <w:pPr>
        <w:pStyle w:val="ListParagraph"/>
        <w:numPr>
          <w:ilvl w:val="0"/>
          <w:numId w:val="29"/>
        </w:numPr>
      </w:pPr>
      <w:r w:rsidRPr="00C204B8">
        <w:t>Offline Marketing: 10%</w:t>
      </w:r>
    </w:p>
    <w:p w14:paraId="144BC1AC" w14:textId="015E49F4" w:rsidR="00C204B8" w:rsidRPr="00C204B8" w:rsidRDefault="00C204B8" w:rsidP="00C204B8">
      <w:pPr>
        <w:pStyle w:val="ListParagraph"/>
        <w:numPr>
          <w:ilvl w:val="0"/>
          <w:numId w:val="29"/>
        </w:numPr>
      </w:pPr>
      <w:r w:rsidRPr="00C204B8">
        <w:t>Public Relations: 5%</w:t>
      </w:r>
    </w:p>
    <w:p w14:paraId="3951A07A" w14:textId="77777777" w:rsidR="00C204B8" w:rsidRPr="00C204B8" w:rsidRDefault="00C204B8" w:rsidP="00C204B8">
      <w:pPr>
        <w:rPr>
          <w:b/>
          <w:bCs/>
        </w:rPr>
      </w:pPr>
    </w:p>
    <w:p w14:paraId="0B863C9E" w14:textId="77777777" w:rsidR="00C204B8" w:rsidRPr="00C204B8" w:rsidRDefault="00C204B8" w:rsidP="00C204B8">
      <w:pPr>
        <w:rPr>
          <w:b/>
          <w:bCs/>
        </w:rPr>
      </w:pPr>
      <w:r w:rsidRPr="00C204B8">
        <w:rPr>
          <w:b/>
          <w:bCs/>
        </w:rPr>
        <w:t>11. Performance Metrics:</w:t>
      </w:r>
    </w:p>
    <w:p w14:paraId="37D03A23" w14:textId="71DBB6FE" w:rsidR="00C204B8" w:rsidRPr="00C204B8" w:rsidRDefault="00C204B8" w:rsidP="00C204B8">
      <w:pPr>
        <w:pStyle w:val="ListParagraph"/>
        <w:numPr>
          <w:ilvl w:val="0"/>
          <w:numId w:val="28"/>
        </w:numPr>
      </w:pPr>
      <w:r w:rsidRPr="00C204B8">
        <w:t>Website traffic and conversion rates</w:t>
      </w:r>
    </w:p>
    <w:p w14:paraId="4A532828" w14:textId="72DF6324" w:rsidR="00C204B8" w:rsidRPr="00C204B8" w:rsidRDefault="00C204B8" w:rsidP="00C204B8">
      <w:pPr>
        <w:pStyle w:val="ListParagraph"/>
        <w:numPr>
          <w:ilvl w:val="0"/>
          <w:numId w:val="28"/>
        </w:numPr>
      </w:pPr>
      <w:r w:rsidRPr="00C204B8">
        <w:t>Social media engagement and follower growth</w:t>
      </w:r>
    </w:p>
    <w:p w14:paraId="73385F65" w14:textId="21E799E1" w:rsidR="00C204B8" w:rsidRPr="00C204B8" w:rsidRDefault="00C204B8" w:rsidP="00C204B8">
      <w:pPr>
        <w:pStyle w:val="ListParagraph"/>
        <w:numPr>
          <w:ilvl w:val="0"/>
          <w:numId w:val="28"/>
        </w:numPr>
      </w:pPr>
      <w:r w:rsidRPr="00C204B8">
        <w:t>Email open rates and click-through rates</w:t>
      </w:r>
    </w:p>
    <w:p w14:paraId="54B08FDD" w14:textId="23DBEA69" w:rsidR="00C204B8" w:rsidRPr="00C204B8" w:rsidRDefault="00C204B8" w:rsidP="00C204B8">
      <w:pPr>
        <w:pStyle w:val="ListParagraph"/>
        <w:numPr>
          <w:ilvl w:val="0"/>
          <w:numId w:val="28"/>
        </w:numPr>
      </w:pPr>
      <w:r w:rsidRPr="00C204B8">
        <w:t>Customer acquisition cost and lifetime value</w:t>
      </w:r>
    </w:p>
    <w:p w14:paraId="148BF9F7" w14:textId="46AA6F12" w:rsidR="00C204B8" w:rsidRPr="00C204B8" w:rsidRDefault="00C204B8" w:rsidP="00C204B8">
      <w:pPr>
        <w:pStyle w:val="ListParagraph"/>
        <w:numPr>
          <w:ilvl w:val="0"/>
          <w:numId w:val="28"/>
        </w:numPr>
      </w:pPr>
      <w:r w:rsidRPr="00C204B8">
        <w:t>Brand awareness and sentiment</w:t>
      </w:r>
    </w:p>
    <w:p w14:paraId="590122B0" w14:textId="77777777" w:rsidR="00C204B8" w:rsidRPr="00C204B8" w:rsidRDefault="00C204B8" w:rsidP="00C204B8">
      <w:pPr>
        <w:rPr>
          <w:b/>
          <w:bCs/>
        </w:rPr>
      </w:pPr>
    </w:p>
    <w:p w14:paraId="25A60307" w14:textId="1B9CAF5A" w:rsidR="005E0C76" w:rsidRPr="00C204B8" w:rsidRDefault="00C204B8" w:rsidP="00C204B8">
      <w:r w:rsidRPr="00C204B8">
        <w:rPr>
          <w:b/>
          <w:bCs/>
        </w:rPr>
        <w:t>This Marketing Plan will be reviewed and adjusted quarterly to ensure we're meeting our goals and adapting to market changes. Would you like me to elaborate on any specific section or move on to the next document?</w:t>
      </w:r>
    </w:p>
    <w:sectPr w:rsidR="005E0C76" w:rsidRPr="00C204B8">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5B990C" w14:textId="77777777" w:rsidR="00315CF1" w:rsidRDefault="00315CF1" w:rsidP="00105686">
      <w:pPr>
        <w:spacing w:line="240" w:lineRule="auto"/>
      </w:pPr>
      <w:r>
        <w:separator/>
      </w:r>
    </w:p>
  </w:endnote>
  <w:endnote w:type="continuationSeparator" w:id="0">
    <w:p w14:paraId="341AE974" w14:textId="77777777" w:rsidR="00315CF1" w:rsidRDefault="00315CF1" w:rsidP="0010568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BE1522" w14:textId="77777777" w:rsidR="00315CF1" w:rsidRDefault="00315CF1" w:rsidP="00105686">
      <w:pPr>
        <w:spacing w:line="240" w:lineRule="auto"/>
      </w:pPr>
      <w:r>
        <w:separator/>
      </w:r>
    </w:p>
  </w:footnote>
  <w:footnote w:type="continuationSeparator" w:id="0">
    <w:p w14:paraId="157542C4" w14:textId="77777777" w:rsidR="00315CF1" w:rsidRDefault="00315CF1" w:rsidP="0010568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A0705F" w14:textId="11174B8E" w:rsidR="00105686" w:rsidRDefault="00105686">
    <w:pPr>
      <w:pStyle w:val="Header"/>
    </w:pPr>
    <w:r>
      <w:rPr>
        <w:noProof/>
      </w:rPr>
      <w:drawing>
        <wp:anchor distT="0" distB="0" distL="114300" distR="114300" simplePos="0" relativeHeight="251658240" behindDoc="0" locked="0" layoutInCell="1" allowOverlap="1" wp14:anchorId="45BA2E4C" wp14:editId="63B1B680">
          <wp:simplePos x="0" y="0"/>
          <wp:positionH relativeFrom="margin">
            <wp:posOffset>-1058333</wp:posOffset>
          </wp:positionH>
          <wp:positionV relativeFrom="paragraph">
            <wp:posOffset>-604943</wp:posOffset>
          </wp:positionV>
          <wp:extent cx="1799167" cy="1217548"/>
          <wp:effectExtent l="0" t="0" r="0" b="1905"/>
          <wp:wrapNone/>
          <wp:docPr id="15061820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182076"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1799167" cy="1217548"/>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F3865"/>
    <w:multiLevelType w:val="hybridMultilevel"/>
    <w:tmpl w:val="9328F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BA368A"/>
    <w:multiLevelType w:val="hybridMultilevel"/>
    <w:tmpl w:val="17EAE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5D29A0"/>
    <w:multiLevelType w:val="hybridMultilevel"/>
    <w:tmpl w:val="3FF04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B70659"/>
    <w:multiLevelType w:val="hybridMultilevel"/>
    <w:tmpl w:val="7D80F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F1562F"/>
    <w:multiLevelType w:val="hybridMultilevel"/>
    <w:tmpl w:val="2B4A0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291947"/>
    <w:multiLevelType w:val="hybridMultilevel"/>
    <w:tmpl w:val="FBC42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C568E0"/>
    <w:multiLevelType w:val="hybridMultilevel"/>
    <w:tmpl w:val="353E1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AC7726"/>
    <w:multiLevelType w:val="hybridMultilevel"/>
    <w:tmpl w:val="82E4F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4A1D2C"/>
    <w:multiLevelType w:val="hybridMultilevel"/>
    <w:tmpl w:val="B2668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CD49DD"/>
    <w:multiLevelType w:val="hybridMultilevel"/>
    <w:tmpl w:val="F2228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3659C4"/>
    <w:multiLevelType w:val="hybridMultilevel"/>
    <w:tmpl w:val="1E16A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FA3B8B"/>
    <w:multiLevelType w:val="hybridMultilevel"/>
    <w:tmpl w:val="2D6E2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725457"/>
    <w:multiLevelType w:val="hybridMultilevel"/>
    <w:tmpl w:val="B3CC5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5D5D6E"/>
    <w:multiLevelType w:val="hybridMultilevel"/>
    <w:tmpl w:val="0CC08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9D146E"/>
    <w:multiLevelType w:val="hybridMultilevel"/>
    <w:tmpl w:val="DBDAF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1009A5"/>
    <w:multiLevelType w:val="hybridMultilevel"/>
    <w:tmpl w:val="60F2B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8501A7"/>
    <w:multiLevelType w:val="hybridMultilevel"/>
    <w:tmpl w:val="2D0A2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135548"/>
    <w:multiLevelType w:val="hybridMultilevel"/>
    <w:tmpl w:val="05388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785B64"/>
    <w:multiLevelType w:val="hybridMultilevel"/>
    <w:tmpl w:val="B106B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9111CD"/>
    <w:multiLevelType w:val="hybridMultilevel"/>
    <w:tmpl w:val="4AACF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5312B8"/>
    <w:multiLevelType w:val="hybridMultilevel"/>
    <w:tmpl w:val="93627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6A034FC"/>
    <w:multiLevelType w:val="hybridMultilevel"/>
    <w:tmpl w:val="BAC24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B6763B9"/>
    <w:multiLevelType w:val="hybridMultilevel"/>
    <w:tmpl w:val="EE9ED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FDE4817"/>
    <w:multiLevelType w:val="hybridMultilevel"/>
    <w:tmpl w:val="B23E7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6F75C82"/>
    <w:multiLevelType w:val="hybridMultilevel"/>
    <w:tmpl w:val="5540E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4505DE"/>
    <w:multiLevelType w:val="hybridMultilevel"/>
    <w:tmpl w:val="A6603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164BB8"/>
    <w:multiLevelType w:val="hybridMultilevel"/>
    <w:tmpl w:val="17265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95407CA"/>
    <w:multiLevelType w:val="hybridMultilevel"/>
    <w:tmpl w:val="F9862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AB9064E"/>
    <w:multiLevelType w:val="hybridMultilevel"/>
    <w:tmpl w:val="02DCF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ABB5477"/>
    <w:multiLevelType w:val="hybridMultilevel"/>
    <w:tmpl w:val="42681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D1D5381"/>
    <w:multiLevelType w:val="hybridMultilevel"/>
    <w:tmpl w:val="8006D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DBF1236"/>
    <w:multiLevelType w:val="hybridMultilevel"/>
    <w:tmpl w:val="B51C8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04849EB"/>
    <w:multiLevelType w:val="hybridMultilevel"/>
    <w:tmpl w:val="0E009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08D10F3"/>
    <w:multiLevelType w:val="hybridMultilevel"/>
    <w:tmpl w:val="C1AA3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4426AF1"/>
    <w:multiLevelType w:val="hybridMultilevel"/>
    <w:tmpl w:val="BEF2F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5906A98"/>
    <w:multiLevelType w:val="hybridMultilevel"/>
    <w:tmpl w:val="3FA65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60D1009"/>
    <w:multiLevelType w:val="hybridMultilevel"/>
    <w:tmpl w:val="B1F21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74F6124"/>
    <w:multiLevelType w:val="hybridMultilevel"/>
    <w:tmpl w:val="C1686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64375260">
    <w:abstractNumId w:val="23"/>
  </w:num>
  <w:num w:numId="2" w16cid:durableId="347684677">
    <w:abstractNumId w:val="34"/>
  </w:num>
  <w:num w:numId="3" w16cid:durableId="1456023729">
    <w:abstractNumId w:val="16"/>
  </w:num>
  <w:num w:numId="4" w16cid:durableId="1822622959">
    <w:abstractNumId w:val="31"/>
  </w:num>
  <w:num w:numId="5" w16cid:durableId="1007294132">
    <w:abstractNumId w:val="12"/>
  </w:num>
  <w:num w:numId="6" w16cid:durableId="933242036">
    <w:abstractNumId w:val="22"/>
  </w:num>
  <w:num w:numId="7" w16cid:durableId="1383334725">
    <w:abstractNumId w:val="2"/>
  </w:num>
  <w:num w:numId="8" w16cid:durableId="1593002246">
    <w:abstractNumId w:val="17"/>
  </w:num>
  <w:num w:numId="9" w16cid:durableId="2000956159">
    <w:abstractNumId w:val="11"/>
  </w:num>
  <w:num w:numId="10" w16cid:durableId="465663883">
    <w:abstractNumId w:val="27"/>
  </w:num>
  <w:num w:numId="11" w16cid:durableId="317147673">
    <w:abstractNumId w:val="24"/>
  </w:num>
  <w:num w:numId="12" w16cid:durableId="1612738172">
    <w:abstractNumId w:val="25"/>
  </w:num>
  <w:num w:numId="13" w16cid:durableId="1758093313">
    <w:abstractNumId w:val="18"/>
  </w:num>
  <w:num w:numId="14" w16cid:durableId="1191918828">
    <w:abstractNumId w:val="28"/>
  </w:num>
  <w:num w:numId="15" w16cid:durableId="1154832533">
    <w:abstractNumId w:val="6"/>
  </w:num>
  <w:num w:numId="16" w16cid:durableId="2059739127">
    <w:abstractNumId w:val="35"/>
  </w:num>
  <w:num w:numId="17" w16cid:durableId="798110315">
    <w:abstractNumId w:val="29"/>
  </w:num>
  <w:num w:numId="18" w16cid:durableId="1723209494">
    <w:abstractNumId w:val="26"/>
  </w:num>
  <w:num w:numId="19" w16cid:durableId="870461514">
    <w:abstractNumId w:val="13"/>
  </w:num>
  <w:num w:numId="20" w16cid:durableId="94860425">
    <w:abstractNumId w:val="4"/>
  </w:num>
  <w:num w:numId="21" w16cid:durableId="910121108">
    <w:abstractNumId w:val="33"/>
  </w:num>
  <w:num w:numId="22" w16cid:durableId="479810482">
    <w:abstractNumId w:val="5"/>
  </w:num>
  <w:num w:numId="23" w16cid:durableId="47920640">
    <w:abstractNumId w:val="30"/>
  </w:num>
  <w:num w:numId="24" w16cid:durableId="109396219">
    <w:abstractNumId w:val="8"/>
  </w:num>
  <w:num w:numId="25" w16cid:durableId="239365239">
    <w:abstractNumId w:val="32"/>
  </w:num>
  <w:num w:numId="26" w16cid:durableId="102582350">
    <w:abstractNumId w:val="3"/>
  </w:num>
  <w:num w:numId="27" w16cid:durableId="1761636272">
    <w:abstractNumId w:val="37"/>
  </w:num>
  <w:num w:numId="28" w16cid:durableId="1013343849">
    <w:abstractNumId w:val="10"/>
  </w:num>
  <w:num w:numId="29" w16cid:durableId="70852854">
    <w:abstractNumId w:val="21"/>
  </w:num>
  <w:num w:numId="30" w16cid:durableId="214203874">
    <w:abstractNumId w:val="9"/>
  </w:num>
  <w:num w:numId="31" w16cid:durableId="788816126">
    <w:abstractNumId w:val="19"/>
  </w:num>
  <w:num w:numId="32" w16cid:durableId="1655526532">
    <w:abstractNumId w:val="0"/>
  </w:num>
  <w:num w:numId="33" w16cid:durableId="2110618459">
    <w:abstractNumId w:val="7"/>
  </w:num>
  <w:num w:numId="34" w16cid:durableId="1260527766">
    <w:abstractNumId w:val="20"/>
  </w:num>
  <w:num w:numId="35" w16cid:durableId="1768577281">
    <w:abstractNumId w:val="14"/>
  </w:num>
  <w:num w:numId="36" w16cid:durableId="1565484286">
    <w:abstractNumId w:val="15"/>
  </w:num>
  <w:num w:numId="37" w16cid:durableId="919801182">
    <w:abstractNumId w:val="1"/>
  </w:num>
  <w:num w:numId="38" w16cid:durableId="1357003005">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564"/>
    <w:rsid w:val="00001202"/>
    <w:rsid w:val="000153A7"/>
    <w:rsid w:val="00105686"/>
    <w:rsid w:val="001641E1"/>
    <w:rsid w:val="001F39EC"/>
    <w:rsid w:val="00241BC7"/>
    <w:rsid w:val="002F2749"/>
    <w:rsid w:val="00315CF1"/>
    <w:rsid w:val="00430828"/>
    <w:rsid w:val="00542524"/>
    <w:rsid w:val="0056160A"/>
    <w:rsid w:val="005B3564"/>
    <w:rsid w:val="005E0C76"/>
    <w:rsid w:val="0060381E"/>
    <w:rsid w:val="00683C64"/>
    <w:rsid w:val="00766023"/>
    <w:rsid w:val="00791EA5"/>
    <w:rsid w:val="0084287A"/>
    <w:rsid w:val="008A218F"/>
    <w:rsid w:val="00933CF5"/>
    <w:rsid w:val="00983E59"/>
    <w:rsid w:val="00BB077E"/>
    <w:rsid w:val="00C204B8"/>
    <w:rsid w:val="00CD5668"/>
    <w:rsid w:val="00D14A47"/>
    <w:rsid w:val="00E95D34"/>
    <w:rsid w:val="00EF25CE"/>
    <w:rsid w:val="00F349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753280"/>
  <w15:chartTrackingRefBased/>
  <w15:docId w15:val="{8A08C0AE-F7E0-4713-B2A1-B385B5A78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259"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2749"/>
    <w:pPr>
      <w:jc w:val="left"/>
    </w:pPr>
  </w:style>
  <w:style w:type="paragraph" w:styleId="Heading1">
    <w:name w:val="heading 1"/>
    <w:basedOn w:val="Normal"/>
    <w:next w:val="Normal"/>
    <w:link w:val="Heading1Char"/>
    <w:uiPriority w:val="9"/>
    <w:qFormat/>
    <w:rsid w:val="005B35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35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35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35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35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356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356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356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356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35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35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35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35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35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35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35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35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3564"/>
    <w:rPr>
      <w:rFonts w:eastAsiaTheme="majorEastAsia" w:cstheme="majorBidi"/>
      <w:color w:val="272727" w:themeColor="text1" w:themeTint="D8"/>
    </w:rPr>
  </w:style>
  <w:style w:type="paragraph" w:styleId="Title">
    <w:name w:val="Title"/>
    <w:basedOn w:val="Normal"/>
    <w:next w:val="Normal"/>
    <w:link w:val="TitleChar"/>
    <w:uiPriority w:val="10"/>
    <w:qFormat/>
    <w:rsid w:val="005B35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35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356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35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356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B3564"/>
    <w:rPr>
      <w:i/>
      <w:iCs/>
      <w:color w:val="404040" w:themeColor="text1" w:themeTint="BF"/>
    </w:rPr>
  </w:style>
  <w:style w:type="paragraph" w:styleId="ListParagraph">
    <w:name w:val="List Paragraph"/>
    <w:basedOn w:val="Normal"/>
    <w:uiPriority w:val="34"/>
    <w:qFormat/>
    <w:rsid w:val="005B3564"/>
    <w:pPr>
      <w:ind w:left="720"/>
      <w:contextualSpacing/>
    </w:pPr>
  </w:style>
  <w:style w:type="character" w:styleId="IntenseEmphasis">
    <w:name w:val="Intense Emphasis"/>
    <w:basedOn w:val="DefaultParagraphFont"/>
    <w:uiPriority w:val="21"/>
    <w:qFormat/>
    <w:rsid w:val="005B3564"/>
    <w:rPr>
      <w:i/>
      <w:iCs/>
      <w:color w:val="0F4761" w:themeColor="accent1" w:themeShade="BF"/>
    </w:rPr>
  </w:style>
  <w:style w:type="paragraph" w:styleId="IntenseQuote">
    <w:name w:val="Intense Quote"/>
    <w:basedOn w:val="Normal"/>
    <w:next w:val="Normal"/>
    <w:link w:val="IntenseQuoteChar"/>
    <w:uiPriority w:val="30"/>
    <w:qFormat/>
    <w:rsid w:val="005B35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3564"/>
    <w:rPr>
      <w:i/>
      <w:iCs/>
      <w:color w:val="0F4761" w:themeColor="accent1" w:themeShade="BF"/>
    </w:rPr>
  </w:style>
  <w:style w:type="character" w:styleId="IntenseReference">
    <w:name w:val="Intense Reference"/>
    <w:basedOn w:val="DefaultParagraphFont"/>
    <w:uiPriority w:val="32"/>
    <w:qFormat/>
    <w:rsid w:val="005B3564"/>
    <w:rPr>
      <w:b/>
      <w:bCs/>
      <w:smallCaps/>
      <w:color w:val="0F4761" w:themeColor="accent1" w:themeShade="BF"/>
      <w:spacing w:val="5"/>
    </w:rPr>
  </w:style>
  <w:style w:type="paragraph" w:styleId="Header">
    <w:name w:val="header"/>
    <w:basedOn w:val="Normal"/>
    <w:link w:val="HeaderChar"/>
    <w:uiPriority w:val="99"/>
    <w:unhideWhenUsed/>
    <w:rsid w:val="00105686"/>
    <w:pPr>
      <w:tabs>
        <w:tab w:val="center" w:pos="4680"/>
        <w:tab w:val="right" w:pos="9360"/>
      </w:tabs>
      <w:spacing w:line="240" w:lineRule="auto"/>
    </w:pPr>
  </w:style>
  <w:style w:type="character" w:customStyle="1" w:styleId="HeaderChar">
    <w:name w:val="Header Char"/>
    <w:basedOn w:val="DefaultParagraphFont"/>
    <w:link w:val="Header"/>
    <w:uiPriority w:val="99"/>
    <w:rsid w:val="00105686"/>
  </w:style>
  <w:style w:type="paragraph" w:styleId="Footer">
    <w:name w:val="footer"/>
    <w:basedOn w:val="Normal"/>
    <w:link w:val="FooterChar"/>
    <w:uiPriority w:val="99"/>
    <w:unhideWhenUsed/>
    <w:rsid w:val="00105686"/>
    <w:pPr>
      <w:tabs>
        <w:tab w:val="center" w:pos="4680"/>
        <w:tab w:val="right" w:pos="9360"/>
      </w:tabs>
      <w:spacing w:line="240" w:lineRule="auto"/>
    </w:pPr>
  </w:style>
  <w:style w:type="character" w:customStyle="1" w:styleId="FooterChar">
    <w:name w:val="Footer Char"/>
    <w:basedOn w:val="DefaultParagraphFont"/>
    <w:link w:val="Footer"/>
    <w:uiPriority w:val="99"/>
    <w:rsid w:val="001056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2516808">
      <w:bodyDiv w:val="1"/>
      <w:marLeft w:val="0"/>
      <w:marRight w:val="0"/>
      <w:marTop w:val="0"/>
      <w:marBottom w:val="0"/>
      <w:divBdr>
        <w:top w:val="none" w:sz="0" w:space="0" w:color="auto"/>
        <w:left w:val="none" w:sz="0" w:space="0" w:color="auto"/>
        <w:bottom w:val="none" w:sz="0" w:space="0" w:color="auto"/>
        <w:right w:val="none" w:sz="0" w:space="0" w:color="auto"/>
      </w:divBdr>
    </w:div>
    <w:div w:id="628903472">
      <w:bodyDiv w:val="1"/>
      <w:marLeft w:val="0"/>
      <w:marRight w:val="0"/>
      <w:marTop w:val="0"/>
      <w:marBottom w:val="0"/>
      <w:divBdr>
        <w:top w:val="none" w:sz="0" w:space="0" w:color="auto"/>
        <w:left w:val="none" w:sz="0" w:space="0" w:color="auto"/>
        <w:bottom w:val="none" w:sz="0" w:space="0" w:color="auto"/>
        <w:right w:val="none" w:sz="0" w:space="0" w:color="auto"/>
      </w:divBdr>
    </w:div>
    <w:div w:id="775490565">
      <w:bodyDiv w:val="1"/>
      <w:marLeft w:val="0"/>
      <w:marRight w:val="0"/>
      <w:marTop w:val="0"/>
      <w:marBottom w:val="0"/>
      <w:divBdr>
        <w:top w:val="none" w:sz="0" w:space="0" w:color="auto"/>
        <w:left w:val="none" w:sz="0" w:space="0" w:color="auto"/>
        <w:bottom w:val="none" w:sz="0" w:space="0" w:color="auto"/>
        <w:right w:val="none" w:sz="0" w:space="0" w:color="auto"/>
      </w:divBdr>
    </w:div>
    <w:div w:id="904536254">
      <w:bodyDiv w:val="1"/>
      <w:marLeft w:val="0"/>
      <w:marRight w:val="0"/>
      <w:marTop w:val="0"/>
      <w:marBottom w:val="0"/>
      <w:divBdr>
        <w:top w:val="none" w:sz="0" w:space="0" w:color="auto"/>
        <w:left w:val="none" w:sz="0" w:space="0" w:color="auto"/>
        <w:bottom w:val="none" w:sz="0" w:space="0" w:color="auto"/>
        <w:right w:val="none" w:sz="0" w:space="0" w:color="auto"/>
      </w:divBdr>
    </w:div>
    <w:div w:id="1194808441">
      <w:bodyDiv w:val="1"/>
      <w:marLeft w:val="0"/>
      <w:marRight w:val="0"/>
      <w:marTop w:val="0"/>
      <w:marBottom w:val="0"/>
      <w:divBdr>
        <w:top w:val="none" w:sz="0" w:space="0" w:color="auto"/>
        <w:left w:val="none" w:sz="0" w:space="0" w:color="auto"/>
        <w:bottom w:val="none" w:sz="0" w:space="0" w:color="auto"/>
        <w:right w:val="none" w:sz="0" w:space="0" w:color="auto"/>
      </w:divBdr>
    </w:div>
    <w:div w:id="1558322530">
      <w:bodyDiv w:val="1"/>
      <w:marLeft w:val="0"/>
      <w:marRight w:val="0"/>
      <w:marTop w:val="0"/>
      <w:marBottom w:val="0"/>
      <w:divBdr>
        <w:top w:val="none" w:sz="0" w:space="0" w:color="auto"/>
        <w:left w:val="none" w:sz="0" w:space="0" w:color="auto"/>
        <w:bottom w:val="none" w:sz="0" w:space="0" w:color="auto"/>
        <w:right w:val="none" w:sz="0" w:space="0" w:color="auto"/>
      </w:divBdr>
    </w:div>
    <w:div w:id="1600409293">
      <w:bodyDiv w:val="1"/>
      <w:marLeft w:val="0"/>
      <w:marRight w:val="0"/>
      <w:marTop w:val="0"/>
      <w:marBottom w:val="0"/>
      <w:divBdr>
        <w:top w:val="none" w:sz="0" w:space="0" w:color="auto"/>
        <w:left w:val="none" w:sz="0" w:space="0" w:color="auto"/>
        <w:bottom w:val="none" w:sz="0" w:space="0" w:color="auto"/>
        <w:right w:val="none" w:sz="0" w:space="0" w:color="auto"/>
      </w:divBdr>
    </w:div>
    <w:div w:id="1928541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354</Words>
  <Characters>2020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Brett Weaver</dc:creator>
  <cp:keywords/>
  <dc:description/>
  <cp:lastModifiedBy>Brett Weaver</cp:lastModifiedBy>
  <cp:revision>3</cp:revision>
  <dcterms:created xsi:type="dcterms:W3CDTF">2024-09-27T18:51:00Z</dcterms:created>
  <dcterms:modified xsi:type="dcterms:W3CDTF">2024-09-27T18:53:00Z</dcterms:modified>
</cp:coreProperties>
</file>