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erriweather" w:cs="Merriweather" w:eastAsia="Merriweather" w:hAnsi="Merriweather"/>
          <w:b w:val="1"/>
          <w:bCs w:val="1"/>
          <w:color w:val="f57c00"/>
          <w:sz w:val="26"/>
          <w:szCs w:val="26"/>
        </w:rPr>
      </w:pPr>
      <w:r w:rsidDel="00000000" w:rsidR="00000000" w:rsidRPr="00000000">
        <w:rPr>
          <w:rtl w:val="0"/>
        </w:rPr>
      </w:r>
    </w:p>
    <w:p w:rsidR="00000000" w:rsidDel="00000000" w:rsidP="00000000" w:rsidRDefault="00000000" w:rsidRPr="00000000" w14:paraId="00000002">
      <w:pPr>
        <w:jc w:val="center"/>
        <w:rPr>
          <w:rFonts w:ascii="Merriweather" w:cs="Merriweather" w:eastAsia="Merriweather" w:hAnsi="Merriweather"/>
          <w:color w:val="6b4226"/>
          <w:sz w:val="26"/>
          <w:szCs w:val="26"/>
        </w:rPr>
      </w:pPr>
      <w:r w:rsidDel="00000000" w:rsidR="00000000" w:rsidRPr="00000000">
        <w:rPr>
          <w:rFonts w:ascii="Merriweather" w:cs="Merriweather" w:eastAsia="Merriweather" w:hAnsi="Merriweather"/>
          <w:color w:val="6b4226"/>
          <w:sz w:val="26"/>
          <w:szCs w:val="26"/>
          <w:rtl w:val="0"/>
        </w:rPr>
        <w:t xml:space="preserve">The</w:t>
      </w:r>
      <w:r w:rsidDel="00000000" w:rsidR="00000000" w:rsidRPr="00000000">
        <w:rPr>
          <w:rFonts w:ascii="Merriweather" w:cs="Merriweather" w:eastAsia="Merriweather" w:hAnsi="Merriweather"/>
          <w:b w:val="1"/>
          <w:bCs w:val="1"/>
          <w:color w:val="6b4226"/>
          <w:sz w:val="26"/>
          <w:szCs w:val="26"/>
          <w:rtl w:val="0"/>
        </w:rPr>
        <w:t xml:space="preserve"> Harvest Hope Food Bank</w:t>
      </w:r>
      <w:r w:rsidDel="00000000" w:rsidR="00000000" w:rsidRPr="00000000">
        <w:rPr>
          <w:rFonts w:ascii="Merriweather" w:cs="Merriweather" w:eastAsia="Merriweather" w:hAnsi="Merriweather"/>
          <w:color w:val="6b4226"/>
          <w:sz w:val="26"/>
          <w:szCs w:val="26"/>
          <w:rtl w:val="0"/>
        </w:rPr>
        <w:t xml:space="preserve"> has specific requirements for their website. You need to follow the directions below when planning and designing the project. This includes using </w:t>
      </w:r>
      <w:r w:rsidDel="00000000" w:rsidR="00000000" w:rsidRPr="00000000">
        <w:rPr>
          <w:rFonts w:ascii="Merriweather" w:cs="Merriweather" w:eastAsia="Merriweather" w:hAnsi="Merriweather"/>
          <w:b w:val="1"/>
          <w:bCs w:val="1"/>
          <w:color w:val="6b4226"/>
          <w:sz w:val="26"/>
          <w:szCs w:val="26"/>
          <w:rtl w:val="0"/>
        </w:rPr>
        <w:t xml:space="preserve">only </w:t>
      </w:r>
      <w:r w:rsidDel="00000000" w:rsidR="00000000" w:rsidRPr="00000000">
        <w:rPr>
          <w:rFonts w:ascii="Merriweather" w:cs="Merriweather" w:eastAsia="Merriweather" w:hAnsi="Merriweather"/>
          <w:color w:val="6b4226"/>
          <w:sz w:val="26"/>
          <w:szCs w:val="26"/>
          <w:rtl w:val="0"/>
        </w:rPr>
        <w:t xml:space="preserve">their images, logos, etc.</w:t>
      </w:r>
    </w:p>
    <w:p w:rsidR="00000000" w:rsidDel="00000000" w:rsidP="00000000" w:rsidRDefault="00000000" w:rsidRPr="00000000" w14:paraId="00000003">
      <w:pPr>
        <w:spacing w:line="240" w:lineRule="auto"/>
        <w:jc w:val="center"/>
        <w:rPr>
          <w:rFonts w:ascii="Merriweather" w:cs="Merriweather" w:eastAsia="Merriweather" w:hAnsi="Merriweather"/>
          <w:color w:val="6b4226"/>
          <w:sz w:val="26"/>
          <w:szCs w:val="26"/>
        </w:rPr>
      </w:pPr>
      <w:r w:rsidDel="00000000" w:rsidR="00000000" w:rsidRPr="00000000">
        <w:rPr>
          <w:rtl w:val="0"/>
        </w:rPr>
      </w:r>
    </w:p>
    <w:p w:rsidR="00000000" w:rsidDel="00000000" w:rsidP="00000000" w:rsidRDefault="00000000" w:rsidRPr="00000000" w14:paraId="00000004">
      <w:pPr>
        <w:spacing w:line="240" w:lineRule="auto"/>
        <w:jc w:val="center"/>
        <w:rPr>
          <w:rFonts w:ascii="Merriweather" w:cs="Merriweather" w:eastAsia="Merriweather" w:hAnsi="Merriweather"/>
          <w:b w:val="1"/>
          <w:bCs w:val="1"/>
          <w:color w:val="188038"/>
          <w:sz w:val="28"/>
          <w:szCs w:val="28"/>
        </w:rPr>
      </w:pPr>
      <w:r w:rsidDel="00000000" w:rsidR="00000000" w:rsidRPr="00000000">
        <w:rPr>
          <w:rFonts w:ascii="Merriweather" w:cs="Merriweather" w:eastAsia="Merriweather" w:hAnsi="Merriweather"/>
          <w:b w:val="1"/>
          <w:bCs w:val="1"/>
          <w:color w:val="6b4226"/>
          <w:sz w:val="26"/>
          <w:szCs w:val="26"/>
          <w:rtl w:val="0"/>
        </w:rPr>
        <w:t xml:space="preserve">CLICK TO OPEN</w:t>
      </w:r>
      <w:r w:rsidDel="00000000" w:rsidR="00000000" w:rsidRPr="00000000">
        <w:rPr>
          <w:rFonts w:ascii="Nova Mono" w:cs="Nova Mono" w:eastAsia="Nova Mono" w:hAnsi="Nova Mono"/>
          <w:color w:val="6b4226"/>
          <w:sz w:val="26"/>
          <w:szCs w:val="26"/>
          <w:rtl w:val="0"/>
        </w:rPr>
        <w:t xml:space="preserve"> → </w:t>
      </w:r>
      <w:hyperlink r:id="rId6">
        <w:r w:rsidDel="00000000" w:rsidR="00000000" w:rsidRPr="00000000">
          <w:rPr>
            <w:rFonts w:ascii="Merriweather" w:cs="Merriweather" w:eastAsia="Merriweather" w:hAnsi="Merriweather"/>
            <w:b w:val="1"/>
            <w:bCs w:val="1"/>
            <w:color w:val="1155cc"/>
            <w:sz w:val="28"/>
            <w:szCs w:val="28"/>
            <w:u w:val="single"/>
            <w:rtl w:val="0"/>
          </w:rPr>
          <w:t xml:space="preserve">Assets folder with </w:t>
        </w:r>
      </w:hyperlink>
      <w:hyperlink r:id="rId7">
        <w:r w:rsidDel="00000000" w:rsidR="00000000" w:rsidRPr="00000000">
          <w:rPr>
            <w:rFonts w:ascii="Merriweather" w:cs="Merriweather" w:eastAsia="Merriweather" w:hAnsi="Merriweather"/>
            <w:b w:val="1"/>
            <w:bCs w:val="1"/>
            <w:color w:val="ff0000"/>
            <w:sz w:val="28"/>
            <w:szCs w:val="28"/>
            <w:u w:val="single"/>
            <w:rtl w:val="0"/>
          </w:rPr>
          <w:t xml:space="preserve">REQUIRED </w:t>
        </w:r>
      </w:hyperlink>
      <w:hyperlink r:id="rId8">
        <w:r w:rsidDel="00000000" w:rsidR="00000000" w:rsidRPr="00000000">
          <w:rPr>
            <w:rFonts w:ascii="Merriweather" w:cs="Merriweather" w:eastAsia="Merriweather" w:hAnsi="Merriweather"/>
            <w:b w:val="1"/>
            <w:bCs w:val="1"/>
            <w:color w:val="1155cc"/>
            <w:sz w:val="28"/>
            <w:szCs w:val="28"/>
            <w:u w:val="single"/>
            <w:rtl w:val="0"/>
          </w:rPr>
          <w:t xml:space="preserve">Logo and Images</w:t>
        </w:r>
      </w:hyperlink>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b w:val="1"/>
          <w:bCs w:val="1"/>
          <w:color w:val="f57c00"/>
          <w:sz w:val="26"/>
          <w:szCs w:val="26"/>
        </w:rPr>
      </w:pPr>
      <w:r w:rsidDel="00000000" w:rsidR="00000000" w:rsidRPr="00000000">
        <w:rPr>
          <w:rtl w:val="0"/>
        </w:rPr>
      </w:r>
    </w:p>
    <w:p w:rsidR="00000000" w:rsidDel="00000000" w:rsidP="00000000" w:rsidRDefault="00000000" w:rsidRPr="00000000" w14:paraId="00000006">
      <w:pPr>
        <w:rPr>
          <w:rFonts w:ascii="Merriweather" w:cs="Merriweather" w:eastAsia="Merriweather" w:hAnsi="Merriweather"/>
          <w:color w:val="6b4226"/>
          <w:sz w:val="26"/>
          <w:szCs w:val="26"/>
        </w:rPr>
      </w:pPr>
      <w:r w:rsidDel="00000000" w:rsidR="00000000" w:rsidRPr="00000000">
        <w:rPr>
          <w:rFonts w:ascii="Merriweather" w:cs="Merriweather" w:eastAsia="Merriweather" w:hAnsi="Merriweather"/>
          <w:b w:val="1"/>
          <w:bCs w:val="1"/>
          <w:color w:val="f57c00"/>
          <w:sz w:val="26"/>
          <w:szCs w:val="26"/>
          <w:rtl w:val="0"/>
        </w:rPr>
        <w:t xml:space="preserve">Designer’s Notes</w:t>
      </w: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b w:val="1"/>
          <w:bCs w:val="1"/>
          <w:i w:val="1"/>
          <w:iCs w:val="1"/>
          <w:color w:val="6b4226"/>
          <w:sz w:val="24"/>
          <w:szCs w:val="24"/>
        </w:rPr>
      </w:pPr>
      <w:r w:rsidDel="00000000" w:rsidR="00000000" w:rsidRPr="00000000">
        <w:rPr>
          <w:rFonts w:ascii="Merriweather" w:cs="Merriweather" w:eastAsia="Merriweather" w:hAnsi="Merriweather"/>
          <w:color w:val="6b4226"/>
          <w:sz w:val="24"/>
          <w:szCs w:val="24"/>
          <w:rtl w:val="0"/>
        </w:rPr>
        <w:t xml:space="preserve">Your project grows from these design notes. </w:t>
      </w:r>
      <w:r w:rsidDel="00000000" w:rsidR="00000000" w:rsidRPr="00000000">
        <w:rPr>
          <w:rFonts w:ascii="Merriweather" w:cs="Merriweather" w:eastAsia="Merriweather" w:hAnsi="Merriweather"/>
          <w:b w:val="1"/>
          <w:bCs w:val="1"/>
          <w:i w:val="1"/>
          <w:iCs w:val="1"/>
          <w:color w:val="6b4226"/>
          <w:sz w:val="24"/>
          <w:szCs w:val="24"/>
          <w:rtl w:val="0"/>
        </w:rPr>
        <w:t xml:space="preserve">Use only colors and fonts below.</w:t>
      </w:r>
    </w:p>
    <w:p w:rsidR="00000000" w:rsidDel="00000000" w:rsidP="00000000" w:rsidRDefault="00000000" w:rsidRPr="00000000" w14:paraId="00000008">
      <w:pPr>
        <w:rPr>
          <w:rFonts w:ascii="Merriweather" w:cs="Merriweather" w:eastAsia="Merriweather" w:hAnsi="Merriweather"/>
          <w:color w:val="6b4226"/>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695"/>
        <w:gridCol w:w="1410"/>
        <w:gridCol w:w="4440"/>
        <w:tblGridChange w:id="0">
          <w:tblGrid>
            <w:gridCol w:w="1815"/>
            <w:gridCol w:w="1695"/>
            <w:gridCol w:w="1410"/>
            <w:gridCol w:w="4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HEX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                    Notes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Merriweather" w:cs="Merriweather" w:eastAsia="Merriweather" w:hAnsi="Merriweather"/>
                <w:color w:val="188038"/>
                <w:sz w:val="24"/>
                <w:szCs w:val="24"/>
              </w:rPr>
            </w:pPr>
            <w:r w:rsidDel="00000000" w:rsidR="00000000" w:rsidRPr="00000000">
              <w:rPr>
                <w:rFonts w:ascii="Merriweather" w:cs="Merriweather" w:eastAsia="Merriweather" w:hAnsi="Merriweather"/>
                <w:b w:val="1"/>
                <w:bCs w:val="1"/>
                <w:color w:val="188038"/>
                <w:sz w:val="24"/>
                <w:szCs w:val="24"/>
                <w:rtl w:val="0"/>
              </w:rPr>
              <w:t xml:space="preserve">Primary 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Leaf 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Merriweather" w:cs="Merriweather" w:eastAsia="Merriweather" w:hAnsi="Merriweather"/>
                <w:sz w:val="24"/>
                <w:szCs w:val="24"/>
              </w:rPr>
            </w:pPr>
            <w:r w:rsidDel="00000000" w:rsidR="00000000" w:rsidRPr="00000000">
              <w:rPr>
                <w:rFonts w:ascii="Roboto Mono" w:cs="Roboto Mono" w:eastAsia="Roboto Mono" w:hAnsi="Roboto Mono"/>
                <w:color w:val="188038"/>
                <w:sz w:val="24"/>
                <w:szCs w:val="24"/>
                <w:rtl w:val="0"/>
              </w:rPr>
              <w:t xml:space="preserve">#5DAA68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Represents growth, health, and sustainability.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Merriweather" w:cs="Merriweather" w:eastAsia="Merriweather" w:hAnsi="Merriweather"/>
                <w:color w:val="f4b400"/>
                <w:sz w:val="24"/>
                <w:szCs w:val="24"/>
              </w:rPr>
            </w:pPr>
            <w:r w:rsidDel="00000000" w:rsidR="00000000" w:rsidRPr="00000000">
              <w:rPr>
                <w:rFonts w:ascii="Merriweather" w:cs="Merriweather" w:eastAsia="Merriweather" w:hAnsi="Merriweather"/>
                <w:b w:val="1"/>
                <w:bCs w:val="1"/>
                <w:color w:val="f4b400"/>
                <w:sz w:val="24"/>
                <w:szCs w:val="24"/>
                <w:rtl w:val="0"/>
              </w:rPr>
              <w:t xml:space="preserve">Accent Yellow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Golden Harvest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Merriweather" w:cs="Merriweather" w:eastAsia="Merriweather" w:hAnsi="Merriweather"/>
                <w:sz w:val="24"/>
                <w:szCs w:val="24"/>
              </w:rPr>
            </w:pPr>
            <w:r w:rsidDel="00000000" w:rsidR="00000000" w:rsidRPr="00000000">
              <w:rPr>
                <w:rFonts w:ascii="Roboto Mono" w:cs="Roboto Mono" w:eastAsia="Roboto Mono" w:hAnsi="Roboto Mono"/>
                <w:color w:val="188038"/>
                <w:sz w:val="24"/>
                <w:szCs w:val="24"/>
                <w:rtl w:val="0"/>
              </w:rPr>
              <w:t xml:space="preserve">#F4B400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Warm, inviting tone that symbolizes optimism and nourishment.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Merriweather" w:cs="Merriweather" w:eastAsia="Merriweather" w:hAnsi="Merriweather"/>
                <w:color w:val="f57c00"/>
                <w:sz w:val="24"/>
                <w:szCs w:val="24"/>
              </w:rPr>
            </w:pPr>
            <w:r w:rsidDel="00000000" w:rsidR="00000000" w:rsidRPr="00000000">
              <w:rPr>
                <w:rFonts w:ascii="Merriweather" w:cs="Merriweather" w:eastAsia="Merriweather" w:hAnsi="Merriweather"/>
                <w:b w:val="1"/>
                <w:bCs w:val="1"/>
                <w:color w:val="f57c00"/>
                <w:sz w:val="24"/>
                <w:szCs w:val="24"/>
                <w:rtl w:val="0"/>
              </w:rPr>
              <w:t xml:space="preserve">Secondary 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Sweet Carrot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Merriweather" w:cs="Merriweather" w:eastAsia="Merriweather" w:hAnsi="Merriweather"/>
                <w:sz w:val="24"/>
                <w:szCs w:val="24"/>
              </w:rPr>
            </w:pPr>
            <w:r w:rsidDel="00000000" w:rsidR="00000000" w:rsidRPr="00000000">
              <w:rPr>
                <w:rFonts w:ascii="Roboto Mono" w:cs="Roboto Mono" w:eastAsia="Roboto Mono" w:hAnsi="Roboto Mono"/>
                <w:color w:val="188038"/>
                <w:sz w:val="24"/>
                <w:szCs w:val="24"/>
                <w:rtl w:val="0"/>
              </w:rPr>
              <w:t xml:space="preserve">#F57C00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Adds energy and approachability; great for call-to-action elements.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Merriweather" w:cs="Merriweather" w:eastAsia="Merriweather" w:hAnsi="Merriweather"/>
                <w:color w:val="f5e6ca"/>
                <w:sz w:val="24"/>
                <w:szCs w:val="24"/>
              </w:rPr>
            </w:pPr>
            <w:r w:rsidDel="00000000" w:rsidR="00000000" w:rsidRPr="00000000">
              <w:rPr>
                <w:rFonts w:ascii="Merriweather" w:cs="Merriweather" w:eastAsia="Merriweather" w:hAnsi="Merriweather"/>
                <w:b w:val="1"/>
                <w:bCs w:val="1"/>
                <w:color w:val="f5e6ca"/>
                <w:sz w:val="24"/>
                <w:szCs w:val="24"/>
                <w:rtl w:val="0"/>
              </w:rPr>
              <w:t xml:space="preserve">Neutral Beige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Wheat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Merriweather" w:cs="Merriweather" w:eastAsia="Merriweather" w:hAnsi="Merriweather"/>
                <w:sz w:val="24"/>
                <w:szCs w:val="24"/>
              </w:rPr>
            </w:pPr>
            <w:r w:rsidDel="00000000" w:rsidR="00000000" w:rsidRPr="00000000">
              <w:rPr>
                <w:rFonts w:ascii="Roboto Mono" w:cs="Roboto Mono" w:eastAsia="Roboto Mono" w:hAnsi="Roboto Mono"/>
                <w:color w:val="188038"/>
                <w:sz w:val="24"/>
                <w:szCs w:val="24"/>
                <w:rtl w:val="0"/>
              </w:rPr>
              <w:t xml:space="preserve">#F5E6CA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Soft background tone that gives a natural, organic feel.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b w:val="1"/>
                <w:bCs w:val="1"/>
                <w:color w:val="6b4226"/>
                <w:sz w:val="24"/>
                <w:szCs w:val="24"/>
                <w:rtl w:val="0"/>
              </w:rPr>
              <w:t xml:space="preserve">Contrast Brown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Soil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Merriweather" w:cs="Merriweather" w:eastAsia="Merriweather" w:hAnsi="Merriweather"/>
                <w:color w:val="6b4226"/>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6b4226"/>
                <w:sz w:val="24"/>
                <w:szCs w:val="24"/>
                <w:rtl w:val="0"/>
              </w:rPr>
              <w:t xml:space="preserve">6B4226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Grounds the palette; use sparingly for text or outlines.</w:t>
            </w:r>
          </w:p>
        </w:tc>
      </w:tr>
    </w:tbl>
    <w:p w:rsidR="00000000" w:rsidDel="00000000" w:rsidP="00000000" w:rsidRDefault="00000000" w:rsidRPr="00000000" w14:paraId="00000021">
      <w:pPr>
        <w:rPr>
          <w:rFonts w:ascii="Merriweather" w:cs="Merriweather" w:eastAsia="Merriweather" w:hAnsi="Merriweather"/>
          <w:b w:val="1"/>
          <w:bCs w:val="1"/>
          <w:color w:val="f57c00"/>
        </w:rPr>
      </w:pPr>
      <w:r w:rsidDel="00000000" w:rsidR="00000000" w:rsidRPr="00000000">
        <w:rPr>
          <w:rtl w:val="0"/>
        </w:rPr>
      </w:r>
    </w:p>
    <w:p w:rsidR="00000000" w:rsidDel="00000000" w:rsidP="00000000" w:rsidRDefault="00000000" w:rsidRPr="00000000" w14:paraId="00000022">
      <w:pPr>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Font Pairings:</w:t>
      </w:r>
    </w:p>
    <w:p w:rsidR="00000000" w:rsidDel="00000000" w:rsidP="00000000" w:rsidRDefault="00000000" w:rsidRPr="00000000" w14:paraId="00000023">
      <w:pPr>
        <w:rPr>
          <w:rFonts w:ascii="Nunito ExtraBold" w:cs="Nunito ExtraBold" w:eastAsia="Nunito ExtraBold" w:hAnsi="Nunito ExtraBold"/>
          <w:color w:val="f57c00"/>
          <w:sz w:val="32"/>
          <w:szCs w:val="32"/>
        </w:rPr>
      </w:pPr>
      <w:r w:rsidDel="00000000" w:rsidR="00000000" w:rsidRPr="00000000">
        <w:rPr>
          <w:rFonts w:ascii="Nunito ExtraBold" w:cs="Nunito ExtraBold" w:eastAsia="Nunito ExtraBold" w:hAnsi="Nunito ExtraBold"/>
          <w:color w:val="f57c00"/>
          <w:sz w:val="32"/>
          <w:szCs w:val="32"/>
          <w:rtl w:val="0"/>
        </w:rPr>
        <w:t xml:space="preserve">Nunito Sans</w:t>
      </w:r>
    </w:p>
    <w:p w:rsidR="00000000" w:rsidDel="00000000" w:rsidP="00000000" w:rsidRDefault="00000000" w:rsidRPr="00000000" w14:paraId="00000024">
      <w:pPr>
        <w:rPr>
          <w:rFonts w:ascii="Nunito" w:cs="Nunito" w:eastAsia="Nunito" w:hAnsi="Nunito"/>
          <w:color w:val="6b4226"/>
          <w:sz w:val="32"/>
          <w:szCs w:val="32"/>
        </w:rPr>
      </w:pPr>
      <w:r w:rsidDel="00000000" w:rsidR="00000000" w:rsidRPr="00000000">
        <w:rPr>
          <w:rFonts w:ascii="Nunito" w:cs="Nunito" w:eastAsia="Nunito" w:hAnsi="Nunito"/>
          <w:color w:val="6b4226"/>
          <w:sz w:val="32"/>
          <w:szCs w:val="32"/>
          <w:rtl w:val="0"/>
        </w:rPr>
        <w:t xml:space="preserve">Nunito</w:t>
      </w:r>
    </w:p>
    <w:p w:rsidR="00000000" w:rsidDel="00000000" w:rsidP="00000000" w:rsidRDefault="00000000" w:rsidRPr="00000000" w14:paraId="00000025">
      <w:pPr>
        <w:rPr>
          <w:rFonts w:ascii="Merriweather" w:cs="Merriweather" w:eastAsia="Merriweather" w:hAnsi="Merriweathe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center"/>
        <w:rPr>
          <w:rFonts w:ascii="Merriweather" w:cs="Merriweather" w:eastAsia="Merriweather" w:hAnsi="Merriweather"/>
          <w:color w:val="f57c00"/>
          <w:sz w:val="26"/>
          <w:szCs w:val="26"/>
        </w:rPr>
      </w:pPr>
      <w:r w:rsidDel="00000000" w:rsidR="00000000" w:rsidRPr="00000000">
        <w:rPr>
          <w:rtl w:val="0"/>
        </w:rPr>
      </w:r>
    </w:p>
    <w:p w:rsidR="00000000" w:rsidDel="00000000" w:rsidP="00000000" w:rsidRDefault="00000000" w:rsidRPr="00000000" w14:paraId="00000027">
      <w:pPr>
        <w:jc w:val="center"/>
        <w:rPr>
          <w:rFonts w:ascii="Merriweather" w:cs="Merriweather" w:eastAsia="Merriweather" w:hAnsi="Merriweather"/>
          <w:b w:val="1"/>
          <w:bCs w:val="1"/>
          <w:color w:val="ff0000"/>
          <w:sz w:val="36"/>
          <w:szCs w:val="36"/>
        </w:rPr>
      </w:pPr>
      <w:r w:rsidDel="00000000" w:rsidR="00000000" w:rsidRPr="00000000">
        <w:rPr>
          <w:rtl w:val="0"/>
        </w:rPr>
      </w:r>
    </w:p>
    <w:p w:rsidR="00000000" w:rsidDel="00000000" w:rsidP="00000000" w:rsidRDefault="00000000" w:rsidRPr="00000000" w14:paraId="00000028">
      <w:pPr>
        <w:jc w:val="center"/>
        <w:rPr>
          <w:rFonts w:ascii="Merriweather" w:cs="Merriweather" w:eastAsia="Merriweather" w:hAnsi="Merriweather"/>
          <w:b w:val="1"/>
          <w:bCs w:val="1"/>
          <w:color w:val="ff0000"/>
          <w:sz w:val="40"/>
          <w:szCs w:val="40"/>
        </w:rPr>
      </w:pPr>
      <w:r w:rsidDel="00000000" w:rsidR="00000000" w:rsidRPr="00000000">
        <w:rPr>
          <w:rFonts w:ascii="Merriweather" w:cs="Merriweather" w:eastAsia="Merriweather" w:hAnsi="Merriweather"/>
          <w:b w:val="1"/>
          <w:bCs w:val="1"/>
          <w:color w:val="ff0000"/>
          <w:sz w:val="40"/>
          <w:szCs w:val="40"/>
          <w:rtl w:val="0"/>
        </w:rPr>
        <w:t xml:space="preserve">Scroll down for the Website Outline Requirements.</w:t>
      </w:r>
    </w:p>
    <w:p w:rsidR="00000000" w:rsidDel="00000000" w:rsidP="00000000" w:rsidRDefault="00000000" w:rsidRPr="00000000" w14:paraId="00000029">
      <w:pPr>
        <w:jc w:val="center"/>
        <w:rPr>
          <w:rFonts w:ascii="Merriweather" w:cs="Merriweather" w:eastAsia="Merriweather" w:hAnsi="Merriweather"/>
          <w:color w:val="f57c00"/>
          <w:sz w:val="26"/>
          <w:szCs w:val="26"/>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rFonts w:ascii="Merriweather" w:cs="Merriweather" w:eastAsia="Merriweather" w:hAnsi="Merriweather"/>
          <w:b w:val="1"/>
          <w:bCs w:val="1"/>
          <w:color w:val="188038"/>
          <w:sz w:val="20"/>
          <w:szCs w:val="20"/>
        </w:rPr>
      </w:pPr>
      <w:bookmarkStart w:colFirst="0" w:colLast="0" w:name="_cxxeqjihwyco" w:id="0"/>
      <w:bookmarkEnd w:id="0"/>
      <w:r w:rsidDel="00000000" w:rsidR="00000000" w:rsidRPr="00000000">
        <w:rPr>
          <w:rFonts w:ascii="Merriweather" w:cs="Merriweather" w:eastAsia="Merriweather" w:hAnsi="Merriweather"/>
          <w:b w:val="1"/>
          <w:bCs w:val="1"/>
          <w:color w:val="f57c00"/>
          <w:sz w:val="24"/>
          <w:szCs w:val="24"/>
          <w:rtl w:val="0"/>
        </w:rPr>
        <w:t xml:space="preserve">Header</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Merriweather" w:cs="Merriweather" w:eastAsia="Merriweather" w:hAnsi="Merriweather"/>
          <w:b w:val="1"/>
          <w:bCs w:val="1"/>
          <w:color w:val="188038"/>
          <w:sz w:val="20"/>
          <w:szCs w:val="20"/>
        </w:rPr>
      </w:pPr>
      <w:r w:rsidDel="00000000" w:rsidR="00000000" w:rsidRPr="00000000">
        <w:rPr>
          <w:rFonts w:ascii="Merriweather" w:cs="Merriweather" w:eastAsia="Merriweather" w:hAnsi="Merriweather"/>
          <w:b w:val="1"/>
          <w:bCs w:val="1"/>
          <w:color w:val="188038"/>
          <w:sz w:val="20"/>
          <w:szCs w:val="20"/>
          <w:rtl w:val="0"/>
        </w:rPr>
        <w:t xml:space="preserve">Navigational Bar with Buttons:</w:t>
      </w:r>
    </w:p>
    <w:p w:rsidR="00000000" w:rsidDel="00000000" w:rsidP="00000000" w:rsidRDefault="00000000" w:rsidRPr="00000000" w14:paraId="0000002E">
      <w:pPr>
        <w:numPr>
          <w:ilvl w:val="1"/>
          <w:numId w:val="1"/>
        </w:numPr>
        <w:ind w:left="1440" w:hanging="360"/>
        <w:rPr>
          <w:rFonts w:ascii="Merriweather" w:cs="Merriweather" w:eastAsia="Merriweather" w:hAnsi="Merriweather"/>
          <w:b w:val="1"/>
          <w:bCs w:val="1"/>
          <w:color w:val="6b4226"/>
          <w:sz w:val="20"/>
          <w:szCs w:val="20"/>
        </w:rPr>
      </w:pPr>
      <w:r w:rsidDel="00000000" w:rsidR="00000000" w:rsidRPr="00000000">
        <w:rPr>
          <w:rFonts w:ascii="Merriweather" w:cs="Merriweather" w:eastAsia="Merriweather" w:hAnsi="Merriweather"/>
          <w:b w:val="1"/>
          <w:bCs w:val="1"/>
          <w:color w:val="6b4226"/>
          <w:sz w:val="20"/>
          <w:szCs w:val="20"/>
          <w:rtl w:val="0"/>
        </w:rPr>
        <w:t xml:space="preserve">Home, Our Impact, Community Services, Our Staff</w:t>
      </w:r>
    </w:p>
    <w:p w:rsidR="00000000" w:rsidDel="00000000" w:rsidP="00000000" w:rsidRDefault="00000000" w:rsidRPr="00000000" w14:paraId="0000002F">
      <w:pPr>
        <w:numPr>
          <w:ilvl w:val="0"/>
          <w:numId w:val="1"/>
        </w:numPr>
        <w:ind w:left="720" w:hanging="360"/>
        <w:rPr>
          <w:rFonts w:ascii="Merriweather" w:cs="Merriweather" w:eastAsia="Merriweather" w:hAnsi="Merriweather"/>
          <w:b w:val="1"/>
          <w:bCs w:val="1"/>
          <w:color w:val="188038"/>
          <w:sz w:val="20"/>
          <w:szCs w:val="20"/>
        </w:rPr>
      </w:pPr>
      <w:r w:rsidDel="00000000" w:rsidR="00000000" w:rsidRPr="00000000">
        <w:rPr>
          <w:rFonts w:ascii="Merriweather" w:cs="Merriweather" w:eastAsia="Merriweather" w:hAnsi="Merriweather"/>
          <w:b w:val="1"/>
          <w:bCs w:val="1"/>
          <w:color w:val="188038"/>
          <w:sz w:val="20"/>
          <w:szCs w:val="20"/>
          <w:rtl w:val="0"/>
        </w:rPr>
        <w:t xml:space="preserve">Call to Action Buttons:</w:t>
      </w:r>
    </w:p>
    <w:p w:rsidR="00000000" w:rsidDel="00000000" w:rsidP="00000000" w:rsidRDefault="00000000" w:rsidRPr="00000000" w14:paraId="00000030">
      <w:pPr>
        <w:numPr>
          <w:ilvl w:val="1"/>
          <w:numId w:val="1"/>
        </w:numPr>
        <w:ind w:left="1440" w:hanging="360"/>
        <w:rPr>
          <w:rFonts w:ascii="Merriweather" w:cs="Merriweather" w:eastAsia="Merriweather" w:hAnsi="Merriweather"/>
          <w:b w:val="1"/>
          <w:bCs w:val="1"/>
          <w:color w:val="6b4226"/>
          <w:sz w:val="20"/>
          <w:szCs w:val="20"/>
        </w:rPr>
      </w:pPr>
      <w:r w:rsidDel="00000000" w:rsidR="00000000" w:rsidRPr="00000000">
        <w:rPr>
          <w:rFonts w:ascii="Merriweather" w:cs="Merriweather" w:eastAsia="Merriweather" w:hAnsi="Merriweather"/>
          <w:b w:val="1"/>
          <w:bCs w:val="1"/>
          <w:color w:val="6b4226"/>
          <w:sz w:val="20"/>
          <w:szCs w:val="20"/>
          <w:rtl w:val="0"/>
        </w:rPr>
        <w:t xml:space="preserve">Volunteer, Get Help</w:t>
      </w:r>
      <w:r w:rsidDel="00000000" w:rsidR="00000000" w:rsidRPr="00000000">
        <w:rPr>
          <w:rtl w:val="0"/>
        </w:rPr>
      </w:r>
    </w:p>
    <w:p w:rsidR="00000000" w:rsidDel="00000000" w:rsidP="00000000" w:rsidRDefault="00000000" w:rsidRPr="00000000" w14:paraId="00000031">
      <w:pPr>
        <w:pStyle w:val="Heading3"/>
        <w:keepNext w:val="0"/>
        <w:keepLines w:val="0"/>
        <w:numPr>
          <w:ilvl w:val="0"/>
          <w:numId w:val="3"/>
        </w:numPr>
        <w:spacing w:after="0" w:before="0" w:lineRule="auto"/>
        <w:ind w:left="720" w:hanging="360"/>
        <w:rPr>
          <w:rFonts w:ascii="Merriweather" w:cs="Merriweather" w:eastAsia="Merriweather" w:hAnsi="Merriweather"/>
          <w:b w:val="1"/>
          <w:bCs w:val="1"/>
          <w:color w:val="188038"/>
          <w:sz w:val="20"/>
          <w:szCs w:val="20"/>
        </w:rPr>
      </w:pPr>
      <w:bookmarkStart w:colFirst="0" w:colLast="0" w:name="_jxiaq49bg2v7" w:id="1"/>
      <w:bookmarkEnd w:id="1"/>
      <w:r w:rsidDel="00000000" w:rsidR="00000000" w:rsidRPr="00000000">
        <w:rPr>
          <w:rFonts w:ascii="Merriweather" w:cs="Merriweather" w:eastAsia="Merriweather" w:hAnsi="Merriweather"/>
          <w:b w:val="1"/>
          <w:bCs w:val="1"/>
          <w:color w:val="188038"/>
          <w:sz w:val="20"/>
          <w:szCs w:val="20"/>
          <w:rtl w:val="0"/>
        </w:rPr>
        <w:t xml:space="preserve">Hero Tag-Line:</w:t>
      </w:r>
    </w:p>
    <w:p w:rsidR="00000000" w:rsidDel="00000000" w:rsidP="00000000" w:rsidRDefault="00000000" w:rsidRPr="00000000" w14:paraId="00000032">
      <w:pPr>
        <w:pStyle w:val="Heading3"/>
        <w:keepNext w:val="0"/>
        <w:keepLines w:val="0"/>
        <w:spacing w:after="0" w:before="0" w:line="240" w:lineRule="auto"/>
        <w:ind w:firstLine="720"/>
        <w:rPr>
          <w:rFonts w:ascii="Merriweather" w:cs="Merriweather" w:eastAsia="Merriweather" w:hAnsi="Merriweather"/>
          <w:b w:val="1"/>
          <w:bCs w:val="1"/>
          <w:color w:val="6b4226"/>
          <w:sz w:val="20"/>
          <w:szCs w:val="20"/>
        </w:rPr>
      </w:pPr>
      <w:bookmarkStart w:colFirst="0" w:colLast="0" w:name="_rzyoc4lc8r4" w:id="2"/>
      <w:bookmarkEnd w:id="2"/>
      <w:r w:rsidDel="00000000" w:rsidR="00000000" w:rsidRPr="00000000">
        <w:rPr>
          <w:rFonts w:ascii="Merriweather" w:cs="Merriweather" w:eastAsia="Merriweather" w:hAnsi="Merriweather"/>
          <w:b w:val="1"/>
          <w:bCs w:val="1"/>
          <w:color w:val="6b4226"/>
          <w:sz w:val="20"/>
          <w:szCs w:val="20"/>
          <w:rtl w:val="0"/>
        </w:rPr>
        <w:t xml:space="preserve">“Nourishing Neighbors. Growing Hope.”</w:t>
      </w:r>
    </w:p>
    <w:p w:rsidR="00000000" w:rsidDel="00000000" w:rsidP="00000000" w:rsidRDefault="00000000" w:rsidRPr="00000000" w14:paraId="00000033">
      <w:pPr>
        <w:numPr>
          <w:ilvl w:val="0"/>
          <w:numId w:val="5"/>
        </w:numPr>
        <w:ind w:left="720" w:hanging="360"/>
        <w:rPr>
          <w:rFonts w:ascii="Merriweather" w:cs="Merriweather" w:eastAsia="Merriweather" w:hAnsi="Merriweather"/>
          <w:b w:val="1"/>
          <w:bCs w:val="1"/>
          <w:color w:val="188038"/>
          <w:sz w:val="20"/>
          <w:szCs w:val="20"/>
        </w:rPr>
      </w:pPr>
      <w:r w:rsidDel="00000000" w:rsidR="00000000" w:rsidRPr="00000000">
        <w:rPr>
          <w:rtl w:val="0"/>
        </w:rPr>
      </w:r>
    </w:p>
    <w:p w:rsidR="00000000" w:rsidDel="00000000" w:rsidP="00000000" w:rsidRDefault="00000000" w:rsidRPr="00000000" w14:paraId="00000034">
      <w:pPr>
        <w:numPr>
          <w:ilvl w:val="0"/>
          <w:numId w:val="5"/>
        </w:numPr>
        <w:ind w:left="720" w:hanging="360"/>
        <w:rPr>
          <w:rFonts w:ascii="Merriweather" w:cs="Merriweather" w:eastAsia="Merriweather" w:hAnsi="Merriweather"/>
          <w:b w:val="1"/>
          <w:bCs w:val="1"/>
          <w:color w:val="188038"/>
          <w:sz w:val="20"/>
          <w:szCs w:val="20"/>
        </w:rPr>
      </w:pPr>
      <w:r w:rsidDel="00000000" w:rsidR="00000000" w:rsidRPr="00000000">
        <w:rPr>
          <w:rFonts w:ascii="Merriweather" w:cs="Merriweather" w:eastAsia="Merriweather" w:hAnsi="Merriweather"/>
          <w:b w:val="1"/>
          <w:bCs w:val="1"/>
          <w:color w:val="188038"/>
          <w:sz w:val="20"/>
          <w:szCs w:val="20"/>
          <w:rtl w:val="0"/>
        </w:rPr>
        <w:t xml:space="preserve">Harvest Hope Logo </w:t>
      </w:r>
      <w:r w:rsidDel="00000000" w:rsidR="00000000" w:rsidRPr="00000000">
        <w:rPr>
          <w:rFonts w:ascii="Merriweather SemiBold" w:cs="Merriweather SemiBold" w:eastAsia="Merriweather SemiBold" w:hAnsi="Merriweather SemiBold"/>
          <w:color w:val="188038"/>
          <w:sz w:val="20"/>
          <w:szCs w:val="20"/>
          <w:rtl w:val="0"/>
        </w:rPr>
        <w:t xml:space="preserve">(See Harvest Hope Logo in Asset Folder.)</w:t>
      </w:r>
      <w:r w:rsidDel="00000000" w:rsidR="00000000" w:rsidRPr="00000000">
        <w:rPr>
          <w:rtl w:val="0"/>
        </w:rPr>
      </w:r>
    </w:p>
    <w:p w:rsidR="00000000" w:rsidDel="00000000" w:rsidP="00000000" w:rsidRDefault="00000000" w:rsidRPr="00000000" w14:paraId="00000035">
      <w:pPr>
        <w:pStyle w:val="Heading3"/>
        <w:rPr>
          <w:sz w:val="22"/>
          <w:szCs w:val="22"/>
        </w:rPr>
      </w:pPr>
      <w:bookmarkStart w:colFirst="0" w:colLast="0" w:name="_9fpvp76eju9q" w:id="3"/>
      <w:bookmarkEnd w:id="3"/>
      <w:r w:rsidDel="00000000" w:rsidR="00000000" w:rsidRPr="00000000">
        <w:rPr>
          <w:rFonts w:ascii="Merriweather" w:cs="Merriweather" w:eastAsia="Merriweather" w:hAnsi="Merriweather"/>
          <w:b w:val="1"/>
          <w:bCs w:val="1"/>
          <w:color w:val="f57c00"/>
          <w:sz w:val="22"/>
          <w:szCs w:val="22"/>
          <w:rtl w:val="0"/>
        </w:rPr>
        <w:t xml:space="preserve">Page 1: Home Page: </w:t>
      </w:r>
      <w:r w:rsidDel="00000000" w:rsidR="00000000" w:rsidRPr="00000000">
        <w:rPr>
          <w:rtl w:val="0"/>
        </w:rPr>
      </w:r>
    </w:p>
    <w:p w:rsidR="00000000" w:rsidDel="00000000" w:rsidP="00000000" w:rsidRDefault="00000000" w:rsidRPr="00000000" w14:paraId="00000036">
      <w:pPr>
        <w:pStyle w:val="Heading3"/>
        <w:spacing w:before="0" w:lineRule="auto"/>
        <w:ind w:left="0" w:firstLine="0"/>
        <w:rPr>
          <w:rFonts w:ascii="Merriweather" w:cs="Merriweather" w:eastAsia="Merriweather" w:hAnsi="Merriweather"/>
          <w:b w:val="1"/>
          <w:bCs w:val="1"/>
          <w:color w:val="f57c00"/>
          <w:sz w:val="22"/>
          <w:szCs w:val="22"/>
        </w:rPr>
      </w:pPr>
      <w:bookmarkStart w:colFirst="0" w:colLast="0" w:name="_jxiaq49bg2v7" w:id="1"/>
      <w:bookmarkEnd w:id="1"/>
      <w:r w:rsidDel="00000000" w:rsidR="00000000" w:rsidRPr="00000000">
        <w:rPr>
          <w:rFonts w:ascii="Merriweather" w:cs="Merriweather" w:eastAsia="Merriweather" w:hAnsi="Merriweather"/>
          <w:b w:val="1"/>
          <w:bCs w:val="1"/>
          <w:color w:val="188038"/>
          <w:sz w:val="22"/>
          <w:szCs w:val="22"/>
          <w:rtl w:val="0"/>
        </w:rPr>
        <w:t xml:space="preserve">Mission Statement</w:t>
      </w:r>
      <w:r w:rsidDel="00000000" w:rsidR="00000000" w:rsidRPr="00000000">
        <w:rPr>
          <w:rtl w:val="0"/>
        </w:rPr>
      </w:r>
    </w:p>
    <w:p w:rsidR="00000000" w:rsidDel="00000000" w:rsidP="00000000" w:rsidRDefault="00000000" w:rsidRPr="00000000" w14:paraId="00000037">
      <w:pPr>
        <w:pStyle w:val="Heading3"/>
        <w:spacing w:before="0" w:line="240" w:lineRule="auto"/>
        <w:rPr>
          <w:color w:val="6b4226"/>
          <w:sz w:val="26"/>
          <w:szCs w:val="26"/>
        </w:rPr>
      </w:pPr>
      <w:bookmarkStart w:colFirst="0" w:colLast="0" w:name="_tual2xhzjcpx" w:id="4"/>
      <w:bookmarkEnd w:id="4"/>
      <w:r w:rsidDel="00000000" w:rsidR="00000000" w:rsidRPr="00000000">
        <w:rPr>
          <w:rFonts w:ascii="Merriweather" w:cs="Merriweather" w:eastAsia="Merriweather" w:hAnsi="Merriweather"/>
          <w:color w:val="6b4226"/>
          <w:sz w:val="20"/>
          <w:szCs w:val="20"/>
          <w:rtl w:val="0"/>
        </w:rPr>
        <w:t xml:space="preserve">Harvest Hope Community Food Bank works to end food insecurity by connecting neighbors with healthy meals, local farms, and one another. We believe that everyone deserves access to nutritious food and the dignity that comes with choice, compassion, and community.</w:t>
      </w:r>
      <w:r w:rsidDel="00000000" w:rsidR="00000000" w:rsidRPr="00000000">
        <w:rPr>
          <w:rtl w:val="0"/>
        </w:rPr>
      </w:r>
    </w:p>
    <w:p w:rsidR="00000000" w:rsidDel="00000000" w:rsidP="00000000" w:rsidRDefault="00000000" w:rsidRPr="00000000" w14:paraId="00000038">
      <w:pPr>
        <w:spacing w:after="0" w:before="0"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39">
      <w:pPr>
        <w:pStyle w:val="Heading3"/>
        <w:keepNext w:val="0"/>
        <w:keepLines w:val="0"/>
        <w:spacing w:after="0" w:before="0" w:line="240" w:lineRule="auto"/>
        <w:rPr>
          <w:rFonts w:ascii="Merriweather" w:cs="Merriweather" w:eastAsia="Merriweather" w:hAnsi="Merriweather"/>
          <w:b w:val="1"/>
          <w:bCs w:val="1"/>
          <w:color w:val="f57c00"/>
          <w:sz w:val="22"/>
          <w:szCs w:val="22"/>
        </w:rPr>
      </w:pPr>
      <w:bookmarkStart w:colFirst="0" w:colLast="0" w:name="_t25ckrvr3r9v" w:id="5"/>
      <w:bookmarkEnd w:id="5"/>
      <w:r w:rsidDel="00000000" w:rsidR="00000000" w:rsidRPr="00000000">
        <w:rPr>
          <w:rFonts w:ascii="Merriweather" w:cs="Merriweather" w:eastAsia="Merriweather" w:hAnsi="Merriweather"/>
          <w:b w:val="1"/>
          <w:bCs w:val="1"/>
          <w:color w:val="f57c00"/>
          <w:sz w:val="22"/>
          <w:szCs w:val="22"/>
          <w:rtl w:val="0"/>
        </w:rPr>
        <w:t xml:space="preserve">Page 2: Impact Stories</w:t>
      </w:r>
    </w:p>
    <w:p w:rsidR="00000000" w:rsidDel="00000000" w:rsidP="00000000" w:rsidRDefault="00000000" w:rsidRPr="00000000" w14:paraId="0000003A">
      <w:pPr>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188038"/>
          <w:sz w:val="20"/>
          <w:szCs w:val="20"/>
          <w:rtl w:val="0"/>
        </w:rPr>
        <w:t xml:space="preserve">Introductory Paragraph:</w:t>
      </w:r>
      <w:r w:rsidDel="00000000" w:rsidR="00000000" w:rsidRPr="00000000">
        <w:rPr>
          <w:rFonts w:ascii="Merriweather" w:cs="Merriweather" w:eastAsia="Merriweather" w:hAnsi="Merriweather"/>
          <w:sz w:val="20"/>
          <w:szCs w:val="20"/>
          <w:rtl w:val="0"/>
        </w:rPr>
        <w:br w:type="textWrapping"/>
      </w:r>
      <w:r w:rsidDel="00000000" w:rsidR="00000000" w:rsidRPr="00000000">
        <w:rPr>
          <w:rFonts w:ascii="Merriweather" w:cs="Merriweather" w:eastAsia="Merriweather" w:hAnsi="Merriweather"/>
          <w:color w:val="6b4226"/>
          <w:sz w:val="20"/>
          <w:szCs w:val="20"/>
          <w:rtl w:val="0"/>
        </w:rPr>
        <w:t xml:space="preserve">Maria, the Lopez family, and young Malik each came to Harvest Hope at different moments of need, but found the same thing: a community ready to lift them up. Today, they are leaders, volunteers, and changemakers—proof that when compassion meets opportunity, families and neighborhoods flourish</w:t>
      </w:r>
      <w:r w:rsidDel="00000000" w:rsidR="00000000" w:rsidRPr="00000000">
        <w:rPr>
          <w:rFonts w:ascii="Merriweather" w:cs="Merriweather" w:eastAsia="Merriweather" w:hAnsi="Merriweather"/>
          <w:sz w:val="20"/>
          <w:szCs w:val="20"/>
          <w:rtl w:val="0"/>
        </w:rPr>
        <w:t xml:space="preserve">.</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pStyle w:val="Heading3"/>
        <w:keepNext w:val="0"/>
        <w:keepLines w:val="0"/>
        <w:spacing w:after="0" w:before="0" w:lineRule="auto"/>
        <w:rPr>
          <w:rFonts w:ascii="Merriweather" w:cs="Merriweather" w:eastAsia="Merriweather" w:hAnsi="Merriweather"/>
          <w:color w:val="6b4226"/>
          <w:sz w:val="20"/>
          <w:szCs w:val="20"/>
        </w:rPr>
      </w:pPr>
      <w:bookmarkStart w:colFirst="0" w:colLast="0" w:name="_s9gw5efsyzrc" w:id="6"/>
      <w:bookmarkEnd w:id="6"/>
      <w:r w:rsidDel="00000000" w:rsidR="00000000" w:rsidRPr="00000000">
        <w:rPr>
          <w:rFonts w:ascii="Merriweather" w:cs="Merriweather" w:eastAsia="Merriweather" w:hAnsi="Merriweather"/>
          <w:b w:val="1"/>
          <w:bCs w:val="1"/>
          <w:color w:val="188038"/>
          <w:sz w:val="20"/>
          <w:szCs w:val="20"/>
          <w:rtl w:val="0"/>
        </w:rPr>
        <w:t xml:space="preserve">1. Maria’s Garden-to-Table Journey </w:t>
      </w:r>
      <w:r w:rsidDel="00000000" w:rsidR="00000000" w:rsidRPr="00000000">
        <w:rPr>
          <w:rFonts w:ascii="Merriweather" w:cs="Merriweather" w:eastAsia="Merriweather" w:hAnsi="Merriweather"/>
          <w:color w:val="f57c00"/>
          <w:sz w:val="20"/>
          <w:szCs w:val="20"/>
          <w:rtl w:val="0"/>
        </w:rPr>
        <w:t xml:space="preserve">(See “Marie Impact” in Asset Folder)</w:t>
      </w:r>
      <w:r w:rsidDel="00000000" w:rsidR="00000000" w:rsidRPr="00000000">
        <w:rPr>
          <w:rFonts w:ascii="Merriweather" w:cs="Merriweather" w:eastAsia="Merriweather" w:hAnsi="Merriweather"/>
          <w:color w:val="000000"/>
          <w:sz w:val="20"/>
          <w:szCs w:val="20"/>
          <w:rtl w:val="0"/>
        </w:rPr>
        <w:br w:type="textWrapping"/>
      </w:r>
      <w:r w:rsidDel="00000000" w:rsidR="00000000" w:rsidRPr="00000000">
        <w:rPr>
          <w:rFonts w:ascii="Merriweather" w:cs="Merriweather" w:eastAsia="Merriweather" w:hAnsi="Merriweather"/>
          <w:color w:val="6b4226"/>
          <w:sz w:val="20"/>
          <w:szCs w:val="20"/>
          <w:rtl w:val="0"/>
        </w:rPr>
        <w:t xml:space="preserve">After losing her job during the pandemic, Maria turned to Harvest Hope for support. What began as weekly grocery pickups led to her volunteering in the food bank’s community garden. Today, Maria volunteers as our Community Gardening Director.</w:t>
      </w:r>
    </w:p>
    <w:p w:rsidR="00000000" w:rsidDel="00000000" w:rsidP="00000000" w:rsidRDefault="00000000" w:rsidRPr="00000000" w14:paraId="0000003D">
      <w:pPr>
        <w:spacing w:after="240" w:before="240" w:lineRule="auto"/>
        <w:rPr>
          <w:rFonts w:ascii="Merriweather" w:cs="Merriweather" w:eastAsia="Merriweather" w:hAnsi="Merriweather"/>
          <w:color w:val="6b4226"/>
          <w:sz w:val="20"/>
          <w:szCs w:val="20"/>
        </w:rPr>
      </w:pPr>
      <w:r w:rsidDel="00000000" w:rsidR="00000000" w:rsidRPr="00000000">
        <w:rPr>
          <w:rFonts w:ascii="Merriweather" w:cs="Merriweather" w:eastAsia="Merriweather" w:hAnsi="Merriweather"/>
          <w:b w:val="1"/>
          <w:bCs w:val="1"/>
          <w:color w:val="188038"/>
          <w:sz w:val="20"/>
          <w:szCs w:val="20"/>
          <w:rtl w:val="0"/>
        </w:rPr>
        <w:t xml:space="preserve">2. The Lopez Family’s Fresh Start</w:t>
      </w:r>
      <w:r w:rsidDel="00000000" w:rsidR="00000000" w:rsidRPr="00000000">
        <w:rPr>
          <w:rFonts w:ascii="Merriweather" w:cs="Merriweather" w:eastAsia="Merriweather" w:hAnsi="Merriweather"/>
          <w:color w:val="188038"/>
          <w:sz w:val="20"/>
          <w:szCs w:val="20"/>
          <w:rtl w:val="0"/>
        </w:rPr>
        <w:t xml:space="preserve"> </w:t>
      </w:r>
      <w:r w:rsidDel="00000000" w:rsidR="00000000" w:rsidRPr="00000000">
        <w:rPr>
          <w:rFonts w:ascii="Merriweather" w:cs="Merriweather" w:eastAsia="Merriweather" w:hAnsi="Merriweather"/>
          <w:color w:val="f57c00"/>
          <w:sz w:val="20"/>
          <w:szCs w:val="20"/>
          <w:rtl w:val="0"/>
        </w:rPr>
        <w:t xml:space="preserve">(See “lopez family” in Asset Folder)</w:t>
      </w:r>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color w:val="6b4226"/>
          <w:sz w:val="20"/>
          <w:szCs w:val="20"/>
          <w:rtl w:val="0"/>
        </w:rPr>
        <w:t xml:space="preserve">The Lopez, a family of five, were struggling to stretch their income after unexpected medical bills. Through the “Family Fresh Start” program, they received not only groceries but also meal-prep kits and nutrition classes. With the support of the Harvest Hope community, they learned how to prepare healthy meals on a tight budget and now volunteer together during monthly distribution days.</w:t>
      </w:r>
    </w:p>
    <w:p w:rsidR="00000000" w:rsidDel="00000000" w:rsidP="00000000" w:rsidRDefault="00000000" w:rsidRPr="00000000" w14:paraId="0000003E">
      <w:pPr>
        <w:spacing w:after="240" w:before="240" w:lineRule="auto"/>
        <w:rPr>
          <w:rFonts w:ascii="Merriweather" w:cs="Merriweather" w:eastAsia="Merriweather" w:hAnsi="Merriweather"/>
          <w:color w:val="6b4226"/>
          <w:sz w:val="20"/>
          <w:szCs w:val="20"/>
        </w:rPr>
      </w:pPr>
      <w:r w:rsidDel="00000000" w:rsidR="00000000" w:rsidRPr="00000000">
        <w:rPr>
          <w:rFonts w:ascii="Merriweather" w:cs="Merriweather" w:eastAsia="Merriweather" w:hAnsi="Merriweather"/>
          <w:b w:val="1"/>
          <w:bCs w:val="1"/>
          <w:color w:val="188038"/>
          <w:sz w:val="20"/>
          <w:szCs w:val="20"/>
          <w:rtl w:val="0"/>
        </w:rPr>
        <w:t xml:space="preserve">3. Malik’s Mobile Market </w:t>
      </w:r>
      <w:r w:rsidDel="00000000" w:rsidR="00000000" w:rsidRPr="00000000">
        <w:rPr>
          <w:rFonts w:ascii="Merriweather" w:cs="Merriweather" w:eastAsia="Merriweather" w:hAnsi="Merriweather"/>
          <w:color w:val="ff9900"/>
          <w:sz w:val="20"/>
          <w:szCs w:val="20"/>
          <w:rtl w:val="0"/>
        </w:rPr>
        <w:t xml:space="preserve">(See “Malik Impact” photo in Asset Folder)</w:t>
      </w:r>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color w:val="6b4226"/>
          <w:sz w:val="20"/>
          <w:szCs w:val="20"/>
          <w:rtl w:val="0"/>
        </w:rPr>
        <w:t xml:space="preserve">Malik, a local high school student, noticed that many of his elderly neighbors couldn’t make it to the food bank. Partnering with Harvest Hope’s staff, he helped launch “The Mobile Market,” a pop-up pantry that brings fresh produce and staples directly into neighborhoods. His initiative now serves over 150 households monthly and earned him a youth leadership award.</w:t>
      </w:r>
    </w:p>
    <w:p w:rsidR="00000000" w:rsidDel="00000000" w:rsidP="00000000" w:rsidRDefault="00000000" w:rsidRPr="00000000" w14:paraId="0000003F">
      <w:pPr>
        <w:spacing w:after="0" w:before="0" w:lineRule="auto"/>
        <w:rPr>
          <w:rFonts w:ascii="Merriweather" w:cs="Merriweather" w:eastAsia="Merriweather" w:hAnsi="Merriweather"/>
          <w:b w:val="1"/>
          <w:bCs w:val="1"/>
          <w:color w:val="188038"/>
          <w:sz w:val="20"/>
          <w:szCs w:val="20"/>
        </w:rPr>
      </w:pPr>
      <w:r w:rsidDel="00000000" w:rsidR="00000000" w:rsidRPr="00000000">
        <w:rPr>
          <w:rFonts w:ascii="Merriweather" w:cs="Merriweather" w:eastAsia="Merriweather" w:hAnsi="Merriweather"/>
          <w:b w:val="1"/>
          <w:bCs w:val="1"/>
          <w:color w:val="188038"/>
          <w:sz w:val="20"/>
          <w:szCs w:val="20"/>
          <w:rtl w:val="0"/>
        </w:rPr>
        <w:t xml:space="preserve">Impact Statistics (Choose add):</w:t>
      </w:r>
    </w:p>
    <w:p w:rsidR="00000000" w:rsidDel="00000000" w:rsidP="00000000" w:rsidRDefault="00000000" w:rsidRPr="00000000" w14:paraId="00000040">
      <w:pPr>
        <w:numPr>
          <w:ilvl w:val="0"/>
          <w:numId w:val="2"/>
        </w:numPr>
        <w:spacing w:after="0" w:before="0" w:lineRule="auto"/>
        <w:ind w:left="720" w:hanging="360"/>
        <w:rPr>
          <w:rFonts w:ascii="Merriweather" w:cs="Merriweather" w:eastAsia="Merriweather" w:hAnsi="Merriweather"/>
          <w:color w:val="6b4226"/>
          <w:sz w:val="20"/>
          <w:szCs w:val="20"/>
        </w:rPr>
      </w:pPr>
      <w:r w:rsidDel="00000000" w:rsidR="00000000" w:rsidRPr="00000000">
        <w:rPr>
          <w:rFonts w:ascii="Merriweather" w:cs="Merriweather" w:eastAsia="Merriweather" w:hAnsi="Merriweather"/>
          <w:color w:val="6b4226"/>
          <w:sz w:val="20"/>
          <w:szCs w:val="20"/>
          <w:rtl w:val="0"/>
        </w:rPr>
        <w:t xml:space="preserve">Over 2,000 meals served every month.</w:t>
      </w:r>
    </w:p>
    <w:p w:rsidR="00000000" w:rsidDel="00000000" w:rsidP="00000000" w:rsidRDefault="00000000" w:rsidRPr="00000000" w14:paraId="00000041">
      <w:pPr>
        <w:numPr>
          <w:ilvl w:val="0"/>
          <w:numId w:val="2"/>
        </w:numPr>
        <w:spacing w:after="0" w:before="0" w:lineRule="auto"/>
        <w:ind w:left="720" w:hanging="360"/>
        <w:rPr>
          <w:rFonts w:ascii="Merriweather" w:cs="Merriweather" w:eastAsia="Merriweather" w:hAnsi="Merriweather"/>
          <w:color w:val="6b4226"/>
          <w:sz w:val="20"/>
          <w:szCs w:val="20"/>
        </w:rPr>
      </w:pPr>
      <w:r w:rsidDel="00000000" w:rsidR="00000000" w:rsidRPr="00000000">
        <w:rPr>
          <w:rFonts w:ascii="Merriweather" w:cs="Merriweather" w:eastAsia="Merriweather" w:hAnsi="Merriweather"/>
          <w:color w:val="6b4226"/>
          <w:sz w:val="20"/>
          <w:szCs w:val="20"/>
          <w:rtl w:val="0"/>
        </w:rPr>
        <w:t xml:space="preserve">94% of all donations directly support food distribution, nutrition programs, and community outreach.</w:t>
      </w:r>
    </w:p>
    <w:p w:rsidR="00000000" w:rsidDel="00000000" w:rsidP="00000000" w:rsidRDefault="00000000" w:rsidRPr="00000000" w14:paraId="00000042">
      <w:pPr>
        <w:numPr>
          <w:ilvl w:val="0"/>
          <w:numId w:val="2"/>
        </w:numPr>
        <w:spacing w:after="0" w:before="0" w:lineRule="auto"/>
        <w:ind w:left="720" w:hanging="360"/>
        <w:rPr>
          <w:rFonts w:ascii="Merriweather" w:cs="Merriweather" w:eastAsia="Merriweather" w:hAnsi="Merriweather"/>
          <w:color w:val="6b4226"/>
          <w:sz w:val="20"/>
          <w:szCs w:val="20"/>
        </w:rPr>
      </w:pPr>
      <w:r w:rsidDel="00000000" w:rsidR="00000000" w:rsidRPr="00000000">
        <w:rPr>
          <w:rFonts w:ascii="Merriweather" w:cs="Merriweather" w:eastAsia="Merriweather" w:hAnsi="Merriweather"/>
          <w:color w:val="6b4226"/>
          <w:sz w:val="20"/>
          <w:szCs w:val="20"/>
          <w:rtl w:val="0"/>
        </w:rPr>
        <w:t xml:space="preserve">5,000 points of fresh food harvested from our garden each year.</w:t>
      </w:r>
    </w:p>
    <w:p w:rsidR="00000000" w:rsidDel="00000000" w:rsidP="00000000" w:rsidRDefault="00000000" w:rsidRPr="00000000" w14:paraId="00000043">
      <w:pPr>
        <w:pStyle w:val="Heading3"/>
        <w:keepNext w:val="0"/>
        <w:keepLines w:val="0"/>
        <w:spacing w:after="0" w:before="0" w:lineRule="auto"/>
        <w:ind w:left="0" w:firstLine="0"/>
        <w:rPr>
          <w:rFonts w:ascii="Merriweather" w:cs="Merriweather" w:eastAsia="Merriweather" w:hAnsi="Merriweather"/>
          <w:b w:val="1"/>
          <w:bCs w:val="1"/>
          <w:color w:val="f57c00"/>
          <w:sz w:val="26"/>
          <w:szCs w:val="26"/>
        </w:rPr>
      </w:pPr>
      <w:bookmarkStart w:colFirst="0" w:colLast="0" w:name="_cft3blhwmev4" w:id="7"/>
      <w:bookmarkEnd w:id="7"/>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after="0" w:before="0" w:lineRule="auto"/>
        <w:ind w:left="0" w:firstLine="0"/>
        <w:rPr>
          <w:rFonts w:ascii="Merriweather" w:cs="Merriweather" w:eastAsia="Merriweather" w:hAnsi="Merriweather"/>
          <w:b w:val="1"/>
          <w:bCs w:val="1"/>
          <w:color w:val="f57c00"/>
          <w:sz w:val="26"/>
          <w:szCs w:val="26"/>
        </w:rPr>
      </w:pPr>
      <w:bookmarkStart w:colFirst="0" w:colLast="0" w:name="_qlzdvi5rv14i" w:id="8"/>
      <w:bookmarkEnd w:id="8"/>
      <w:r w:rsidDel="00000000" w:rsidR="00000000" w:rsidRPr="00000000">
        <w:rPr>
          <w:rFonts w:ascii="Merriweather" w:cs="Merriweather" w:eastAsia="Merriweather" w:hAnsi="Merriweather"/>
          <w:b w:val="1"/>
          <w:bCs w:val="1"/>
          <w:color w:val="f57c00"/>
          <w:sz w:val="26"/>
          <w:szCs w:val="26"/>
          <w:rtl w:val="0"/>
        </w:rPr>
        <w:t xml:space="preserve">Page 3: Community Services Available:</w:t>
      </w:r>
    </w:p>
    <w:p w:rsidR="00000000" w:rsidDel="00000000" w:rsidP="00000000" w:rsidRDefault="00000000" w:rsidRPr="00000000" w14:paraId="00000046">
      <w:pPr>
        <w:numPr>
          <w:ilvl w:val="0"/>
          <w:numId w:val="4"/>
        </w:numPr>
        <w:ind w:left="720" w:hanging="360"/>
        <w:rPr>
          <w:rFonts w:ascii="Merriweather" w:cs="Merriweather" w:eastAsia="Merriweather" w:hAnsi="Merriweather"/>
          <w:b w:val="1"/>
          <w:bCs w:val="1"/>
          <w:color w:val="6b4226"/>
          <w:sz w:val="24"/>
          <w:szCs w:val="24"/>
        </w:rPr>
      </w:pPr>
      <w:r w:rsidDel="00000000" w:rsidR="00000000" w:rsidRPr="00000000">
        <w:rPr>
          <w:rFonts w:ascii="Merriweather" w:cs="Merriweather" w:eastAsia="Merriweather" w:hAnsi="Merriweather"/>
          <w:b w:val="1"/>
          <w:bCs w:val="1"/>
          <w:color w:val="6b4226"/>
          <w:sz w:val="24"/>
          <w:szCs w:val="24"/>
          <w:rtl w:val="0"/>
        </w:rPr>
        <w:t xml:space="preserve">Weekly food pick up</w:t>
      </w:r>
    </w:p>
    <w:p w:rsidR="00000000" w:rsidDel="00000000" w:rsidP="00000000" w:rsidRDefault="00000000" w:rsidRPr="00000000" w14:paraId="00000047">
      <w:pPr>
        <w:numPr>
          <w:ilvl w:val="1"/>
          <w:numId w:val="4"/>
        </w:numPr>
        <w:ind w:left="1440" w:hanging="360"/>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Every Wednesday and Saturday, 8am-8pm</w:t>
      </w:r>
    </w:p>
    <w:p w:rsidR="00000000" w:rsidDel="00000000" w:rsidP="00000000" w:rsidRDefault="00000000" w:rsidRPr="00000000" w14:paraId="00000048">
      <w:pPr>
        <w:numPr>
          <w:ilvl w:val="0"/>
          <w:numId w:val="4"/>
        </w:numPr>
        <w:ind w:left="720" w:hanging="360"/>
        <w:rPr>
          <w:rFonts w:ascii="Merriweather" w:cs="Merriweather" w:eastAsia="Merriweather" w:hAnsi="Merriweather"/>
          <w:b w:val="1"/>
          <w:bCs w:val="1"/>
          <w:color w:val="6b4226"/>
          <w:sz w:val="24"/>
          <w:szCs w:val="24"/>
        </w:rPr>
      </w:pPr>
      <w:r w:rsidDel="00000000" w:rsidR="00000000" w:rsidRPr="00000000">
        <w:rPr>
          <w:rFonts w:ascii="Merriweather" w:cs="Merriweather" w:eastAsia="Merriweather" w:hAnsi="Merriweather"/>
          <w:b w:val="1"/>
          <w:bCs w:val="1"/>
          <w:color w:val="6b4226"/>
          <w:sz w:val="24"/>
          <w:szCs w:val="24"/>
          <w:rtl w:val="0"/>
        </w:rPr>
        <w:t xml:space="preserve">Family Fresh Start</w:t>
      </w:r>
    </w:p>
    <w:p w:rsidR="00000000" w:rsidDel="00000000" w:rsidP="00000000" w:rsidRDefault="00000000" w:rsidRPr="00000000" w14:paraId="00000049">
      <w:pPr>
        <w:numPr>
          <w:ilvl w:val="1"/>
          <w:numId w:val="4"/>
        </w:numPr>
        <w:ind w:left="1440" w:hanging="360"/>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Meal Prep Kits- pick up every Monday, 8am-8pm</w:t>
      </w:r>
    </w:p>
    <w:p w:rsidR="00000000" w:rsidDel="00000000" w:rsidP="00000000" w:rsidRDefault="00000000" w:rsidRPr="00000000" w14:paraId="0000004A">
      <w:pPr>
        <w:numPr>
          <w:ilvl w:val="1"/>
          <w:numId w:val="4"/>
        </w:numPr>
        <w:ind w:left="1440" w:hanging="360"/>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Nutrition Classes- Tuesday and Thursdays, 7pm</w:t>
      </w:r>
    </w:p>
    <w:p w:rsidR="00000000" w:rsidDel="00000000" w:rsidP="00000000" w:rsidRDefault="00000000" w:rsidRPr="00000000" w14:paraId="0000004B">
      <w:pPr>
        <w:numPr>
          <w:ilvl w:val="0"/>
          <w:numId w:val="4"/>
        </w:numPr>
        <w:ind w:left="720" w:hanging="360"/>
        <w:rPr>
          <w:rFonts w:ascii="Merriweather" w:cs="Merriweather" w:eastAsia="Merriweather" w:hAnsi="Merriweather"/>
          <w:b w:val="1"/>
          <w:bCs w:val="1"/>
          <w:color w:val="6b4226"/>
          <w:sz w:val="24"/>
          <w:szCs w:val="24"/>
        </w:rPr>
      </w:pPr>
      <w:r w:rsidDel="00000000" w:rsidR="00000000" w:rsidRPr="00000000">
        <w:rPr>
          <w:rFonts w:ascii="Merriweather" w:cs="Merriweather" w:eastAsia="Merriweather" w:hAnsi="Merriweather"/>
          <w:b w:val="1"/>
          <w:bCs w:val="1"/>
          <w:color w:val="6b4226"/>
          <w:sz w:val="24"/>
          <w:szCs w:val="24"/>
          <w:rtl w:val="0"/>
        </w:rPr>
        <w:t xml:space="preserve">Community Garden</w:t>
      </w:r>
    </w:p>
    <w:p w:rsidR="00000000" w:rsidDel="00000000" w:rsidP="00000000" w:rsidRDefault="00000000" w:rsidRPr="00000000" w14:paraId="0000004C">
      <w:pPr>
        <w:numPr>
          <w:ilvl w:val="1"/>
          <w:numId w:val="4"/>
        </w:numPr>
        <w:ind w:left="1440" w:hanging="360"/>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Garden shares available</w:t>
      </w:r>
    </w:p>
    <w:p w:rsidR="00000000" w:rsidDel="00000000" w:rsidP="00000000" w:rsidRDefault="00000000" w:rsidRPr="00000000" w14:paraId="0000004D">
      <w:pPr>
        <w:numPr>
          <w:ilvl w:val="1"/>
          <w:numId w:val="4"/>
        </w:numPr>
        <w:ind w:left="1440" w:hanging="360"/>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Community Garden Volunteers- Friday and Sunday, 10am-4pm</w:t>
      </w:r>
    </w:p>
    <w:p w:rsidR="00000000" w:rsidDel="00000000" w:rsidP="00000000" w:rsidRDefault="00000000" w:rsidRPr="00000000" w14:paraId="0000004E">
      <w:pPr>
        <w:ind w:left="0" w:firstLine="0"/>
        <w:rPr>
          <w:rFonts w:ascii="Merriweather" w:cs="Merriweather" w:eastAsia="Merriweather" w:hAnsi="Merriweather"/>
          <w:b w:val="1"/>
          <w:bCs w:val="1"/>
          <w:color w:val="ff0000"/>
          <w:sz w:val="26"/>
          <w:szCs w:val="26"/>
        </w:rPr>
      </w:pPr>
      <w:r w:rsidDel="00000000" w:rsidR="00000000" w:rsidRPr="00000000">
        <w:rPr>
          <w:rtl w:val="0"/>
        </w:rPr>
      </w:r>
    </w:p>
    <w:p w:rsidR="00000000" w:rsidDel="00000000" w:rsidP="00000000" w:rsidRDefault="00000000" w:rsidRPr="00000000" w14:paraId="0000004F">
      <w:pPr>
        <w:spacing w:line="240" w:lineRule="auto"/>
        <w:ind w:left="0" w:firstLine="0"/>
        <w:rPr>
          <w:rFonts w:ascii="Merriweather" w:cs="Merriweather" w:eastAsia="Merriweather" w:hAnsi="Merriweather"/>
          <w:color w:val="f57c00"/>
          <w:sz w:val="26"/>
          <w:szCs w:val="26"/>
        </w:rPr>
      </w:pPr>
      <w:r w:rsidDel="00000000" w:rsidR="00000000" w:rsidRPr="00000000">
        <w:rPr>
          <w:rFonts w:ascii="Merriweather" w:cs="Merriweather" w:eastAsia="Merriweather" w:hAnsi="Merriweather"/>
          <w:b w:val="1"/>
          <w:bCs w:val="1"/>
          <w:color w:val="f57c00"/>
          <w:sz w:val="26"/>
          <w:szCs w:val="26"/>
          <w:rtl w:val="0"/>
        </w:rPr>
        <w:t xml:space="preserve">Page 4: Staff </w:t>
      </w:r>
      <w:r w:rsidDel="00000000" w:rsidR="00000000" w:rsidRPr="00000000">
        <w:rPr>
          <w:rFonts w:ascii="Merriweather" w:cs="Merriweather" w:eastAsia="Merriweather" w:hAnsi="Merriweather"/>
          <w:color w:val="f57c00"/>
          <w:sz w:val="26"/>
          <w:szCs w:val="26"/>
          <w:rtl w:val="0"/>
        </w:rPr>
        <w:t xml:space="preserve">(Pictures in asset folder)</w:t>
      </w:r>
    </w:p>
    <w:p w:rsidR="00000000" w:rsidDel="00000000" w:rsidP="00000000" w:rsidRDefault="00000000" w:rsidRPr="00000000" w14:paraId="00000050">
      <w:pPr>
        <w:spacing w:after="0" w:before="0" w:lineRule="auto"/>
        <w:rPr>
          <w:rFonts w:ascii="Merriweather" w:cs="Merriweather" w:eastAsia="Merriweather" w:hAnsi="Merriweather"/>
          <w:color w:val="188038"/>
        </w:rPr>
      </w:pP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Merriweather" w:cs="Merriweather" w:eastAsia="Merriweather" w:hAnsi="Merriweather"/>
          <w:b w:val="1"/>
          <w:bCs w:val="1"/>
          <w:color w:val="188038"/>
          <w:rtl w:val="0"/>
        </w:rPr>
        <w:t xml:space="preserve">CEO: Denise “Dee” Alvarez- </w:t>
      </w:r>
      <w:r w:rsidDel="00000000" w:rsidR="00000000" w:rsidRPr="00000000">
        <w:rPr>
          <w:rFonts w:ascii="Merriweather" w:cs="Merriweather" w:eastAsia="Merriweather" w:hAnsi="Merriweather"/>
          <w:b w:val="1"/>
          <w:bCs w:val="1"/>
          <w:color w:val="188038"/>
          <w:rtl w:val="0"/>
        </w:rPr>
        <w:t xml:space="preserve">denise@harvest.or</w:t>
      </w:r>
      <w:r w:rsidDel="00000000" w:rsidR="00000000" w:rsidRPr="00000000">
        <w:rPr>
          <w:rFonts w:ascii="Merriweather" w:cs="Merriweather" w:eastAsia="Merriweather" w:hAnsi="Merriweather"/>
          <w:color w:val="188038"/>
          <w:rtl w:val="0"/>
        </w:rPr>
        <w:t xml:space="preserve">g</w:t>
      </w:r>
      <w:r w:rsidDel="00000000" w:rsidR="00000000" w:rsidRPr="00000000">
        <w:rPr>
          <w:rtl w:val="0"/>
        </w:rPr>
      </w:r>
    </w:p>
    <w:p w:rsidR="00000000" w:rsidDel="00000000" w:rsidP="00000000" w:rsidRDefault="00000000" w:rsidRPr="00000000" w14:paraId="00000051">
      <w:pPr>
        <w:spacing w:after="0" w:before="0" w:lineRule="auto"/>
        <w:rPr>
          <w:rFonts w:ascii="Merriweather" w:cs="Merriweather" w:eastAsia="Merriweather" w:hAnsi="Merriweather"/>
          <w:color w:val="6b4226"/>
        </w:rPr>
      </w:pPr>
      <w:r w:rsidDel="00000000" w:rsidR="00000000" w:rsidRPr="00000000">
        <w:rPr>
          <w:rFonts w:ascii="Merriweather" w:cs="Merriweather" w:eastAsia="Merriweather" w:hAnsi="Merriweather"/>
          <w:color w:val="6b4226"/>
          <w:rtl w:val="0"/>
        </w:rPr>
        <w:t xml:space="preserve">With 20 years in nonprofit leadership, Dee has a passion for community-centered food justice. She previously directed statewide hunger initiatives and believes in building sustainable systems that empower local residents to take ownership of food access solutions.</w:t>
      </w:r>
    </w:p>
    <w:p w:rsidR="00000000" w:rsidDel="00000000" w:rsidP="00000000" w:rsidRDefault="00000000" w:rsidRPr="00000000" w14:paraId="00000052">
      <w:pPr>
        <w:spacing w:after="240" w:before="240" w:lineRule="auto"/>
        <w:rPr>
          <w:rFonts w:ascii="Merriweather" w:cs="Merriweather" w:eastAsia="Merriweather" w:hAnsi="Merriweather"/>
          <w:color w:val="6b4226"/>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color w:val="188038"/>
          <w:rtl w:val="0"/>
        </w:rPr>
        <w:t xml:space="preserve"> </w:t>
      </w:r>
      <w:r w:rsidDel="00000000" w:rsidR="00000000" w:rsidRPr="00000000">
        <w:rPr>
          <w:rFonts w:ascii="Merriweather" w:cs="Merriweather" w:eastAsia="Merriweather" w:hAnsi="Merriweather"/>
          <w:b w:val="1"/>
          <w:bCs w:val="1"/>
          <w:color w:val="188038"/>
          <w:rtl w:val="0"/>
        </w:rPr>
        <w:t xml:space="preserve">Site Director: Jordan Ellis- jordan@harvest.org </w:t>
      </w:r>
      <w:r w:rsidDel="00000000" w:rsidR="00000000" w:rsidRPr="00000000">
        <w:rPr>
          <w:rFonts w:ascii="Merriweather" w:cs="Merriweather" w:eastAsia="Merriweather" w:hAnsi="Merriweather"/>
          <w:color w:val="188038"/>
          <w:rtl w:val="0"/>
        </w:rPr>
        <w:t xml:space="preserve"> </w:t>
      </w:r>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color w:val="6b4226"/>
          <w:rtl w:val="0"/>
        </w:rPr>
        <w:t xml:space="preserve"> Jordan oversees daily operations, coordinates volunteers, and ensures smooth food distribution across all Harvest Hope programs. A former logistics manager, Jordan uses data and empathy to make sure no one leaves empty-handed.</w:t>
      </w:r>
    </w:p>
    <w:p w:rsidR="00000000" w:rsidDel="00000000" w:rsidP="00000000" w:rsidRDefault="00000000" w:rsidRPr="00000000" w14:paraId="00000053">
      <w:pPr>
        <w:spacing w:after="240" w:before="240" w:lineRule="auto"/>
        <w:rPr>
          <w:rFonts w:ascii="Merriweather" w:cs="Merriweather" w:eastAsia="Merriweather" w:hAnsi="Merriweather"/>
          <w:color w:val="6b4226"/>
        </w:rPr>
      </w:pP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b w:val="1"/>
          <w:bCs w:val="1"/>
          <w:color w:val="188038"/>
          <w:rtl w:val="0"/>
        </w:rPr>
        <w:t xml:space="preserve">Community Liaison: Tiana Brooks- tianna@harvest.org </w:t>
      </w:r>
      <w:r w:rsidDel="00000000" w:rsidR="00000000" w:rsidRPr="00000000">
        <w:rPr>
          <w:rFonts w:ascii="Merriweather" w:cs="Merriweather" w:eastAsia="Merriweather" w:hAnsi="Merriweather"/>
          <w:color w:val="f57c00"/>
          <w:rtl w:val="0"/>
        </w:rPr>
        <w:t xml:space="preserve"> </w:t>
      </w:r>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color w:val="6b4226"/>
          <w:rtl w:val="0"/>
        </w:rPr>
        <w:t xml:space="preserve">Tiana is the bridge between the food bank and the neighborhoods it serves. She organizes community events, manages partnerships with local farms and schools, and helps residents share their stories. Tiana believes in the power of storytelling to inspire action.</w:t>
      </w:r>
    </w:p>
    <w:p w:rsidR="00000000" w:rsidDel="00000000" w:rsidP="00000000" w:rsidRDefault="00000000" w:rsidRPr="00000000" w14:paraId="00000054">
      <w:pPr>
        <w:spacing w:after="240" w:before="240" w:lineRule="auto"/>
        <w:rPr>
          <w:rFonts w:ascii="Merriweather" w:cs="Merriweather" w:eastAsia="Merriweather" w:hAnsi="Merriweather"/>
          <w:color w:val="6b4226"/>
        </w:rPr>
      </w:pPr>
      <w:r w:rsidDel="00000000" w:rsidR="00000000" w:rsidRPr="00000000">
        <w:rPr>
          <w:rFonts w:ascii="Merriweather" w:cs="Merriweather" w:eastAsia="Merriweather" w:hAnsi="Merriweather"/>
          <w:color w:val="6b4226"/>
          <w:rtl w:val="0"/>
        </w:rPr>
        <w:t xml:space="preserve">Contact us to volunteer!</w:t>
      </w:r>
    </w:p>
    <w:p w:rsidR="00000000" w:rsidDel="00000000" w:rsidP="00000000" w:rsidRDefault="00000000" w:rsidRPr="00000000" w14:paraId="00000055">
      <w:pPr>
        <w:pStyle w:val="Heading3"/>
        <w:keepNext w:val="0"/>
        <w:keepLines w:val="0"/>
        <w:spacing w:after="0" w:before="0" w:lineRule="auto"/>
        <w:jc w:val="left"/>
        <w:rPr>
          <w:rFonts w:ascii="Merriweather" w:cs="Merriweather" w:eastAsia="Merriweather" w:hAnsi="Merriweather"/>
          <w:b w:val="1"/>
          <w:bCs w:val="1"/>
          <w:color w:val="f57c00"/>
        </w:rPr>
      </w:pPr>
      <w:bookmarkStart w:colFirst="0" w:colLast="0" w:name="_chnokgwqz60s" w:id="9"/>
      <w:bookmarkEnd w:id="9"/>
      <w:r w:rsidDel="00000000" w:rsidR="00000000" w:rsidRPr="00000000">
        <w:rPr>
          <w:rFonts w:ascii="Merriweather" w:cs="Merriweather" w:eastAsia="Merriweather" w:hAnsi="Merriweather"/>
          <w:b w:val="1"/>
          <w:bCs w:val="1"/>
          <w:color w:val="f57c00"/>
          <w:rtl w:val="0"/>
        </w:rPr>
        <w:t xml:space="preserve">Footer: </w:t>
      </w:r>
    </w:p>
    <w:p w:rsidR="00000000" w:rsidDel="00000000" w:rsidP="00000000" w:rsidRDefault="00000000" w:rsidRPr="00000000" w14:paraId="00000056">
      <w:pPr>
        <w:pStyle w:val="Heading3"/>
        <w:keepNext w:val="0"/>
        <w:keepLines w:val="0"/>
        <w:spacing w:after="0" w:before="0" w:lineRule="auto"/>
        <w:rPr>
          <w:rFonts w:ascii="Merriweather" w:cs="Merriweather" w:eastAsia="Merriweather" w:hAnsi="Merriweather"/>
          <w:b w:val="1"/>
          <w:bCs w:val="1"/>
          <w:color w:val="188038"/>
          <w:sz w:val="24"/>
          <w:szCs w:val="24"/>
        </w:rPr>
      </w:pPr>
      <w:bookmarkStart w:colFirst="0" w:colLast="0" w:name="_5ytg8bnh64eg" w:id="10"/>
      <w:bookmarkEnd w:id="10"/>
      <w:r w:rsidDel="00000000" w:rsidR="00000000" w:rsidRPr="00000000">
        <w:rPr>
          <w:rFonts w:ascii="Merriweather" w:cs="Merriweather" w:eastAsia="Merriweather" w:hAnsi="Merriweather"/>
          <w:b w:val="1"/>
          <w:bCs w:val="1"/>
          <w:color w:val="188038"/>
          <w:sz w:val="24"/>
          <w:szCs w:val="24"/>
          <w:rtl w:val="0"/>
        </w:rPr>
        <w:t xml:space="preserve">Contact Information</w:t>
      </w:r>
    </w:p>
    <w:p w:rsidR="00000000" w:rsidDel="00000000" w:rsidP="00000000" w:rsidRDefault="00000000" w:rsidRPr="00000000" w14:paraId="00000057">
      <w:pPr>
        <w:spacing w:after="0" w:before="0" w:line="240" w:lineRule="auto"/>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Harvest Hope Food Bank</w:t>
        <w:tab/>
        <w:tab/>
        <w:tab/>
        <w:br w:type="textWrapping"/>
      </w:r>
      <w:r w:rsidDel="00000000" w:rsidR="00000000" w:rsidRPr="00000000">
        <w:rPr>
          <w:rFonts w:ascii="Merriweather" w:cs="Merriweather" w:eastAsia="Merriweather" w:hAnsi="Merriweather"/>
          <w:color w:val="6b4226"/>
          <w:sz w:val="24"/>
          <w:szCs w:val="24"/>
          <w:rtl w:val="0"/>
        </w:rPr>
        <w:t xml:space="preserve">1250 City Avenue</w:t>
        <w:tab/>
        <w:tab/>
        <w:tab/>
        <w:tab/>
        <w:t xml:space="preserve"> </w:t>
      </w:r>
    </w:p>
    <w:p w:rsidR="00000000" w:rsidDel="00000000" w:rsidP="00000000" w:rsidRDefault="00000000" w:rsidRPr="00000000" w14:paraId="00000058">
      <w:pPr>
        <w:spacing w:after="0" w:before="0" w:line="240" w:lineRule="auto"/>
        <w:rPr>
          <w:rFonts w:ascii="Merriweather" w:cs="Merriweather" w:eastAsia="Merriweather" w:hAnsi="Merriweather"/>
          <w:color w:val="6b4226"/>
          <w:sz w:val="24"/>
          <w:szCs w:val="24"/>
        </w:rPr>
      </w:pPr>
      <w:r w:rsidDel="00000000" w:rsidR="00000000" w:rsidRPr="00000000">
        <w:rPr>
          <w:rFonts w:ascii="Merriweather" w:cs="Merriweather" w:eastAsia="Merriweather" w:hAnsi="Merriweather"/>
          <w:color w:val="6b4226"/>
          <w:sz w:val="24"/>
          <w:szCs w:val="24"/>
          <w:rtl w:val="0"/>
        </w:rPr>
        <w:t xml:space="preserve">Your  City, NJ</w:t>
      </w:r>
    </w:p>
    <w:p w:rsidR="00000000" w:rsidDel="00000000" w:rsidP="00000000" w:rsidRDefault="00000000" w:rsidRPr="00000000" w14:paraId="00000059">
      <w:pPr>
        <w:spacing w:after="0" w:before="0" w:line="24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ab/>
      </w:r>
    </w:p>
    <w:p w:rsidR="00000000" w:rsidDel="00000000" w:rsidP="00000000" w:rsidRDefault="00000000" w:rsidRPr="00000000" w14:paraId="0000005A">
      <w:pPr>
        <w:spacing w:after="0" w:before="0" w:line="24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(555) 555-2047</w:t>
        <w:tab/>
        <w:tab/>
        <w:tab/>
        <w:tab/>
      </w:r>
    </w:p>
    <w:p w:rsidR="00000000" w:rsidDel="00000000" w:rsidP="00000000" w:rsidRDefault="00000000" w:rsidRPr="00000000" w14:paraId="0000005B">
      <w:pPr>
        <w:spacing w:after="0" w:before="0" w:line="240" w:lineRule="auto"/>
        <w:rPr>
          <w:rFonts w:ascii="Merriweather" w:cs="Merriweather" w:eastAsia="Merriweather" w:hAnsi="Merriweather"/>
          <w:color w:val="1155cc"/>
          <w:sz w:val="24"/>
          <w:szCs w:val="24"/>
          <w:u w:val="single"/>
        </w:rPr>
      </w:pPr>
      <w:r w:rsidDel="00000000" w:rsidR="00000000" w:rsidRPr="00000000">
        <w:rPr>
          <w:rFonts w:ascii="Merriweather" w:cs="Merriweather" w:eastAsia="Merriweather" w:hAnsi="Merriweather"/>
          <w:sz w:val="24"/>
          <w:szCs w:val="24"/>
          <w:rtl w:val="0"/>
        </w:rPr>
        <w:t xml:space="preserve"> 🌐</w:t>
      </w:r>
      <w:hyperlink r:id="rId9">
        <w:r w:rsidDel="00000000" w:rsidR="00000000" w:rsidRPr="00000000">
          <w:rPr>
            <w:rFonts w:ascii="Merriweather" w:cs="Merriweather" w:eastAsia="Merriweather" w:hAnsi="Merriweather"/>
            <w:sz w:val="24"/>
            <w:szCs w:val="24"/>
            <w:rtl w:val="0"/>
          </w:rPr>
          <w:t xml:space="preserve"> </w:t>
        </w:r>
      </w:hyperlink>
      <w:hyperlink r:id="rId10">
        <w:r w:rsidDel="00000000" w:rsidR="00000000" w:rsidRPr="00000000">
          <w:rPr>
            <w:rFonts w:ascii="Merriweather" w:cs="Merriweather" w:eastAsia="Merriweather" w:hAnsi="Merriweather"/>
            <w:color w:val="1155cc"/>
            <w:sz w:val="24"/>
            <w:szCs w:val="24"/>
            <w:u w:val="single"/>
            <w:rtl w:val="0"/>
          </w:rPr>
          <w:t xml:space="preserve">www.harvesthopefoodbank.org</w:t>
        </w:r>
      </w:hyperlink>
      <w:r w:rsidDel="00000000" w:rsidR="00000000" w:rsidRPr="00000000">
        <w:rPr>
          <w:rtl w:val="0"/>
        </w:rPr>
      </w:r>
    </w:p>
    <w:p w:rsidR="00000000" w:rsidDel="00000000" w:rsidP="00000000" w:rsidRDefault="00000000" w:rsidRPr="00000000" w14:paraId="0000005C">
      <w:pPr>
        <w:spacing w:after="0" w:before="0" w:line="24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 info@harvesthopefoodbank.org</w:t>
        <w:br w:type="textWrapping"/>
      </w:r>
      <w:r w:rsidDel="00000000" w:rsidR="00000000" w:rsidRPr="00000000">
        <w:rPr>
          <w:rtl w:val="0"/>
        </w:rPr>
      </w:r>
    </w:p>
    <w:sectPr>
      <w:headerReference r:id="rId11"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 w:name="Merriweather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Merriweather">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va Mono">
    <w:embedRegular w:fontKey="{00000000-0000-0000-0000-000000000000}" r:id="rId1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spacing w:after="0" w:before="0" w:line="240" w:lineRule="auto"/>
      <w:jc w:val="center"/>
      <w:rPr>
        <w:rFonts w:ascii="Merriweather" w:cs="Merriweather" w:eastAsia="Merriweather" w:hAnsi="Merriweather"/>
        <w:b w:val="1"/>
        <w:bCs w:val="1"/>
        <w:color w:val="188038"/>
        <w:sz w:val="26"/>
        <w:szCs w:val="26"/>
      </w:rPr>
    </w:pPr>
    <w:r w:rsidDel="00000000" w:rsidR="00000000" w:rsidRPr="00000000">
      <w:rPr>
        <w:rFonts w:ascii="Merriweather" w:cs="Merriweather" w:eastAsia="Merriweather" w:hAnsi="Merriweather"/>
        <w:b w:val="1"/>
        <w:bCs w:val="1"/>
        <w:color w:val="188038"/>
        <w:sz w:val="26"/>
        <w:szCs w:val="26"/>
        <w:rtl w:val="0"/>
      </w:rPr>
      <w:t xml:space="preserve">Production Test</w:t>
    </w:r>
  </w:p>
  <w:p w:rsidR="00000000" w:rsidDel="00000000" w:rsidP="00000000" w:rsidRDefault="00000000" w:rsidRPr="00000000" w14:paraId="0000005E">
    <w:pPr>
      <w:spacing w:after="0" w:before="0" w:line="240" w:lineRule="auto"/>
      <w:jc w:val="center"/>
      <w:rPr>
        <w:rFonts w:ascii="Merriweather" w:cs="Merriweather" w:eastAsia="Merriweather" w:hAnsi="Merriweather"/>
        <w:b w:val="1"/>
        <w:bCs w:val="1"/>
        <w:color w:val="188038"/>
        <w:sz w:val="24"/>
        <w:szCs w:val="24"/>
      </w:rPr>
    </w:pPr>
    <w:r w:rsidDel="00000000" w:rsidR="00000000" w:rsidRPr="00000000">
      <w:rPr>
        <w:rFonts w:ascii="Merriweather" w:cs="Merriweather" w:eastAsia="Merriweather" w:hAnsi="Merriweather"/>
        <w:b w:val="1"/>
        <w:bCs w:val="1"/>
        <w:color w:val="188038"/>
        <w:sz w:val="24"/>
        <w:szCs w:val="24"/>
        <w:rtl w:val="0"/>
      </w:rPr>
      <w:t xml:space="preserve">Harvest Hope Food Bank Business Plan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www.harvesthopefoodba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arvesthopefoodbank.org/" TargetMode="External"/><Relationship Id="rId5" Type="http://schemas.openxmlformats.org/officeDocument/2006/relationships/styles" Target="styles.xml"/><Relationship Id="rId6" Type="http://schemas.openxmlformats.org/officeDocument/2006/relationships/hyperlink" Target="https://drive.google.com/drive/folders/18NUSDiwYslJ57JWHLIsGSg4eGxN50OxO?usp=drive_link" TargetMode="External"/><Relationship Id="rId7" Type="http://schemas.openxmlformats.org/officeDocument/2006/relationships/hyperlink" Target="https://drive.google.com/drive/folders/18NUSDiwYslJ57JWHLIsGSg4eGxN50OxO?usp=drive_link" TargetMode="External"/><Relationship Id="rId8" Type="http://schemas.openxmlformats.org/officeDocument/2006/relationships/hyperlink" Target="https://drive.google.com/drive/folders/18NUSDiwYslJ57JWHLIsGSg4eGxN50OxO?usp=drive_lin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MerriweatherSemiBold-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MerriweatherSemiBold-italic.ttf"/><Relationship Id="rId15" Type="http://schemas.openxmlformats.org/officeDocument/2006/relationships/font" Target="fonts/Merriweather-regular.ttf"/><Relationship Id="rId14" Type="http://schemas.openxmlformats.org/officeDocument/2006/relationships/font" Target="fonts/RobotoMono-boldItalic.ttf"/><Relationship Id="rId17" Type="http://schemas.openxmlformats.org/officeDocument/2006/relationships/font" Target="fonts/Merriweather-italic.ttf"/><Relationship Id="rId16" Type="http://schemas.openxmlformats.org/officeDocument/2006/relationships/font" Target="fonts/Merriweather-bold.ttf"/><Relationship Id="rId5" Type="http://schemas.openxmlformats.org/officeDocument/2006/relationships/font" Target="fonts/NunitoExtraBold-bold.ttf"/><Relationship Id="rId19" Type="http://schemas.openxmlformats.org/officeDocument/2006/relationships/font" Target="fonts/NovaMono-regular.ttf"/><Relationship Id="rId6" Type="http://schemas.openxmlformats.org/officeDocument/2006/relationships/font" Target="fonts/NunitoExtraBold-boldItalic.ttf"/><Relationship Id="rId18" Type="http://schemas.openxmlformats.org/officeDocument/2006/relationships/font" Target="fonts/Merriweather-boldItalic.ttf"/><Relationship Id="rId7" Type="http://schemas.openxmlformats.org/officeDocument/2006/relationships/font" Target="fonts/MerriweatherSemiBold-regular.ttf"/><Relationship Id="rId8" Type="http://schemas.openxmlformats.org/officeDocument/2006/relationships/font" Target="fonts/Merriweather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