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4D247" w14:textId="77777777" w:rsidR="00BC196E" w:rsidRPr="00BC196E" w:rsidRDefault="00BC196E" w:rsidP="00BC196E">
      <w:pPr>
        <w:keepNext/>
        <w:keepLines/>
        <w:spacing w:after="0" w:line="240" w:lineRule="auto"/>
        <w:jc w:val="center"/>
        <w:outlineLvl w:val="5"/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eastAsia="ru-RU"/>
        </w:rPr>
      </w:pPr>
      <w:bookmarkStart w:id="0" w:name="OLE_LINK8"/>
      <w:bookmarkStart w:id="1" w:name="OLE_LINK2"/>
      <w:bookmarkStart w:id="2" w:name="OLE_LINK1"/>
      <w:r w:rsidRPr="00BC196E"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1DF3D3C6" w14:textId="77777777" w:rsidR="00BC196E" w:rsidRPr="00BC196E" w:rsidRDefault="00BC196E" w:rsidP="00BC196E">
      <w:pPr>
        <w:keepNext/>
        <w:keepLines/>
        <w:spacing w:after="0" w:line="240" w:lineRule="auto"/>
        <w:jc w:val="center"/>
        <w:outlineLvl w:val="5"/>
        <w:rPr>
          <w:rFonts w:ascii="Times New Roman" w:eastAsia="Times New Roman" w:hAnsi="Times New Roman" w:cs="Times New Roman"/>
          <w:b/>
          <w:iCs/>
          <w:caps/>
          <w:color w:val="000000"/>
          <w:sz w:val="24"/>
          <w:szCs w:val="24"/>
          <w:lang w:eastAsia="ru-RU"/>
        </w:rPr>
      </w:pPr>
      <w:r w:rsidRPr="00BC196E"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eastAsia="ru-RU"/>
        </w:rPr>
        <w:t>федеральное государственное бюджетное образовательное учреждение</w:t>
      </w:r>
    </w:p>
    <w:p w14:paraId="2E100EA6" w14:textId="77777777" w:rsidR="00BC196E" w:rsidRPr="00BC196E" w:rsidRDefault="00BC196E" w:rsidP="00BC196E">
      <w:pPr>
        <w:keepNext/>
        <w:keepLines/>
        <w:spacing w:after="0" w:line="240" w:lineRule="auto"/>
        <w:jc w:val="center"/>
        <w:outlineLvl w:val="5"/>
        <w:rPr>
          <w:rFonts w:ascii="Times New Roman" w:eastAsia="Times New Roman" w:hAnsi="Times New Roman" w:cs="Times New Roman"/>
          <w:b/>
          <w:iCs/>
          <w:caps/>
          <w:color w:val="000000"/>
          <w:sz w:val="24"/>
          <w:szCs w:val="24"/>
          <w:lang w:eastAsia="ru-RU"/>
        </w:rPr>
      </w:pPr>
      <w:r w:rsidRPr="00BC196E"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eastAsia="ru-RU"/>
        </w:rPr>
        <w:t>высшего образования</w:t>
      </w:r>
    </w:p>
    <w:p w14:paraId="390EC73A" w14:textId="77777777" w:rsidR="00BC196E" w:rsidRPr="00BC196E" w:rsidRDefault="00BC196E" w:rsidP="00BC196E">
      <w:pPr>
        <w:spacing w:after="0" w:line="276" w:lineRule="auto"/>
        <w:ind w:right="-185"/>
        <w:jc w:val="center"/>
        <w:rPr>
          <w:rFonts w:ascii="Times New Roman" w:eastAsia="Times New Roman" w:hAnsi="Times New Roman" w:cs="Times New Roman"/>
          <w:b/>
          <w:caps/>
          <w:color w:val="000000"/>
          <w:sz w:val="24"/>
          <w:szCs w:val="24"/>
          <w:lang w:eastAsia="ru-RU"/>
        </w:rPr>
      </w:pPr>
      <w:r w:rsidRPr="00BC196E">
        <w:rPr>
          <w:rFonts w:ascii="Times New Roman" w:eastAsia="Times New Roman" w:hAnsi="Times New Roman" w:cs="Times New Roman"/>
          <w:b/>
          <w:caps/>
          <w:color w:val="000000"/>
          <w:sz w:val="24"/>
          <w:szCs w:val="24"/>
          <w:lang w:eastAsia="ru-RU"/>
        </w:rPr>
        <w:t xml:space="preserve">«Санкт-Петербургский государственный университет </w:t>
      </w:r>
      <w:r w:rsidRPr="00BC196E">
        <w:rPr>
          <w:rFonts w:ascii="Times New Roman" w:eastAsia="Times New Roman" w:hAnsi="Times New Roman" w:cs="Times New Roman"/>
          <w:b/>
          <w:caps/>
          <w:color w:val="000000"/>
          <w:sz w:val="24"/>
          <w:szCs w:val="24"/>
          <w:lang w:eastAsia="ru-RU"/>
        </w:rPr>
        <w:br/>
        <w:t>промышленных технологий и дизайна»</w:t>
      </w:r>
    </w:p>
    <w:p w14:paraId="06FDDC82" w14:textId="77777777" w:rsidR="00BC196E" w:rsidRPr="00BC196E" w:rsidRDefault="00BC196E" w:rsidP="00BC196E">
      <w:pPr>
        <w:spacing w:after="0" w:line="360" w:lineRule="auto"/>
        <w:ind w:left="284"/>
        <w:jc w:val="both"/>
        <w:rPr>
          <w:rFonts w:ascii="Times New Roman" w:eastAsia="Calibri" w:hAnsi="Times New Roman" w:cs="Times New Roman"/>
          <w:color w:val="000000"/>
          <w:sz w:val="28"/>
        </w:rPr>
      </w:pPr>
    </w:p>
    <w:p w14:paraId="540111EF" w14:textId="77777777" w:rsidR="00BC196E" w:rsidRPr="00BC196E" w:rsidRDefault="00BC196E" w:rsidP="00BC196E">
      <w:pPr>
        <w:spacing w:after="0" w:line="360" w:lineRule="auto"/>
        <w:ind w:left="284"/>
        <w:jc w:val="both"/>
        <w:rPr>
          <w:rFonts w:ascii="Times New Roman" w:eastAsia="Calibri" w:hAnsi="Times New Roman" w:cs="Times New Roman"/>
          <w:color w:val="000000"/>
          <w:sz w:val="24"/>
          <w:szCs w:val="24"/>
        </w:rPr>
      </w:pPr>
      <w:r w:rsidRPr="00BC196E">
        <w:rPr>
          <w:rFonts w:ascii="Times New Roman" w:eastAsia="Calibri" w:hAnsi="Times New Roman" w:cs="Times New Roman"/>
          <w:color w:val="000000"/>
          <w:sz w:val="24"/>
          <w:szCs w:val="24"/>
        </w:rPr>
        <w:t xml:space="preserve">Институт – </w:t>
      </w:r>
      <w:r w:rsidRPr="00BC196E">
        <w:rPr>
          <w:rFonts w:ascii="Times New Roman" w:eastAsia="Calibri" w:hAnsi="Times New Roman" w:cs="Times New Roman"/>
          <w:color w:val="000000"/>
          <w:sz w:val="24"/>
          <w:szCs w:val="24"/>
          <w:u w:val="single"/>
        </w:rPr>
        <w:t>Информационных технологий и автоматизации</w:t>
      </w:r>
    </w:p>
    <w:p w14:paraId="4819EC32" w14:textId="77777777" w:rsidR="00BC196E" w:rsidRPr="00BC196E" w:rsidRDefault="00BC196E" w:rsidP="00BC196E">
      <w:pPr>
        <w:spacing w:after="0" w:line="360" w:lineRule="auto"/>
        <w:ind w:left="284"/>
        <w:jc w:val="both"/>
        <w:rPr>
          <w:rFonts w:ascii="Times New Roman" w:eastAsia="Calibri" w:hAnsi="Times New Roman" w:cs="Times New Roman"/>
          <w:color w:val="000000"/>
          <w:sz w:val="24"/>
          <w:szCs w:val="24"/>
        </w:rPr>
      </w:pPr>
      <w:r w:rsidRPr="00BC196E">
        <w:rPr>
          <w:rFonts w:ascii="Times New Roman" w:eastAsia="Calibri" w:hAnsi="Times New Roman" w:cs="Times New Roman"/>
          <w:color w:val="000000"/>
          <w:sz w:val="24"/>
          <w:szCs w:val="24"/>
        </w:rPr>
        <w:t xml:space="preserve">Направление </w:t>
      </w:r>
      <w:r w:rsidRPr="00BC196E">
        <w:rPr>
          <w:rFonts w:ascii="Times New Roman" w:eastAsia="Calibri" w:hAnsi="Times New Roman" w:cs="Times New Roman"/>
          <w:color w:val="000000"/>
          <w:sz w:val="24"/>
          <w:szCs w:val="24"/>
          <w:u w:val="single"/>
        </w:rPr>
        <w:t>09.03.03 – Прикладная информатика в дизайне</w:t>
      </w:r>
    </w:p>
    <w:p w14:paraId="258702FF" w14:textId="77777777" w:rsidR="00BC196E" w:rsidRPr="00BC196E" w:rsidRDefault="00BC196E" w:rsidP="00BC196E">
      <w:pPr>
        <w:spacing w:after="0" w:line="360" w:lineRule="auto"/>
        <w:ind w:left="284"/>
        <w:jc w:val="both"/>
        <w:rPr>
          <w:rFonts w:ascii="Times New Roman" w:eastAsia="Calibri" w:hAnsi="Times New Roman" w:cs="Times New Roman"/>
          <w:color w:val="000000"/>
          <w:sz w:val="24"/>
          <w:szCs w:val="24"/>
        </w:rPr>
      </w:pPr>
      <w:r w:rsidRPr="00BC196E">
        <w:rPr>
          <w:rFonts w:ascii="Times New Roman" w:eastAsia="Calibri" w:hAnsi="Times New Roman" w:cs="Times New Roman"/>
          <w:color w:val="000000"/>
          <w:sz w:val="24"/>
          <w:szCs w:val="24"/>
        </w:rPr>
        <w:t xml:space="preserve">Кафедра – </w:t>
      </w:r>
      <w:r w:rsidRPr="00BC196E">
        <w:rPr>
          <w:rFonts w:ascii="Times New Roman" w:eastAsia="Calibri" w:hAnsi="Times New Roman" w:cs="Times New Roman"/>
          <w:color w:val="000000"/>
          <w:sz w:val="24"/>
          <w:szCs w:val="24"/>
          <w:u w:val="single"/>
        </w:rPr>
        <w:t>Цифровых и аддитивных технологий</w:t>
      </w:r>
    </w:p>
    <w:p w14:paraId="478AB964" w14:textId="77777777" w:rsidR="00BC196E" w:rsidRPr="00BC196E" w:rsidRDefault="00BC196E" w:rsidP="00BC196E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color w:val="000000"/>
          <w:sz w:val="28"/>
        </w:rPr>
      </w:pPr>
    </w:p>
    <w:p w14:paraId="2FF7197B" w14:textId="77777777" w:rsidR="00BC196E" w:rsidRPr="00BC196E" w:rsidRDefault="00BC196E" w:rsidP="00BC196E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color w:val="000000"/>
          <w:sz w:val="28"/>
        </w:rPr>
      </w:pPr>
    </w:p>
    <w:p w14:paraId="35994998" w14:textId="77777777" w:rsidR="00BC196E" w:rsidRPr="00BC196E" w:rsidRDefault="00BC196E" w:rsidP="00BC196E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color w:val="000000"/>
          <w:sz w:val="24"/>
        </w:rPr>
      </w:pPr>
      <w:r w:rsidRPr="00BC196E">
        <w:rPr>
          <w:rFonts w:ascii="Times New Roman" w:eastAsia="Calibri" w:hAnsi="Times New Roman" w:cs="Times New Roman"/>
          <w:color w:val="000000"/>
          <w:sz w:val="24"/>
        </w:rPr>
        <w:softHyphen/>
      </w:r>
      <w:r w:rsidRPr="00BC196E">
        <w:rPr>
          <w:rFonts w:ascii="Times New Roman" w:eastAsia="Calibri" w:hAnsi="Times New Roman" w:cs="Times New Roman"/>
          <w:color w:val="000000"/>
          <w:sz w:val="24"/>
        </w:rPr>
        <w:softHyphen/>
      </w:r>
    </w:p>
    <w:p w14:paraId="54A911C0" w14:textId="77777777" w:rsidR="00BC196E" w:rsidRPr="00BC196E" w:rsidRDefault="00BC196E" w:rsidP="00BC196E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color w:val="000000"/>
          <w:sz w:val="24"/>
        </w:rPr>
      </w:pPr>
    </w:p>
    <w:p w14:paraId="751AE22A" w14:textId="77777777" w:rsidR="00BC196E" w:rsidRPr="00BC196E" w:rsidRDefault="00BC196E" w:rsidP="00BC196E">
      <w:pPr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40"/>
          <w:szCs w:val="44"/>
        </w:rPr>
      </w:pPr>
      <w:r w:rsidRPr="00BC196E">
        <w:rPr>
          <w:rFonts w:ascii="Times New Roman" w:eastAsia="Calibri" w:hAnsi="Times New Roman" w:cs="Times New Roman"/>
          <w:b/>
          <w:bCs/>
          <w:color w:val="000000"/>
          <w:sz w:val="40"/>
          <w:szCs w:val="44"/>
        </w:rPr>
        <w:t>РАЗРАБОТКА ПРОЕКТА</w:t>
      </w:r>
    </w:p>
    <w:p w14:paraId="23636949" w14:textId="11E2FC8B" w:rsidR="00BC196E" w:rsidRPr="00BC196E" w:rsidRDefault="00BC196E" w:rsidP="00BC196E">
      <w:pPr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40"/>
          <w:szCs w:val="44"/>
        </w:rPr>
      </w:pPr>
      <w:r w:rsidRPr="00BC196E">
        <w:rPr>
          <w:rFonts w:ascii="Times New Roman" w:eastAsia="Calibri" w:hAnsi="Times New Roman" w:cs="Times New Roman"/>
          <w:b/>
          <w:bCs/>
          <w:color w:val="000000"/>
          <w:sz w:val="40"/>
          <w:szCs w:val="44"/>
        </w:rPr>
        <w:t>ВЕБ-САЙТ ДЛЯ КОМПАНИИ «</w:t>
      </w:r>
      <w:r>
        <w:rPr>
          <w:rFonts w:ascii="Times New Roman" w:eastAsia="Times New Roman" w:hAnsi="Times New Roman" w:cs="Times New Roman"/>
          <w:sz w:val="40"/>
          <w:szCs w:val="40"/>
          <w:lang w:val="en-US" w:eastAsia="ru-RU"/>
        </w:rPr>
        <w:t>Lassee</w:t>
      </w:r>
      <w:r w:rsidRPr="00BC196E">
        <w:rPr>
          <w:rFonts w:ascii="Times New Roman" w:eastAsia="Calibri" w:hAnsi="Times New Roman" w:cs="Times New Roman"/>
          <w:b/>
          <w:bCs/>
          <w:color w:val="000000"/>
          <w:sz w:val="40"/>
          <w:szCs w:val="44"/>
        </w:rPr>
        <w:t>»</w:t>
      </w:r>
    </w:p>
    <w:p w14:paraId="37CACB18" w14:textId="77777777" w:rsidR="00BC196E" w:rsidRPr="00BC196E" w:rsidRDefault="00BC196E" w:rsidP="00BC196E">
      <w:pPr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40"/>
          <w:szCs w:val="44"/>
        </w:rPr>
      </w:pPr>
    </w:p>
    <w:p w14:paraId="79DE2CAF" w14:textId="77777777" w:rsidR="00BC196E" w:rsidRPr="00BC196E" w:rsidRDefault="00BC196E" w:rsidP="00BC196E">
      <w:pPr>
        <w:spacing w:after="0" w:line="360" w:lineRule="auto"/>
        <w:jc w:val="center"/>
        <w:rPr>
          <w:rFonts w:ascii="Times New Roman" w:eastAsia="Calibri" w:hAnsi="Times New Roman" w:cs="Times New Roman"/>
          <w:bCs/>
          <w:color w:val="000000"/>
          <w:sz w:val="32"/>
          <w:szCs w:val="32"/>
        </w:rPr>
      </w:pPr>
      <w:r w:rsidRPr="00BC196E">
        <w:rPr>
          <w:rFonts w:ascii="Times New Roman" w:eastAsia="Calibri" w:hAnsi="Times New Roman" w:cs="Times New Roman"/>
          <w:bCs/>
          <w:color w:val="000000"/>
          <w:sz w:val="32"/>
          <w:szCs w:val="32"/>
        </w:rPr>
        <w:t>ТЕХНИЧЕСКОЕ ЗАДАНИЕ</w:t>
      </w:r>
    </w:p>
    <w:p w14:paraId="5B653507" w14:textId="77777777" w:rsidR="00BC196E" w:rsidRPr="00BC196E" w:rsidRDefault="00BC196E" w:rsidP="00BC196E">
      <w:pPr>
        <w:spacing w:after="0" w:line="360" w:lineRule="auto"/>
        <w:jc w:val="both"/>
        <w:rPr>
          <w:rFonts w:ascii="Times New Roman" w:eastAsia="Calibri" w:hAnsi="Times New Roman" w:cs="Times New Roman"/>
          <w:color w:val="000000"/>
          <w:sz w:val="28"/>
        </w:rPr>
      </w:pPr>
    </w:p>
    <w:p w14:paraId="54B02655" w14:textId="77777777" w:rsidR="00BC196E" w:rsidRPr="00BC196E" w:rsidRDefault="00BC196E" w:rsidP="00BC196E">
      <w:pPr>
        <w:spacing w:after="0" w:line="360" w:lineRule="auto"/>
        <w:jc w:val="both"/>
        <w:rPr>
          <w:rFonts w:ascii="Times New Roman" w:eastAsia="Calibri" w:hAnsi="Times New Roman" w:cs="Times New Roman"/>
          <w:color w:val="000000"/>
          <w:sz w:val="28"/>
        </w:rPr>
      </w:pPr>
    </w:p>
    <w:p w14:paraId="04BB6E17" w14:textId="77777777" w:rsidR="00BC196E" w:rsidRPr="00BC196E" w:rsidRDefault="00BC196E" w:rsidP="00BC196E">
      <w:pPr>
        <w:tabs>
          <w:tab w:val="left" w:pos="6804"/>
        </w:tabs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28"/>
        </w:rPr>
      </w:pPr>
      <w:r w:rsidRPr="00BC196E">
        <w:rPr>
          <w:rFonts w:ascii="Times New Roman" w:eastAsia="Calibri" w:hAnsi="Times New Roman" w:cs="Times New Roman"/>
          <w:color w:val="000000"/>
          <w:sz w:val="28"/>
        </w:rPr>
        <w:t>Исполнитель</w:t>
      </w:r>
      <w:r w:rsidRPr="00BC196E">
        <w:rPr>
          <w:rFonts w:ascii="Times New Roman" w:eastAsia="Calibri" w:hAnsi="Times New Roman" w:cs="Times New Roman"/>
          <w:b/>
          <w:color w:val="000000"/>
          <w:sz w:val="28"/>
        </w:rPr>
        <w:t xml:space="preserve"> –</w:t>
      </w:r>
      <w:r w:rsidRPr="00BC196E">
        <w:rPr>
          <w:rFonts w:ascii="Times New Roman" w:eastAsia="Calibri" w:hAnsi="Times New Roman" w:cs="Times New Roman"/>
          <w:color w:val="000000"/>
          <w:sz w:val="28"/>
        </w:rPr>
        <w:t xml:space="preserve"> студент учебной группы </w:t>
      </w:r>
      <w:bookmarkStart w:id="3" w:name="_Hlk527456270"/>
      <w:r w:rsidRPr="00BC196E">
        <w:rPr>
          <w:rFonts w:ascii="Times New Roman" w:eastAsia="Calibri" w:hAnsi="Times New Roman" w:cs="Times New Roman"/>
          <w:color w:val="000000"/>
          <w:sz w:val="28"/>
        </w:rPr>
        <w:tab/>
        <w:t xml:space="preserve">   </w:t>
      </w:r>
      <w:r w:rsidRPr="00BC196E">
        <w:rPr>
          <w:rFonts w:ascii="Times New Roman" w:eastAsia="Calibri" w:hAnsi="Times New Roman" w:cs="Times New Roman"/>
          <w:color w:val="000000"/>
          <w:sz w:val="28"/>
          <w:u w:val="single"/>
        </w:rPr>
        <w:t>4-МВ-5</w:t>
      </w:r>
    </w:p>
    <w:p w14:paraId="257B085A" w14:textId="77777777" w:rsidR="00BC196E" w:rsidRPr="00BC196E" w:rsidRDefault="00BC196E" w:rsidP="00BC196E">
      <w:pPr>
        <w:tabs>
          <w:tab w:val="left" w:pos="6946"/>
        </w:tabs>
        <w:spacing w:after="0" w:line="240" w:lineRule="auto"/>
        <w:ind w:firstLine="7088"/>
        <w:jc w:val="both"/>
        <w:rPr>
          <w:rFonts w:ascii="Times New Roman" w:eastAsia="Calibri" w:hAnsi="Times New Roman" w:cs="Times New Roman"/>
          <w:color w:val="000000"/>
          <w:sz w:val="20"/>
          <w:szCs w:val="20"/>
        </w:rPr>
      </w:pPr>
      <w:r w:rsidRPr="00BC196E">
        <w:rPr>
          <w:rFonts w:ascii="Times New Roman" w:eastAsia="Calibri" w:hAnsi="Times New Roman" w:cs="Times New Roman"/>
          <w:color w:val="000000"/>
          <w:sz w:val="20"/>
          <w:szCs w:val="20"/>
        </w:rPr>
        <w:t>(группа)</w:t>
      </w:r>
      <w:bookmarkEnd w:id="3"/>
    </w:p>
    <w:p w14:paraId="7BFC2DAC" w14:textId="690DC17E" w:rsidR="00BC196E" w:rsidRPr="00BC196E" w:rsidRDefault="00BC196E" w:rsidP="00BC196E">
      <w:pPr>
        <w:tabs>
          <w:tab w:val="left" w:pos="2552"/>
          <w:tab w:val="left" w:pos="7938"/>
        </w:tabs>
        <w:spacing w:after="0" w:line="240" w:lineRule="auto"/>
        <w:rPr>
          <w:rFonts w:ascii="Times New Roman" w:eastAsia="Calibri" w:hAnsi="Times New Roman" w:cs="Times New Roman"/>
          <w:color w:val="000000"/>
          <w:sz w:val="44"/>
          <w:szCs w:val="44"/>
          <w:u w:val="single"/>
        </w:rPr>
      </w:pPr>
      <w:r w:rsidRPr="00BC196E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</w:r>
      <w:r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 xml:space="preserve">Бекренёва Дарья </w:t>
      </w:r>
      <w:proofErr w:type="spellStart"/>
      <w:r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>Рауфовна</w:t>
      </w:r>
      <w:proofErr w:type="spellEnd"/>
      <w:r w:rsidRPr="00BC196E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</w:r>
      <w:r w:rsidRPr="00BC196E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</w:r>
      <w:r w:rsidRPr="00BC196E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</w:r>
    </w:p>
    <w:p w14:paraId="14711C8B" w14:textId="77777777" w:rsidR="00BC196E" w:rsidRPr="00BC196E" w:rsidRDefault="00BC196E" w:rsidP="00BC196E">
      <w:pPr>
        <w:tabs>
          <w:tab w:val="left" w:pos="2552"/>
          <w:tab w:val="left" w:pos="7938"/>
        </w:tabs>
        <w:spacing w:after="0" w:line="240" w:lineRule="auto"/>
        <w:ind w:firstLine="851"/>
        <w:rPr>
          <w:rFonts w:ascii="Times New Roman" w:eastAsia="Calibri" w:hAnsi="Times New Roman" w:cs="Times New Roman"/>
          <w:color w:val="000000"/>
          <w:sz w:val="20"/>
          <w:szCs w:val="20"/>
        </w:rPr>
      </w:pPr>
      <w:r w:rsidRPr="00BC196E">
        <w:rPr>
          <w:rFonts w:ascii="Times New Roman" w:eastAsia="Calibri" w:hAnsi="Times New Roman" w:cs="Times New Roman"/>
          <w:color w:val="000000"/>
          <w:sz w:val="20"/>
          <w:szCs w:val="20"/>
        </w:rPr>
        <w:tab/>
        <w:t>(фамилия, имя, отчество)</w:t>
      </w:r>
    </w:p>
    <w:p w14:paraId="5260BA1D" w14:textId="77777777" w:rsidR="00BC196E" w:rsidRPr="00BC196E" w:rsidRDefault="00BC196E" w:rsidP="00BC196E">
      <w:pPr>
        <w:tabs>
          <w:tab w:val="left" w:pos="9354"/>
        </w:tabs>
        <w:spacing w:after="0" w:line="360" w:lineRule="auto"/>
        <w:rPr>
          <w:rFonts w:ascii="Times New Roman" w:eastAsia="Calibri" w:hAnsi="Times New Roman" w:cs="Times New Roman"/>
          <w:color w:val="000000"/>
          <w:sz w:val="28"/>
        </w:rPr>
      </w:pPr>
    </w:p>
    <w:p w14:paraId="63D0DE86" w14:textId="78E90534" w:rsidR="00BC196E" w:rsidRPr="00BC196E" w:rsidRDefault="00BC196E" w:rsidP="00BC196E">
      <w:pPr>
        <w:tabs>
          <w:tab w:val="left" w:pos="9354"/>
        </w:tabs>
        <w:spacing w:after="0" w:line="360" w:lineRule="auto"/>
        <w:rPr>
          <w:rFonts w:ascii="Times New Roman" w:eastAsia="Calibri" w:hAnsi="Times New Roman" w:cs="Times New Roman"/>
          <w:color w:val="000000"/>
          <w:sz w:val="28"/>
          <w:u w:val="single"/>
        </w:rPr>
      </w:pPr>
      <w:r w:rsidRPr="00BC196E">
        <w:rPr>
          <w:rFonts w:ascii="Times New Roman" w:eastAsia="Calibri" w:hAnsi="Times New Roman" w:cs="Times New Roman"/>
          <w:color w:val="000000"/>
          <w:sz w:val="28"/>
        </w:rPr>
        <w:t xml:space="preserve">Ссылка на макет в </w:t>
      </w:r>
      <w:r w:rsidRPr="00BC196E">
        <w:rPr>
          <w:rFonts w:ascii="Times New Roman" w:eastAsia="Calibri" w:hAnsi="Times New Roman" w:cs="Times New Roman"/>
          <w:color w:val="000000"/>
          <w:sz w:val="28"/>
          <w:lang w:val="en-US"/>
        </w:rPr>
        <w:t>Figma</w:t>
      </w:r>
      <w:r w:rsidRPr="00BC196E">
        <w:rPr>
          <w:rFonts w:ascii="Times New Roman" w:eastAsia="Calibri" w:hAnsi="Times New Roman" w:cs="Times New Roman"/>
          <w:color w:val="000000"/>
          <w:sz w:val="28"/>
        </w:rPr>
        <w:t xml:space="preserve"> / </w:t>
      </w:r>
      <w:r w:rsidRPr="00BC196E">
        <w:rPr>
          <w:rFonts w:ascii="Times New Roman" w:eastAsia="Calibri" w:hAnsi="Times New Roman" w:cs="Times New Roman"/>
          <w:color w:val="000000"/>
          <w:sz w:val="28"/>
          <w:lang w:val="en-US"/>
        </w:rPr>
        <w:t>URL</w:t>
      </w:r>
      <w:r w:rsidR="00E20A94" w:rsidRPr="00E20A94">
        <w:t xml:space="preserve"> </w:t>
      </w:r>
      <w:r w:rsidR="00E20A94" w:rsidRPr="00E20A94">
        <w:rPr>
          <w:rFonts w:ascii="Times New Roman" w:eastAsia="Calibri" w:hAnsi="Times New Roman" w:cs="Times New Roman"/>
          <w:color w:val="000000"/>
          <w:sz w:val="28"/>
        </w:rPr>
        <w:t>https://www.figma.com/design/wDM4XwD48TOwshiYlpD4TS/%D0%BF%D1%80%D0%BE%D0%B5%D0%BA%D1%82-%D0%B2%D0%B5%D0%B1?node-id=0-1&amp;t=5qUu3bWRz9xKbv2U-1</w:t>
      </w:r>
      <w:r w:rsidRPr="00BC196E">
        <w:rPr>
          <w:rFonts w:ascii="Times New Roman" w:eastAsia="Calibri" w:hAnsi="Times New Roman" w:cs="Times New Roman"/>
          <w:color w:val="000000"/>
          <w:sz w:val="28"/>
          <w:u w:val="single"/>
        </w:rPr>
        <w:tab/>
      </w:r>
    </w:p>
    <w:p w14:paraId="2281783B" w14:textId="434F8645" w:rsidR="00BC196E" w:rsidRPr="003C2493" w:rsidRDefault="00BC196E" w:rsidP="003C2493">
      <w:pPr>
        <w:tabs>
          <w:tab w:val="left" w:pos="9354"/>
        </w:tabs>
        <w:spacing w:after="0" w:line="360" w:lineRule="auto"/>
        <w:rPr>
          <w:rFonts w:ascii="Times New Roman" w:eastAsia="Calibri" w:hAnsi="Times New Roman" w:cs="Times New Roman"/>
          <w:color w:val="000000"/>
          <w:sz w:val="28"/>
          <w:u w:val="single"/>
          <w:vertAlign w:val="subscript"/>
        </w:rPr>
      </w:pPr>
      <w:r w:rsidRPr="00BC196E">
        <w:rPr>
          <w:rFonts w:ascii="Times New Roman" w:eastAsia="Calibri" w:hAnsi="Times New Roman" w:cs="Times New Roman"/>
          <w:color w:val="000000"/>
          <w:sz w:val="28"/>
        </w:rPr>
        <w:t xml:space="preserve">Ссылка на итоговый сайт / </w:t>
      </w:r>
      <w:r w:rsidRPr="00BC196E">
        <w:rPr>
          <w:rFonts w:ascii="Times New Roman" w:eastAsia="Calibri" w:hAnsi="Times New Roman" w:cs="Times New Roman"/>
          <w:color w:val="000000"/>
          <w:sz w:val="28"/>
          <w:lang w:val="en-US"/>
        </w:rPr>
        <w:t>URL</w:t>
      </w:r>
      <w:r w:rsidRPr="00BC196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BC196E">
        <w:rPr>
          <w:rFonts w:ascii="Times New Roman" w:eastAsia="Calibri" w:hAnsi="Times New Roman" w:cs="Times New Roman"/>
          <w:color w:val="000000"/>
          <w:sz w:val="28"/>
        </w:rPr>
        <w:t>https://github.com/web-design-group/final-site-Dar1aBekreneva</w:t>
      </w:r>
      <w:r w:rsidRPr="00BC196E">
        <w:rPr>
          <w:rFonts w:ascii="Times New Roman" w:eastAsia="Calibri" w:hAnsi="Times New Roman" w:cs="Times New Roman"/>
          <w:color w:val="000000"/>
          <w:sz w:val="28"/>
          <w:u w:val="single"/>
        </w:rPr>
        <w:tab/>
      </w:r>
    </w:p>
    <w:p w14:paraId="5BEE2B86" w14:textId="77777777" w:rsidR="00BC196E" w:rsidRPr="00BC196E" w:rsidRDefault="00BC196E" w:rsidP="00BC196E">
      <w:pPr>
        <w:spacing w:after="0" w:line="360" w:lineRule="auto"/>
        <w:jc w:val="both"/>
        <w:rPr>
          <w:rFonts w:ascii="Times New Roman" w:eastAsia="Calibri" w:hAnsi="Times New Roman" w:cs="Times New Roman"/>
          <w:color w:val="000000"/>
          <w:sz w:val="20"/>
          <w:szCs w:val="20"/>
        </w:rPr>
      </w:pPr>
    </w:p>
    <w:p w14:paraId="5B08A771" w14:textId="77777777" w:rsidR="00BC196E" w:rsidRPr="00BC196E" w:rsidRDefault="00BC196E" w:rsidP="00BC196E">
      <w:pPr>
        <w:spacing w:after="0" w:line="360" w:lineRule="auto"/>
        <w:jc w:val="both"/>
        <w:rPr>
          <w:rFonts w:ascii="Times New Roman" w:eastAsia="Calibri" w:hAnsi="Times New Roman" w:cs="Times New Roman"/>
          <w:color w:val="000000"/>
          <w:sz w:val="20"/>
          <w:szCs w:val="20"/>
        </w:rPr>
      </w:pPr>
    </w:p>
    <w:p w14:paraId="760C8C3D" w14:textId="77777777" w:rsidR="00BC196E" w:rsidRPr="00BC196E" w:rsidRDefault="00BC196E" w:rsidP="00BC196E">
      <w:pPr>
        <w:spacing w:after="0" w:line="360" w:lineRule="auto"/>
        <w:jc w:val="center"/>
        <w:rPr>
          <w:rFonts w:ascii="Times New Roman" w:eastAsia="Calibri" w:hAnsi="Times New Roman" w:cs="Times New Roman"/>
          <w:color w:val="000000"/>
          <w:sz w:val="24"/>
          <w:szCs w:val="28"/>
        </w:rPr>
      </w:pPr>
      <w:r w:rsidRPr="00BC196E">
        <w:rPr>
          <w:rFonts w:ascii="Times New Roman" w:eastAsia="Calibri" w:hAnsi="Times New Roman" w:cs="Times New Roman"/>
          <w:color w:val="000000"/>
          <w:sz w:val="24"/>
          <w:szCs w:val="28"/>
        </w:rPr>
        <w:t>Санкт-Петербург</w:t>
      </w:r>
    </w:p>
    <w:p w14:paraId="5A6CF978" w14:textId="77777777" w:rsidR="00BC196E" w:rsidRPr="00BC196E" w:rsidRDefault="00BC196E" w:rsidP="00BC196E">
      <w:pPr>
        <w:spacing w:after="0" w:line="360" w:lineRule="auto"/>
        <w:jc w:val="center"/>
        <w:rPr>
          <w:rFonts w:ascii="Times New Roman" w:eastAsia="Calibri" w:hAnsi="Times New Roman" w:cs="Times New Roman"/>
          <w:color w:val="000000"/>
          <w:sz w:val="24"/>
          <w:szCs w:val="28"/>
        </w:rPr>
      </w:pPr>
      <w:r w:rsidRPr="00BC196E">
        <w:rPr>
          <w:rFonts w:ascii="Times New Roman" w:eastAsia="Calibri" w:hAnsi="Times New Roman" w:cs="Times New Roman"/>
          <w:color w:val="000000"/>
          <w:sz w:val="24"/>
          <w:szCs w:val="28"/>
        </w:rPr>
        <w:t>2025</w:t>
      </w:r>
    </w:p>
    <w:bookmarkEnd w:id="2" w:displacedByCustomXml="next"/>
    <w:bookmarkEnd w:id="1" w:displacedByCustomXml="next"/>
    <w:bookmarkEnd w:id="0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251090448"/>
        <w:docPartObj>
          <w:docPartGallery w:val="Table of Contents"/>
          <w:docPartUnique/>
        </w:docPartObj>
      </w:sdtPr>
      <w:sdtEndPr>
        <w:rPr>
          <w:b/>
          <w:bCs/>
          <w:sz w:val="28"/>
          <w:szCs w:val="28"/>
        </w:rPr>
      </w:sdtEndPr>
      <w:sdtContent>
        <w:p w14:paraId="158C77D5" w14:textId="256BBC15" w:rsidR="000937D0" w:rsidRDefault="000937D0" w:rsidP="000937D0">
          <w:pPr>
            <w:pStyle w:val="ae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  <w:lang w:val="en-US"/>
            </w:rPr>
          </w:pPr>
          <w:r w:rsidRPr="00BC196E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69D00172" w14:textId="77777777" w:rsidR="00BC196E" w:rsidRPr="00BC196E" w:rsidRDefault="00BC196E" w:rsidP="00BC196E">
          <w:pPr>
            <w:rPr>
              <w:lang w:val="en-US" w:eastAsia="ru-RU"/>
            </w:rPr>
          </w:pPr>
        </w:p>
        <w:p w14:paraId="764AB789" w14:textId="14B75EFF" w:rsidR="000937D0" w:rsidRPr="00BC196E" w:rsidRDefault="000937D0" w:rsidP="00BC196E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BC196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C196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C196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2054705" w:history="1">
            <w:r w:rsidRPr="00BC196E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ВВЕДЕНИЕ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_Toc212054705 \h </w:instrTex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6FF75C" w14:textId="5511F305" w:rsidR="000937D0" w:rsidRPr="00BC196E" w:rsidRDefault="000937D0" w:rsidP="00BC196E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2054706" w:history="1">
            <w:r w:rsidRPr="00BC196E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Перечень услуг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_Toc212054706 \h </w:instrTex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71502E" w14:textId="4ED2219B" w:rsidR="000937D0" w:rsidRPr="00BC196E" w:rsidRDefault="000937D0" w:rsidP="00BC196E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2054707" w:history="1">
            <w:r w:rsidRPr="00BC196E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Целевая аудитория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_Toc212054707 \h </w:instrTex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1D9A52" w14:textId="75735C80" w:rsidR="000937D0" w:rsidRPr="00BC196E" w:rsidRDefault="000937D0" w:rsidP="00BC196E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2054708" w:history="1">
            <w:r w:rsidRPr="00BC196E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Ключевые слова для сайта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_Toc212054708 \h </w:instrTex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B64309" w14:textId="430EFE6E" w:rsidR="000937D0" w:rsidRPr="00BC196E" w:rsidRDefault="000937D0" w:rsidP="00BC196E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2054709" w:history="1">
            <w:r w:rsidRPr="00BC196E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Алгоритм использования услуг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_Toc212054709 \h </w:instrTex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369067" w14:textId="0B2428FB" w:rsidR="000937D0" w:rsidRPr="00BC196E" w:rsidRDefault="000937D0" w:rsidP="00BC196E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2054710" w:history="1">
            <w:r w:rsidRPr="00BC196E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Цветовые решения для сайта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_Toc212054710 \h </w:instrTex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9C67AD" w14:textId="6BA26918" w:rsidR="000937D0" w:rsidRPr="00BC196E" w:rsidRDefault="000937D0" w:rsidP="00BC196E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2054712" w:history="1">
            <w:r w:rsidRPr="00BC196E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 МУДБОРД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_Toc212054712 \h </w:instrTex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2FE8E" w14:textId="7011CAFA" w:rsidR="000937D0" w:rsidRPr="00BC196E" w:rsidRDefault="000937D0" w:rsidP="00BC196E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2054714" w:history="1">
            <w:r w:rsidRPr="00BC196E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2 ОБЩАЯ СТРУКТУРА САЙТА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_Toc212054714 \h </w:instrTex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DC5511" w14:textId="510F6260" w:rsidR="000937D0" w:rsidRPr="00BC196E" w:rsidRDefault="000937D0" w:rsidP="00BC196E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2054715" w:history="1">
            <w:r w:rsidRPr="00BC196E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 ОПИСАНИЕ СТРАНИЦ САЙТА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_Toc212054715 \h </w:instrTex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B851F5" w14:textId="1F0C6904" w:rsidR="000937D0" w:rsidRPr="00BC196E" w:rsidRDefault="000937D0" w:rsidP="00BC196E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2054716" w:history="1">
            <w:r w:rsidRPr="00BC196E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3.1 Сквозные элементы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_Toc212054716 \h </w:instrTex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2CE33F" w14:textId="4A14C32F" w:rsidR="000937D0" w:rsidRPr="00BC196E" w:rsidRDefault="000937D0" w:rsidP="00BC196E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2054717" w:history="1">
            <w:r w:rsidRPr="00BC196E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3.2 Главная страница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_Toc212054717 \h </w:instrTex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16A70D" w14:textId="60CACE93" w:rsidR="000937D0" w:rsidRPr="00BC196E" w:rsidRDefault="000937D0" w:rsidP="00BC196E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2054718" w:history="1">
            <w:r w:rsidRPr="00BC196E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3.3 Онлайн-конструктор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_Toc212054718 \h </w:instrTex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137C49" w14:textId="11D53C0A" w:rsidR="000937D0" w:rsidRPr="00BC196E" w:rsidRDefault="000937D0" w:rsidP="00BC196E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2054719" w:history="1">
            <w:r w:rsidRPr="00BC196E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3.4 Этапы работы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_Toc212054719 \h </w:instrTex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93B8D7" w14:textId="3EFC0A64" w:rsidR="000937D0" w:rsidRPr="00BC196E" w:rsidRDefault="000937D0" w:rsidP="00BC196E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2054720" w:history="1">
            <w:r w:rsidRPr="00BC196E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3.5 Отзывы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_Toc212054720 \h </w:instrTex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26CC0D" w14:textId="154503C2" w:rsidR="000937D0" w:rsidRPr="00BC196E" w:rsidRDefault="000937D0" w:rsidP="00BC196E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2054721" w:history="1">
            <w:r w:rsidRPr="00BC196E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3.6 Аккаунт писателя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_Toc212054721 \h </w:instrTex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6ECE2F" w14:textId="12863159" w:rsidR="000937D0" w:rsidRPr="00BC196E" w:rsidRDefault="000937D0" w:rsidP="00BC196E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2054722" w:history="1">
            <w:r w:rsidRPr="00BC196E">
              <w:rPr>
                <w:rStyle w:val="af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3.7 Контакты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_Toc212054722 \h </w:instrTex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BC19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DDEA1D" w14:textId="411FD3F6" w:rsidR="000937D0" w:rsidRPr="000937D0" w:rsidRDefault="000937D0" w:rsidP="00BC196E">
          <w:pPr>
            <w:spacing w:line="360" w:lineRule="auto"/>
            <w:rPr>
              <w:sz w:val="28"/>
              <w:szCs w:val="28"/>
            </w:rPr>
          </w:pPr>
          <w:r w:rsidRPr="00BC196E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1EC6909" w14:textId="7586666B" w:rsidR="000937D0" w:rsidRPr="000937D0" w:rsidRDefault="000937D0" w:rsidP="000937D0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br w:type="page"/>
      </w:r>
    </w:p>
    <w:p w14:paraId="4235783B" w14:textId="4B37CE47" w:rsidR="009903E0" w:rsidRPr="009903E0" w:rsidRDefault="009903E0" w:rsidP="009903E0">
      <w:pPr>
        <w:spacing w:before="100" w:beforeAutospacing="1" w:after="100" w:afterAutospacing="1" w:line="36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4" w:name="_Toc212054705"/>
      <w:r w:rsidRPr="009903E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ВВЕДЕНИЕ</w:t>
      </w:r>
      <w:bookmarkEnd w:id="4"/>
    </w:p>
    <w:p w14:paraId="2AF17659" w14:textId="77777777" w:rsidR="009903E0" w:rsidRPr="009903E0" w:rsidRDefault="009903E0" w:rsidP="009903E0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9903E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Тематика компании</w:t>
      </w:r>
    </w:p>
    <w:p w14:paraId="185242FB" w14:textId="1562F3FF" w:rsidR="009903E0" w:rsidRPr="009903E0" w:rsidRDefault="009903E0" w:rsidP="009903E0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>Lassee</w:t>
      </w:r>
      <w:proofErr w:type="spellEnd"/>
      <w:r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173F8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камерное издательство и стартовая площадка для новых авторов. Основное направление </w:t>
      </w:r>
      <w:r w:rsidR="00E173F8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помощь писателям в выпуске собственных книг малыми тиражами с профессиональной поддержкой на каждом этапе. Компания объединяет услуги редактуры, дизайна, вёрстки, печати и цифровой конвертации, создавая качественные и доступные решения для начинающих авторов.</w:t>
      </w:r>
    </w:p>
    <w:p w14:paraId="08A80406" w14:textId="77777777" w:rsidR="009903E0" w:rsidRPr="009903E0" w:rsidRDefault="009903E0" w:rsidP="009903E0">
      <w:pPr>
        <w:spacing w:before="100" w:beforeAutospacing="1" w:after="100" w:afterAutospacing="1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5" w:name="_Toc212054706"/>
      <w:r w:rsidRPr="009903E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Перечень услуг</w:t>
      </w:r>
      <w:bookmarkEnd w:id="5"/>
    </w:p>
    <w:p w14:paraId="30AF08F0" w14:textId="77777777" w:rsidR="009903E0" w:rsidRPr="009903E0" w:rsidRDefault="009903E0" w:rsidP="009903E0">
      <w:pPr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>Печать книг малыми тиражами (от 1 экземпляра);</w:t>
      </w:r>
    </w:p>
    <w:p w14:paraId="45F69FDA" w14:textId="77777777" w:rsidR="009903E0" w:rsidRPr="009903E0" w:rsidRDefault="009903E0" w:rsidP="009903E0">
      <w:pPr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Профессиональная редактура и корректура текста;</w:t>
      </w:r>
    </w:p>
    <w:p w14:paraId="215F3EAC" w14:textId="77777777" w:rsidR="009903E0" w:rsidRPr="009903E0" w:rsidRDefault="009903E0" w:rsidP="009903E0">
      <w:pPr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>Дизайн и вёрстка книги (обложка, оформление, макет);</w:t>
      </w:r>
    </w:p>
    <w:p w14:paraId="5DF4031B" w14:textId="77777777" w:rsidR="009903E0" w:rsidRPr="009903E0" w:rsidRDefault="009903E0" w:rsidP="009903E0">
      <w:pPr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Конвертация книги в электронные форматы (EPUB, MOBI, PDF);</w:t>
      </w:r>
    </w:p>
    <w:p w14:paraId="75280C9B" w14:textId="77777777" w:rsidR="009903E0" w:rsidRPr="009903E0" w:rsidRDefault="009903E0" w:rsidP="009903E0">
      <w:pPr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Консультации и поддержка авторов на всех этапах издания;</w:t>
      </w:r>
    </w:p>
    <w:p w14:paraId="1C78826F" w14:textId="77777777" w:rsidR="009903E0" w:rsidRPr="009903E0" w:rsidRDefault="009903E0" w:rsidP="009903E0">
      <w:pPr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Контроль качества печати и финальное согласование макета;</w:t>
      </w:r>
    </w:p>
    <w:p w14:paraId="563093FF" w14:textId="77777777" w:rsidR="009903E0" w:rsidRPr="009903E0" w:rsidRDefault="009903E0" w:rsidP="009903E0">
      <w:pPr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>Доставка готовых экземпляров автору или в магазины.</w:t>
      </w:r>
    </w:p>
    <w:p w14:paraId="4679F7B5" w14:textId="77777777" w:rsidR="009903E0" w:rsidRPr="009903E0" w:rsidRDefault="009903E0" w:rsidP="009903E0">
      <w:pPr>
        <w:spacing w:before="100" w:beforeAutospacing="1" w:after="100" w:afterAutospacing="1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6" w:name="_Toc212054707"/>
      <w:r w:rsidRPr="009903E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Целевая аудитория</w:t>
      </w:r>
      <w:bookmarkEnd w:id="6"/>
    </w:p>
    <w:p w14:paraId="2F92B532" w14:textId="0D000A81" w:rsidR="00BC196E" w:rsidRPr="00BC196E" w:rsidRDefault="00BC196E" w:rsidP="00BC196E">
      <w:pPr>
        <w:spacing w:before="100" w:beforeAutospacing="1" w:after="100" w:afterAutospacing="1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7" w:name="_Toc212054708"/>
      <w:r w:rsidRPr="00BC19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Целевая аудитория проекта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BC19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 творческие люди, для которых книга является способом самовыражения или закрепления экспертного статуса.</w:t>
      </w:r>
    </w:p>
    <w:p w14:paraId="2A3E1A81" w14:textId="77777777" w:rsidR="00BC196E" w:rsidRPr="00BC196E" w:rsidRDefault="00BC196E" w:rsidP="00BC196E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196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Демография и география:</w:t>
      </w:r>
      <w:r w:rsidRPr="00BC19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Мужчины и женщины (65% женщины) в возрасте от 20 до 45 лет. Преимущественно жители крупных городов, имеющие доступ к цифровым сервисам.</w:t>
      </w:r>
    </w:p>
    <w:p w14:paraId="2B8B8A73" w14:textId="77777777" w:rsidR="00BC196E" w:rsidRPr="00BC196E" w:rsidRDefault="00BC196E" w:rsidP="00BC196E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BC196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Психография</w:t>
      </w:r>
      <w:proofErr w:type="spellEnd"/>
      <w:r w:rsidRPr="00BC196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  <w:r w:rsidRPr="00BC19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* </w:t>
      </w:r>
      <w:r w:rsidRPr="00BC196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Начинающие литераторы</w:t>
      </w:r>
      <w:proofErr w:type="gramStart"/>
      <w:r w:rsidRPr="00BC196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  <w:r w:rsidRPr="00BC19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Испытывают</w:t>
      </w:r>
      <w:proofErr w:type="gramEnd"/>
      <w:r w:rsidRPr="00BC19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страх перед крупными издательствами («меня не напечатают»). Ценят бережное отношение к тексту.</w:t>
      </w:r>
    </w:p>
    <w:p w14:paraId="5646F2E5" w14:textId="77777777" w:rsidR="00BC196E" w:rsidRPr="00BC196E" w:rsidRDefault="00BC196E" w:rsidP="00BC196E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196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Боли ЦА:</w:t>
      </w:r>
      <w:r w:rsidRPr="00BC19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Высокая стоимость входа в печать, сложность поиска дизайнера и верстальщика по отдельности, непрозрачные процессы в типографиях.</w:t>
      </w:r>
    </w:p>
    <w:p w14:paraId="7AE1110E" w14:textId="77777777" w:rsidR="00BC196E" w:rsidRPr="00BC196E" w:rsidRDefault="00BC196E" w:rsidP="00BC196E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C196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Цели</w:t>
      </w:r>
      <w:proofErr w:type="gramStart"/>
      <w:r w:rsidRPr="00BC196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  <w:r w:rsidRPr="00BC19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Получить</w:t>
      </w:r>
      <w:proofErr w:type="gramEnd"/>
      <w:r w:rsidRPr="00BC19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эстетически совершенный продукт, который не стыдно поставить на полку или выставить на продажу в онлайн-магазинах.</w:t>
      </w:r>
    </w:p>
    <w:p w14:paraId="0C20684A" w14:textId="77777777" w:rsidR="009903E0" w:rsidRPr="009903E0" w:rsidRDefault="009903E0" w:rsidP="009903E0">
      <w:pPr>
        <w:spacing w:before="100" w:beforeAutospacing="1" w:after="100" w:afterAutospacing="1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9903E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Ключевые слова для сайта</w:t>
      </w:r>
      <w:bookmarkEnd w:id="7"/>
    </w:p>
    <w:p w14:paraId="524DA577" w14:textId="63E1215D" w:rsidR="009903E0" w:rsidRPr="009903E0" w:rsidRDefault="00BC196E" w:rsidP="009903E0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</w:t>
      </w:r>
      <w:r w:rsidR="009903E0"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амерное издательство, издательство </w:t>
      </w:r>
      <w:proofErr w:type="spellStart"/>
      <w:r w:rsidR="009903E0"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>Lassee</w:t>
      </w:r>
      <w:proofErr w:type="spellEnd"/>
      <w:r w:rsidR="009903E0"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>, печать книг малыми тиражами, редактирование текста, профессиональная корректура, верстка книги, издать книгу, электронная книга, старт для авторов, качество и доступность, эксклюзивное издание.</w:t>
      </w:r>
    </w:p>
    <w:p w14:paraId="1091DD3B" w14:textId="77777777" w:rsidR="009903E0" w:rsidRPr="009903E0" w:rsidRDefault="009903E0" w:rsidP="009903E0">
      <w:pPr>
        <w:spacing w:before="100" w:beforeAutospacing="1" w:after="100" w:afterAutospacing="1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8" w:name="_Toc212054709"/>
      <w:r w:rsidRPr="009903E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Алгоритм использования услуг</w:t>
      </w:r>
      <w:bookmarkEnd w:id="8"/>
    </w:p>
    <w:p w14:paraId="46E0DB1A" w14:textId="77777777" w:rsidR="009903E0" w:rsidRPr="009903E0" w:rsidRDefault="009903E0" w:rsidP="009903E0">
      <w:pPr>
        <w:numPr>
          <w:ilvl w:val="0"/>
          <w:numId w:val="6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Пользователь заходит на сайт </w:t>
      </w:r>
      <w:proofErr w:type="spellStart"/>
      <w:r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>Lassee</w:t>
      </w:r>
      <w:proofErr w:type="spellEnd"/>
      <w:r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3B4256E7" w14:textId="31BD18C9" w:rsidR="009903E0" w:rsidRPr="009903E0" w:rsidRDefault="009903E0" w:rsidP="009903E0">
      <w:pPr>
        <w:numPr>
          <w:ilvl w:val="0"/>
          <w:numId w:val="6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>Ознакамливается</w:t>
      </w:r>
      <w:proofErr w:type="spellEnd"/>
      <w:r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разделами: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Заказы, Контакты, Этапы</w:t>
      </w:r>
      <w:r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7B0CA951" w14:textId="77777777" w:rsidR="009903E0" w:rsidRPr="009903E0" w:rsidRDefault="009903E0" w:rsidP="009903E0">
      <w:pPr>
        <w:numPr>
          <w:ilvl w:val="0"/>
          <w:numId w:val="6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Заполняет форму заявки или загружает рукопись;</w:t>
      </w:r>
    </w:p>
    <w:p w14:paraId="2FC87A9E" w14:textId="77777777" w:rsidR="009903E0" w:rsidRPr="009903E0" w:rsidRDefault="009903E0" w:rsidP="009903E0">
      <w:pPr>
        <w:numPr>
          <w:ilvl w:val="0"/>
          <w:numId w:val="6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Получает консультацию и расчёт стоимости;</w:t>
      </w:r>
    </w:p>
    <w:p w14:paraId="3914D258" w14:textId="77777777" w:rsidR="009903E0" w:rsidRPr="009903E0" w:rsidRDefault="009903E0" w:rsidP="009903E0">
      <w:pPr>
        <w:numPr>
          <w:ilvl w:val="0"/>
          <w:numId w:val="6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>Согласовывает этапы работы (редактура, дизайн, тираж);</w:t>
      </w:r>
    </w:p>
    <w:p w14:paraId="6ED656BA" w14:textId="77777777" w:rsidR="009903E0" w:rsidRPr="009903E0" w:rsidRDefault="009903E0" w:rsidP="009903E0">
      <w:pPr>
        <w:numPr>
          <w:ilvl w:val="0"/>
          <w:numId w:val="6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Подписывает электронный договор и вносит предоплату;</w:t>
      </w:r>
    </w:p>
    <w:p w14:paraId="2FCA18D4" w14:textId="77777777" w:rsidR="009903E0" w:rsidRPr="009903E0" w:rsidRDefault="009903E0" w:rsidP="009903E0">
      <w:pPr>
        <w:numPr>
          <w:ilvl w:val="0"/>
          <w:numId w:val="6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проходит редактирование и подготовку макета;</w:t>
      </w:r>
    </w:p>
    <w:p w14:paraId="77274F35" w14:textId="2FD71D8C" w:rsidR="009903E0" w:rsidRPr="009903E0" w:rsidRDefault="009903E0" w:rsidP="009903E0">
      <w:pPr>
        <w:numPr>
          <w:ilvl w:val="0"/>
          <w:numId w:val="6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утверждения </w:t>
      </w:r>
      <w:r w:rsidR="00E173F8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печать и контроль качества;</w:t>
      </w:r>
    </w:p>
    <w:p w14:paraId="3A16AE6C" w14:textId="77777777" w:rsidR="009903E0" w:rsidRPr="009903E0" w:rsidRDefault="009903E0" w:rsidP="009903E0">
      <w:pPr>
        <w:numPr>
          <w:ilvl w:val="0"/>
          <w:numId w:val="6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>Готовые книги доставляются автору или партнёрам;</w:t>
      </w:r>
    </w:p>
    <w:p w14:paraId="6353FD12" w14:textId="4F170008" w:rsidR="009903E0" w:rsidRDefault="009903E0" w:rsidP="009903E0">
      <w:pPr>
        <w:numPr>
          <w:ilvl w:val="0"/>
          <w:numId w:val="6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>Lassee</w:t>
      </w:r>
      <w:proofErr w:type="spellEnd"/>
      <w:r w:rsidRPr="009903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предоставляет поддержку и рекомендации по продвижению книги.</w:t>
      </w:r>
    </w:p>
    <w:p w14:paraId="06629B3A" w14:textId="77777777" w:rsidR="00BC196E" w:rsidRDefault="00BC196E" w:rsidP="00BC196E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12CEF78" w14:textId="77777777" w:rsidR="00BC196E" w:rsidRDefault="00BC196E" w:rsidP="00BC196E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70670B8" w14:textId="77777777" w:rsidR="00BC196E" w:rsidRPr="009903E0" w:rsidRDefault="00BC196E" w:rsidP="00BC196E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2ABD84B" w14:textId="1FDF3351" w:rsidR="009903E0" w:rsidRDefault="009903E0" w:rsidP="009903E0">
      <w:pPr>
        <w:spacing w:before="100" w:beforeAutospacing="1" w:after="100" w:afterAutospacing="1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9" w:name="_Toc212054710"/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Цветовые решения для сайта</w:t>
      </w:r>
      <w:bookmarkEnd w:id="9"/>
    </w:p>
    <w:p w14:paraId="3D235B50" w14:textId="33F369BB" w:rsidR="00335DC4" w:rsidRDefault="00335DC4" w:rsidP="00335DC4">
      <w:pPr>
        <w:spacing w:before="100" w:beforeAutospacing="1" w:after="100" w:afterAutospacing="1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10" w:name="_Toc212054711"/>
      <w:r w:rsidRPr="00335DC4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5DE5BA7D" wp14:editId="091FC087">
            <wp:extent cx="5786717" cy="1219200"/>
            <wp:effectExtent l="0" t="0" r="5080" b="0"/>
            <wp:docPr id="605056194" name="Рисунок 1" descr="Изображение выглядит как текст, снимок экрана, Прямоугольник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056194" name="Рисунок 1" descr="Изображение выглядит как текст, снимок экрана, Прямоугольник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09302" cy="1223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"/>
    </w:p>
    <w:p w14:paraId="2E40C39C" w14:textId="27335CDF" w:rsidR="00335DC4" w:rsidRDefault="00335DC4" w:rsidP="00335DC4">
      <w:pPr>
        <w:pStyle w:val="ac"/>
        <w:spacing w:before="0" w:beforeAutospacing="0" w:after="0" w:afterAutospacing="0"/>
        <w:ind w:left="106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1 – Желательные цвета для сайта</w:t>
      </w:r>
    </w:p>
    <w:p w14:paraId="119817CD" w14:textId="77777777" w:rsidR="00335DC4" w:rsidRDefault="00335DC4" w:rsidP="00335DC4">
      <w:pPr>
        <w:pStyle w:val="ac"/>
        <w:spacing w:before="0" w:beforeAutospacing="0" w:after="0" w:afterAutospacing="0"/>
        <w:ind w:left="1069"/>
        <w:jc w:val="center"/>
        <w:rPr>
          <w:color w:val="000000"/>
          <w:sz w:val="28"/>
          <w:szCs w:val="28"/>
        </w:rPr>
      </w:pPr>
    </w:p>
    <w:p w14:paraId="24C56CD2" w14:textId="0B116208" w:rsidR="00335DC4" w:rsidRDefault="00335DC4" w:rsidP="00335DC4">
      <w:pPr>
        <w:pStyle w:val="ac"/>
        <w:spacing w:before="0" w:beforeAutospacing="0" w:after="0" w:afterAutospacing="0"/>
        <w:ind w:left="709"/>
        <w:jc w:val="both"/>
        <w:rPr>
          <w:color w:val="000000"/>
          <w:sz w:val="28"/>
          <w:szCs w:val="28"/>
        </w:rPr>
      </w:pPr>
      <w:r w:rsidRPr="00335DC4">
        <w:rPr>
          <w:noProof/>
          <w:color w:val="000000"/>
          <w:sz w:val="28"/>
          <w:szCs w:val="28"/>
        </w:rPr>
        <w:drawing>
          <wp:inline distT="0" distB="0" distL="0" distR="0" wp14:anchorId="34EA7D50" wp14:editId="20361A88">
            <wp:extent cx="5685608" cy="1133475"/>
            <wp:effectExtent l="0" t="0" r="0" b="0"/>
            <wp:docPr id="1718179343" name="Рисунок 1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179343" name="Рисунок 1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3088" cy="1140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EFA76" w14:textId="77777777" w:rsidR="00335DC4" w:rsidRDefault="00335DC4" w:rsidP="00335DC4">
      <w:pPr>
        <w:pStyle w:val="ac"/>
        <w:spacing w:before="0" w:beforeAutospacing="0" w:after="0" w:afterAutospacing="0"/>
        <w:ind w:left="709"/>
        <w:jc w:val="both"/>
        <w:rPr>
          <w:color w:val="000000"/>
          <w:sz w:val="28"/>
          <w:szCs w:val="28"/>
        </w:rPr>
      </w:pPr>
    </w:p>
    <w:p w14:paraId="68A07C93" w14:textId="641A5F52" w:rsidR="00335DC4" w:rsidRDefault="00335DC4" w:rsidP="00335DC4">
      <w:pPr>
        <w:pStyle w:val="ac"/>
        <w:spacing w:before="0" w:beforeAutospacing="0" w:after="0" w:afterAutospacing="0"/>
        <w:ind w:left="106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2 – Нежелательные цвета для сайта</w:t>
      </w:r>
    </w:p>
    <w:p w14:paraId="409B2AC3" w14:textId="77777777" w:rsidR="00335DC4" w:rsidRDefault="00335DC4" w:rsidP="00335DC4">
      <w:pPr>
        <w:pStyle w:val="ac"/>
        <w:spacing w:before="0" w:beforeAutospacing="0" w:after="0" w:afterAutospacing="0"/>
        <w:ind w:left="1069"/>
      </w:pPr>
    </w:p>
    <w:p w14:paraId="3111948D" w14:textId="0A7CC103" w:rsidR="00335DC4" w:rsidRPr="00BC196E" w:rsidRDefault="00BC196E" w:rsidP="00BC196E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br w:type="page"/>
      </w:r>
    </w:p>
    <w:p w14:paraId="7C3CC1D8" w14:textId="4527C883" w:rsidR="00335DC4" w:rsidRPr="009903E0" w:rsidRDefault="00335DC4" w:rsidP="008244A6">
      <w:pPr>
        <w:spacing w:before="100" w:beforeAutospacing="1" w:after="100" w:afterAutospacing="1" w:line="360" w:lineRule="auto"/>
        <w:ind w:firstLine="709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11" w:name="_Toc212054712"/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1 МУДБОРД</w:t>
      </w:r>
      <w:bookmarkEnd w:id="11"/>
    </w:p>
    <w:p w14:paraId="5EBD3D3D" w14:textId="1569505D" w:rsidR="00335DC4" w:rsidRDefault="008244A6" w:rsidP="00335DC4">
      <w:pPr>
        <w:spacing w:before="100" w:beforeAutospacing="1" w:after="100" w:afterAutospacing="1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12" w:name="_Toc212054713"/>
      <w:r w:rsidRPr="008244A6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043CBD61" wp14:editId="7F3623A3">
            <wp:extent cx="5723890" cy="4486111"/>
            <wp:effectExtent l="0" t="0" r="0" b="0"/>
            <wp:docPr id="521727143" name="Рисунок 1" descr="Изображение выглядит как часы, строительство, магазин, пол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27143" name="Рисунок 1" descr="Изображение выглядит как часы, строительство, магазин, пол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163" cy="4491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2"/>
    </w:p>
    <w:p w14:paraId="2091FC40" w14:textId="49D4892A" w:rsidR="008244A6" w:rsidRDefault="008244A6" w:rsidP="008244A6">
      <w:pPr>
        <w:pStyle w:val="ac"/>
        <w:spacing w:before="0" w:beforeAutospacing="0" w:after="0" w:afterAutospacing="0"/>
        <w:ind w:left="106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3 – Мудборд</w:t>
      </w:r>
    </w:p>
    <w:p w14:paraId="4DE803F8" w14:textId="77777777" w:rsidR="00BC196E" w:rsidRDefault="00BC196E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13" w:name="_Toc212054714"/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61568971" w14:textId="6BD46307" w:rsidR="008244A6" w:rsidRPr="009903E0" w:rsidRDefault="008244A6" w:rsidP="008244A6">
      <w:pPr>
        <w:spacing w:before="100" w:beforeAutospacing="1" w:after="100" w:afterAutospacing="1" w:line="360" w:lineRule="auto"/>
        <w:ind w:firstLine="709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2 ОБЩАЯ СТРУКТУРА САЙТА</w:t>
      </w:r>
      <w:bookmarkEnd w:id="13"/>
    </w:p>
    <w:p w14:paraId="46678044" w14:textId="7E36C788" w:rsidR="008244A6" w:rsidRPr="008244A6" w:rsidRDefault="008244A6" w:rsidP="008244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244A6">
        <w:rPr>
          <w:rStyle w:val="ad"/>
          <w:rFonts w:eastAsiaTheme="majorEastAsia"/>
          <w:b w:val="0"/>
          <w:bCs w:val="0"/>
          <w:color w:val="0F1115"/>
          <w:sz w:val="28"/>
          <w:szCs w:val="28"/>
        </w:rPr>
        <w:t>Главная</w:t>
      </w:r>
      <w:r w:rsidRPr="008244A6">
        <w:rPr>
          <w:color w:val="0F1115"/>
          <w:sz w:val="28"/>
          <w:szCs w:val="28"/>
        </w:rPr>
        <w:t> - приветствие, преимущества, отзывы, кнопка заказа</w:t>
      </w:r>
    </w:p>
    <w:p w14:paraId="0BB08287" w14:textId="6C0DE035" w:rsidR="008244A6" w:rsidRPr="008244A6" w:rsidRDefault="008244A6" w:rsidP="008244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244A6">
        <w:rPr>
          <w:rStyle w:val="ad"/>
          <w:rFonts w:eastAsiaTheme="majorEastAsia"/>
          <w:b w:val="0"/>
          <w:bCs w:val="0"/>
          <w:color w:val="0F1115"/>
          <w:sz w:val="28"/>
          <w:szCs w:val="28"/>
        </w:rPr>
        <w:t>Конструктор</w:t>
      </w:r>
      <w:r w:rsidRPr="008244A6">
        <w:rPr>
          <w:color w:val="0F1115"/>
          <w:sz w:val="28"/>
          <w:szCs w:val="28"/>
        </w:rPr>
        <w:t> - выбор макета книги и оформление заказа</w:t>
      </w:r>
    </w:p>
    <w:p w14:paraId="0D8C3602" w14:textId="432962CD" w:rsidR="008244A6" w:rsidRPr="008244A6" w:rsidRDefault="008244A6" w:rsidP="008244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244A6">
        <w:rPr>
          <w:rStyle w:val="ad"/>
          <w:rFonts w:eastAsiaTheme="majorEastAsia"/>
          <w:b w:val="0"/>
          <w:bCs w:val="0"/>
          <w:color w:val="0F1115"/>
          <w:sz w:val="28"/>
          <w:szCs w:val="28"/>
        </w:rPr>
        <w:t>Этапы работы</w:t>
      </w:r>
      <w:r w:rsidRPr="008244A6">
        <w:rPr>
          <w:color w:val="0F1115"/>
          <w:sz w:val="28"/>
          <w:szCs w:val="28"/>
        </w:rPr>
        <w:t> - 4 этапа создания книги</w:t>
      </w:r>
    </w:p>
    <w:p w14:paraId="5700B0B5" w14:textId="561AE5A2" w:rsidR="008244A6" w:rsidRPr="008244A6" w:rsidRDefault="008244A6" w:rsidP="008244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244A6">
        <w:rPr>
          <w:rStyle w:val="ad"/>
          <w:rFonts w:eastAsiaTheme="majorEastAsia"/>
          <w:b w:val="0"/>
          <w:bCs w:val="0"/>
          <w:color w:val="0F1115"/>
          <w:sz w:val="28"/>
          <w:szCs w:val="28"/>
        </w:rPr>
        <w:t>Отзывы</w:t>
      </w:r>
      <w:r w:rsidRPr="008244A6">
        <w:rPr>
          <w:color w:val="0F1115"/>
          <w:sz w:val="28"/>
          <w:szCs w:val="28"/>
        </w:rPr>
        <w:t> - мнения авторов о работе</w:t>
      </w:r>
    </w:p>
    <w:p w14:paraId="5088029E" w14:textId="4D7B6EFD" w:rsidR="008244A6" w:rsidRPr="008244A6" w:rsidRDefault="008244A6" w:rsidP="008244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244A6">
        <w:rPr>
          <w:rStyle w:val="ad"/>
          <w:rFonts w:eastAsiaTheme="majorEastAsia"/>
          <w:b w:val="0"/>
          <w:bCs w:val="0"/>
          <w:color w:val="0F1115"/>
          <w:sz w:val="28"/>
          <w:szCs w:val="28"/>
        </w:rPr>
        <w:t>Аккаунт</w:t>
      </w:r>
      <w:r w:rsidRPr="008244A6">
        <w:rPr>
          <w:color w:val="0F1115"/>
          <w:sz w:val="28"/>
          <w:szCs w:val="28"/>
        </w:rPr>
        <w:t> - управление заказами и профилем</w:t>
      </w:r>
    </w:p>
    <w:p w14:paraId="0CD952B3" w14:textId="0C195E88" w:rsidR="008244A6" w:rsidRDefault="008244A6" w:rsidP="008244A6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244A6">
        <w:rPr>
          <w:rStyle w:val="ad"/>
          <w:rFonts w:eastAsiaTheme="majorEastAsia"/>
          <w:b w:val="0"/>
          <w:bCs w:val="0"/>
          <w:color w:val="0F1115"/>
          <w:sz w:val="28"/>
          <w:szCs w:val="28"/>
        </w:rPr>
        <w:t>Контакты</w:t>
      </w:r>
      <w:r w:rsidRPr="008244A6">
        <w:rPr>
          <w:color w:val="0F1115"/>
          <w:sz w:val="28"/>
          <w:szCs w:val="28"/>
        </w:rPr>
        <w:t> - карта и контактная информация</w:t>
      </w:r>
    </w:p>
    <w:p w14:paraId="5F53ED99" w14:textId="4F4B26D6" w:rsidR="008244A6" w:rsidRDefault="008244A6" w:rsidP="008244A6">
      <w:pPr>
        <w:pStyle w:val="ds-markdown-paragraph"/>
        <w:shd w:val="clear" w:color="auto" w:fill="FFFFFF"/>
        <w:spacing w:before="0" w:beforeAutospacing="0" w:after="0" w:afterAutospacing="0" w:line="360" w:lineRule="auto"/>
        <w:ind w:left="-851" w:firstLine="709"/>
        <w:jc w:val="center"/>
        <w:rPr>
          <w:color w:val="0F1115"/>
          <w:sz w:val="28"/>
          <w:szCs w:val="28"/>
        </w:rPr>
      </w:pPr>
      <w:r>
        <w:rPr>
          <w:noProof/>
          <w:color w:val="0F1115"/>
          <w:sz w:val="28"/>
          <w:szCs w:val="28"/>
        </w:rPr>
        <w:drawing>
          <wp:inline distT="0" distB="0" distL="0" distR="0" wp14:anchorId="131F88F4" wp14:editId="1152CD43">
            <wp:extent cx="6294834" cy="1133475"/>
            <wp:effectExtent l="0" t="0" r="0" b="0"/>
            <wp:docPr id="19850232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194" cy="11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A686E6" w14:textId="463E315C" w:rsidR="008244A6" w:rsidRDefault="008244A6" w:rsidP="00E173F8">
      <w:pPr>
        <w:pStyle w:val="ac"/>
        <w:spacing w:before="0" w:beforeAutospacing="0" w:after="0" w:afterAutospacing="0"/>
        <w:ind w:left="106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3 – Структура сайта</w:t>
      </w:r>
    </w:p>
    <w:p w14:paraId="5234B810" w14:textId="77777777" w:rsidR="00E173F8" w:rsidRDefault="00E173F8" w:rsidP="00E173F8">
      <w:pPr>
        <w:pStyle w:val="ac"/>
        <w:spacing w:before="0" w:beforeAutospacing="0" w:after="0" w:afterAutospacing="0"/>
        <w:ind w:left="1069"/>
        <w:jc w:val="center"/>
        <w:rPr>
          <w:color w:val="000000"/>
          <w:sz w:val="28"/>
          <w:szCs w:val="28"/>
        </w:rPr>
      </w:pPr>
    </w:p>
    <w:p w14:paraId="1D1D7E41" w14:textId="77777777" w:rsidR="00BC196E" w:rsidRDefault="00BC196E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6C497122" w14:textId="58ED27D2" w:rsidR="000937D0" w:rsidRPr="000937D0" w:rsidRDefault="000937D0" w:rsidP="000937D0">
      <w:pPr>
        <w:spacing w:before="100" w:beforeAutospacing="1" w:after="100" w:afterAutospacing="1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3. ОПИСАНИЕ СТРАНИЦ САЙТА</w:t>
      </w:r>
    </w:p>
    <w:p w14:paraId="5886052F" w14:textId="77777777" w:rsidR="000937D0" w:rsidRPr="000937D0" w:rsidRDefault="000937D0" w:rsidP="000937D0">
      <w:pPr>
        <w:spacing w:before="100" w:beforeAutospacing="1" w:after="100" w:afterAutospacing="1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3.1 Сквозные элементы</w:t>
      </w:r>
    </w:p>
    <w:p w14:paraId="367C580A" w14:textId="77777777" w:rsidR="005F07EC" w:rsidRDefault="000937D0" w:rsidP="005F07EC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Сайт издательства </w:t>
      </w:r>
      <w:proofErr w:type="spellStart"/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Lassee</w:t>
      </w:r>
      <w:proofErr w:type="spellEnd"/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имеет унифицированные элементы, повторяющиеся на всех страницах, что обеспечивает единообразие навигации и удобство взаимодействия пользователя с интерфейсом.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В верхней части сайта (шапке) расположен логотип </w:t>
      </w:r>
      <w:proofErr w:type="spellStart"/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>Lassee</w:t>
      </w:r>
      <w:proofErr w:type="spellEnd"/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который служит основным навигационным элементом </w:t>
      </w:r>
      <w:r w:rsidR="00BC196E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клик по нему возвращает пользователя на главную страницу. Рядом с логотипом размещены основные пункты меню: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«Главная»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«Онлайн-конструктор»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«Этапы работы»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«Отзывы»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«Контакты»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Справа находится кнопка входа в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аккаунт писателя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>, обозначенная соответствующей иконкой.</w:t>
      </w:r>
    </w:p>
    <w:p w14:paraId="2881C234" w14:textId="786D5A1F" w:rsidR="000937D0" w:rsidRPr="000937D0" w:rsidRDefault="000937D0" w:rsidP="005F07EC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>Иконка аккаунта выполняет двойную функцию. Если пользователь не авторизован, при нажатии открывается форма входа или регистрации, включающая обязательные поля для ввода адреса электронной почты, пароля, а также кнопку «Зарегистрироваться». При успешной авторизации пользователь перенаправляется в личный кабинет автора. В случае, если автор уже вошёл в систему, клик по иконке сразу открывает страницу его аккаунта.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Меню навигации дублируется в нижней части сайта (футере). Здесь также присутствуют ссылки на основные страницы, кнопка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«Обратная связь»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>, иконки социальных сетей (например, Instagram и Telegram), а также копирайт с указанием названия компании. При нажатии на кнопку обратной связи открывается форма для отправки сообщения, включающая обязательные поля для ввода имени, адреса электронной почты и текста вопроса. После заполнения формы пользователь может отправить сообщение, используя кнопку «Отправить», или закрыть окно без сохранения данных.</w:t>
      </w:r>
    </w:p>
    <w:p w14:paraId="57ABF9AB" w14:textId="77777777" w:rsidR="000937D0" w:rsidRPr="000937D0" w:rsidRDefault="000937D0" w:rsidP="000937D0">
      <w:pPr>
        <w:spacing w:before="100" w:beforeAutospacing="1" w:after="100" w:afterAutospacing="1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3.2 Главная страница</w:t>
      </w:r>
    </w:p>
    <w:p w14:paraId="15635296" w14:textId="77777777" w:rsidR="005F07EC" w:rsidRDefault="000937D0" w:rsidP="005F07EC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Главная страница выполняет представительную функцию и формирует первое впечатление о бренде </w:t>
      </w:r>
      <w:proofErr w:type="spellStart"/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Lassee</w:t>
      </w:r>
      <w:proofErr w:type="spellEnd"/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Её основная задача </w:t>
      </w:r>
      <w:r w:rsidR="00BC196E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кратко донести идею компании и побудить посетителя начать сотрудничество.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В верхней части страницы расположен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приветственный экран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крупным заголовком и подзаголовком, раскрывающим миссию издательства: помочь начинающим авторам выпустить собственную книгу. Под описанием размещена кнопка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«Заказать»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>, ведущая в раздел онлайн-конструктора.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Ниже расположен блок с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преимуществами издательства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оформленный в виде трёх карточек. Каждая карточка содержит иконку, краткое описание и подзаголовок, отражающий основные ценности компании </w:t>
      </w:r>
      <w:r w:rsidR="00BC196E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качество, доступность и эксклюзивность.</w:t>
      </w:r>
    </w:p>
    <w:p w14:paraId="01A75942" w14:textId="77777777" w:rsidR="00A649AC" w:rsidRDefault="000937D0" w:rsidP="005F07EC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Следующий раздел посвящён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отзывам писателей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>, которые уже сотрудничали с издательством. Отзывы оформлены в виде карточек с фотографиями авторов, именами, короткими цитатами и кнопками «Подробнее», открывающими развёрнутый отзыв.</w:t>
      </w:r>
    </w:p>
    <w:p w14:paraId="7B95FA6C" w14:textId="33B353EC" w:rsidR="000937D0" w:rsidRPr="000937D0" w:rsidRDefault="000937D0" w:rsidP="005F07EC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Завершает страницу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футер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 котором дублируется навигация по сайту, присутствуют ссылки на социальные сети и контактная информация. Переход на главную страницу возможен с любой другой страницы сайта посредством клика по логотипу </w:t>
      </w:r>
      <w:proofErr w:type="spellStart"/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>Lassee</w:t>
      </w:r>
      <w:proofErr w:type="spellEnd"/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F98135F" w14:textId="77777777" w:rsidR="000937D0" w:rsidRPr="000937D0" w:rsidRDefault="000937D0" w:rsidP="000937D0">
      <w:pPr>
        <w:spacing w:before="100" w:beforeAutospacing="1" w:after="100" w:afterAutospacing="1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3.3 Онлайн-конструктор</w:t>
      </w:r>
    </w:p>
    <w:p w14:paraId="7031EF0A" w14:textId="77777777" w:rsidR="005F07EC" w:rsidRDefault="000937D0" w:rsidP="000937D0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Раздел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«Онлайн-конструктор»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является ключевым инструментом взаимодействия автора с сайтом. Его основная цель </w:t>
      </w:r>
      <w:r w:rsidR="00BC196E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предоставить пользователю возможность собрать макет своей книги, выбрать формат и оформить заказ без необходимости личного визита в издательство.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В верхней части страницы пользователь видит несколько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шаблонов макетов книг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представленных в виде карточек с изображением и кнопкой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«Выбрать макет»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После выбора открывается блок со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свойствами макета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где отображаются параметры будущего издания: формат (А5, А6 и т. д.), 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ориентация страниц, тип бумаги, оформление обложки и особенности внутренней верстки.</w:t>
      </w:r>
    </w:p>
    <w:p w14:paraId="582BE54C" w14:textId="7B831E64" w:rsidR="000937D0" w:rsidRPr="000937D0" w:rsidRDefault="000937D0" w:rsidP="000937D0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Ниже располагается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форма оформления заказа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включающая поля для ввода названия книги, контактной информации автора (имя, </w:t>
      </w:r>
      <w:proofErr w:type="spellStart"/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>e-mail</w:t>
      </w:r>
      <w:proofErr w:type="spellEnd"/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номер телефона), выбора количества экземпляров и способа доставки. Для оплаты предусмотрено поле для ввода данных карты. Завершает страницу кнопка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«Оформить заказ»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>, после нажатия на которую заявка сохраняется, а пользователю отображается сообщение о её успешной отправке.</w:t>
      </w:r>
    </w:p>
    <w:p w14:paraId="0C4523A3" w14:textId="77777777" w:rsidR="000937D0" w:rsidRPr="000937D0" w:rsidRDefault="000937D0" w:rsidP="000937D0">
      <w:pPr>
        <w:spacing w:before="100" w:beforeAutospacing="1" w:after="100" w:afterAutospacing="1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3.4 Этапы работы</w:t>
      </w:r>
    </w:p>
    <w:p w14:paraId="0D53B994" w14:textId="77777777" w:rsidR="00A649AC" w:rsidRDefault="000937D0" w:rsidP="000937D0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Страница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«Этапы работы»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представляет собой последовательное описание всего процесса издания книги и помогает пользователю понять, как именно строится сотрудничество с компанией. Визуально раздел выполнен в виде горизонтальной или вертикальной ленты, где каждый этап сопровождается иллюстрацией и кратким описанием.</w:t>
      </w:r>
    </w:p>
    <w:p w14:paraId="1990EDC6" w14:textId="0C35F70F" w:rsidR="005F07EC" w:rsidRDefault="000937D0" w:rsidP="000937D0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Первый этап </w:t>
      </w:r>
      <w:r w:rsidR="00BC196E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редактура и корректура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C196E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включает вычитку текста, устранение ошибок и улучшение литературного стиля произведения. Второй этап </w:t>
      </w:r>
      <w:r w:rsidR="00BC196E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дизайн и верстка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на котором создаётся обложка, подбирается шрифт и формируется структура страниц. Третий этап </w:t>
      </w:r>
      <w:r w:rsidR="00BC196E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печать и контроль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предусматривающий выпуск пробного экземпляра и его финальное утверждение автором. Четвёртый </w:t>
      </w:r>
      <w:r w:rsidR="00BC196E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доставка и поддержка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>, где тираж передаётся заказчику, а издательство оказывает дальнейшие консультационные услуги.</w:t>
      </w:r>
    </w:p>
    <w:p w14:paraId="5374ED45" w14:textId="5CAAA536" w:rsidR="000937D0" w:rsidRPr="000937D0" w:rsidRDefault="000937D0" w:rsidP="000937D0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нижней части страницы располагается кнопка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«Заказать»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>, которая направляет пользователя в онлайн-конструктор для оформления собственного проекта.</w:t>
      </w:r>
    </w:p>
    <w:p w14:paraId="1115B45C" w14:textId="77777777" w:rsidR="000937D0" w:rsidRPr="000937D0" w:rsidRDefault="000937D0" w:rsidP="000937D0">
      <w:pPr>
        <w:spacing w:before="100" w:beforeAutospacing="1" w:after="100" w:afterAutospacing="1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3.5 Отзывы</w:t>
      </w:r>
    </w:p>
    <w:p w14:paraId="08B4F475" w14:textId="77777777" w:rsidR="000937D0" w:rsidRPr="000937D0" w:rsidRDefault="000937D0" w:rsidP="000937D0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Раздел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«Отзывы»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содержит комментарии и впечатления клиентов, воспользовавшихся услугами издательства. На странице представлена сетка карточек, каждая из которых содержит фотографию автора, его имя и фамилию, визуальную оценку в виде звёзд, краткий отзыв и кнопку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«Подробнее»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>, позволяющую раскрыть полный текст комментария.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Страница служит важным элементом повышения доверия пользователей и демонстрирует успешные примеры сотрудничества. В некоторых случаях под отзывами могут быть размещены ссылки на опубликованные книги или профили авторов.</w:t>
      </w:r>
    </w:p>
    <w:p w14:paraId="6D46E4EC" w14:textId="77777777" w:rsidR="000937D0" w:rsidRPr="000937D0" w:rsidRDefault="000937D0" w:rsidP="000937D0">
      <w:pPr>
        <w:spacing w:before="100" w:beforeAutospacing="1" w:after="100" w:afterAutospacing="1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3.6 Аккаунт писателя</w:t>
      </w:r>
    </w:p>
    <w:p w14:paraId="1B5F5E81" w14:textId="77777777" w:rsidR="005F07EC" w:rsidRDefault="000937D0" w:rsidP="000937D0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Аккаунт писателя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C196E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 персональная зона автора, где сосредоточены все данные о его проектах и заказах. На странице отображается миниатюра обложки книги, информация о текущих заявках, а также меню навигации, включающее разделы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FAQ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Статус печати</w:t>
      </w:r>
      <w:proofErr w:type="gramStart"/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Редактировать</w:t>
      </w:r>
      <w:proofErr w:type="gramEnd"/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профиль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Мои заказы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3C91503" w14:textId="299A313B" w:rsidR="000937D0" w:rsidRPr="000937D0" w:rsidRDefault="000937D0" w:rsidP="000937D0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личном кабинете автор может редактировать свои данные: имя, контактный </w:t>
      </w:r>
      <w:proofErr w:type="spellStart"/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>e-mail</w:t>
      </w:r>
      <w:proofErr w:type="spellEnd"/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телефон, адрес доставки и пароль. Здесь же доступна загрузка новых рукописей и просмотр статусов уже отправленных заказов. Каждый заказ имеет собственную карточку, где указаны этапы выполнения </w:t>
      </w:r>
      <w:r w:rsidR="00BC196E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от редактуры до печати и доставки. Таким образом, личный кабинет выполняет роль центра взаимодействия автора с издательством, обеспечивая прозрачность всех процессов.</w:t>
      </w:r>
    </w:p>
    <w:p w14:paraId="54922863" w14:textId="77777777" w:rsidR="000937D0" w:rsidRPr="000937D0" w:rsidRDefault="000937D0" w:rsidP="000937D0">
      <w:pPr>
        <w:spacing w:before="100" w:beforeAutospacing="1" w:after="100" w:afterAutospacing="1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3.7 Контакты</w:t>
      </w:r>
    </w:p>
    <w:p w14:paraId="062430EA" w14:textId="77777777" w:rsidR="000937D0" w:rsidRPr="000937D0" w:rsidRDefault="000937D0" w:rsidP="000937D0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Страница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«Контакты»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предназначена для быстрого установления связи с издательством. В верхней части страницы указаны основные контактные данные: адрес офиса, номер телефона, электронная почта и график работы. Ниже встроена интерактивная карта с отмеченным местоположением 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компании, что позволяет пользователям легко определить её расположение.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В нижней части страницы размещена форма обратной связи, где пользователь может ввести имя, электронную почту и сообщение. После нажатия кнопки </w:t>
      </w:r>
      <w:r w:rsidRPr="000937D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«Отправить»</w:t>
      </w:r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сообщение поступает в службу поддержки. Футер дублирует основные ссылки и содержит иконки социальных сетей, ведущие на официальные страницы </w:t>
      </w:r>
      <w:proofErr w:type="spellStart"/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>Lassee</w:t>
      </w:r>
      <w:proofErr w:type="spellEnd"/>
      <w:r w:rsidRPr="000937D0">
        <w:rPr>
          <w:rFonts w:ascii="Times New Roman" w:eastAsia="Times New Roman" w:hAnsi="Times New Roman" w:cs="Times New Roman"/>
          <w:sz w:val="28"/>
          <w:szCs w:val="28"/>
          <w:lang w:eastAsia="ru-RU"/>
        </w:rPr>
        <w:t>. Переход на страницу «Контакты» осуществляется через пункт меню в шапке или через ссылку в нижней навигации.</w:t>
      </w:r>
    </w:p>
    <w:p w14:paraId="0B9028C3" w14:textId="77777777" w:rsidR="00374269" w:rsidRPr="000937D0" w:rsidRDefault="00374269" w:rsidP="000937D0">
      <w:pPr>
        <w:spacing w:before="100" w:beforeAutospacing="1" w:after="100" w:afterAutospacing="1" w:line="360" w:lineRule="auto"/>
        <w:ind w:firstLine="709"/>
        <w:jc w:val="both"/>
        <w:outlineLvl w:val="1"/>
        <w:rPr>
          <w:sz w:val="28"/>
          <w:szCs w:val="28"/>
        </w:rPr>
      </w:pPr>
    </w:p>
    <w:sectPr w:rsidR="00374269" w:rsidRPr="000937D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A066C4"/>
    <w:multiLevelType w:val="multilevel"/>
    <w:tmpl w:val="6734C03C"/>
    <w:lvl w:ilvl="0">
      <w:start w:val="1"/>
      <w:numFmt w:val="decimal"/>
      <w:lvlText w:val="%1."/>
      <w:lvlJc w:val="left"/>
      <w:pPr>
        <w:tabs>
          <w:tab w:val="num" w:pos="720"/>
        </w:tabs>
        <w:ind w:left="0" w:firstLine="360"/>
      </w:pPr>
      <w:rPr>
        <w:rFonts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2555BF"/>
    <w:multiLevelType w:val="multilevel"/>
    <w:tmpl w:val="80304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130B4D"/>
    <w:multiLevelType w:val="multilevel"/>
    <w:tmpl w:val="78E6A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BF45D1"/>
    <w:multiLevelType w:val="multilevel"/>
    <w:tmpl w:val="411E8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46536B"/>
    <w:multiLevelType w:val="multilevel"/>
    <w:tmpl w:val="29BED152"/>
    <w:lvl w:ilvl="0">
      <w:start w:val="1"/>
      <w:numFmt w:val="decimal"/>
      <w:lvlText w:val="%1."/>
      <w:lvlJc w:val="left"/>
      <w:pPr>
        <w:tabs>
          <w:tab w:val="num" w:pos="720"/>
        </w:tabs>
        <w:ind w:left="0" w:firstLine="360"/>
      </w:pPr>
      <w:rPr>
        <w:rFonts w:hint="default"/>
        <w:sz w:val="28"/>
        <w:szCs w:val="4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5" w15:restartNumberingAfterBreak="0">
    <w:nsid w:val="2F5A5D96"/>
    <w:multiLevelType w:val="multilevel"/>
    <w:tmpl w:val="29BED152"/>
    <w:lvl w:ilvl="0">
      <w:start w:val="1"/>
      <w:numFmt w:val="decimal"/>
      <w:lvlText w:val="%1."/>
      <w:lvlJc w:val="left"/>
      <w:pPr>
        <w:tabs>
          <w:tab w:val="num" w:pos="720"/>
        </w:tabs>
        <w:ind w:left="0" w:firstLine="360"/>
      </w:pPr>
      <w:rPr>
        <w:rFonts w:hint="default"/>
        <w:sz w:val="28"/>
        <w:szCs w:val="4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6" w15:restartNumberingAfterBreak="0">
    <w:nsid w:val="36AB748A"/>
    <w:multiLevelType w:val="multilevel"/>
    <w:tmpl w:val="29BED152"/>
    <w:lvl w:ilvl="0">
      <w:start w:val="1"/>
      <w:numFmt w:val="decimal"/>
      <w:lvlText w:val="%1."/>
      <w:lvlJc w:val="left"/>
      <w:pPr>
        <w:tabs>
          <w:tab w:val="num" w:pos="720"/>
        </w:tabs>
        <w:ind w:left="0" w:firstLine="360"/>
      </w:pPr>
      <w:rPr>
        <w:rFonts w:hint="default"/>
        <w:sz w:val="28"/>
        <w:szCs w:val="4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7" w15:restartNumberingAfterBreak="0">
    <w:nsid w:val="412C67EA"/>
    <w:multiLevelType w:val="multilevel"/>
    <w:tmpl w:val="29BED152"/>
    <w:lvl w:ilvl="0">
      <w:start w:val="1"/>
      <w:numFmt w:val="decimal"/>
      <w:lvlText w:val="%1."/>
      <w:lvlJc w:val="left"/>
      <w:pPr>
        <w:tabs>
          <w:tab w:val="num" w:pos="720"/>
        </w:tabs>
        <w:ind w:left="0" w:firstLine="360"/>
      </w:pPr>
      <w:rPr>
        <w:rFonts w:hint="default"/>
        <w:sz w:val="28"/>
        <w:szCs w:val="4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8" w15:restartNumberingAfterBreak="0">
    <w:nsid w:val="48524006"/>
    <w:multiLevelType w:val="multilevel"/>
    <w:tmpl w:val="1F0EA826"/>
    <w:lvl w:ilvl="0">
      <w:start w:val="1"/>
      <w:numFmt w:val="decimal"/>
      <w:lvlText w:val="%1."/>
      <w:lvlJc w:val="left"/>
      <w:pPr>
        <w:tabs>
          <w:tab w:val="num" w:pos="720"/>
        </w:tabs>
        <w:ind w:left="0" w:firstLine="360"/>
      </w:pPr>
      <w:rPr>
        <w:rFonts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7E3126"/>
    <w:multiLevelType w:val="multilevel"/>
    <w:tmpl w:val="C98CAF74"/>
    <w:lvl w:ilvl="0">
      <w:start w:val="1"/>
      <w:numFmt w:val="decimal"/>
      <w:lvlText w:val="%1."/>
      <w:lvlJc w:val="left"/>
      <w:pPr>
        <w:tabs>
          <w:tab w:val="num" w:pos="720"/>
        </w:tabs>
        <w:ind w:left="0" w:firstLine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0" w15:restartNumberingAfterBreak="0">
    <w:nsid w:val="598755FE"/>
    <w:multiLevelType w:val="multilevel"/>
    <w:tmpl w:val="29BED152"/>
    <w:lvl w:ilvl="0">
      <w:start w:val="1"/>
      <w:numFmt w:val="decimal"/>
      <w:lvlText w:val="%1."/>
      <w:lvlJc w:val="left"/>
      <w:pPr>
        <w:tabs>
          <w:tab w:val="num" w:pos="720"/>
        </w:tabs>
        <w:ind w:left="0" w:firstLine="360"/>
      </w:pPr>
      <w:rPr>
        <w:rFonts w:hint="default"/>
        <w:sz w:val="28"/>
        <w:szCs w:val="4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1" w15:restartNumberingAfterBreak="0">
    <w:nsid w:val="61CF0B09"/>
    <w:multiLevelType w:val="multilevel"/>
    <w:tmpl w:val="4EDCC41C"/>
    <w:lvl w:ilvl="0">
      <w:start w:val="1"/>
      <w:numFmt w:val="decimal"/>
      <w:lvlText w:val="%1."/>
      <w:lvlJc w:val="left"/>
      <w:pPr>
        <w:tabs>
          <w:tab w:val="num" w:pos="720"/>
        </w:tabs>
        <w:ind w:left="0" w:firstLine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2" w15:restartNumberingAfterBreak="0">
    <w:nsid w:val="61ED0C60"/>
    <w:multiLevelType w:val="multilevel"/>
    <w:tmpl w:val="FA204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BFB424E"/>
    <w:multiLevelType w:val="multilevel"/>
    <w:tmpl w:val="29BED152"/>
    <w:lvl w:ilvl="0">
      <w:start w:val="1"/>
      <w:numFmt w:val="decimal"/>
      <w:lvlText w:val="%1."/>
      <w:lvlJc w:val="left"/>
      <w:pPr>
        <w:tabs>
          <w:tab w:val="num" w:pos="720"/>
        </w:tabs>
        <w:ind w:left="0" w:firstLine="360"/>
      </w:pPr>
      <w:rPr>
        <w:rFonts w:hint="default"/>
        <w:sz w:val="28"/>
        <w:szCs w:val="4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num w:numId="1" w16cid:durableId="1496455483">
    <w:abstractNumId w:val="1"/>
  </w:num>
  <w:num w:numId="2" w16cid:durableId="252587575">
    <w:abstractNumId w:val="3"/>
  </w:num>
  <w:num w:numId="3" w16cid:durableId="283314858">
    <w:abstractNumId w:val="2"/>
  </w:num>
  <w:num w:numId="4" w16cid:durableId="1342852295">
    <w:abstractNumId w:val="8"/>
  </w:num>
  <w:num w:numId="5" w16cid:durableId="2143647180">
    <w:abstractNumId w:val="0"/>
  </w:num>
  <w:num w:numId="6" w16cid:durableId="977610503">
    <w:abstractNumId w:val="9"/>
  </w:num>
  <w:num w:numId="7" w16cid:durableId="1543594072">
    <w:abstractNumId w:val="7"/>
  </w:num>
  <w:num w:numId="8" w16cid:durableId="374619249">
    <w:abstractNumId w:val="10"/>
  </w:num>
  <w:num w:numId="9" w16cid:durableId="857161777">
    <w:abstractNumId w:val="13"/>
  </w:num>
  <w:num w:numId="10" w16cid:durableId="1862620697">
    <w:abstractNumId w:val="11"/>
  </w:num>
  <w:num w:numId="11" w16cid:durableId="2029211844">
    <w:abstractNumId w:val="6"/>
  </w:num>
  <w:num w:numId="12" w16cid:durableId="364018517">
    <w:abstractNumId w:val="4"/>
  </w:num>
  <w:num w:numId="13" w16cid:durableId="1319528935">
    <w:abstractNumId w:val="5"/>
  </w:num>
  <w:num w:numId="14" w16cid:durableId="127960448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3E0"/>
    <w:rsid w:val="00081538"/>
    <w:rsid w:val="000937D0"/>
    <w:rsid w:val="00335DC4"/>
    <w:rsid w:val="00374269"/>
    <w:rsid w:val="003C2493"/>
    <w:rsid w:val="00442BAF"/>
    <w:rsid w:val="00536D9A"/>
    <w:rsid w:val="005F07EC"/>
    <w:rsid w:val="00810220"/>
    <w:rsid w:val="008244A6"/>
    <w:rsid w:val="00876CD3"/>
    <w:rsid w:val="009903E0"/>
    <w:rsid w:val="00992E00"/>
    <w:rsid w:val="00A649AC"/>
    <w:rsid w:val="00BC196E"/>
    <w:rsid w:val="00CA6184"/>
    <w:rsid w:val="00E173F8"/>
    <w:rsid w:val="00E20A94"/>
    <w:rsid w:val="00FC4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5FE7F8"/>
  <w15:chartTrackingRefBased/>
  <w15:docId w15:val="{F7506037-87DA-4FEE-9198-AF22BB85E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44A6"/>
  </w:style>
  <w:style w:type="paragraph" w:styleId="1">
    <w:name w:val="heading 1"/>
    <w:basedOn w:val="a"/>
    <w:next w:val="a"/>
    <w:link w:val="10"/>
    <w:uiPriority w:val="9"/>
    <w:qFormat/>
    <w:rsid w:val="009903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903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903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03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03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03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03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03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03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903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903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9903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903E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903E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903E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903E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903E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903E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903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903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903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903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903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903E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903E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903E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903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903E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903E0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335D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8244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Strong"/>
    <w:basedOn w:val="a0"/>
    <w:uiPriority w:val="22"/>
    <w:qFormat/>
    <w:rsid w:val="008244A6"/>
    <w:rPr>
      <w:b/>
      <w:bCs/>
    </w:rPr>
  </w:style>
  <w:style w:type="paragraph" w:styleId="ae">
    <w:name w:val="TOC Heading"/>
    <w:basedOn w:val="1"/>
    <w:next w:val="a"/>
    <w:uiPriority w:val="39"/>
    <w:unhideWhenUsed/>
    <w:qFormat/>
    <w:rsid w:val="000937D0"/>
    <w:pPr>
      <w:spacing w:before="240" w:after="0"/>
      <w:outlineLvl w:val="9"/>
    </w:pPr>
    <w:rPr>
      <w:sz w:val="32"/>
      <w:szCs w:val="32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0937D0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0937D0"/>
    <w:pPr>
      <w:spacing w:after="100"/>
      <w:ind w:left="440"/>
    </w:pPr>
  </w:style>
  <w:style w:type="character" w:styleId="af">
    <w:name w:val="Hyperlink"/>
    <w:basedOn w:val="a0"/>
    <w:uiPriority w:val="99"/>
    <w:unhideWhenUsed/>
    <w:rsid w:val="000937D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4F6290-B56D-412C-8556-85FF6E9D61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12</Pages>
  <Words>1765</Words>
  <Characters>10062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Бекренёва</dc:creator>
  <cp:keywords/>
  <dc:description/>
  <cp:lastModifiedBy>Дарья Бекренёва</cp:lastModifiedBy>
  <cp:revision>7</cp:revision>
  <dcterms:created xsi:type="dcterms:W3CDTF">2025-10-22T15:27:00Z</dcterms:created>
  <dcterms:modified xsi:type="dcterms:W3CDTF">2025-12-18T14:17:00Z</dcterms:modified>
</cp:coreProperties>
</file>