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A03A96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A03A96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A03A96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A03A96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DA4EF8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val="ru-RU"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744CD369" w:rsidR="00CA78AF" w:rsidRPr="00DA4EF8" w:rsidRDefault="00A03A96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>
        <w:rPr>
          <w:rFonts w:eastAsia="Calibri"/>
          <w:color w:val="000000"/>
          <w:sz w:val="28"/>
          <w:szCs w:val="28"/>
          <w:u w:val="single"/>
          <w:lang w:val="ru-RU" w:eastAsia="en-US"/>
        </w:rPr>
        <w:t xml:space="preserve">                                 </w:t>
      </w:r>
      <w:r w:rsidR="00CA78AF" w:rsidRPr="00DA4EF8">
        <w:rPr>
          <w:rFonts w:eastAsia="Calibri"/>
          <w:color w:val="000000"/>
          <w:sz w:val="28"/>
          <w:szCs w:val="28"/>
          <w:u w:val="single"/>
          <w:lang w:eastAsia="en-US"/>
        </w:rPr>
        <w:t>Бурдучкин Максим Вячеславович</w:t>
      </w:r>
      <w:r w:rsidR="00CA78AF"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  <w:t xml:space="preserve"> </w:t>
      </w:r>
      <w:r w:rsidR="00CA78AF"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="00CA78AF"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="00CA78AF"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630982B9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history="1">
        <w:r w:rsidR="007B41F9" w:rsidRPr="0022111C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https://www.figma.com/design/1XifTzLWE0cQmqwOuzDZXp/Figma_%D0%91%D1%83%D1%80%D0%B4%D1%83%D1%87%D0%BA%D0%B8%D0%BD-%D0%9C.%D0%92.?node-id=0-1&amp;t=TXZKhkRVpYeT3zEG-1</w:t>
        </w:r>
      </w:hyperlink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DA4EF8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val="ru-RU"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833C30" w:rsidRDefault="002218C3" w:rsidP="002218C3">
      <w:pPr>
        <w:spacing w:line="360" w:lineRule="auto"/>
        <w:jc w:val="center"/>
        <w:rPr>
          <w:rFonts w:eastAsia="Calibri"/>
          <w:b/>
          <w:bCs/>
          <w:color w:val="000000"/>
          <w:sz w:val="28"/>
          <w:szCs w:val="28"/>
          <w:lang w:val="ru-RU" w:eastAsia="en-US"/>
        </w:rPr>
      </w:pPr>
      <w:r w:rsidRPr="00833C30">
        <w:rPr>
          <w:rFonts w:eastAsia="Calibri"/>
          <w:b/>
          <w:bCs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В ходе работы был проведен анализ предметной области и целевой аудитории, разработан </w:t>
      </w:r>
      <w:proofErr w:type="spellStart"/>
      <w:r w:rsidRPr="002218C3">
        <w:rPr>
          <w:rFonts w:eastAsia="Calibri"/>
          <w:color w:val="000000"/>
          <w:sz w:val="28"/>
          <w:szCs w:val="28"/>
          <w:lang w:val="ru-RU" w:eastAsia="en-US"/>
        </w:rPr>
        <w:t>мудборд</w:t>
      </w:r>
      <w:proofErr w:type="spellEnd"/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 xml:space="preserve">любители активных видов спорта: молодые люди и семьи в возрасте от 20 до 30 лет, активные пользователи социальных сетей, следящие за трендами в </w:t>
      </w:r>
      <w:proofErr w:type="spellStart"/>
      <w:r w:rsidR="002A753C" w:rsidRPr="00943208">
        <w:rPr>
          <w:color w:val="000000"/>
          <w:sz w:val="28"/>
          <w:szCs w:val="28"/>
        </w:rPr>
        <w:t>мото</w:t>
      </w:r>
      <w:proofErr w:type="spellEnd"/>
      <w:r w:rsidR="002A753C" w:rsidRPr="00943208">
        <w:rPr>
          <w:color w:val="000000"/>
          <w:sz w:val="28"/>
          <w:szCs w:val="28"/>
        </w:rPr>
        <w:t>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proofErr w:type="spellStart"/>
      <w:r w:rsidRPr="002E63BA">
        <w:rPr>
          <w:color w:val="000000"/>
          <w:sz w:val="28"/>
          <w:szCs w:val="28"/>
        </w:rPr>
        <w:t>алитра</w:t>
      </w:r>
      <w:proofErr w:type="spellEnd"/>
      <w:r w:rsidRPr="002E63BA">
        <w:rPr>
          <w:color w:val="000000"/>
          <w:sz w:val="28"/>
          <w:szCs w:val="28"/>
        </w:rPr>
        <w:t xml:space="preserve">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  <w:r>
        <w:rPr>
          <w:color w:val="000000"/>
          <w:sz w:val="28"/>
          <w:szCs w:val="28"/>
        </w:rPr>
        <w:t xml:space="preserve">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2 –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 xml:space="preserve">Корзина (с </w:t>
      </w:r>
      <w:proofErr w:type="spellStart"/>
      <w:r w:rsidR="002A753C" w:rsidRPr="0055640A">
        <w:rPr>
          <w:color w:val="000000"/>
          <w:sz w:val="28"/>
          <w:szCs w:val="28"/>
        </w:rPr>
        <w:t>подстраницами</w:t>
      </w:r>
      <w:proofErr w:type="spellEnd"/>
      <w:r w:rsidR="002A753C" w:rsidRPr="0055640A">
        <w:rPr>
          <w:color w:val="000000"/>
          <w:sz w:val="28"/>
          <w:szCs w:val="28"/>
        </w:rPr>
        <w:t xml:space="preserve">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Header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 xml:space="preserve"> и 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Footer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>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Header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LocalStorage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Кликабельный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Footer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Адрес офиса,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e-mail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Блок иконок (Instagram, VK,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Telegram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Pr="00D87DEF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Pr="00D87DEF">
        <w:rPr>
          <w:rFonts w:eastAsiaTheme="majorEastAsia"/>
          <w:spacing w:val="60"/>
          <w:sz w:val="28"/>
          <w:szCs w:val="28"/>
        </w:rPr>
        <w:t xml:space="preserve">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Hero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spacing w:val="60"/>
          <w:sz w:val="28"/>
          <w:szCs w:val="28"/>
        </w:rPr>
        <w:t xml:space="preserve">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Toast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</w:t>
      </w:r>
      <w:proofErr w:type="gram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</w:t>
      </w:r>
      <w:proofErr w:type="gramEnd"/>
      <w:r w:rsidRPr="00E645D3">
        <w:rPr>
          <w:rFonts w:ascii="Times New Roman" w:eastAsiaTheme="majorEastAsia" w:hAnsi="Times New Roman"/>
          <w:sz w:val="28"/>
          <w:szCs w:val="28"/>
        </w:rPr>
        <w:t xml:space="preserve">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Success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icon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Интерактивная лента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Slick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Slider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2DB36" w14:textId="77777777" w:rsidR="002F483D" w:rsidRDefault="002F483D">
      <w:pPr>
        <w:spacing w:line="240" w:lineRule="auto"/>
      </w:pPr>
      <w:r>
        <w:separator/>
      </w:r>
    </w:p>
  </w:endnote>
  <w:endnote w:type="continuationSeparator" w:id="0">
    <w:p w14:paraId="5F4697E7" w14:textId="77777777" w:rsidR="002F483D" w:rsidRDefault="002F48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BB6C6" w14:textId="77777777" w:rsidR="002F483D" w:rsidRDefault="002F483D">
      <w:pPr>
        <w:spacing w:line="240" w:lineRule="auto"/>
      </w:pPr>
      <w:r>
        <w:separator/>
      </w:r>
    </w:p>
  </w:footnote>
  <w:footnote w:type="continuationSeparator" w:id="0">
    <w:p w14:paraId="580A64A1" w14:textId="77777777" w:rsidR="002F483D" w:rsidRDefault="002F48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62B52"/>
    <w:rsid w:val="000930E1"/>
    <w:rsid w:val="000C66B4"/>
    <w:rsid w:val="000E2E20"/>
    <w:rsid w:val="001450BB"/>
    <w:rsid w:val="00164481"/>
    <w:rsid w:val="001A1E13"/>
    <w:rsid w:val="001B4F72"/>
    <w:rsid w:val="001B5B04"/>
    <w:rsid w:val="001D09A3"/>
    <w:rsid w:val="001D2A4B"/>
    <w:rsid w:val="001E3CDA"/>
    <w:rsid w:val="001F341D"/>
    <w:rsid w:val="00212BC9"/>
    <w:rsid w:val="0022111C"/>
    <w:rsid w:val="002218C3"/>
    <w:rsid w:val="0025375E"/>
    <w:rsid w:val="00276FB1"/>
    <w:rsid w:val="002A753C"/>
    <w:rsid w:val="002D4BA8"/>
    <w:rsid w:val="002E1EC6"/>
    <w:rsid w:val="002E49EE"/>
    <w:rsid w:val="002E63BA"/>
    <w:rsid w:val="002F483D"/>
    <w:rsid w:val="003508FE"/>
    <w:rsid w:val="00382327"/>
    <w:rsid w:val="003A04B1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3481"/>
    <w:rsid w:val="005E38C6"/>
    <w:rsid w:val="005E4A26"/>
    <w:rsid w:val="006241BA"/>
    <w:rsid w:val="006B3C8C"/>
    <w:rsid w:val="006C4ECD"/>
    <w:rsid w:val="00727459"/>
    <w:rsid w:val="00761CB0"/>
    <w:rsid w:val="00781260"/>
    <w:rsid w:val="00782D2C"/>
    <w:rsid w:val="007904BD"/>
    <w:rsid w:val="007B41F9"/>
    <w:rsid w:val="007F6B5B"/>
    <w:rsid w:val="00833C30"/>
    <w:rsid w:val="00855F86"/>
    <w:rsid w:val="00877165"/>
    <w:rsid w:val="00903A2E"/>
    <w:rsid w:val="00943208"/>
    <w:rsid w:val="00A03A96"/>
    <w:rsid w:val="00A20F09"/>
    <w:rsid w:val="00A304E9"/>
    <w:rsid w:val="00A86D37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4EF8"/>
    <w:rsid w:val="00DA57C4"/>
    <w:rsid w:val="00DB3570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1XifTzLWE0cQmqwOuzDZXp/Figma_%D0%91%D1%83%D1%80%D0%B4%D1%83%D1%87%D0%BA%D0%B8%D0%BD-%D0%9C.%D0%92.?node-id=0-1&amp;t=TXZKhkRVpYeT3zEG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1678</Words>
  <Characters>9569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Бурдучкин</cp:lastModifiedBy>
  <cp:revision>61</cp:revision>
  <cp:lastPrinted>2025-12-18T14:00:00Z</cp:lastPrinted>
  <dcterms:created xsi:type="dcterms:W3CDTF">2025-12-18T11:20:00Z</dcterms:created>
  <dcterms:modified xsi:type="dcterms:W3CDTF">2026-04-07T18:07:00Z</dcterms:modified>
</cp:coreProperties>
</file>