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sdtEndPr>
      <w:sdtContent>
        <w:p w14:paraId="077062F1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en-US" w:bidi="ar-SA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ru-RU" w:eastAsia="en-US" w:bidi="ar-SA"/>
            </w:rPr>
            <w:t>СОДЕРЖАНИЕ</w:t>
          </w:r>
        </w:p>
        <w:p w14:paraId="27911EC8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both"/>
            <w:textAlignment w:val="auto"/>
            <w:rPr>
              <w:rFonts w:hint="default" w:ascii="Times New Roman" w:hAnsi="Times New Roman" w:eastAsia="SimSun" w:cs="Times New Roman"/>
              <w:sz w:val="28"/>
              <w:szCs w:val="28"/>
              <w:lang w:val="ru-RU" w:eastAsia="en-US" w:bidi="ar-SA"/>
            </w:rPr>
          </w:pPr>
        </w:p>
        <w:p w14:paraId="4E45C3BF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 w:bidi="ar-SA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_Toc22633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1 ОБЩАЯ ИНФОРМАЦИЯ</w:t>
          </w:r>
          <w:r>
            <w:tab/>
          </w:r>
          <w:r>
            <w:fldChar w:fldCharType="begin"/>
          </w:r>
          <w:r>
            <w:instrText xml:space="preserve"> PAGEREF _Toc22633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4A0F1002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_Toc10044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bCs/>
              <w:lang w:val="ru-RU"/>
            </w:rPr>
            <w:t>1.1 Описание компании</w:t>
          </w:r>
          <w:r>
            <w:tab/>
          </w:r>
          <w:r>
            <w:fldChar w:fldCharType="begin"/>
          </w:r>
          <w:r>
            <w:instrText xml:space="preserve"> PAGEREF _Toc10044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6B796EA3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_Toc19201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1.2 Целевая аудитория</w:t>
          </w:r>
          <w:r>
            <w:tab/>
          </w:r>
          <w:r>
            <w:fldChar w:fldCharType="begin"/>
          </w:r>
          <w:r>
            <w:instrText xml:space="preserve"> PAGEREF _Toc19201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077CE29F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_Toc3301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 w:eastAsiaTheme="minorEastAsia"/>
              <w:bCs/>
              <w:iCs/>
              <w:spacing w:val="0"/>
              <w:lang w:val="en-US"/>
            </w:rPr>
            <w:t>1.2.2</w:t>
          </w:r>
          <w:r>
            <w:rPr>
              <w:rFonts w:hint="default"/>
              <w:bCs/>
              <w:iCs/>
              <w:spacing w:val="0"/>
              <w:lang w:val="ru-RU"/>
            </w:rPr>
            <w:t xml:space="preserve"> </w:t>
          </w:r>
          <w:r>
            <w:rPr>
              <w:rFonts w:eastAsiaTheme="minorEastAsia"/>
              <w:bCs/>
              <w:iCs/>
              <w:spacing w:val="0"/>
            </w:rPr>
            <w:t>Социо-демографические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_Toc3301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35C6098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_Toc26062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1.2.3 </w:t>
          </w:r>
          <w:r>
            <w:t>Географические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_Toc26062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04107D43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_Toc19654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1.2.4 </w:t>
          </w:r>
          <w:r>
            <w:t>Психографические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_Toc19654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12D700E7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_Toc6774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1.2.5 </w:t>
          </w:r>
          <w:r>
            <w:t>Поведенческие(мотивационные) характеристики</w:t>
          </w:r>
          <w:r>
            <w:tab/>
          </w:r>
          <w:r>
            <w:fldChar w:fldCharType="begin"/>
          </w:r>
          <w:r>
            <w:instrText xml:space="preserve"> PAGEREF _Toc6774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FE98B8D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_Toc25226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1.2.5 </w:t>
          </w:r>
          <w:r>
            <w:t>Цели и потребности</w:t>
          </w:r>
          <w:r>
            <w:tab/>
          </w:r>
          <w:r>
            <w:fldChar w:fldCharType="begin"/>
          </w:r>
          <w:r>
            <w:instrText xml:space="preserve"> PAGEREF _Toc25226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7088DA07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_Toc3092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1.3 Цветовая палитра</w:t>
          </w:r>
          <w:r>
            <w:tab/>
          </w:r>
          <w:r>
            <w:fldChar w:fldCharType="begin"/>
          </w:r>
          <w:r>
            <w:instrText xml:space="preserve"> PAGEREF _Toc3092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14550748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_Toc2709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t>Алгоритм использования услуг компании</w:t>
          </w:r>
          <w:r>
            <w:tab/>
          </w:r>
          <w:r>
            <w:fldChar w:fldCharType="begin"/>
          </w:r>
          <w:r>
            <w:instrText xml:space="preserve"> PAGEREF _Toc2709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  <w:bookmarkStart w:id="59" w:name="_GoBack"/>
          <w:bookmarkEnd w:id="59"/>
        </w:p>
        <w:p w14:paraId="722FD772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_Toc23652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1.5 </w:t>
          </w:r>
          <w:r>
            <w:t>Общая структура веб-сайта</w:t>
          </w:r>
          <w:r>
            <w:tab/>
          </w:r>
          <w:r>
            <w:fldChar w:fldCharType="begin"/>
          </w:r>
          <w:r>
            <w:instrText xml:space="preserve"> PAGEREF _Toc23652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307A1484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_Toc757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Рисунок 1 - </w:t>
          </w:r>
          <w:r>
            <w:t>Схема структуры веб-сайта</w:t>
          </w:r>
          <w:r>
            <w:tab/>
          </w:r>
          <w:r>
            <w:fldChar w:fldCharType="begin"/>
          </w:r>
          <w:r>
            <w:instrText xml:space="preserve"> PAGEREF _Toc757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11663AF7"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_Toc28533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2 ОПИСАНИЕ СТРАНИЦ</w:t>
          </w:r>
          <w:r>
            <w:tab/>
          </w:r>
          <w:r>
            <w:fldChar w:fldCharType="begin"/>
          </w:r>
          <w:r>
            <w:instrText xml:space="preserve"> PAGEREF _Toc28533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38E4D1E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_Toc11471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t>Главная страница</w:t>
          </w:r>
          <w:r>
            <w:tab/>
          </w:r>
          <w:r>
            <w:fldChar w:fldCharType="begin"/>
          </w:r>
          <w:r>
            <w:instrText xml:space="preserve"> PAGEREF _Toc11471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411D25C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_Toc16866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t>2.</w:t>
          </w:r>
          <w:r>
            <w:rPr>
              <w:rFonts w:hint="default"/>
              <w:lang w:val="ru-RU"/>
            </w:rPr>
            <w:t xml:space="preserve">2 </w:t>
          </w:r>
          <w:r>
            <w:t>Страница "Услуги"</w:t>
          </w:r>
          <w:r>
            <w:tab/>
          </w:r>
          <w:r>
            <w:fldChar w:fldCharType="begin"/>
          </w:r>
          <w:r>
            <w:instrText xml:space="preserve"> PAGEREF _Toc16866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B9FCE01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_Toc23088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2.3</w:t>
          </w:r>
          <w:r>
            <w:t xml:space="preserve"> Страница "Психологи"</w:t>
          </w:r>
          <w:r>
            <w:tab/>
          </w:r>
          <w:r>
            <w:fldChar w:fldCharType="begin"/>
          </w:r>
          <w:r>
            <w:instrText xml:space="preserve"> PAGEREF _Toc23088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31CB7C34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_Toc3555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2</w:t>
          </w:r>
          <w:r>
            <w:t>.</w:t>
          </w:r>
          <w:r>
            <w:rPr>
              <w:rFonts w:hint="default"/>
              <w:lang w:val="ru-RU"/>
            </w:rPr>
            <w:t>4</w:t>
          </w:r>
          <w:r>
            <w:t xml:space="preserve"> Личный кабинет</w:t>
          </w:r>
          <w:r>
            <w:tab/>
          </w:r>
          <w:r>
            <w:fldChar w:fldCharType="begin"/>
          </w:r>
          <w:r>
            <w:instrText xml:space="preserve"> PAGEREF _Toc3555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1B6D9518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_Toc13161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2.5 </w:t>
          </w:r>
          <w:r>
            <w:t>Страница "О нас"</w:t>
          </w:r>
          <w:r>
            <w:tab/>
          </w:r>
          <w:r>
            <w:fldChar w:fldCharType="begin"/>
          </w:r>
          <w:r>
            <w:instrText xml:space="preserve"> PAGEREF _Toc13161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0A0298E0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_Toc7591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2.6 </w:t>
          </w:r>
          <w:r>
            <w:t>Страница "Контакты"</w:t>
          </w:r>
          <w:r>
            <w:tab/>
          </w:r>
          <w:r>
            <w:fldChar w:fldCharType="begin"/>
          </w:r>
          <w:r>
            <w:instrText xml:space="preserve"> PAGEREF _Toc7591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35A1EB3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_Toc14441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en-US"/>
            </w:rPr>
            <w:t>2.</w:t>
          </w:r>
          <w:r>
            <w:rPr>
              <w:rFonts w:hint="default"/>
              <w:lang w:val="ru-RU"/>
            </w:rPr>
            <w:t>7</w:t>
          </w:r>
          <w:r>
            <w:rPr>
              <w:rFonts w:hint="default"/>
              <w:lang w:val="en-US"/>
            </w:rPr>
            <w:t xml:space="preserve"> </w:t>
          </w:r>
          <w:r>
            <w:t>Описание форм и полей</w:t>
          </w:r>
          <w:r>
            <w:tab/>
          </w:r>
          <w:r>
            <w:fldChar w:fldCharType="begin"/>
          </w:r>
          <w:r>
            <w:instrText xml:space="preserve"> PAGEREF _Toc14441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7305730D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_Toc24035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en-US"/>
            </w:rPr>
            <w:t>2.</w:t>
          </w:r>
          <w:r>
            <w:rPr>
              <w:rFonts w:hint="default"/>
              <w:lang w:val="ru-RU"/>
            </w:rPr>
            <w:t>8</w:t>
          </w:r>
          <w:r>
            <w:rPr>
              <w:rFonts w:hint="default"/>
              <w:lang w:val="en-US"/>
            </w:rPr>
            <w:t xml:space="preserve"> </w:t>
          </w:r>
          <w:r>
            <w:t>Описание кнопок и призывов к действию</w:t>
          </w:r>
          <w:r>
            <w:tab/>
          </w:r>
          <w:r>
            <w:fldChar w:fldCharType="begin"/>
          </w:r>
          <w:r>
            <w:instrText xml:space="preserve"> PAGEREF _Toc24035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6A99CEC7"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_Toc17830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3 МУДБОРД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_Toc17830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7C98D2EC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eastAsiaTheme="minorEastAsia" w:cstheme="minorBidi"/>
              <w:b/>
              <w:sz w:val="28"/>
              <w:szCs w:val="22"/>
              <w:lang w:val="ru-RU" w:eastAsia="ru-RU" w:bidi="ar-SA"/>
            </w:rPr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</w:sdtContent>
    </w:sdt>
    <w:p w14:paraId="463B2F08">
      <w:pPr>
        <w:bidi w:val="0"/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pPr>
    </w:p>
    <w:p w14:paraId="22056150">
      <w:pPr>
        <w:bidi w:val="0"/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pPr>
    </w:p>
    <w:p w14:paraId="78BDB281">
      <w:pPr>
        <w:bidi w:val="0"/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pPr>
    </w:p>
    <w:p w14:paraId="2ABC42ED">
      <w:pPr>
        <w:bidi w:val="0"/>
        <w:rPr>
          <w:rFonts w:hint="default"/>
          <w:lang w:eastAsia="ru-RU"/>
        </w:rPr>
      </w:pPr>
    </w:p>
    <w:p w14:paraId="44EB8F51">
      <w:pPr>
        <w:bidi w:val="0"/>
        <w:rPr>
          <w:rFonts w:hint="default"/>
          <w:lang w:eastAsia="ru-RU"/>
        </w:rPr>
      </w:pPr>
    </w:p>
    <w:p w14:paraId="0AB3CF1D">
      <w:pPr>
        <w:bidi w:val="0"/>
        <w:rPr>
          <w:rFonts w:hint="default"/>
          <w:lang w:eastAsia="ru-RU"/>
        </w:rPr>
      </w:pPr>
    </w:p>
    <w:p w14:paraId="435ED4E6">
      <w:pPr>
        <w:bidi w:val="0"/>
        <w:rPr>
          <w:rFonts w:hint="default"/>
          <w:lang w:eastAsia="ru-RU"/>
        </w:rPr>
      </w:pPr>
    </w:p>
    <w:p w14:paraId="3C4BECF9">
      <w:pPr>
        <w:bidi w:val="0"/>
      </w:pPr>
      <w:r>
        <w:rPr>
          <w:rFonts w:hint="default"/>
          <w:lang w:eastAsia="ru-RU"/>
        </w:rPr>
        <w:t>ПСИХОЛОГ ДЛЯ АЙТИ, ВЫГОРАНИЕ ПРОГРАММИСТА, ОНЛАЙН-КОНСУЛЬТАЦИЯ, МЕНТАЛЬНОЕ ЗДОРОВЬЕ, СТРЕСС ДЕДЛАЙНОВ, ПОМОЩЬ ПРИ ВЫГОРАНИИ</w:t>
      </w:r>
      <w:r>
        <w:rPr>
          <w:rFonts w:hint="default"/>
          <w:lang w:val="en-US" w:eastAsia="ru-RU"/>
        </w:rPr>
        <w:t>,</w:t>
      </w:r>
      <w:r>
        <w:rPr>
          <w:rFonts w:hint="default"/>
        </w:rPr>
        <w:t>МЕНТАЛЬНОЕ ЗДОРОВЬЕ</w:t>
      </w:r>
    </w:p>
    <w:p w14:paraId="6DF05702"/>
    <w:p w14:paraId="18882893">
      <w:pPr>
        <w:pStyle w:val="2"/>
        <w:numPr>
          <w:ilvl w:val="0"/>
          <w:numId w:val="0"/>
        </w:numPr>
        <w:bidi w:val="0"/>
        <w:ind w:left="0" w:leftChars="0" w:firstLine="281" w:firstLineChars="100"/>
        <w:rPr>
          <w:rFonts w:hint="default"/>
          <w:lang w:val="ru-RU"/>
        </w:rPr>
      </w:pPr>
      <w:bookmarkStart w:id="0" w:name="_Toc22633"/>
      <w:r>
        <w:rPr>
          <w:rFonts w:hint="default"/>
          <w:lang w:val="ru-RU"/>
        </w:rPr>
        <w:t>1 ОБЩАЯ ИНФОРМАЦИЯ</w:t>
      </w:r>
      <w:bookmarkEnd w:id="0"/>
    </w:p>
    <w:p w14:paraId="360588BF">
      <w:pPr>
        <w:rPr>
          <w:rFonts w:hint="default"/>
          <w:lang w:val="ru-RU"/>
        </w:rPr>
      </w:pPr>
    </w:p>
    <w:p w14:paraId="0EE75CE0">
      <w:pPr>
        <w:pStyle w:val="3"/>
        <w:numPr>
          <w:ilvl w:val="1"/>
          <w:numId w:val="1"/>
        </w:numPr>
        <w:bidi w:val="0"/>
        <w:ind w:left="0" w:leftChars="0" w:firstLine="279" w:firstLineChars="45"/>
        <w:rPr>
          <w:rFonts w:hint="default"/>
          <w:b/>
          <w:bCs/>
          <w:lang w:val="ru-RU"/>
        </w:rPr>
      </w:pPr>
      <w:bookmarkStart w:id="1" w:name="_Toc10044"/>
      <w:r>
        <w:rPr>
          <w:rFonts w:hint="default"/>
          <w:b/>
          <w:bCs/>
          <w:lang w:val="ru-RU"/>
        </w:rPr>
        <w:t>Описание компании</w:t>
      </w:r>
      <w:bookmarkEnd w:id="1"/>
    </w:p>
    <w:p w14:paraId="7D89C288">
      <w:pPr>
        <w:rPr>
          <w:rFonts w:hint="default"/>
          <w:lang w:val="ru-RU"/>
        </w:rPr>
      </w:pPr>
    </w:p>
    <w:p w14:paraId="1BD7BB0A">
      <w:pPr>
        <w:bidi w:val="0"/>
        <w:ind w:left="0" w:leftChars="0" w:firstLine="280" w:firstLineChars="100"/>
      </w:pPr>
      <w:r>
        <w:t>Название компании:</w:t>
      </w:r>
      <w:r>
        <w:rPr>
          <w:rFonts w:hint="default"/>
          <w:lang w:val="ru-RU"/>
        </w:rPr>
        <w:t xml:space="preserve"> </w:t>
      </w:r>
      <w:r>
        <w:t>DevMind</w:t>
      </w:r>
    </w:p>
    <w:p w14:paraId="3482F40D">
      <w:pPr>
        <w:bidi w:val="0"/>
        <w:ind w:left="0" w:leftChars="0" w:firstLine="280" w:firstLineChars="100"/>
      </w:pPr>
      <w:r>
        <w:t xml:space="preserve">DevMind </w:t>
      </w:r>
      <w:r>
        <w:rPr>
          <w:rFonts w:hint="default"/>
          <w:lang w:val="en-US"/>
        </w:rPr>
        <w:t xml:space="preserve">- </w:t>
      </w:r>
      <w:r>
        <w:t>лаконичное, технологичное название, отражающее синхронизацию ментального состояния и близкое IT-специалистам.</w:t>
      </w:r>
    </w:p>
    <w:p w14:paraId="7AAF3F47">
      <w:pPr>
        <w:bidi w:val="0"/>
        <w:ind w:left="0" w:leftChars="0" w:firstLine="280" w:firstLineChars="100"/>
      </w:pPr>
      <w:r>
        <w:t>Тематика компании: </w:t>
      </w:r>
    </w:p>
    <w:p w14:paraId="47EE2B3C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пециализированная онлайн-платформа для ментального здоровья IT-специалистов</w:t>
      </w:r>
      <w:r>
        <w:rPr>
          <w:rFonts w:hint="default"/>
          <w:lang w:val="en-US"/>
        </w:rPr>
        <w:t>;</w:t>
      </w:r>
    </w:p>
    <w:p w14:paraId="5EC88286">
      <w:pPr>
        <w:numPr>
          <w:ilvl w:val="0"/>
          <w:numId w:val="2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>нлайн-консультации с психологами, специализирующимися на проблемах IT-специалистов</w:t>
      </w:r>
      <w:r>
        <w:rPr>
          <w:rFonts w:hint="default"/>
          <w:lang w:val="en-US"/>
        </w:rPr>
        <w:t>:</w:t>
      </w:r>
      <w:r>
        <w:t xml:space="preserve"> </w:t>
      </w:r>
      <w:r>
        <w:rPr>
          <w:rFonts w:hint="default"/>
          <w:lang w:val="ru-RU"/>
        </w:rPr>
        <w:t xml:space="preserve">1) </w:t>
      </w:r>
      <w:r>
        <w:t>стресс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ru-RU"/>
        </w:rPr>
        <w:t>2)</w:t>
      </w:r>
      <w:r>
        <w:rPr>
          <w:rFonts w:hint="default"/>
          <w:lang w:val="en-US"/>
        </w:rPr>
        <w:t xml:space="preserve"> </w:t>
      </w:r>
      <w:r>
        <w:t>выгорание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ru-RU"/>
        </w:rPr>
        <w:t xml:space="preserve">3) </w:t>
      </w:r>
      <w:r>
        <w:t>баланс работы и жизни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ru-RU"/>
        </w:rPr>
        <w:t xml:space="preserve">4) </w:t>
      </w:r>
      <w:r>
        <w:t>мотивация и личностный рост</w:t>
      </w:r>
      <w:r>
        <w:rPr>
          <w:rFonts w:hint="default"/>
          <w:lang w:val="ru-RU"/>
        </w:rPr>
        <w:t>.</w:t>
      </w:r>
    </w:p>
    <w:p w14:paraId="28970D25">
      <w:pPr>
        <w:bidi w:val="0"/>
        <w:ind w:left="0" w:leftChars="0" w:firstLine="280" w:firstLineChars="100"/>
      </w:pPr>
      <w:r>
        <w:t>Перечень предоставляемых услуг:</w:t>
      </w:r>
    </w:p>
    <w:p w14:paraId="7AEEC142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одбор и знакомство с психологами, специализирующимися на проблемах IT-сферы</w:t>
      </w:r>
      <w:r>
        <w:rPr>
          <w:rFonts w:hint="default"/>
          <w:lang w:val="en-US"/>
        </w:rPr>
        <w:t>;</w:t>
      </w:r>
    </w:p>
    <w:p w14:paraId="1285C48E">
      <w:pPr>
        <w:numPr>
          <w:ilvl w:val="0"/>
          <w:numId w:val="2"/>
        </w:numPr>
        <w:tabs>
          <w:tab w:val="left" w:pos="-180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и</w:t>
      </w:r>
      <w:r>
        <w:t>ндивидуальные онлайн-консультации с сертифицированными психологами</w:t>
      </w:r>
      <w:r>
        <w:rPr>
          <w:rFonts w:hint="default"/>
          <w:lang w:val="en-US"/>
        </w:rPr>
        <w:t>;</w:t>
      </w:r>
    </w:p>
    <w:p w14:paraId="24A26A48">
      <w:pPr>
        <w:numPr>
          <w:ilvl w:val="0"/>
          <w:numId w:val="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>нлайн-запись на консультацию через интегрированный календарь</w:t>
      </w:r>
      <w:r>
        <w:rPr>
          <w:rFonts w:hint="default"/>
          <w:lang w:val="en-US"/>
        </w:rPr>
        <w:t>;</w:t>
      </w:r>
    </w:p>
    <w:p w14:paraId="654B6BE7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истема онлайн-оплаты сеансов</w:t>
      </w:r>
      <w:r>
        <w:rPr>
          <w:rFonts w:hint="default"/>
          <w:lang w:val="en-US"/>
        </w:rPr>
        <w:t>;</w:t>
      </w:r>
    </w:p>
    <w:p w14:paraId="65D3B8C9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н</w:t>
      </w:r>
      <w:r>
        <w:t>апоминания о предстоящих сеансах (email, push-уведомления)</w:t>
      </w:r>
      <w:r>
        <w:rPr>
          <w:rFonts w:hint="default"/>
          <w:lang w:val="en-US"/>
        </w:rPr>
        <w:t>;</w:t>
      </w:r>
    </w:p>
    <w:p w14:paraId="72B2F0BC">
      <w:pPr>
        <w:numPr>
          <w:ilvl w:val="0"/>
          <w:numId w:val="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б</w:t>
      </w:r>
      <w:r>
        <w:t>иблиотека полезных материалов (статьи, гайды) по теме ментального здоровья в IT</w:t>
      </w:r>
      <w:r>
        <w:rPr>
          <w:rFonts w:hint="default"/>
          <w:lang w:val="en-US"/>
        </w:rPr>
        <w:t>;</w:t>
      </w:r>
    </w:p>
    <w:p w14:paraId="6B6EDD76">
      <w:pPr>
        <w:numPr>
          <w:ilvl w:val="0"/>
          <w:numId w:val="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оддержка в режиме чата для решения срочных вопросов</w:t>
      </w:r>
      <w:r>
        <w:rPr>
          <w:rFonts w:hint="default"/>
          <w:lang w:val="en-US"/>
        </w:rPr>
        <w:t>;</w:t>
      </w:r>
    </w:p>
    <w:p w14:paraId="3CBEBF4E">
      <w:pPr>
        <w:numPr>
          <w:ilvl w:val="0"/>
          <w:numId w:val="0"/>
        </w:numPr>
        <w:tabs>
          <w:tab w:val="left" w:pos="0"/>
        </w:tabs>
        <w:bidi w:val="0"/>
        <w:ind w:leftChars="100"/>
        <w:rPr>
          <w:rFonts w:hint="default"/>
          <w:lang w:val="en-US"/>
        </w:rPr>
      </w:pPr>
    </w:p>
    <w:p w14:paraId="54B83CD2">
      <w:pPr>
        <w:numPr>
          <w:ilvl w:val="0"/>
          <w:numId w:val="0"/>
        </w:numPr>
        <w:tabs>
          <w:tab w:val="left" w:pos="0"/>
        </w:tabs>
        <w:bidi w:val="0"/>
        <w:ind w:leftChars="100"/>
        <w:rPr>
          <w:rFonts w:hint="default"/>
          <w:lang w:val="en-US"/>
        </w:rPr>
      </w:pPr>
    </w:p>
    <w:p w14:paraId="49D5AD2B">
      <w:pPr>
        <w:pStyle w:val="3"/>
        <w:numPr>
          <w:ilvl w:val="1"/>
          <w:numId w:val="1"/>
        </w:numPr>
        <w:tabs>
          <w:tab w:val="clear" w:pos="0"/>
          <w:tab w:val="clear" w:pos="60"/>
        </w:tabs>
        <w:bidi w:val="0"/>
        <w:ind w:left="0" w:leftChars="0" w:firstLine="279" w:firstLineChars="45"/>
        <w:rPr>
          <w:rFonts w:hint="default"/>
          <w:lang w:val="ru-RU"/>
        </w:rPr>
      </w:pPr>
      <w:bookmarkStart w:id="2" w:name="_Toc19201"/>
      <w:r>
        <w:rPr>
          <w:rFonts w:hint="default"/>
          <w:lang w:val="ru-RU"/>
        </w:rPr>
        <w:t>Целевая аудитория</w:t>
      </w:r>
      <w:bookmarkEnd w:id="2"/>
    </w:p>
    <w:p w14:paraId="5C1DBB28">
      <w:pPr>
        <w:numPr>
          <w:ilvl w:val="0"/>
          <w:numId w:val="0"/>
        </w:numPr>
        <w:spacing w:line="360" w:lineRule="auto"/>
        <w:jc w:val="both"/>
        <w:rPr>
          <w:rFonts w:hint="default"/>
          <w:lang w:val="ru-RU"/>
        </w:rPr>
      </w:pPr>
    </w:p>
    <w:p w14:paraId="6BA6A2C4">
      <w:pPr>
        <w:bidi w:val="0"/>
        <w:ind w:left="0" w:leftChars="0" w:firstLine="280" w:firstLineChars="100"/>
      </w:pPr>
      <w:r>
        <w:t xml:space="preserve">Целевая аудитория </w:t>
      </w:r>
      <w:r>
        <w:rPr>
          <w:rFonts w:hint="default"/>
          <w:lang w:val="ru-RU"/>
        </w:rPr>
        <w:t xml:space="preserve">- </w:t>
      </w:r>
      <w:r>
        <w:t xml:space="preserve">IT-специалисты, испытывающие психологические трудности, связанные с профессиональной деятельностью: </w:t>
      </w:r>
      <w:r>
        <w:rPr>
          <w:rFonts w:hint="default"/>
          <w:lang w:val="en-US"/>
        </w:rPr>
        <w:t xml:space="preserve">1) </w:t>
      </w:r>
      <w:r>
        <w:t>эмоциональное выгорание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en-US"/>
        </w:rPr>
        <w:t xml:space="preserve">2) </w:t>
      </w:r>
      <w:r>
        <w:t>стресс от дедлайнов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en-US"/>
        </w:rPr>
        <w:t xml:space="preserve">3) </w:t>
      </w:r>
      <w:r>
        <w:t>проблемы коммуникации в команде и поиск баланса между работой и личной жизнью.</w:t>
      </w:r>
    </w:p>
    <w:p w14:paraId="5392E08C">
      <w:pPr>
        <w:bidi w:val="0"/>
      </w:pPr>
    </w:p>
    <w:p w14:paraId="6D3FD5C1">
      <w:pPr>
        <w:pStyle w:val="3"/>
        <w:keepNext/>
        <w:keepLines w:val="0"/>
        <w:pageBreakBefore w:val="0"/>
        <w:widowControl/>
        <w:tabs>
          <w:tab w:val="clear" w:pos="0"/>
          <w:tab w:val="clear" w:pos="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79" w:firstLineChars="45"/>
        <w:textAlignment w:val="auto"/>
        <w:rPr>
          <w:rFonts w:eastAsiaTheme="minorEastAsia"/>
          <w:b/>
          <w:bCs/>
          <w:iCs/>
          <w:color w:val="auto"/>
          <w:spacing w:val="170"/>
        </w:rPr>
      </w:pPr>
      <w:bookmarkStart w:id="3" w:name="_Toc3301"/>
      <w:r>
        <w:rPr>
          <w:rFonts w:hint="default" w:eastAsiaTheme="minorEastAsia"/>
          <w:b/>
          <w:bCs/>
          <w:iCs/>
          <w:color w:val="auto"/>
          <w:spacing w:val="170"/>
          <w:lang w:val="en-US"/>
        </w:rPr>
        <w:t>1.2.2</w:t>
      </w:r>
      <w:r>
        <w:rPr>
          <w:rFonts w:eastAsiaTheme="minorEastAsia"/>
          <w:b/>
          <w:bCs/>
          <w:iCs/>
          <w:color w:val="auto"/>
          <w:spacing w:val="170"/>
        </w:rPr>
        <w:t>Социо-демографические характеристики</w:t>
      </w:r>
      <w:bookmarkEnd w:id="3"/>
    </w:p>
    <w:p w14:paraId="42B7B188"/>
    <w:p w14:paraId="5E27EB6D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t>Возраст: 25-</w:t>
      </w:r>
      <w:r>
        <w:rPr>
          <w:rFonts w:hint="default"/>
          <w:lang w:val="en-US"/>
        </w:rPr>
        <w:t>35</w:t>
      </w:r>
      <w:r>
        <w:t xml:space="preserve"> лет (основная группа 27-35 лет)</w:t>
      </w:r>
      <w:bookmarkStart w:id="4" w:name="fnref1"/>
      <w:bookmarkEnd w:id="4"/>
      <w:r>
        <w:rPr>
          <w:rFonts w:hint="default"/>
          <w:lang w:val="ru-RU"/>
        </w:rPr>
        <w:t>.</w:t>
      </w:r>
    </w:p>
    <w:p w14:paraId="729AD857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en-US"/>
        </w:rPr>
      </w:pPr>
      <w:r>
        <w:t>Пол: Преимущественно мужчины (около 80%), женщины составляют 20%</w:t>
      </w:r>
      <w:bookmarkStart w:id="5" w:name="fnref3:1"/>
      <w:bookmarkEnd w:id="5"/>
      <w:r>
        <w:rPr>
          <w:rFonts w:hint="default"/>
          <w:lang w:val="ru-RU"/>
        </w:rPr>
        <w:t>.</w:t>
      </w:r>
    </w:p>
    <w:p w14:paraId="289DFF8E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t>Национальность: Русскоязычные, преимущественно проживающие в России и странах СНГ</w:t>
      </w:r>
      <w:r>
        <w:rPr>
          <w:rFonts w:hint="default"/>
          <w:lang w:val="en-US"/>
        </w:rPr>
        <w:t>.</w:t>
      </w:r>
    </w:p>
    <w:p w14:paraId="6D42B04C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Семейное положение:</w:t>
      </w:r>
      <w:r>
        <w:rPr>
          <w:rFonts w:hint="default"/>
          <w:lang w:val="ru-RU"/>
        </w:rPr>
        <w:t xml:space="preserve"> </w:t>
      </w:r>
      <w:r>
        <w:t xml:space="preserve">Женатые/замужние </w:t>
      </w:r>
      <w:r>
        <w:rPr>
          <w:rFonts w:hint="default"/>
          <w:lang w:val="ru-RU"/>
        </w:rPr>
        <w:t xml:space="preserve">- </w:t>
      </w:r>
      <w:r>
        <w:t>60%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н</w:t>
      </w:r>
      <w:r>
        <w:t xml:space="preserve">е состоящие в браке </w:t>
      </w:r>
      <w:r>
        <w:rPr>
          <w:rFonts w:hint="default"/>
          <w:lang w:val="ru-RU"/>
        </w:rPr>
        <w:t>-</w:t>
      </w:r>
      <w:r>
        <w:t>40%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б</w:t>
      </w:r>
      <w:r>
        <w:t xml:space="preserve">ольшинство не имеют детей, </w:t>
      </w:r>
      <w:r>
        <w:rPr>
          <w:lang w:val="ru-RU"/>
        </w:rPr>
        <w:t>меньшая</w:t>
      </w:r>
      <w:r>
        <w:rPr>
          <w:rFonts w:hint="default"/>
          <w:lang w:val="ru-RU"/>
        </w:rPr>
        <w:t xml:space="preserve"> часть</w:t>
      </w:r>
      <w:r>
        <w:t xml:space="preserve"> имеют одного ребенка</w:t>
      </w:r>
      <w:bookmarkStart w:id="6" w:name="fnref3:2"/>
      <w:bookmarkEnd w:id="6"/>
      <w:r>
        <w:rPr>
          <w:rFonts w:hint="default"/>
          <w:lang w:val="ru-RU"/>
        </w:rPr>
        <w:t>.</w:t>
      </w:r>
    </w:p>
    <w:p w14:paraId="5E770559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Этап семейной жизни: Молодые семьи или одиночки, планирующие создание семьи</w:t>
      </w:r>
      <w:r>
        <w:rPr>
          <w:rFonts w:hint="default"/>
          <w:lang w:val="ru-RU"/>
        </w:rPr>
        <w:t>.</w:t>
      </w:r>
    </w:p>
    <w:p w14:paraId="24545C1C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Размер семьи: 2-3 человека (для семейных)</w:t>
      </w:r>
      <w:r>
        <w:rPr>
          <w:rFonts w:hint="default"/>
          <w:lang w:val="ru-RU"/>
        </w:rPr>
        <w:t>.</w:t>
      </w:r>
    </w:p>
    <w:p w14:paraId="6995A9CF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 xml:space="preserve">Образование: Высшее образование </w:t>
      </w:r>
      <w:r>
        <w:rPr>
          <w:rFonts w:hint="default"/>
          <w:lang w:val="ru-RU"/>
        </w:rPr>
        <w:t xml:space="preserve">- </w:t>
      </w:r>
      <w:r>
        <w:t>82,3%, из них 8,9% имеют второе высшее, МВА или ученую степень</w:t>
      </w:r>
      <w:bookmarkStart w:id="7" w:name="fnref3:3"/>
      <w:bookmarkEnd w:id="7"/>
      <w:r>
        <w:rPr>
          <w:rFonts w:hint="default"/>
          <w:lang w:val="ru-RU"/>
        </w:rPr>
        <w:t>.</w:t>
      </w:r>
    </w:p>
    <w:p w14:paraId="4A3A23EE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Религия (убеждения): Преимущественно светские взгляды, рациональный подход к жизни</w:t>
      </w:r>
      <w:r>
        <w:rPr>
          <w:rFonts w:hint="default"/>
          <w:lang w:val="ru-RU"/>
        </w:rPr>
        <w:t>.</w:t>
      </w:r>
    </w:p>
    <w:p w14:paraId="75BE1BDB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Род занятий:</w:t>
      </w:r>
    </w:p>
    <w:p w14:paraId="4365D769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рограммисты и разработчики (различные языки программирования)</w:t>
      </w:r>
      <w:r>
        <w:rPr>
          <w:rFonts w:hint="default"/>
          <w:lang w:val="en-US"/>
        </w:rPr>
        <w:t>;</w:t>
      </w:r>
    </w:p>
    <w:p w14:paraId="29219347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истемные администраторы</w:t>
      </w:r>
      <w:r>
        <w:rPr>
          <w:rFonts w:hint="default"/>
          <w:lang w:val="en-US"/>
        </w:rPr>
        <w:t>;</w:t>
      </w:r>
    </w:p>
    <w:p w14:paraId="46DE80B6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а</w:t>
      </w:r>
      <w:r>
        <w:t>налитики данных</w:t>
      </w:r>
      <w:r>
        <w:rPr>
          <w:rFonts w:hint="default"/>
          <w:lang w:val="en-US"/>
        </w:rPr>
        <w:t>;</w:t>
      </w:r>
    </w:p>
    <w:p w14:paraId="23B5A981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en-US"/>
        </w:rPr>
        <w:t>d</w:t>
      </w:r>
      <w:r>
        <w:t>evOps-инженеры</w:t>
      </w:r>
      <w:r>
        <w:rPr>
          <w:rFonts w:hint="default"/>
          <w:lang w:val="en-US"/>
        </w:rPr>
        <w:t>;</w:t>
      </w:r>
    </w:p>
    <w:p w14:paraId="2EC74D69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т</w:t>
      </w:r>
      <w:r>
        <w:t>естировщики</w:t>
      </w:r>
      <w:bookmarkStart w:id="8" w:name="fnref2:1"/>
      <w:bookmarkEnd w:id="8"/>
      <w:r>
        <w:rPr>
          <w:rFonts w:hint="default"/>
          <w:lang w:val="en-US"/>
        </w:rPr>
        <w:t>.</w:t>
      </w:r>
    </w:p>
    <w:p w14:paraId="4759807A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 xml:space="preserve">Уровень доходов: Выше среднего </w:t>
      </w:r>
      <w:r>
        <w:rPr>
          <w:rFonts w:hint="default"/>
          <w:lang w:val="en-US"/>
        </w:rPr>
        <w:t xml:space="preserve">- </w:t>
      </w:r>
      <w:r>
        <w:t xml:space="preserve">45%, средний </w:t>
      </w:r>
      <w:r>
        <w:rPr>
          <w:rFonts w:hint="default"/>
          <w:lang w:val="en-US"/>
        </w:rPr>
        <w:t xml:space="preserve">- </w:t>
      </w:r>
      <w:r>
        <w:t xml:space="preserve">35%, высокий </w:t>
      </w:r>
      <w:r>
        <w:rPr>
          <w:rFonts w:hint="default"/>
          <w:lang w:val="en-US"/>
        </w:rPr>
        <w:t xml:space="preserve">- </w:t>
      </w:r>
      <w:r>
        <w:t>16%</w:t>
      </w:r>
      <w:r>
        <w:rPr>
          <w:rFonts w:hint="default"/>
          <w:lang w:val="ru-RU"/>
        </w:rPr>
        <w:t>, м</w:t>
      </w:r>
      <w:r>
        <w:t>едианная зарплата 182 700 рублей</w:t>
      </w:r>
      <w:bookmarkStart w:id="9" w:name="fnref4"/>
      <w:bookmarkEnd w:id="9"/>
      <w:r>
        <w:rPr>
          <w:rFonts w:hint="default"/>
          <w:lang w:val="en-US"/>
        </w:rPr>
        <w:t>.</w:t>
      </w:r>
    </w:p>
    <w:p w14:paraId="016143DE">
      <w:pPr>
        <w:numPr>
          <w:ilvl w:val="0"/>
          <w:numId w:val="0"/>
        </w:numPr>
        <w:spacing w:line="360" w:lineRule="auto"/>
        <w:ind w:left="0" w:leftChars="0" w:firstLine="280" w:firstLineChars="100"/>
        <w:jc w:val="both"/>
        <w:rPr>
          <w:rFonts w:hint="default"/>
          <w:lang w:val="ru-RU"/>
        </w:rPr>
      </w:pPr>
    </w:p>
    <w:p w14:paraId="2BBE9763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10" w:name="_Toc26062"/>
      <w:r>
        <w:rPr>
          <w:rFonts w:hint="default"/>
          <w:lang w:val="ru-RU"/>
        </w:rPr>
        <w:t>1.2.3</w:t>
      </w:r>
      <w:r>
        <w:t>Географические характеристики</w:t>
      </w:r>
      <w:bookmarkEnd w:id="10"/>
    </w:p>
    <w:p w14:paraId="433469DD"/>
    <w:p w14:paraId="020FF1C2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Регион (область): Центральный федеральный округ, Северо-Западный федеральный округ, крупные региональные центры</w:t>
      </w:r>
      <w:r>
        <w:rPr>
          <w:rFonts w:hint="default"/>
          <w:lang w:val="ru-RU"/>
        </w:rPr>
        <w:t>.</w:t>
      </w:r>
    </w:p>
    <w:p w14:paraId="793DD4D9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Округ (район): Административные центры субъектов РФ и их пригороды</w:t>
      </w:r>
      <w:r>
        <w:rPr>
          <w:rFonts w:hint="default"/>
          <w:lang w:val="ru-RU"/>
        </w:rPr>
        <w:t>.</w:t>
      </w:r>
    </w:p>
    <w:p w14:paraId="29ECDAC5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1" w:name="fnref4:1"/>
      <w:bookmarkEnd w:id="11"/>
      <w:r>
        <w:rPr>
          <w:rFonts w:hint="default"/>
          <w:lang w:val="ru-RU"/>
        </w:rPr>
        <w:t>.</w:t>
      </w:r>
    </w:p>
    <w:p w14:paraId="6FC05E73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 xml:space="preserve">Плотность населения: Высокая и средняя плотность населения </w:t>
      </w:r>
      <w:r>
        <w:rPr>
          <w:rFonts w:hint="default"/>
          <w:lang w:val="ru-RU"/>
        </w:rPr>
        <w:t>-</w:t>
      </w:r>
      <w:r>
        <w:t>городские агломерации свыше 100 тыс. Жителей</w:t>
      </w:r>
      <w:r>
        <w:rPr>
          <w:rFonts w:hint="default"/>
          <w:lang w:val="ru-RU"/>
        </w:rPr>
        <w:t>.</w:t>
      </w:r>
    </w:p>
    <w:p w14:paraId="04DE59D0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Климат: Умеренно-континентальный, преимущественно в северных широтах России</w:t>
      </w:r>
      <w:r>
        <w:rPr>
          <w:rFonts w:hint="default"/>
          <w:lang w:val="ru-RU"/>
        </w:rPr>
        <w:t>.</w:t>
      </w:r>
    </w:p>
    <w:p w14:paraId="7FC9FF1B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213F1887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12" w:name="_Toc19654"/>
      <w:r>
        <w:rPr>
          <w:rFonts w:hint="default"/>
          <w:lang w:val="ru-RU"/>
        </w:rPr>
        <w:t>1.2.4</w:t>
      </w:r>
      <w:r>
        <w:t>Психографические характеристики</w:t>
      </w:r>
      <w:bookmarkEnd w:id="12"/>
    </w:p>
    <w:p w14:paraId="5F173E94"/>
    <w:p w14:paraId="474CEBC7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t>Общественный класс: Средний класс и выше среднего</w:t>
      </w:r>
      <w:r>
        <w:rPr>
          <w:rFonts w:hint="default"/>
          <w:lang w:val="ru-RU"/>
        </w:rPr>
        <w:t>.</w:t>
      </w:r>
    </w:p>
    <w:p w14:paraId="126B1F8C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t>Образ жизни:</w:t>
      </w:r>
      <w:r>
        <w:rPr>
          <w:rFonts w:hint="default"/>
          <w:lang w:val="ru-RU"/>
        </w:rPr>
        <w:t xml:space="preserve"> </w:t>
      </w:r>
    </w:p>
    <w:p w14:paraId="12788422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реимущественно удаленная работа</w:t>
      </w:r>
      <w:r>
        <w:rPr>
          <w:rFonts w:hint="default"/>
          <w:lang w:val="en-US"/>
        </w:rPr>
        <w:t>;</w:t>
      </w:r>
    </w:p>
    <w:p w14:paraId="4028A16F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а</w:t>
      </w:r>
      <w:r>
        <w:t>ктивное использование цифровых технологий во всех сферах жизни</w:t>
      </w:r>
      <w:r>
        <w:rPr>
          <w:rFonts w:hint="default"/>
          <w:lang w:val="en-US"/>
        </w:rPr>
        <w:t>;</w:t>
      </w:r>
    </w:p>
    <w:p w14:paraId="18CEDABE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>граниченная физическая активность из-за сидячей работы</w:t>
      </w:r>
      <w:r>
        <w:rPr>
          <w:rFonts w:hint="default"/>
          <w:lang w:val="en-US"/>
        </w:rPr>
        <w:t>;</w:t>
      </w:r>
    </w:p>
    <w:p w14:paraId="1D855DBB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клонность к самоизоляции и интровертному поведению</w:t>
      </w:r>
      <w:bookmarkStart w:id="13" w:name="fnref7"/>
      <w:bookmarkEnd w:id="13"/>
      <w:bookmarkStart w:id="14" w:name="fnref6"/>
      <w:bookmarkEnd w:id="14"/>
      <w:r>
        <w:rPr>
          <w:rFonts w:hint="default"/>
          <w:lang w:val="en-US"/>
        </w:rPr>
        <w:t>.</w:t>
      </w:r>
    </w:p>
    <w:p w14:paraId="61E5D57C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t>Тип личности:</w:t>
      </w:r>
    </w:p>
    <w:p w14:paraId="0EC5EC4A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а</w:t>
      </w:r>
      <w:r>
        <w:t>налитический склад ума</w:t>
      </w:r>
      <w:bookmarkStart w:id="15" w:name="fnref8"/>
      <w:bookmarkEnd w:id="15"/>
      <w:r>
        <w:rPr>
          <w:rFonts w:hint="default"/>
          <w:lang w:val="en-US"/>
        </w:rPr>
        <w:t>;</w:t>
      </w:r>
    </w:p>
    <w:p w14:paraId="1FB9DD8D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ru-RU"/>
        </w:rPr>
        <w:t>п</w:t>
      </w:r>
      <w:r>
        <w:t>ерфекционизм</w:t>
      </w:r>
      <w:bookmarkStart w:id="16" w:name="fnref9"/>
      <w:bookmarkEnd w:id="16"/>
      <w:r>
        <w:rPr>
          <w:rFonts w:hint="default"/>
          <w:lang w:val="en-US"/>
        </w:rPr>
        <w:t>;</w:t>
      </w:r>
    </w:p>
    <w:p w14:paraId="1BDFC26C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в</w:t>
      </w:r>
      <w:r>
        <w:t>ысокая потребность в признании профессиональных достижений</w:t>
      </w:r>
      <w:bookmarkStart w:id="17" w:name="fnref10"/>
      <w:bookmarkEnd w:id="17"/>
      <w:r>
        <w:rPr>
          <w:rFonts w:hint="default"/>
          <w:lang w:val="en-US"/>
        </w:rPr>
        <w:t>;</w:t>
      </w:r>
    </w:p>
    <w:p w14:paraId="6A1B6EAA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клонность к самокритике и низкой самооценке</w:t>
      </w:r>
      <w:bookmarkStart w:id="18" w:name="fnref11"/>
      <w:bookmarkEnd w:id="18"/>
      <w:r>
        <w:rPr>
          <w:rFonts w:hint="default"/>
          <w:lang w:val="en-US"/>
        </w:rPr>
        <w:t>.</w:t>
      </w:r>
    </w:p>
    <w:p w14:paraId="4109499C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rPr>
          <w:lang w:val="ru-RU"/>
        </w:rPr>
        <w:t>И</w:t>
      </w:r>
      <w:r>
        <w:t>нтересы и увлечения:</w:t>
      </w:r>
    </w:p>
    <w:p w14:paraId="3E3A43FD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и</w:t>
      </w:r>
      <w:r>
        <w:t>зучение новых технологий и языков программирования</w:t>
      </w:r>
      <w:r>
        <w:rPr>
          <w:rFonts w:hint="default"/>
          <w:lang w:val="en-US"/>
        </w:rPr>
        <w:t>;</w:t>
      </w:r>
    </w:p>
    <w:p w14:paraId="692F9743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о</w:t>
      </w:r>
      <w:r>
        <w:t>нлайн-обучение и саморазвитие</w:t>
      </w:r>
      <w:r>
        <w:rPr>
          <w:rFonts w:hint="default"/>
          <w:lang w:val="en-US"/>
        </w:rPr>
        <w:t>;</w:t>
      </w:r>
    </w:p>
    <w:p w14:paraId="2343E3C6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к</w:t>
      </w:r>
      <w:r>
        <w:t>омпьютерные игры</w:t>
      </w:r>
      <w:r>
        <w:rPr>
          <w:rFonts w:hint="default"/>
          <w:lang w:val="en-US"/>
        </w:rPr>
        <w:t>;</w:t>
      </w:r>
    </w:p>
    <w:p w14:paraId="5180280B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т</w:t>
      </w:r>
      <w:r>
        <w:t>ехническая литература и профессиональные блоги</w:t>
      </w:r>
      <w:r>
        <w:rPr>
          <w:rFonts w:hint="default"/>
          <w:lang w:val="en-US"/>
        </w:rPr>
        <w:t>.</w:t>
      </w:r>
    </w:p>
    <w:p w14:paraId="7DFD6BF7">
      <w:pPr>
        <w:numPr>
          <w:ilvl w:val="0"/>
          <w:numId w:val="6"/>
        </w:numPr>
        <w:bidi w:val="0"/>
        <w:ind w:left="0" w:leftChars="0" w:firstLine="280" w:firstLineChars="0"/>
      </w:pPr>
      <w:r>
        <w:rPr>
          <w:lang w:val="ru-RU"/>
        </w:rPr>
        <w:t>Ц</w:t>
      </w:r>
      <w:r>
        <w:t>енности и убеждения:</w:t>
      </w:r>
    </w:p>
    <w:p w14:paraId="4F92FCDA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п</w:t>
      </w:r>
      <w:r>
        <w:t>рофессиональный рост и экспертность</w:t>
      </w:r>
      <w:r>
        <w:rPr>
          <w:rFonts w:hint="default"/>
          <w:lang w:val="en-US"/>
        </w:rPr>
        <w:t>;</w:t>
      </w:r>
    </w:p>
    <w:p w14:paraId="0A687377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н</w:t>
      </w:r>
      <w:r>
        <w:t>езависимость и гибкость в работе</w:t>
      </w:r>
      <w:r>
        <w:rPr>
          <w:rFonts w:hint="default"/>
          <w:lang w:val="en-US"/>
        </w:rPr>
        <w:t>;</w:t>
      </w:r>
    </w:p>
    <w:p w14:paraId="3A8198C3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р</w:t>
      </w:r>
      <w:r>
        <w:t>ациональный подход к решению проблем</w:t>
      </w:r>
      <w:r>
        <w:rPr>
          <w:rFonts w:hint="default"/>
          <w:lang w:val="en-US"/>
        </w:rPr>
        <w:t>;</w:t>
      </w:r>
    </w:p>
    <w:p w14:paraId="7FF3FD89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э</w:t>
      </w:r>
      <w:r>
        <w:t>ффективность и результативность</w:t>
      </w:r>
      <w:bookmarkStart w:id="19" w:name="fnref12"/>
      <w:bookmarkEnd w:id="19"/>
      <w:r>
        <w:rPr>
          <w:rFonts w:hint="default"/>
          <w:lang w:val="en-US"/>
        </w:rPr>
        <w:t>.</w:t>
      </w:r>
    </w:p>
    <w:p w14:paraId="763EF594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4CB570EE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20" w:name="_Toc6774"/>
      <w:r>
        <w:rPr>
          <w:rFonts w:hint="default"/>
          <w:lang w:val="ru-RU"/>
        </w:rPr>
        <w:t>1.2.5</w:t>
      </w:r>
      <w:r>
        <w:t>Поведенческие(мотивационные) характеристики</w:t>
      </w:r>
      <w:bookmarkEnd w:id="20"/>
    </w:p>
    <w:p w14:paraId="7E7CAB38"/>
    <w:p w14:paraId="231E57FD">
      <w:pPr>
        <w:numPr>
          <w:ilvl w:val="0"/>
          <w:numId w:val="11"/>
        </w:numPr>
        <w:tabs>
          <w:tab w:val="clear" w:pos="425"/>
        </w:tabs>
        <w:bidi w:val="0"/>
        <w:ind w:left="0" w:leftChars="0" w:firstLine="280" w:firstLineChars="0"/>
      </w:pPr>
      <w:r>
        <w:t>Покупательские привычки:</w:t>
      </w:r>
    </w:p>
    <w:p w14:paraId="4CF41CBB">
      <w:pPr>
        <w:numPr>
          <w:ilvl w:val="0"/>
          <w:numId w:val="12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т</w:t>
      </w:r>
      <w:r>
        <w:t>щательное изучение отзывов и рекомендаций перед покупкой</w:t>
      </w:r>
    </w:p>
    <w:p w14:paraId="1F80E511">
      <w:pPr>
        <w:bidi w:val="0"/>
        <w:rPr>
          <w:rFonts w:hint="default"/>
          <w:lang w:val="en-US"/>
        </w:rPr>
      </w:pPr>
      <w:r>
        <w:rPr>
          <w:lang w:val="ru-RU"/>
        </w:rPr>
        <w:t>п</w:t>
      </w:r>
      <w:r>
        <w:t>редпочтение онлайн-покупок</w:t>
      </w:r>
      <w:r>
        <w:rPr>
          <w:rFonts w:hint="default"/>
          <w:lang w:val="en-US"/>
        </w:rPr>
        <w:t>;</w:t>
      </w:r>
    </w:p>
    <w:p w14:paraId="7C0D9A0C">
      <w:pPr>
        <w:numPr>
          <w:ilvl w:val="0"/>
          <w:numId w:val="1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клонность к импульсивным покупкам IT-гаджетов и курсов</w:t>
      </w:r>
      <w:r>
        <w:rPr>
          <w:rFonts w:hint="default"/>
          <w:lang w:val="en-US"/>
        </w:rPr>
        <w:t>;</w:t>
      </w:r>
    </w:p>
    <w:p w14:paraId="3CB15CB0">
      <w:pPr>
        <w:numPr>
          <w:ilvl w:val="0"/>
          <w:numId w:val="1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г</w:t>
      </w:r>
      <w:r>
        <w:t>отовность платить за качественные профессиональные услуги</w:t>
      </w:r>
      <w:r>
        <w:rPr>
          <w:rFonts w:hint="default"/>
          <w:lang w:val="en-US"/>
        </w:rPr>
        <w:t>;</w:t>
      </w:r>
    </w:p>
    <w:p w14:paraId="1F0F53E1">
      <w:pPr>
        <w:numPr>
          <w:ilvl w:val="0"/>
          <w:numId w:val="11"/>
        </w:numPr>
        <w:tabs>
          <w:tab w:val="clear" w:pos="425"/>
        </w:tabs>
        <w:bidi w:val="0"/>
        <w:ind w:left="0" w:leftChars="0" w:firstLine="280" w:firstLineChars="0"/>
      </w:pPr>
      <w:r>
        <w:t>Использование технологий:</w:t>
      </w:r>
    </w:p>
    <w:p w14:paraId="00E69C75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в</w:t>
      </w:r>
      <w:r>
        <w:t>ысокий уровень цифровой грамотности</w:t>
      </w:r>
      <w:r>
        <w:rPr>
          <w:rFonts w:hint="default"/>
          <w:lang w:val="en-US"/>
        </w:rPr>
        <w:t>;</w:t>
      </w:r>
    </w:p>
    <w:p w14:paraId="518907B4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а</w:t>
      </w:r>
      <w:r>
        <w:t>ктивное использование мобильных приложений</w:t>
      </w:r>
      <w:r>
        <w:rPr>
          <w:rFonts w:hint="default"/>
          <w:lang w:val="en-US"/>
        </w:rPr>
        <w:t>;</w:t>
      </w:r>
    </w:p>
    <w:p w14:paraId="675ADDAE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п</w:t>
      </w:r>
      <w:r>
        <w:t>редпочтение онлайн-сервисов офлайн-аналогам</w:t>
      </w:r>
      <w:r>
        <w:rPr>
          <w:rFonts w:hint="default"/>
          <w:lang w:val="en-US"/>
        </w:rPr>
        <w:t>;</w:t>
      </w:r>
    </w:p>
    <w:p w14:paraId="121FB009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н</w:t>
      </w:r>
      <w:r>
        <w:t>едоверие к корпоративным психологам, предпочтение внешних консультантов</w:t>
      </w:r>
      <w:bookmarkStart w:id="21" w:name="fnref13"/>
      <w:bookmarkEnd w:id="21"/>
      <w:r>
        <w:rPr>
          <w:rFonts w:hint="default"/>
          <w:lang w:val="en-US"/>
        </w:rPr>
        <w:t>.</w:t>
      </w:r>
    </w:p>
    <w:p w14:paraId="4BFAF429">
      <w:pPr>
        <w:numPr>
          <w:ilvl w:val="0"/>
          <w:numId w:val="11"/>
        </w:numPr>
        <w:tabs>
          <w:tab w:val="clear" w:pos="425"/>
        </w:tabs>
        <w:bidi w:val="0"/>
        <w:ind w:left="0" w:leftChars="0" w:firstLine="280" w:firstLineChars="0"/>
      </w:pPr>
      <w:r>
        <w:t>Повод для совершения покупки:</w:t>
      </w:r>
    </w:p>
    <w:p w14:paraId="22828663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>ризисные ситуации (выгорание, конфликты на работе)</w:t>
      </w:r>
      <w:r>
        <w:rPr>
          <w:rFonts w:hint="default"/>
          <w:lang w:val="en-US"/>
        </w:rPr>
        <w:t>;</w:t>
      </w:r>
    </w:p>
    <w:p w14:paraId="600946EF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ж</w:t>
      </w:r>
      <w:r>
        <w:t>елание повысить эффективность и продуктивность</w:t>
      </w:r>
      <w:r>
        <w:rPr>
          <w:rFonts w:hint="default"/>
          <w:lang w:val="en-US"/>
        </w:rPr>
        <w:t>;</w:t>
      </w:r>
    </w:p>
    <w:p w14:paraId="1AE21312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роблемы в карьерном росте</w:t>
      </w:r>
      <w:r>
        <w:rPr>
          <w:rFonts w:hint="default"/>
          <w:lang w:val="en-US"/>
        </w:rPr>
        <w:t>;</w:t>
      </w:r>
    </w:p>
    <w:p w14:paraId="6D839775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р</w:t>
      </w:r>
      <w:r>
        <w:t>екомендации коллег или лидеров мнений</w:t>
      </w:r>
      <w:r>
        <w:rPr>
          <w:rFonts w:hint="default"/>
          <w:lang w:val="en-US"/>
        </w:rPr>
        <w:t>.</w:t>
      </w:r>
    </w:p>
    <w:p w14:paraId="0D61A9E6">
      <w:pPr>
        <w:numPr>
          <w:ilvl w:val="0"/>
          <w:numId w:val="11"/>
        </w:numPr>
        <w:bidi w:val="0"/>
        <w:ind w:left="0" w:leftChars="0" w:firstLine="280" w:firstLineChars="0"/>
      </w:pPr>
      <w:r>
        <w:t>Искомые выгоды:</w:t>
      </w:r>
    </w:p>
    <w:p w14:paraId="115ACF1E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>онфиденциальность и анонимность</w:t>
      </w:r>
      <w:r>
        <w:rPr>
          <w:rFonts w:hint="default"/>
          <w:lang w:val="en-US"/>
        </w:rPr>
        <w:t>;</w:t>
      </w:r>
    </w:p>
    <w:p w14:paraId="6486F612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г</w:t>
      </w:r>
      <w:r>
        <w:t>ибкое расписание консультаций</w:t>
      </w:r>
      <w:r>
        <w:rPr>
          <w:rFonts w:hint="default"/>
          <w:lang w:val="en-US"/>
        </w:rPr>
        <w:t>;</w:t>
      </w:r>
    </w:p>
    <w:p w14:paraId="0FC47C7C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онимание специфики IT-сферы психологом</w:t>
      </w:r>
      <w:r>
        <w:rPr>
          <w:rFonts w:hint="default"/>
          <w:lang w:val="en-US"/>
        </w:rPr>
        <w:t>;</w:t>
      </w:r>
    </w:p>
    <w:p w14:paraId="1AAB0122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б</w:t>
      </w:r>
      <w:r>
        <w:t>ыстрое решение конкретных проблем</w:t>
      </w:r>
      <w:r>
        <w:rPr>
          <w:rFonts w:hint="default"/>
          <w:lang w:val="en-US"/>
        </w:rPr>
        <w:t>.</w:t>
      </w:r>
    </w:p>
    <w:p w14:paraId="52C7B977">
      <w:pPr>
        <w:numPr>
          <w:ilvl w:val="0"/>
          <w:numId w:val="11"/>
        </w:numPr>
        <w:bidi w:val="0"/>
        <w:ind w:left="0" w:leftChars="0" w:firstLine="280" w:firstLineChars="0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2" w:name="fnref9:1"/>
      <w:bookmarkEnd w:id="22"/>
      <w:r>
        <w:rPr>
          <w:rFonts w:hint="default"/>
          <w:lang w:val="en-US"/>
        </w:rPr>
        <w:t>.</w:t>
      </w:r>
    </w:p>
    <w:p w14:paraId="48E467E6">
      <w:pPr>
        <w:numPr>
          <w:ilvl w:val="0"/>
          <w:numId w:val="11"/>
        </w:numPr>
        <w:bidi w:val="0"/>
        <w:ind w:left="0" w:leftChars="0" w:firstLine="280" w:firstLineChars="0"/>
      </w:pPr>
      <w:r>
        <w:t>Интенсивность потребления: Периодическое потребление в периоды стресса и кризисов</w:t>
      </w:r>
      <w:r>
        <w:rPr>
          <w:rFonts w:hint="default"/>
          <w:lang w:val="en-US"/>
        </w:rPr>
        <w:t>.</w:t>
      </w:r>
    </w:p>
    <w:p w14:paraId="2EC0748D">
      <w:pPr>
        <w:numPr>
          <w:ilvl w:val="0"/>
          <w:numId w:val="11"/>
        </w:numPr>
        <w:bidi w:val="0"/>
        <w:ind w:left="0" w:leftChars="0" w:firstLine="280" w:firstLineChars="0"/>
      </w:pPr>
      <w:r>
        <w:t xml:space="preserve">Степень приверженности: Средняя </w:t>
      </w:r>
      <w:r>
        <w:rPr>
          <w:rFonts w:hint="default"/>
          <w:lang w:val="ru-RU"/>
        </w:rPr>
        <w:t xml:space="preserve">- </w:t>
      </w:r>
      <w:r>
        <w:t>склонны менять специалистов при неудовлетворенности</w:t>
      </w:r>
      <w:r>
        <w:rPr>
          <w:rFonts w:hint="default"/>
          <w:lang w:val="ru-RU"/>
        </w:rPr>
        <w:t>.</w:t>
      </w:r>
    </w:p>
    <w:p w14:paraId="5F06154A">
      <w:pPr>
        <w:numPr>
          <w:ilvl w:val="0"/>
          <w:numId w:val="11"/>
        </w:numPr>
        <w:bidi w:val="0"/>
        <w:ind w:left="0" w:leftChars="0" w:firstLine="280" w:firstLineChars="0"/>
      </w:pPr>
      <w:r>
        <w:t>Отношение к товару: Настороженное первоначально, положительное после первого успешного опыта</w:t>
      </w:r>
      <w:r>
        <w:rPr>
          <w:rFonts w:hint="default"/>
          <w:lang w:val="ru-RU"/>
        </w:rPr>
        <w:t>.</w:t>
      </w:r>
    </w:p>
    <w:p w14:paraId="5B9245D3">
      <w:pPr>
        <w:numPr>
          <w:ilvl w:val="0"/>
          <w:numId w:val="11"/>
        </w:numPr>
        <w:bidi w:val="0"/>
        <w:ind w:left="0" w:leftChars="0" w:firstLine="280" w:firstLineChars="0"/>
      </w:pPr>
      <w:r>
        <w:t>Степень готовности к восприятию товара: Высокая в кризисные периоды, средняя в стабильные</w:t>
      </w:r>
      <w:r>
        <w:rPr>
          <w:rFonts w:hint="default"/>
          <w:lang w:val="ru-RU"/>
        </w:rPr>
        <w:t>.</w:t>
      </w:r>
    </w:p>
    <w:p w14:paraId="714A3B4C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5A1E603C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23" w:name="_Toc25226"/>
      <w:r>
        <w:rPr>
          <w:rFonts w:hint="default"/>
          <w:lang w:val="ru-RU"/>
        </w:rPr>
        <w:t xml:space="preserve">1.2.5 </w:t>
      </w:r>
      <w:r>
        <w:t>Цели и потребности</w:t>
      </w:r>
      <w:bookmarkEnd w:id="23"/>
    </w:p>
    <w:p w14:paraId="6FCB9AA0"/>
    <w:p w14:paraId="55D35D67">
      <w:pPr>
        <w:bidi w:val="0"/>
        <w:ind w:left="0" w:leftChars="0" w:firstLine="280" w:firstLineChars="100"/>
      </w:pPr>
      <w:r>
        <w:t>Проблемы и боли:</w:t>
      </w:r>
    </w:p>
    <w:p w14:paraId="0C20BF32">
      <w:pPr>
        <w:numPr>
          <w:ilvl w:val="0"/>
          <w:numId w:val="16"/>
        </w:numPr>
        <w:tabs>
          <w:tab w:val="clear" w:pos="425"/>
        </w:tabs>
        <w:bidi w:val="0"/>
        <w:ind w:left="0" w:leftChars="0" w:firstLine="280" w:firstLineChars="0"/>
      </w:pPr>
      <w:r>
        <w:t>Профессиональные:</w:t>
      </w:r>
    </w:p>
    <w:p w14:paraId="1DB8F5C0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э</w:t>
      </w:r>
      <w:r>
        <w:t>моциональное выгорание (встречается у 70-80% IT-специалистов)</w:t>
      </w:r>
      <w:bookmarkStart w:id="24" w:name="fnref7:1"/>
      <w:bookmarkEnd w:id="24"/>
      <w:r>
        <w:rPr>
          <w:rFonts w:hint="default"/>
          <w:lang w:val="en-US"/>
        </w:rPr>
        <w:t>;</w:t>
      </w:r>
    </w:p>
    <w:p w14:paraId="1FF51D7B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тресс от дедлайнов и многозадачности (41,6% и 35% соответственно)</w:t>
      </w:r>
      <w:bookmarkStart w:id="25" w:name="fnref6:2"/>
      <w:bookmarkEnd w:id="25"/>
      <w:r>
        <w:rPr>
          <w:rFonts w:hint="default"/>
          <w:lang w:val="en-US"/>
        </w:rPr>
        <w:t>;</w:t>
      </w:r>
    </w:p>
    <w:p w14:paraId="3AE1AFF0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роблемы коммуникации с коллегами (46,7% считают это основным источником стресса)</w:t>
      </w:r>
      <w:bookmarkStart w:id="26" w:name="fnref11:2"/>
      <w:bookmarkEnd w:id="26"/>
      <w:bookmarkStart w:id="27" w:name="fnref6:3"/>
      <w:bookmarkEnd w:id="27"/>
      <w:r>
        <w:rPr>
          <w:rFonts w:hint="default"/>
          <w:lang w:val="en-US"/>
        </w:rPr>
        <w:t>;</w:t>
      </w:r>
    </w:p>
    <w:p w14:paraId="3B5DB6CA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н</w:t>
      </w:r>
      <w:r>
        <w:t>едостаток признания профессиональных достижений</w:t>
      </w:r>
      <w:bookmarkStart w:id="28" w:name="fnref10:2"/>
      <w:bookmarkEnd w:id="28"/>
      <w:r>
        <w:rPr>
          <w:rFonts w:hint="default"/>
          <w:lang w:val="en-US"/>
        </w:rPr>
        <w:t>;</w:t>
      </w:r>
    </w:p>
    <w:p w14:paraId="3F8E3AE7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н</w:t>
      </w:r>
      <w:r>
        <w:t>еопределенность карьерных перспектив</w:t>
      </w:r>
      <w:bookmarkStart w:id="29" w:name="fnref11:3"/>
      <w:bookmarkEnd w:id="29"/>
      <w:r>
        <w:rPr>
          <w:rFonts w:hint="default"/>
          <w:lang w:val="ru-RU"/>
        </w:rPr>
        <w:t>.</w:t>
      </w:r>
    </w:p>
    <w:p w14:paraId="1A6DBA74">
      <w:pPr>
        <w:numPr>
          <w:ilvl w:val="0"/>
          <w:numId w:val="16"/>
        </w:numPr>
        <w:tabs>
          <w:tab w:val="clear" w:pos="425"/>
        </w:tabs>
        <w:bidi w:val="0"/>
        <w:ind w:left="0" w:leftChars="0" w:firstLine="280" w:firstLineChars="0"/>
      </w:pPr>
      <w:r>
        <w:t>Личные:</w:t>
      </w:r>
    </w:p>
    <w:p w14:paraId="25C69EA7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ru-RU"/>
        </w:rPr>
        <w:t>н</w:t>
      </w:r>
      <w:r>
        <w:t>арушения сна и бессонница (26%)</w:t>
      </w:r>
      <w:bookmarkStart w:id="30" w:name="fnref9:3"/>
      <w:bookmarkEnd w:id="30"/>
      <w:r>
        <w:rPr>
          <w:rFonts w:hint="default"/>
          <w:lang w:val="en-US"/>
        </w:rPr>
        <w:t>;</w:t>
      </w:r>
    </w:p>
    <w:p w14:paraId="573F02C1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х</w:t>
      </w:r>
      <w:r>
        <w:t>роническая усталость и снижение активности (49%)</w:t>
      </w:r>
      <w:bookmarkStart w:id="31" w:name="fnref9:4"/>
      <w:bookmarkEnd w:id="31"/>
      <w:r>
        <w:rPr>
          <w:rFonts w:hint="default"/>
          <w:lang w:val="en-US"/>
        </w:rPr>
        <w:t>;</w:t>
      </w:r>
    </w:p>
    <w:p w14:paraId="28060695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э</w:t>
      </w:r>
      <w:r>
        <w:t>моциональное истощение (48%)</w:t>
      </w:r>
      <w:bookmarkStart w:id="32" w:name="fnref9:5"/>
      <w:bookmarkEnd w:id="32"/>
      <w:r>
        <w:rPr>
          <w:rFonts w:hint="default"/>
          <w:lang w:val="en-US"/>
        </w:rPr>
        <w:t>;</w:t>
      </w:r>
    </w:p>
    <w:p w14:paraId="65133D38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роблемы с балансом работы и личной жизни</w:t>
      </w:r>
      <w:bookmarkStart w:id="33" w:name="fnref14"/>
      <w:bookmarkEnd w:id="33"/>
      <w:bookmarkStart w:id="34" w:name="fnref5:1"/>
      <w:bookmarkEnd w:id="34"/>
      <w:r>
        <w:rPr>
          <w:rFonts w:hint="default"/>
          <w:lang w:val="en-US"/>
        </w:rPr>
        <w:t>;</w:t>
      </w:r>
    </w:p>
    <w:p w14:paraId="6A3C2E1B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оциальная изоляция и проблемы в отношениях</w:t>
      </w:r>
      <w:bookmarkStart w:id="35" w:name="fnref7:2"/>
      <w:bookmarkEnd w:id="35"/>
      <w:r>
        <w:rPr>
          <w:rFonts w:hint="default"/>
          <w:lang w:val="ru-RU"/>
        </w:rPr>
        <w:t>.</w:t>
      </w:r>
    </w:p>
    <w:p w14:paraId="0B72F77B">
      <w:pPr>
        <w:numPr>
          <w:ilvl w:val="0"/>
          <w:numId w:val="16"/>
        </w:numPr>
        <w:bidi w:val="0"/>
        <w:ind w:left="0" w:leftChars="0" w:firstLine="280" w:firstLineChars="0"/>
      </w:pPr>
      <w:r>
        <w:t>Физические:</w:t>
      </w:r>
    </w:p>
    <w:p w14:paraId="73EE16A1">
      <w:pPr>
        <w:numPr>
          <w:ilvl w:val="0"/>
          <w:numId w:val="19"/>
        </w:numPr>
        <w:tabs>
          <w:tab w:val="clear" w:pos="420"/>
        </w:tabs>
        <w:bidi w:val="0"/>
        <w:ind w:left="0" w:leftChars="0" w:firstLine="280" w:firstLineChars="100"/>
      </w:pPr>
      <w:r>
        <w:rPr>
          <w:rFonts w:hint="default"/>
          <w:lang w:val="ru-RU"/>
        </w:rPr>
        <w:t>г</w:t>
      </w:r>
      <w:r>
        <w:t>оловные боли (16%)</w:t>
      </w:r>
      <w:bookmarkStart w:id="36" w:name="fnref9:6"/>
      <w:bookmarkEnd w:id="36"/>
      <w:r>
        <w:rPr>
          <w:rFonts w:hint="default"/>
          <w:lang w:val="en-US"/>
        </w:rPr>
        <w:t>;</w:t>
      </w:r>
    </w:p>
    <w:p w14:paraId="2C4354EA">
      <w:pPr>
        <w:numPr>
          <w:ilvl w:val="0"/>
          <w:numId w:val="1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п</w:t>
      </w:r>
      <w:r>
        <w:t>роблемы с аппетитом и пищеварением (11%)</w:t>
      </w:r>
      <w:bookmarkStart w:id="37" w:name="fnref9:7"/>
      <w:bookmarkEnd w:id="37"/>
      <w:r>
        <w:rPr>
          <w:rFonts w:hint="default"/>
          <w:lang w:val="en-US"/>
        </w:rPr>
        <w:t>;</w:t>
      </w:r>
    </w:p>
    <w:p w14:paraId="506454BF">
      <w:pPr>
        <w:numPr>
          <w:ilvl w:val="0"/>
          <w:numId w:val="1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м</w:t>
      </w:r>
      <w:r>
        <w:t>ышечное напряжение от долгой работы за компьютером</w:t>
      </w:r>
      <w:r>
        <w:rPr>
          <w:rFonts w:hint="default"/>
          <w:lang w:val="en-US"/>
        </w:rPr>
        <w:t>.</w:t>
      </w:r>
    </w:p>
    <w:p w14:paraId="08C1AC9B">
      <w:pPr>
        <w:numPr>
          <w:ilvl w:val="0"/>
          <w:numId w:val="0"/>
        </w:numPr>
        <w:bidi w:val="0"/>
        <w:ind w:leftChars="100"/>
        <w:rPr>
          <w:rFonts w:hint="default"/>
          <w:lang w:val="en-US"/>
        </w:rPr>
      </w:pPr>
    </w:p>
    <w:p w14:paraId="6BB7C2D8">
      <w:pPr>
        <w:bidi w:val="0"/>
        <w:ind w:left="0" w:leftChars="0" w:firstLine="280" w:firstLineChars="100"/>
      </w:pPr>
      <w:r>
        <w:t>Цели и желания:</w:t>
      </w:r>
    </w:p>
    <w:p w14:paraId="5EBE588B">
      <w:pPr>
        <w:numPr>
          <w:ilvl w:val="0"/>
          <w:numId w:val="20"/>
        </w:numPr>
        <w:tabs>
          <w:tab w:val="clear" w:pos="425"/>
        </w:tabs>
        <w:bidi w:val="0"/>
        <w:ind w:left="0" w:leftChars="0" w:firstLine="280" w:firstLineChars="0"/>
      </w:pPr>
      <w:r>
        <w:t>Краткосрочные:</w:t>
      </w:r>
    </w:p>
    <w:p w14:paraId="7D3CB4EA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rFonts w:hint="default"/>
          <w:lang w:val="ru-RU"/>
        </w:rPr>
        <w:t>с</w:t>
      </w:r>
      <w:r>
        <w:t>нижение уровня стресса и тревожности</w:t>
      </w:r>
      <w:r>
        <w:rPr>
          <w:rFonts w:hint="default"/>
          <w:lang w:val="en-US"/>
        </w:rPr>
        <w:t>;</w:t>
      </w:r>
    </w:p>
    <w:p w14:paraId="319B960F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в</w:t>
      </w:r>
      <w:r>
        <w:t>осстановление мотивации к работе</w:t>
      </w:r>
      <w:r>
        <w:rPr>
          <w:rFonts w:hint="default"/>
          <w:lang w:val="en-US"/>
        </w:rPr>
        <w:t>;</w:t>
      </w:r>
    </w:p>
    <w:p w14:paraId="2129A7B5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у</w:t>
      </w:r>
      <w:r>
        <w:t>лучшение коммуникации в команде</w:t>
      </w:r>
      <w:r>
        <w:rPr>
          <w:rFonts w:hint="default"/>
          <w:lang w:val="en-US"/>
        </w:rPr>
        <w:t>;</w:t>
      </w:r>
    </w:p>
    <w:p w14:paraId="5FBC755D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р</w:t>
      </w:r>
      <w:r>
        <w:t>ешение конкретных рабочих конфликтов</w:t>
      </w:r>
      <w:r>
        <w:rPr>
          <w:rFonts w:hint="default"/>
          <w:lang w:val="en-US"/>
        </w:rPr>
        <w:t>.</w:t>
      </w:r>
    </w:p>
    <w:p w14:paraId="2A55E06D">
      <w:pPr>
        <w:numPr>
          <w:ilvl w:val="0"/>
          <w:numId w:val="20"/>
        </w:numPr>
        <w:tabs>
          <w:tab w:val="clear" w:pos="425"/>
        </w:tabs>
        <w:bidi w:val="0"/>
        <w:ind w:left="0" w:leftChars="0" w:firstLine="280" w:firstLineChars="0"/>
      </w:pPr>
      <w:r>
        <w:t>Долгосрочные:</w:t>
      </w:r>
    </w:p>
    <w:p w14:paraId="11607635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рофилактика профессионального выгорания</w:t>
      </w:r>
      <w:r>
        <w:rPr>
          <w:rFonts w:hint="default"/>
          <w:lang w:val="en-US"/>
        </w:rPr>
        <w:t>;</w:t>
      </w:r>
    </w:p>
    <w:p w14:paraId="4D98A146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остроение здорового баланса работы и жизни</w:t>
      </w:r>
      <w:r>
        <w:rPr>
          <w:rFonts w:hint="default"/>
          <w:lang w:val="en-US"/>
        </w:rPr>
        <w:t>;</w:t>
      </w:r>
    </w:p>
    <w:p w14:paraId="538D89DB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р</w:t>
      </w:r>
      <w:r>
        <w:t>азвитие эмоционального интеллекта</w:t>
      </w:r>
      <w:r>
        <w:rPr>
          <w:rFonts w:hint="default"/>
          <w:lang w:val="en-US"/>
        </w:rPr>
        <w:t>;</w:t>
      </w:r>
    </w:p>
    <w:p w14:paraId="222A4EDA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овышение стрессоустойчивости</w:t>
      </w:r>
      <w:r>
        <w:rPr>
          <w:rFonts w:hint="default"/>
          <w:lang w:val="en-US"/>
        </w:rPr>
        <w:t>;</w:t>
      </w:r>
    </w:p>
    <w:p w14:paraId="229F12E4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  <w:rPr>
          <w:lang w:eastAsia="ru-RU"/>
        </w:rPr>
      </w:pPr>
      <w:r>
        <w:rPr>
          <w:lang w:val="ru-RU"/>
        </w:rPr>
        <w:t>к</w:t>
      </w:r>
      <w:r>
        <w:t>арьерный рост и профессиональное развитие</w:t>
      </w:r>
      <w:r>
        <w:rPr>
          <w:rFonts w:hint="default"/>
          <w:lang w:val="en-US"/>
        </w:rPr>
        <w:t>;</w:t>
      </w:r>
    </w:p>
    <w:p w14:paraId="6BC57EBC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  <w:rPr>
          <w:lang w:eastAsia="ru-RU"/>
        </w:rPr>
      </w:pPr>
      <w:r>
        <w:rPr>
          <w:lang w:val="ru-RU"/>
        </w:rPr>
        <w:t>у</w:t>
      </w:r>
      <w:r>
        <w:t>лучшение качества жизни и личных отношений</w:t>
      </w:r>
      <w:r>
        <w:rPr>
          <w:rFonts w:hint="default"/>
          <w:lang w:val="en-US"/>
        </w:rPr>
        <w:t>.</w:t>
      </w:r>
    </w:p>
    <w:p w14:paraId="410DAF56">
      <w:pPr>
        <w:bidi w:val="0"/>
        <w:ind w:left="0" w:leftChars="0" w:firstLine="280" w:firstLineChars="100"/>
        <w:rPr>
          <w:rFonts w:hint="default"/>
          <w:lang w:val="ru-RU"/>
        </w:rPr>
      </w:pPr>
    </w:p>
    <w:p w14:paraId="36FB9091">
      <w:pPr>
        <w:bidi w:val="0"/>
        <w:ind w:left="0" w:leftChars="0" w:firstLine="280" w:firstLineChars="100"/>
        <w:rPr>
          <w:rFonts w:hint="default"/>
          <w:lang w:val="ru-RU"/>
        </w:rPr>
      </w:pPr>
    </w:p>
    <w:p w14:paraId="54EB2519">
      <w:pPr>
        <w:pStyle w:val="3"/>
        <w:numPr>
          <w:ilvl w:val="1"/>
          <w:numId w:val="1"/>
        </w:numPr>
        <w:bidi w:val="0"/>
        <w:ind w:left="0" w:leftChars="0" w:firstLine="279" w:firstLineChars="45"/>
        <w:rPr>
          <w:rFonts w:hint="default"/>
          <w:lang w:val="ru-RU"/>
        </w:rPr>
      </w:pPr>
      <w:bookmarkStart w:id="38" w:name="_Toc3092"/>
      <w:r>
        <w:rPr>
          <w:rFonts w:hint="default"/>
          <w:lang w:val="ru-RU"/>
        </w:rPr>
        <w:t>Цветовая палитра</w:t>
      </w:r>
      <w:bookmarkEnd w:id="38"/>
    </w:p>
    <w:p w14:paraId="53954309">
      <w:pPr>
        <w:numPr>
          <w:ilvl w:val="0"/>
          <w:numId w:val="0"/>
        </w:numPr>
        <w:spacing w:line="360" w:lineRule="auto"/>
        <w:jc w:val="both"/>
        <w:rPr>
          <w:rFonts w:hint="default"/>
          <w:lang w:val="ru-RU"/>
        </w:rPr>
      </w:pPr>
    </w:p>
    <w:p w14:paraId="71544D70">
      <w:pPr>
        <w:bidi w:val="0"/>
        <w:ind w:left="0" w:leftChars="0" w:firstLine="280" w:firstLineChars="100"/>
      </w:pPr>
      <w:r>
        <w:t>Желательные цвета:</w:t>
      </w:r>
    </w:p>
    <w:p w14:paraId="63B66832">
      <w:pPr>
        <w:numPr>
          <w:ilvl w:val="0"/>
          <w:numId w:val="23"/>
        </w:numPr>
        <w:bidi w:val="0"/>
        <w:ind w:left="0" w:leftChars="0" w:firstLine="280" w:firstLineChars="100"/>
      </w:pPr>
      <w:r>
        <w:t xml:space="preserve">Основной </w:t>
      </w:r>
      <w:r>
        <w:rPr>
          <w:lang w:val="ru-RU"/>
        </w:rPr>
        <w:t>голубой</w:t>
      </w:r>
      <w:r>
        <w:rPr>
          <w:rFonts w:hint="default"/>
          <w:lang w:val="ru-RU"/>
        </w:rPr>
        <w:t>, синий</w:t>
      </w:r>
      <w:r>
        <w:t xml:space="preserve"> </w:t>
      </w:r>
      <w:r>
        <w:rPr>
          <w:rFonts w:hint="default"/>
          <w:lang w:val="ru-RU"/>
        </w:rPr>
        <w:t xml:space="preserve">- </w:t>
      </w:r>
      <w:r>
        <w:t>цвет доверия, спокойствия и профессионализма</w:t>
      </w:r>
      <w:r>
        <w:rPr>
          <w:rFonts w:hint="default"/>
          <w:lang w:val="ru-RU"/>
        </w:rPr>
        <w:t>.</w:t>
      </w:r>
    </w:p>
    <w:p w14:paraId="51202B8D">
      <w:pPr>
        <w:numPr>
          <w:ilvl w:val="0"/>
          <w:numId w:val="23"/>
        </w:numPr>
        <w:bidi w:val="0"/>
        <w:ind w:left="0" w:leftChars="0" w:firstLine="280" w:firstLineChars="100"/>
      </w:pPr>
      <w:r>
        <w:t xml:space="preserve">Светло-серый фон </w:t>
      </w:r>
      <w:r>
        <w:rPr>
          <w:rFonts w:hint="default"/>
          <w:lang w:val="ru-RU"/>
        </w:rPr>
        <w:t>-</w:t>
      </w:r>
      <w:r>
        <w:t xml:space="preserve"> нейтральный, удобный для глаз</w:t>
      </w:r>
      <w:r>
        <w:rPr>
          <w:rFonts w:hint="default"/>
          <w:lang w:val="ru-RU"/>
        </w:rPr>
        <w:t>.</w:t>
      </w:r>
    </w:p>
    <w:p w14:paraId="0287469B">
      <w:pPr>
        <w:numPr>
          <w:ilvl w:val="0"/>
          <w:numId w:val="23"/>
        </w:numPr>
        <w:bidi w:val="0"/>
        <w:ind w:left="0" w:leftChars="0" w:firstLine="280" w:firstLineChars="100"/>
      </w:pPr>
      <w:r>
        <w:t>Белый</w:t>
      </w:r>
      <w:r>
        <w:rPr>
          <w:rFonts w:hint="default"/>
          <w:lang w:val="ru-RU"/>
        </w:rPr>
        <w:t xml:space="preserve"> - </w:t>
      </w:r>
      <w:r>
        <w:t>чистота, простота</w:t>
      </w:r>
      <w:r>
        <w:rPr>
          <w:rFonts w:hint="default"/>
          <w:lang w:val="ru-RU"/>
        </w:rPr>
        <w:t>.</w:t>
      </w:r>
    </w:p>
    <w:p w14:paraId="3DCCA5ED">
      <w:pPr>
        <w:bidi w:val="0"/>
        <w:ind w:left="0" w:leftChars="0" w:firstLine="280" w:firstLineChars="100"/>
      </w:pPr>
      <w:r>
        <w:t>Нежелательные цвета:</w:t>
      </w:r>
    </w:p>
    <w:p w14:paraId="03222970">
      <w:pPr>
        <w:numPr>
          <w:ilvl w:val="0"/>
          <w:numId w:val="24"/>
        </w:numPr>
        <w:bidi w:val="0"/>
        <w:ind w:left="0" w:leftChars="0" w:firstLine="280" w:firstLineChars="100"/>
      </w:pPr>
      <w:r>
        <w:t xml:space="preserve">Яркий красный </w:t>
      </w:r>
      <w:r>
        <w:rPr>
          <w:rFonts w:hint="default"/>
          <w:lang w:val="ru-RU"/>
        </w:rPr>
        <w:t xml:space="preserve">- </w:t>
      </w:r>
      <w:r>
        <w:t>ассоциируется со стрессом и тревогой</w:t>
      </w:r>
      <w:r>
        <w:rPr>
          <w:rFonts w:hint="default"/>
          <w:lang w:val="ru-RU"/>
        </w:rPr>
        <w:t>.</w:t>
      </w:r>
    </w:p>
    <w:p w14:paraId="4168AC54">
      <w:pPr>
        <w:numPr>
          <w:ilvl w:val="0"/>
          <w:numId w:val="24"/>
        </w:numPr>
        <w:bidi w:val="0"/>
        <w:ind w:left="0" w:leftChars="0" w:firstLine="280" w:firstLineChars="100"/>
        <w:rPr>
          <w:rFonts w:hint="default"/>
          <w:lang w:val="ru-RU"/>
        </w:rPr>
      </w:pPr>
      <w:r>
        <w:t xml:space="preserve">Темные насыщенные оттенки </w:t>
      </w:r>
      <w:r>
        <w:rPr>
          <w:rFonts w:hint="default"/>
          <w:lang w:val="ru-RU"/>
        </w:rPr>
        <w:t xml:space="preserve">- </w:t>
      </w:r>
      <w:r>
        <w:t>могут угнетать психологическое состояние</w:t>
      </w:r>
      <w:r>
        <w:rPr>
          <w:rFonts w:hint="default"/>
          <w:lang w:val="ru-RU"/>
        </w:rPr>
        <w:t>.</w:t>
      </w:r>
    </w:p>
    <w:p w14:paraId="38D88D61">
      <w:pPr>
        <w:numPr>
          <w:ilvl w:val="0"/>
          <w:numId w:val="24"/>
        </w:numPr>
        <w:bidi w:val="0"/>
        <w:ind w:left="0" w:leftChars="0" w:firstLine="280" w:firstLineChars="100"/>
        <w:rPr>
          <w:rFonts w:hint="default"/>
          <w:lang w:val="ru-RU"/>
        </w:rPr>
      </w:pPr>
      <w:r>
        <w:t xml:space="preserve">Неоновые цвета </w:t>
      </w:r>
      <w:r>
        <w:rPr>
          <w:rFonts w:hint="default"/>
          <w:lang w:val="ru-RU"/>
        </w:rPr>
        <w:t xml:space="preserve">- </w:t>
      </w:r>
      <w:r>
        <w:t>раздражают глаза, неуместны для медицинской тематики</w:t>
      </w:r>
      <w:bookmarkStart w:id="39" w:name="fnref8:1"/>
      <w:bookmarkEnd w:id="39"/>
      <w:r>
        <w:rPr>
          <w:rFonts w:hint="default"/>
          <w:lang w:val="ru-RU"/>
        </w:rPr>
        <w:t>.</w:t>
      </w:r>
    </w:p>
    <w:p w14:paraId="69C87E90">
      <w:pPr>
        <w:numPr>
          <w:ilvl w:val="0"/>
          <w:numId w:val="0"/>
        </w:numPr>
        <w:spacing w:line="360" w:lineRule="auto"/>
        <w:jc w:val="both"/>
        <w:rPr>
          <w:rFonts w:hint="default"/>
          <w:lang w:val="ru-RU"/>
        </w:rPr>
      </w:pPr>
    </w:p>
    <w:p w14:paraId="25F11624">
      <w:pPr>
        <w:pStyle w:val="3"/>
        <w:numPr>
          <w:ilvl w:val="1"/>
          <w:numId w:val="1"/>
        </w:numPr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40" w:name="_Toc2709"/>
      <w:r>
        <w:t>Алгоритм использования услуг компании</w:t>
      </w:r>
      <w:bookmarkEnd w:id="40"/>
    </w:p>
    <w:p w14:paraId="38816577">
      <w:pPr>
        <w:numPr>
          <w:ilvl w:val="0"/>
          <w:numId w:val="0"/>
        </w:numPr>
        <w:spacing w:line="360" w:lineRule="auto"/>
        <w:jc w:val="both"/>
      </w:pPr>
    </w:p>
    <w:p w14:paraId="0EB0B35D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Регистрация и создание профиля </w:t>
      </w:r>
      <w:r>
        <w:rPr>
          <w:rFonts w:hint="default"/>
          <w:lang w:val="ru-RU"/>
        </w:rPr>
        <w:t xml:space="preserve">- </w:t>
      </w:r>
      <w:r>
        <w:t>пользователь указывает базовую информацию и проходит первичное анкетирование для определения потребностей</w:t>
      </w:r>
      <w:r>
        <w:rPr>
          <w:rFonts w:hint="default"/>
          <w:lang w:val="ru-RU"/>
        </w:rPr>
        <w:t>.</w:t>
      </w:r>
    </w:p>
    <w:p w14:paraId="45A0C531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Подбор психолога </w:t>
      </w:r>
      <w:r>
        <w:rPr>
          <w:rFonts w:hint="default"/>
          <w:lang w:val="ru-RU"/>
        </w:rPr>
        <w:t xml:space="preserve">- </w:t>
      </w:r>
      <w:r>
        <w:t>система предлагает специалистов на основе анкеты, пользователь может выбрать самостоятельно из каталога</w:t>
      </w:r>
      <w:r>
        <w:rPr>
          <w:rFonts w:hint="default"/>
          <w:lang w:val="ru-RU"/>
        </w:rPr>
        <w:t>.</w:t>
      </w:r>
    </w:p>
    <w:p w14:paraId="1AAE3F63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Запись на консультацию </w:t>
      </w:r>
      <w:r>
        <w:rPr>
          <w:rFonts w:hint="default"/>
          <w:lang w:val="ru-RU"/>
        </w:rPr>
        <w:t xml:space="preserve">- </w:t>
      </w:r>
      <w:r>
        <w:t>выбор удобного времени в календаре психолога и типа сессии (видео/аудио/чат)</w:t>
      </w:r>
      <w:r>
        <w:rPr>
          <w:rFonts w:hint="default"/>
          <w:lang w:val="ru-RU"/>
        </w:rPr>
        <w:t>.</w:t>
      </w:r>
    </w:p>
    <w:p w14:paraId="00A8B532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Оплата и проведение сессии </w:t>
      </w:r>
      <w:r>
        <w:rPr>
          <w:rFonts w:hint="default"/>
          <w:lang w:val="ru-RU"/>
        </w:rPr>
        <w:t xml:space="preserve">- </w:t>
      </w:r>
      <w:r>
        <w:t>онлайн-оплата услуги, получение ссылки для подключения, проведение консультации в платформе</w:t>
      </w:r>
      <w:r>
        <w:rPr>
          <w:rFonts w:hint="default"/>
          <w:lang w:val="ru-RU"/>
        </w:rPr>
        <w:t>.</w:t>
      </w:r>
    </w:p>
    <w:p w14:paraId="5E47F32A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Обратная связь и планирование </w:t>
      </w:r>
      <w:r>
        <w:rPr>
          <w:rFonts w:hint="default"/>
          <w:lang w:val="ru-RU"/>
        </w:rPr>
        <w:t>- т</w:t>
      </w:r>
      <w:r>
        <w:t>оценка сессии, возможность записи на следующую встречу, сохранение материалов</w:t>
      </w:r>
      <w:r>
        <w:rPr>
          <w:rFonts w:hint="default"/>
          <w:lang w:val="ru-RU"/>
        </w:rPr>
        <w:t>.</w:t>
      </w:r>
    </w:p>
    <w:p w14:paraId="2ED2585A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09E913B3">
      <w:pPr>
        <w:bidi w:val="0"/>
        <w:rPr>
          <w:rFonts w:hint="default"/>
          <w:lang w:val="ru-RU"/>
        </w:rPr>
      </w:pPr>
    </w:p>
    <w:p w14:paraId="0C4D7476">
      <w:pPr>
        <w:pStyle w:val="3"/>
        <w:numPr>
          <w:ilvl w:val="1"/>
          <w:numId w:val="1"/>
        </w:numPr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41" w:name="_Toc23652"/>
      <w:r>
        <w:t>Общая структура веб-сайта</w:t>
      </w:r>
      <w:bookmarkEnd w:id="41"/>
    </w:p>
    <w:p w14:paraId="17F282B4">
      <w:pPr>
        <w:numPr>
          <w:ilvl w:val="0"/>
          <w:numId w:val="0"/>
        </w:numPr>
        <w:spacing w:line="360" w:lineRule="auto"/>
        <w:jc w:val="both"/>
      </w:pPr>
    </w:p>
    <w:p w14:paraId="2CA3BFF7">
      <w:pPr>
        <w:bidi w:val="0"/>
        <w:ind w:left="0" w:leftChars="0" w:firstLine="280" w:firstLineChars="100"/>
      </w:pPr>
      <w:r>
        <w:t>Основные разделы:</w:t>
      </w:r>
    </w:p>
    <w:p w14:paraId="54EE5D8E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</w:pPr>
      <w:r>
        <w:rPr>
          <w:lang w:val="ru-RU"/>
        </w:rPr>
        <w:t>г</w:t>
      </w:r>
      <w:r>
        <w:t>лавная страница</w:t>
      </w:r>
      <w:r>
        <w:rPr>
          <w:rFonts w:hint="default"/>
          <w:lang w:val="en-US"/>
        </w:rPr>
        <w:t>;</w:t>
      </w:r>
    </w:p>
    <w:p w14:paraId="567B2406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у</w:t>
      </w:r>
      <w:r>
        <w:t>слуги</w:t>
      </w:r>
      <w:r>
        <w:rPr>
          <w:rFonts w:hint="default"/>
          <w:lang w:val="en-US"/>
        </w:rPr>
        <w:t>;</w:t>
      </w:r>
    </w:p>
    <w:p w14:paraId="216A52CB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п</w:t>
      </w:r>
      <w:r>
        <w:t>сихологи</w:t>
      </w:r>
      <w:r>
        <w:rPr>
          <w:rFonts w:hint="default"/>
          <w:lang w:val="en-US"/>
        </w:rPr>
        <w:t>;</w:t>
      </w:r>
    </w:p>
    <w:p w14:paraId="6A0D7959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л</w:t>
      </w:r>
      <w:r>
        <w:t>ичный кабинет</w:t>
      </w:r>
      <w:r>
        <w:rPr>
          <w:rFonts w:hint="default"/>
          <w:lang w:val="en-US"/>
        </w:rPr>
        <w:t>;</w:t>
      </w:r>
    </w:p>
    <w:p w14:paraId="3E9807AD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о</w:t>
      </w:r>
      <w:r>
        <w:rPr>
          <w:rFonts w:hint="default"/>
          <w:lang w:val="ru-RU"/>
        </w:rPr>
        <w:t xml:space="preserve"> </w:t>
      </w:r>
      <w:r>
        <w:t>нас</w:t>
      </w:r>
      <w:r>
        <w:rPr>
          <w:rFonts w:hint="default"/>
          <w:lang w:val="en-US"/>
        </w:rPr>
        <w:t>;</w:t>
      </w:r>
    </w:p>
    <w:p w14:paraId="5B53FBA8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к</w:t>
      </w:r>
      <w:r>
        <w:t>онтакты</w:t>
      </w:r>
      <w:r>
        <w:rPr>
          <w:rFonts w:hint="default"/>
          <w:lang w:val="ru-RU"/>
        </w:rPr>
        <w:t>.</w:t>
      </w:r>
    </w:p>
    <w:p w14:paraId="20547768">
      <w:pPr>
        <w:spacing w:after="210" w:line="360" w:lineRule="auto"/>
        <w:rPr>
          <w:rFonts w:hint="default" w:ascii="Times New Roman" w:hAnsi="Times New Roman" w:eastAsia="inter" w:cs="Times New Roman"/>
          <w:color w:val="00000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Схема структуры </w:t>
      </w:r>
      <w:r>
        <w:rPr>
          <w:rFonts w:hint="default" w:ascii="Times New Roman" w:hAnsi="Times New Roman" w:eastAsia="inter" w:cs="Times New Roman"/>
          <w:color w:val="000000"/>
        </w:rPr>
        <w:t xml:space="preserve"> веб-сайта сервиса онлайн-консультаций с психологом для IT-специалистов</w:t>
      </w:r>
      <w:r>
        <w:rPr>
          <w:rFonts w:hint="default" w:ascii="Times New Roman" w:hAnsi="Times New Roman" w:eastAsia="inter" w:cs="Times New Roman"/>
          <w:color w:val="000000"/>
          <w:lang w:val="ru-RU"/>
        </w:rPr>
        <w:t xml:space="preserve"> изображена на рисунке 1.</w:t>
      </w:r>
    </w:p>
    <w:p w14:paraId="30D32E97">
      <w:pPr>
        <w:spacing w:after="210" w:line="360" w:lineRule="auto"/>
        <w:rPr>
          <w:rFonts w:hint="default" w:ascii="Times New Roman" w:hAnsi="Times New Roman" w:eastAsia="inter" w:cs="Times New Roman"/>
          <w:color w:val="000000"/>
          <w:lang w:val="ru-RU"/>
        </w:rPr>
      </w:pPr>
    </w:p>
    <w:p w14:paraId="33DCCA68">
      <w:pPr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5968365" cy="2233295"/>
            <wp:effectExtent l="0" t="0" r="571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6B48">
      <w:pPr>
        <w:numPr>
          <w:ilvl w:val="0"/>
          <w:numId w:val="0"/>
        </w:numPr>
        <w:bidi w:val="0"/>
        <w:spacing w:line="360" w:lineRule="auto"/>
        <w:jc w:val="center"/>
        <w:rPr>
          <w:rFonts w:hint="default"/>
          <w:lang w:val="ru-RU"/>
        </w:rPr>
      </w:pPr>
    </w:p>
    <w:p w14:paraId="4CAE0AF6">
      <w:pPr>
        <w:bidi w:val="0"/>
        <w:jc w:val="center"/>
        <w:outlineLvl w:val="1"/>
      </w:pPr>
      <w:bookmarkStart w:id="42" w:name="_Toc12842"/>
      <w:bookmarkStart w:id="43" w:name="_Toc364"/>
      <w:bookmarkStart w:id="44" w:name="_Toc757"/>
      <w:r>
        <w:rPr>
          <w:rFonts w:hint="default"/>
          <w:lang w:val="ru-RU"/>
        </w:rPr>
        <w:t xml:space="preserve">Рисунок 1 - </w:t>
      </w:r>
      <w:r>
        <w:t>Схема структуры веб-сайта</w:t>
      </w:r>
      <w:bookmarkEnd w:id="42"/>
      <w:bookmarkEnd w:id="43"/>
      <w:bookmarkEnd w:id="44"/>
    </w:p>
    <w:p w14:paraId="0B0AA530">
      <w:pPr>
        <w:bidi w:val="0"/>
        <w:jc w:val="center"/>
      </w:pPr>
    </w:p>
    <w:p w14:paraId="053384A4">
      <w:pPr>
        <w:bidi w:val="0"/>
        <w:jc w:val="center"/>
      </w:pPr>
    </w:p>
    <w:p w14:paraId="1AC80DAD">
      <w:pPr>
        <w:bidi w:val="0"/>
        <w:jc w:val="center"/>
      </w:pPr>
    </w:p>
    <w:p w14:paraId="03B8D199">
      <w:pPr>
        <w:bidi w:val="0"/>
        <w:jc w:val="center"/>
      </w:pPr>
    </w:p>
    <w:p w14:paraId="71E0FA77">
      <w:pPr>
        <w:bidi w:val="0"/>
        <w:jc w:val="center"/>
      </w:pPr>
    </w:p>
    <w:p w14:paraId="7A24FD37">
      <w:pPr>
        <w:bidi w:val="0"/>
        <w:jc w:val="center"/>
      </w:pPr>
    </w:p>
    <w:p w14:paraId="115298AF">
      <w:pPr>
        <w:bidi w:val="0"/>
        <w:jc w:val="center"/>
      </w:pPr>
    </w:p>
    <w:p w14:paraId="6AF5DC1C">
      <w:pPr>
        <w:bidi w:val="0"/>
        <w:jc w:val="center"/>
      </w:pPr>
    </w:p>
    <w:p w14:paraId="57C61A7F">
      <w:pPr>
        <w:pStyle w:val="2"/>
        <w:bidi w:val="0"/>
        <w:ind w:left="0" w:leftChars="0" w:firstLine="281" w:firstLineChars="100"/>
        <w:rPr>
          <w:rFonts w:hint="default"/>
          <w:lang w:val="ru-RU"/>
        </w:rPr>
      </w:pPr>
      <w:bookmarkStart w:id="45" w:name="_Toc28533"/>
      <w:r>
        <w:rPr>
          <w:rFonts w:hint="default"/>
          <w:lang w:val="ru-RU"/>
        </w:rPr>
        <w:t>2 ОПИСАНИЕ СТРАНИЦ</w:t>
      </w:r>
      <w:bookmarkEnd w:id="45"/>
    </w:p>
    <w:p w14:paraId="05F32B1E">
      <w:pPr>
        <w:rPr>
          <w:rFonts w:hint="default"/>
          <w:lang w:val="ru-RU"/>
        </w:rPr>
      </w:pPr>
    </w:p>
    <w:p w14:paraId="08B0C7CF">
      <w:pPr>
        <w:pStyle w:val="3"/>
        <w:numPr>
          <w:ilvl w:val="1"/>
          <w:numId w:val="20"/>
        </w:numPr>
        <w:bidi w:val="0"/>
        <w:ind w:left="841" w:leftChars="0" w:firstLineChars="0"/>
      </w:pPr>
      <w:r>
        <w:t xml:space="preserve"> </w:t>
      </w:r>
      <w:bookmarkStart w:id="46" w:name="_Toc11471"/>
      <w:r>
        <w:t>Главная страница</w:t>
      </w:r>
      <w:bookmarkEnd w:id="46"/>
    </w:p>
    <w:p w14:paraId="0C8D48DD">
      <w:pPr>
        <w:numPr>
          <w:ilvl w:val="0"/>
          <w:numId w:val="0"/>
        </w:numPr>
        <w:ind w:leftChars="0"/>
      </w:pPr>
    </w:p>
    <w:p w14:paraId="7295A3CC">
      <w:pPr>
        <w:bidi w:val="0"/>
      </w:pPr>
      <w:r>
        <w:t>Блоки и элементы:</w:t>
      </w:r>
    </w:p>
    <w:p w14:paraId="2AEC1A30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43B6C5A0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б</w:t>
      </w:r>
      <w:r>
        <w:t>аннер с заголовком "Психологическая поддержка для IT-профессионалов", подзаголовком и кнопкой "Найти психолога"</w:t>
      </w:r>
      <w:r>
        <w:rPr>
          <w:rFonts w:hint="default"/>
          <w:lang w:val="en-US"/>
        </w:rPr>
        <w:t>;</w:t>
      </w:r>
    </w:p>
    <w:p w14:paraId="53CB0A46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б</w:t>
      </w:r>
      <w:r>
        <w:t xml:space="preserve">лок "Как это работает" </w:t>
      </w:r>
      <w:r>
        <w:rPr>
          <w:rFonts w:hint="default"/>
          <w:lang w:val="ru-RU"/>
        </w:rPr>
        <w:t xml:space="preserve">- </w:t>
      </w:r>
      <w:r>
        <w:t>4 шага алгоритма с иконками</w:t>
      </w:r>
      <w:r>
        <w:rPr>
          <w:rFonts w:hint="default"/>
          <w:lang w:val="en-US"/>
        </w:rPr>
        <w:t>;</w:t>
      </w:r>
    </w:p>
    <w:p w14:paraId="3E5560CD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</w:t>
      </w:r>
      <w:r>
        <w:t xml:space="preserve">реимущества сервиса </w:t>
      </w:r>
      <w:r>
        <w:rPr>
          <w:rFonts w:hint="default"/>
          <w:lang w:val="ru-RU"/>
        </w:rPr>
        <w:t xml:space="preserve">- </w:t>
      </w:r>
      <w:r>
        <w:t>3-</w:t>
      </w:r>
      <w:r>
        <w:rPr>
          <w:rFonts w:hint="default"/>
          <w:lang w:val="ru-RU"/>
        </w:rPr>
        <w:t xml:space="preserve"> </w:t>
      </w:r>
      <w:r>
        <w:t>4 карточки с ключевыми выгодами</w:t>
      </w:r>
      <w:r>
        <w:rPr>
          <w:rFonts w:hint="default"/>
          <w:lang w:val="en-US"/>
        </w:rPr>
        <w:t>;</w:t>
      </w:r>
    </w:p>
    <w:p w14:paraId="5B668A7C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ru-RU"/>
        </w:rPr>
      </w:pPr>
      <w:r>
        <w:t xml:space="preserve">FAQ </w:t>
      </w:r>
      <w:r>
        <w:rPr>
          <w:rFonts w:hint="default"/>
          <w:lang w:val="ru-RU"/>
        </w:rPr>
        <w:t xml:space="preserve">- </w:t>
      </w:r>
      <w:r>
        <w:t>часто задаваемые вопросы</w:t>
      </w:r>
      <w:r>
        <w:rPr>
          <w:rFonts w:hint="default"/>
          <w:lang w:val="en-US"/>
        </w:rPr>
        <w:t>;</w:t>
      </w:r>
    </w:p>
    <w:p w14:paraId="5A808444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ru-RU"/>
        </w:rPr>
      </w:pPr>
      <w:r>
        <w:t>Footer с дополнительными ссылками и контактами</w:t>
      </w:r>
      <w:r>
        <w:rPr>
          <w:rFonts w:hint="default"/>
          <w:lang w:val="ru-RU"/>
        </w:rPr>
        <w:t>.</w:t>
      </w:r>
    </w:p>
    <w:p w14:paraId="161BE5CE">
      <w:pPr>
        <w:bidi w:val="0"/>
        <w:ind w:left="0" w:leftChars="0" w:firstLine="280" w:firstLineChars="100"/>
        <w:rPr>
          <w:rFonts w:hint="default"/>
          <w:lang w:val="ru-RU"/>
        </w:rPr>
      </w:pPr>
      <w:r>
        <w:t>Пути попадания:  поисковые системы, реклама, рекомендации</w:t>
      </w:r>
      <w:r>
        <w:rPr>
          <w:rFonts w:hint="default"/>
          <w:lang w:val="ru-RU"/>
        </w:rPr>
        <w:t>.</w:t>
      </w:r>
    </w:p>
    <w:p w14:paraId="090C2749">
      <w:pPr>
        <w:rPr>
          <w:rFonts w:hint="default"/>
          <w:lang w:val="ru-RU"/>
        </w:rPr>
      </w:pPr>
    </w:p>
    <w:p w14:paraId="153FD8C9">
      <w:pPr>
        <w:pStyle w:val="3"/>
        <w:bidi w:val="0"/>
      </w:pPr>
      <w:bookmarkStart w:id="47" w:name="_Toc16866"/>
      <w:r>
        <w:t>2.</w:t>
      </w:r>
      <w:r>
        <w:rPr>
          <w:rFonts w:hint="default"/>
          <w:lang w:val="ru-RU"/>
        </w:rPr>
        <w:t xml:space="preserve">2 </w:t>
      </w:r>
      <w:r>
        <w:t>Страница "Услуги"</w:t>
      </w:r>
      <w:bookmarkEnd w:id="47"/>
    </w:p>
    <w:p w14:paraId="6FD21157"/>
    <w:p w14:paraId="2205EBA3">
      <w:pPr>
        <w:bidi w:val="0"/>
        <w:ind w:left="0" w:leftChars="0" w:firstLine="280" w:firstLineChars="100"/>
      </w:pPr>
      <w:r>
        <w:t>Блоки и элементы:</w:t>
      </w:r>
    </w:p>
    <w:p w14:paraId="1FB21976">
      <w:pPr>
        <w:numPr>
          <w:ilvl w:val="0"/>
          <w:numId w:val="28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з</w:t>
      </w:r>
      <w:r>
        <w:t>аголовок "Виды психологической поддержки"</w:t>
      </w:r>
      <w:r>
        <w:rPr>
          <w:rFonts w:hint="default"/>
          <w:lang w:val="ru-RU"/>
        </w:rPr>
        <w:t>.</w:t>
      </w:r>
    </w:p>
    <w:p w14:paraId="6AEEAB4B">
      <w:pPr>
        <w:bidi w:val="0"/>
        <w:ind w:left="0" w:leftChars="0" w:firstLine="280" w:firstLineChars="100"/>
      </w:pPr>
      <w:r>
        <w:t>Карточки услуг:</w:t>
      </w:r>
    </w:p>
    <w:p w14:paraId="0A8FC163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и</w:t>
      </w:r>
      <w:r>
        <w:t>ндивидуальные консультации (описание, длительность, стоимость)</w:t>
      </w:r>
      <w:r>
        <w:rPr>
          <w:rFonts w:hint="default"/>
          <w:lang w:val="en-US"/>
        </w:rPr>
        <w:t>;</w:t>
      </w:r>
    </w:p>
    <w:p w14:paraId="76EC7CB5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г</w:t>
      </w:r>
      <w:r>
        <w:t>рупповые сессии</w:t>
      </w:r>
      <w:r>
        <w:rPr>
          <w:rFonts w:hint="default"/>
          <w:lang w:val="en-US"/>
        </w:rPr>
        <w:t>;</w:t>
      </w:r>
    </w:p>
    <w:p w14:paraId="1466550B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э</w:t>
      </w:r>
      <w:r>
        <w:t>кстренная поддержка 24/7</w:t>
      </w:r>
      <w:r>
        <w:rPr>
          <w:rFonts w:hint="default"/>
          <w:lang w:val="en-US"/>
        </w:rPr>
        <w:t>;</w:t>
      </w:r>
    </w:p>
    <w:p w14:paraId="403F0C8E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к</w:t>
      </w:r>
      <w:r>
        <w:t>орпоративные программы</w:t>
      </w:r>
      <w:r>
        <w:rPr>
          <w:rFonts w:hint="default"/>
          <w:lang w:val="en-US"/>
        </w:rPr>
        <w:t>;</w:t>
      </w:r>
    </w:p>
    <w:p w14:paraId="7F779571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с</w:t>
      </w:r>
      <w:r>
        <w:t>равнительная таблица типов консультаций</w:t>
      </w:r>
      <w:r>
        <w:rPr>
          <w:rFonts w:hint="default"/>
          <w:lang w:val="en-US"/>
        </w:rPr>
        <w:t>;</w:t>
      </w:r>
    </w:p>
    <w:p w14:paraId="4C634093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б</w:t>
      </w:r>
      <w:r>
        <w:t xml:space="preserve">лок "Специализации" </w:t>
      </w:r>
      <w:r>
        <w:rPr>
          <w:rFonts w:hint="default"/>
          <w:lang w:val="en-US"/>
        </w:rPr>
        <w:t xml:space="preserve">- </w:t>
      </w:r>
      <w:r>
        <w:t>работа с выгоранием, стресс-менеджмент, карьерное консультирование</w:t>
      </w:r>
      <w:r>
        <w:rPr>
          <w:rFonts w:hint="default"/>
          <w:lang w:val="en-US"/>
        </w:rPr>
        <w:t>;</w:t>
      </w:r>
    </w:p>
    <w:p w14:paraId="385F34F3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ru-RU"/>
        </w:rPr>
      </w:pPr>
      <w:r>
        <w:rPr>
          <w:lang w:val="ru-RU"/>
        </w:rPr>
        <w:t>п</w:t>
      </w:r>
      <w:r>
        <w:t>ризыв к действию с кнопкой "Записаться на консультацию"</w:t>
      </w:r>
      <w:r>
        <w:rPr>
          <w:rFonts w:hint="default"/>
          <w:lang w:val="en-US"/>
        </w:rPr>
        <w:t>;</w:t>
      </w:r>
    </w:p>
    <w:p w14:paraId="2E826963">
      <w:pPr>
        <w:numPr>
          <w:ilvl w:val="0"/>
          <w:numId w:val="0"/>
        </w:numPr>
        <w:bidi w:val="0"/>
        <w:ind w:left="0" w:leftChars="0" w:firstLine="280" w:firstLineChars="100"/>
        <w:rPr>
          <w:rFonts w:hint="default"/>
          <w:lang w:val="ru-RU"/>
        </w:rPr>
      </w:pPr>
      <w:r>
        <w:rPr>
          <w:lang w:val="ru-RU"/>
        </w:rPr>
        <w:t>П</w:t>
      </w:r>
      <w:r>
        <w:t>ути попадания: Главное меню, главная страница, внутренние ссылки</w:t>
      </w:r>
      <w:r>
        <w:rPr>
          <w:rFonts w:hint="default"/>
          <w:lang w:val="en-US"/>
        </w:rPr>
        <w:t>.</w:t>
      </w:r>
    </w:p>
    <w:p w14:paraId="2CE0C480">
      <w:pPr>
        <w:numPr>
          <w:ilvl w:val="0"/>
          <w:numId w:val="0"/>
        </w:numPr>
        <w:bidi w:val="0"/>
        <w:ind w:leftChars="100"/>
        <w:rPr>
          <w:rFonts w:hint="default"/>
          <w:lang w:val="ru-RU"/>
        </w:rPr>
      </w:pPr>
    </w:p>
    <w:p w14:paraId="78BE07E2">
      <w:pPr>
        <w:pStyle w:val="3"/>
        <w:numPr>
          <w:ilvl w:val="0"/>
          <w:numId w:val="0"/>
        </w:numPr>
        <w:bidi w:val="0"/>
        <w:ind w:left="0" w:leftChars="0" w:firstLine="279" w:firstLineChars="45"/>
      </w:pPr>
      <w:bookmarkStart w:id="48" w:name="_Toc23088"/>
      <w:r>
        <w:rPr>
          <w:rFonts w:hint="default"/>
          <w:lang w:val="ru-RU"/>
        </w:rPr>
        <w:t>2.3</w:t>
      </w:r>
      <w:r>
        <w:t xml:space="preserve"> Страница "Психологи"</w:t>
      </w:r>
      <w:bookmarkEnd w:id="48"/>
    </w:p>
    <w:p w14:paraId="1EE2AABC"/>
    <w:p w14:paraId="0AFDBE71">
      <w:pPr>
        <w:bidi w:val="0"/>
        <w:ind w:left="0" w:leftChars="0" w:firstLine="280" w:firstLineChars="100"/>
      </w:pPr>
      <w:r>
        <w:t>Блоки и элементы:</w:t>
      </w:r>
    </w:p>
    <w:p w14:paraId="53820A11">
      <w:pPr>
        <w:numPr>
          <w:ilvl w:val="0"/>
          <w:numId w:val="30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ф</w:t>
      </w:r>
      <w:r>
        <w:t>ильтры по специализации, опыту, языку, времени работы</w:t>
      </w:r>
    </w:p>
    <w:p w14:paraId="360B589E">
      <w:pPr>
        <w:bidi w:val="0"/>
        <w:ind w:left="0" w:leftChars="0" w:firstLine="280" w:firstLineChars="100"/>
      </w:pPr>
      <w:r>
        <w:t>Сетка карточек психологов:</w:t>
      </w:r>
    </w:p>
    <w:p w14:paraId="1BB4E40D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ф</w:t>
      </w:r>
      <w:r>
        <w:t>отография</w:t>
      </w:r>
      <w:r>
        <w:rPr>
          <w:rFonts w:hint="default"/>
          <w:lang w:val="en-US"/>
        </w:rPr>
        <w:t>;</w:t>
      </w:r>
    </w:p>
    <w:p w14:paraId="4E3DAC8B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и</w:t>
      </w:r>
      <w:r>
        <w:t>мя и краткая информация</w:t>
      </w:r>
      <w:r>
        <w:rPr>
          <w:rFonts w:hint="default"/>
          <w:lang w:val="en-US"/>
        </w:rPr>
        <w:t>;</w:t>
      </w:r>
    </w:p>
    <w:p w14:paraId="0E38DE3F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с</w:t>
      </w:r>
      <w:r>
        <w:t>пециализация и подходы</w:t>
      </w:r>
      <w:r>
        <w:rPr>
          <w:rFonts w:hint="default"/>
          <w:lang w:val="en-US"/>
        </w:rPr>
        <w:t>;</w:t>
      </w:r>
    </w:p>
    <w:p w14:paraId="01ACDC45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р</w:t>
      </w:r>
      <w:r>
        <w:t>ейтинг и количество отзывов</w:t>
      </w:r>
      <w:r>
        <w:rPr>
          <w:rFonts w:hint="default"/>
          <w:lang w:val="en-US"/>
        </w:rPr>
        <w:t>;</w:t>
      </w:r>
    </w:p>
    <w:p w14:paraId="7B765324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с</w:t>
      </w:r>
      <w:r>
        <w:t>тоимость консультации</w:t>
      </w:r>
      <w:r>
        <w:rPr>
          <w:rFonts w:hint="default"/>
          <w:lang w:val="en-US"/>
        </w:rPr>
        <w:t>;</w:t>
      </w:r>
    </w:p>
    <w:p w14:paraId="28791092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к</w:t>
      </w:r>
      <w:r>
        <w:t>нопка "Записаться"</w:t>
      </w:r>
      <w:r>
        <w:rPr>
          <w:rFonts w:hint="default"/>
          <w:lang w:val="en-US"/>
        </w:rPr>
        <w:t>;</w:t>
      </w:r>
    </w:p>
    <w:p w14:paraId="1DD25904">
      <w:pPr>
        <w:numPr>
          <w:ilvl w:val="0"/>
          <w:numId w:val="31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t>Pagination или бесконечная прокрутка</w:t>
      </w:r>
      <w:r>
        <w:rPr>
          <w:rFonts w:hint="default"/>
          <w:lang w:val="en-US"/>
        </w:rPr>
        <w:t>.</w:t>
      </w:r>
    </w:p>
    <w:p w14:paraId="42B362A1">
      <w:pPr>
        <w:bidi w:val="0"/>
        <w:ind w:left="0" w:leftChars="0" w:firstLine="280" w:firstLineChars="100"/>
        <w:rPr>
          <w:rFonts w:hint="default"/>
          <w:lang w:val="ru-RU"/>
        </w:rPr>
      </w:pPr>
      <w:r>
        <w:t>Пути попадания: Главное меню, с главной страницы, из результатов подбора</w:t>
      </w:r>
      <w:r>
        <w:rPr>
          <w:rFonts w:hint="default"/>
          <w:lang w:val="ru-RU"/>
        </w:rPr>
        <w:t>.</w:t>
      </w:r>
    </w:p>
    <w:p w14:paraId="7CFDF2E6">
      <w:pPr>
        <w:rPr>
          <w:rFonts w:ascii="Segoe UI" w:hAnsi="Segoe UI" w:cs="Segoe UI"/>
          <w:spacing w:val="1"/>
        </w:rPr>
      </w:pPr>
    </w:p>
    <w:p w14:paraId="5C548C06">
      <w:pPr>
        <w:pStyle w:val="3"/>
        <w:bidi w:val="0"/>
        <w:ind w:left="0" w:leftChars="0" w:firstLine="279" w:firstLineChars="45"/>
      </w:pPr>
      <w:bookmarkStart w:id="49" w:name="_Toc3555"/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4</w:t>
      </w:r>
      <w:r>
        <w:t xml:space="preserve"> Личный кабинет</w:t>
      </w:r>
      <w:bookmarkEnd w:id="49"/>
    </w:p>
    <w:p w14:paraId="6B2021D2"/>
    <w:p w14:paraId="6AFBED13">
      <w:pPr>
        <w:bidi w:val="0"/>
        <w:ind w:left="0" w:leftChars="0" w:firstLine="280" w:firstLineChars="100"/>
      </w:pPr>
      <w:r>
        <w:t>Подстраницы:</w:t>
      </w:r>
    </w:p>
    <w:p w14:paraId="76E533FB">
      <w:pPr>
        <w:numPr>
          <w:ilvl w:val="0"/>
          <w:numId w:val="32"/>
        </w:numPr>
        <w:tabs>
          <w:tab w:val="clear" w:pos="425"/>
        </w:tabs>
        <w:bidi w:val="0"/>
        <w:ind w:left="0" w:leftChars="0" w:firstLine="280" w:firstLineChars="0"/>
      </w:pPr>
      <w:r>
        <w:t>Мои сессии</w:t>
      </w:r>
      <w:r>
        <w:rPr>
          <w:rFonts w:hint="default"/>
          <w:lang w:val="en-US"/>
        </w:rPr>
        <w:t>:</w:t>
      </w:r>
    </w:p>
    <w:p w14:paraId="4608A67E">
      <w:pPr>
        <w:numPr>
          <w:ilvl w:val="0"/>
          <w:numId w:val="33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редстоящие консультации с таймером до начала</w:t>
      </w:r>
      <w:r>
        <w:rPr>
          <w:rFonts w:hint="default"/>
          <w:lang w:val="en-US"/>
        </w:rPr>
        <w:t>;</w:t>
      </w:r>
    </w:p>
    <w:p w14:paraId="2BF725A8">
      <w:pPr>
        <w:numPr>
          <w:ilvl w:val="0"/>
          <w:numId w:val="33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сылки для подключения к видеосвязи</w:t>
      </w:r>
      <w:r>
        <w:rPr>
          <w:rFonts w:hint="default"/>
          <w:lang w:val="en-US"/>
        </w:rPr>
        <w:t>;</w:t>
      </w:r>
    </w:p>
    <w:p w14:paraId="33744ECA">
      <w:pPr>
        <w:numPr>
          <w:ilvl w:val="0"/>
          <w:numId w:val="33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>нопки управления: "Перенести", "Отменить", "Подключиться"</w:t>
      </w:r>
      <w:r>
        <w:rPr>
          <w:rFonts w:hint="default"/>
          <w:lang w:val="en-US"/>
        </w:rPr>
        <w:t>.</w:t>
      </w:r>
    </w:p>
    <w:p w14:paraId="68571612">
      <w:pPr>
        <w:numPr>
          <w:ilvl w:val="0"/>
          <w:numId w:val="32"/>
        </w:numPr>
        <w:bidi w:val="0"/>
        <w:ind w:left="0" w:leftChars="0" w:firstLine="280" w:firstLineChars="0"/>
      </w:pPr>
      <w:r>
        <w:t>История консультаций</w:t>
      </w:r>
      <w:r>
        <w:rPr>
          <w:rFonts w:hint="default"/>
          <w:lang w:val="en-US"/>
        </w:rPr>
        <w:t>:</w:t>
      </w:r>
    </w:p>
    <w:p w14:paraId="600863D0">
      <w:pPr>
        <w:numPr>
          <w:ilvl w:val="0"/>
          <w:numId w:val="34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rFonts w:hint="default"/>
          <w:lang w:val="ru-RU"/>
        </w:rPr>
        <w:t>с</w:t>
      </w:r>
      <w:r>
        <w:t>писок прошедших сессий с датами и психологами</w:t>
      </w:r>
      <w:r>
        <w:rPr>
          <w:rFonts w:hint="default"/>
          <w:lang w:val="en-US"/>
        </w:rPr>
        <w:t>;</w:t>
      </w:r>
    </w:p>
    <w:p w14:paraId="101CCA75">
      <w:pPr>
        <w:numPr>
          <w:ilvl w:val="0"/>
          <w:numId w:val="34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в</w:t>
      </w:r>
      <w:r>
        <w:t>озможность оценить сессию (если не оценена)</w:t>
      </w:r>
      <w:r>
        <w:rPr>
          <w:rFonts w:hint="default"/>
          <w:lang w:val="en-US"/>
        </w:rPr>
        <w:t>;</w:t>
      </w:r>
    </w:p>
    <w:p w14:paraId="3FD5ADEA">
      <w:pPr>
        <w:numPr>
          <w:ilvl w:val="0"/>
          <w:numId w:val="34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з</w:t>
      </w:r>
      <w:r>
        <w:t>аписи и материалы (если предоставлены психологом)</w:t>
      </w:r>
      <w:r>
        <w:rPr>
          <w:rFonts w:hint="default"/>
          <w:lang w:val="en-US"/>
        </w:rPr>
        <w:t>.</w:t>
      </w:r>
    </w:p>
    <w:p w14:paraId="4A560A73">
      <w:pPr>
        <w:numPr>
          <w:ilvl w:val="0"/>
          <w:numId w:val="32"/>
        </w:numPr>
        <w:bidi w:val="0"/>
        <w:ind w:left="0" w:leftChars="0" w:firstLine="280" w:firstLineChars="0"/>
      </w:pPr>
      <w:r>
        <w:t>Профиль</w:t>
      </w:r>
      <w:r>
        <w:rPr>
          <w:rFonts w:hint="default"/>
          <w:lang w:val="en-US"/>
        </w:rPr>
        <w:t>:</w:t>
      </w:r>
    </w:p>
    <w:p w14:paraId="15E0FB26">
      <w:pPr>
        <w:numPr>
          <w:ilvl w:val="0"/>
          <w:numId w:val="35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л</w:t>
      </w:r>
      <w:r>
        <w:t>ичная информация: имя, email, телефон</w:t>
      </w:r>
      <w:r>
        <w:rPr>
          <w:rFonts w:hint="default"/>
          <w:lang w:val="en-US"/>
        </w:rPr>
        <w:t>;</w:t>
      </w:r>
    </w:p>
    <w:p w14:paraId="105EC639">
      <w:pPr>
        <w:numPr>
          <w:ilvl w:val="0"/>
          <w:numId w:val="35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редпочтения: язык интерфейса, уведомления</w:t>
      </w:r>
      <w:r>
        <w:rPr>
          <w:rFonts w:hint="default"/>
          <w:lang w:val="en-US"/>
        </w:rPr>
        <w:t>;</w:t>
      </w:r>
    </w:p>
    <w:p w14:paraId="4168ED7D">
      <w:pPr>
        <w:numPr>
          <w:ilvl w:val="0"/>
          <w:numId w:val="35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м</w:t>
      </w:r>
      <w:r>
        <w:t>едицинская анкета с возможностью обновления</w:t>
      </w:r>
      <w:r>
        <w:rPr>
          <w:rFonts w:hint="default"/>
          <w:lang w:val="ru-RU"/>
        </w:rPr>
        <w:t>.</w:t>
      </w:r>
    </w:p>
    <w:p w14:paraId="57856314">
      <w:pPr>
        <w:numPr>
          <w:ilvl w:val="0"/>
          <w:numId w:val="32"/>
        </w:numPr>
        <w:bidi w:val="0"/>
        <w:ind w:left="0" w:leftChars="0" w:firstLine="280" w:firstLineChars="0"/>
      </w:pPr>
      <w:r>
        <w:t>Настройки</w:t>
      </w:r>
      <w:r>
        <w:rPr>
          <w:rFonts w:hint="default"/>
          <w:lang w:val="en-US"/>
        </w:rPr>
        <w:t>:</w:t>
      </w:r>
    </w:p>
    <w:p w14:paraId="77343CA6">
      <w:pPr>
        <w:numPr>
          <w:ilvl w:val="0"/>
          <w:numId w:val="36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у</w:t>
      </w:r>
      <w:r>
        <w:t>ведомления: email, SMS, push</w:t>
      </w:r>
      <w:r>
        <w:rPr>
          <w:rFonts w:hint="default"/>
          <w:lang w:val="en-US"/>
        </w:rPr>
        <w:t>;</w:t>
      </w:r>
    </w:p>
    <w:p w14:paraId="0550053B">
      <w:pPr>
        <w:numPr>
          <w:ilvl w:val="0"/>
          <w:numId w:val="36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риватность и безопасность</w:t>
      </w:r>
      <w:r>
        <w:rPr>
          <w:rFonts w:hint="default"/>
          <w:lang w:val="en-US"/>
        </w:rPr>
        <w:t>;</w:t>
      </w:r>
    </w:p>
    <w:p w14:paraId="13A8F576">
      <w:pPr>
        <w:numPr>
          <w:ilvl w:val="0"/>
          <w:numId w:val="36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</w:rPr>
        <w:t xml:space="preserve">Личный психолог          </w:t>
      </w:r>
    </w:p>
    <w:p w14:paraId="6FFFD90F">
      <w:pPr>
        <w:numPr>
          <w:ilvl w:val="0"/>
          <w:numId w:val="36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у</w:t>
      </w:r>
      <w:r>
        <w:t>правление подпиской</w:t>
      </w:r>
      <w:r>
        <w:rPr>
          <w:rFonts w:hint="default"/>
          <w:lang w:val="en-US"/>
        </w:rPr>
        <w:t>.</w:t>
      </w:r>
    </w:p>
    <w:p w14:paraId="56E2DD18">
      <w:pPr>
        <w:bidi w:val="0"/>
        <w:ind w:left="0" w:leftChars="0" w:firstLine="280" w:firstLineChars="100"/>
        <w:rPr>
          <w:rFonts w:hint="default"/>
          <w:lang w:val="en-US"/>
        </w:rPr>
      </w:pPr>
      <w:r>
        <w:t>Пути попадания: После авторизации, через главное меню для авторизованных пользователей</w:t>
      </w:r>
      <w:r>
        <w:rPr>
          <w:rFonts w:hint="default"/>
          <w:lang w:val="en-US"/>
        </w:rPr>
        <w:t>.</w:t>
      </w:r>
    </w:p>
    <w:p w14:paraId="6B0D36D8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51518511">
      <w:pPr>
        <w:pStyle w:val="3"/>
        <w:bidi w:val="0"/>
        <w:ind w:left="0" w:leftChars="0" w:firstLine="279" w:firstLineChars="45"/>
      </w:pPr>
      <w:bookmarkStart w:id="50" w:name="_Toc13161"/>
      <w:r>
        <w:rPr>
          <w:rFonts w:hint="default"/>
          <w:lang w:val="ru-RU"/>
        </w:rPr>
        <w:t xml:space="preserve">2.5 </w:t>
      </w:r>
      <w:r>
        <w:t>Страница "О нас"</w:t>
      </w:r>
      <w:bookmarkEnd w:id="50"/>
    </w:p>
    <w:p w14:paraId="3EF232F8">
      <w:pPr>
        <w:rPr>
          <w:rFonts w:hint="default"/>
          <w:lang w:val="en-US"/>
        </w:rPr>
      </w:pPr>
    </w:p>
    <w:p w14:paraId="17C8E659">
      <w:pPr>
        <w:numPr>
          <w:ilvl w:val="0"/>
          <w:numId w:val="37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м</w:t>
      </w:r>
      <w:r>
        <w:t>иссия и ценности компании</w:t>
      </w:r>
      <w:r>
        <w:rPr>
          <w:rFonts w:hint="default"/>
          <w:lang w:val="en-US"/>
        </w:rPr>
        <w:t>;</w:t>
      </w:r>
    </w:p>
    <w:p w14:paraId="4EB93774">
      <w:pPr>
        <w:numPr>
          <w:ilvl w:val="0"/>
          <w:numId w:val="37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 xml:space="preserve">оманда </w:t>
      </w:r>
      <w:r>
        <w:rPr>
          <w:rFonts w:hint="default"/>
          <w:lang w:val="ru-RU"/>
        </w:rPr>
        <w:t xml:space="preserve">- </w:t>
      </w:r>
      <w:r>
        <w:t>краткая информация о создателях</w:t>
      </w:r>
      <w:r>
        <w:rPr>
          <w:rFonts w:hint="default"/>
          <w:lang w:val="en-US"/>
        </w:rPr>
        <w:t>;</w:t>
      </w:r>
    </w:p>
    <w:p w14:paraId="6F1A037E">
      <w:pPr>
        <w:numPr>
          <w:ilvl w:val="0"/>
          <w:numId w:val="37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одход к работе и методология</w:t>
      </w:r>
      <w:r>
        <w:rPr>
          <w:rFonts w:hint="default"/>
          <w:lang w:val="en-US"/>
        </w:rPr>
        <w:t>;</w:t>
      </w:r>
    </w:p>
    <w:p w14:paraId="4325E7D2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с</w:t>
      </w:r>
      <w:r>
        <w:t>ертификации и лицензии</w:t>
      </w:r>
      <w:r>
        <w:rPr>
          <w:rFonts w:hint="default"/>
          <w:lang w:val="en-US"/>
        </w:rPr>
        <w:t>;</w:t>
      </w:r>
    </w:p>
    <w:p w14:paraId="725B2132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ru-RU"/>
        </w:rPr>
        <w:t>о</w:t>
      </w:r>
      <w:r>
        <w:t xml:space="preserve">тзывы клиентов </w:t>
      </w:r>
      <w:r>
        <w:rPr>
          <w:rFonts w:hint="default"/>
          <w:lang w:val="ru-RU"/>
        </w:rPr>
        <w:t xml:space="preserve">- </w:t>
      </w:r>
      <w:r>
        <w:t>карусель с анонимными отзывами IT-специалистов</w:t>
      </w:r>
      <w:r>
        <w:rPr>
          <w:rFonts w:hint="default"/>
          <w:lang w:val="en-US"/>
        </w:rPr>
        <w:t>;</w:t>
      </w:r>
    </w:p>
    <w:p w14:paraId="554E51C0">
      <w:pPr>
        <w:numPr>
          <w:ilvl w:val="0"/>
          <w:numId w:val="37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артнеры и достижения</w:t>
      </w:r>
      <w:r>
        <w:rPr>
          <w:rFonts w:hint="default"/>
          <w:lang w:val="en-US"/>
        </w:rPr>
        <w:t>.</w:t>
      </w:r>
    </w:p>
    <w:p w14:paraId="4ACB68F7">
      <w:pPr>
        <w:bidi w:val="0"/>
        <w:ind w:left="0" w:leftChars="0" w:firstLine="280" w:firstLineChars="100"/>
        <w:rPr>
          <w:rFonts w:hint="default"/>
          <w:lang w:val="en-US"/>
        </w:rPr>
      </w:pPr>
      <w:r>
        <w:t>Пути попадания: Footer, главное меню</w:t>
      </w:r>
      <w:r>
        <w:rPr>
          <w:rFonts w:hint="default"/>
          <w:lang w:val="en-US"/>
        </w:rPr>
        <w:t>.</w:t>
      </w:r>
    </w:p>
    <w:p w14:paraId="0A8B29E4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07B78F41">
      <w:pPr>
        <w:pStyle w:val="3"/>
        <w:bidi w:val="0"/>
        <w:ind w:left="0" w:leftChars="0" w:firstLine="279" w:firstLineChars="45"/>
      </w:pPr>
      <w:bookmarkStart w:id="51" w:name="_Toc7591"/>
      <w:r>
        <w:rPr>
          <w:rFonts w:hint="default"/>
          <w:lang w:val="ru-RU"/>
        </w:rPr>
        <w:t xml:space="preserve">2.6 </w:t>
      </w:r>
      <w:r>
        <w:t>Страница "Контакты"</w:t>
      </w:r>
      <w:bookmarkEnd w:id="51"/>
    </w:p>
    <w:p w14:paraId="09FAE1A6">
      <w:pPr>
        <w:rPr>
          <w:rFonts w:hint="default"/>
          <w:lang w:val="ru-RU"/>
        </w:rPr>
      </w:pPr>
    </w:p>
    <w:p w14:paraId="08F95D19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к</w:t>
      </w:r>
      <w:r>
        <w:t>онтактная информация: email, телефон поддержки</w:t>
      </w:r>
      <w:r>
        <w:rPr>
          <w:rFonts w:hint="default"/>
          <w:lang w:val="en-US"/>
        </w:rPr>
        <w:t>;</w:t>
      </w:r>
    </w:p>
    <w:p w14:paraId="633767B0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ф</w:t>
      </w:r>
      <w:r>
        <w:t>орма обратной связи</w:t>
      </w:r>
      <w:r>
        <w:rPr>
          <w:rFonts w:hint="default"/>
          <w:lang w:val="en-US"/>
        </w:rPr>
        <w:t>;</w:t>
      </w:r>
    </w:p>
    <w:p w14:paraId="7D223C11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</w:pPr>
      <w:r>
        <w:t>FAQ по техническим вопросам</w:t>
      </w:r>
      <w:r>
        <w:rPr>
          <w:rFonts w:hint="default"/>
          <w:lang w:val="en-US"/>
        </w:rPr>
        <w:t>;</w:t>
      </w:r>
    </w:p>
    <w:p w14:paraId="438EDBA8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в</w:t>
      </w:r>
      <w:r>
        <w:t>ремя работы поддержки</w:t>
      </w:r>
      <w:r>
        <w:rPr>
          <w:rFonts w:hint="default"/>
          <w:lang w:val="en-US"/>
        </w:rPr>
        <w:t>.</w:t>
      </w:r>
    </w:p>
    <w:p w14:paraId="12387484">
      <w:pPr>
        <w:bidi w:val="0"/>
        <w:ind w:left="0" w:leftChars="0" w:firstLine="280" w:firstLineChars="100"/>
        <w:rPr>
          <w:rFonts w:hint="default"/>
          <w:lang w:val="en-US"/>
        </w:rPr>
      </w:pPr>
      <w:r>
        <w:t>Пути попадания: Footer, главное меню, страница поддержки</w:t>
      </w:r>
      <w:r>
        <w:rPr>
          <w:rFonts w:hint="default"/>
          <w:lang w:val="en-US"/>
        </w:rPr>
        <w:t>.</w:t>
      </w:r>
    </w:p>
    <w:p w14:paraId="10101BCC">
      <w:pPr>
        <w:bidi w:val="0"/>
        <w:ind w:left="0" w:leftChars="0" w:firstLine="280" w:firstLineChars="100"/>
        <w:rPr>
          <w:rFonts w:hint="default"/>
          <w:lang w:val="ru-RU"/>
        </w:rPr>
      </w:pPr>
    </w:p>
    <w:p w14:paraId="221F3FAA">
      <w:pPr>
        <w:pStyle w:val="3"/>
        <w:bidi w:val="0"/>
      </w:pPr>
      <w:bookmarkStart w:id="52" w:name="_Toc14441"/>
      <w:r>
        <w:rPr>
          <w:rFonts w:hint="default"/>
          <w:lang w:val="en-US"/>
        </w:rPr>
        <w:t>2.</w:t>
      </w: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 xml:space="preserve"> </w:t>
      </w:r>
      <w:r>
        <w:t>Описание форм и полей</w:t>
      </w:r>
      <w:bookmarkEnd w:id="52"/>
    </w:p>
    <w:p w14:paraId="311C2A95"/>
    <w:p w14:paraId="6B5035F2">
      <w:pPr>
        <w:numPr>
          <w:ilvl w:val="0"/>
          <w:numId w:val="39"/>
        </w:numPr>
        <w:bidi w:val="0"/>
      </w:pPr>
      <w:r>
        <w:t>Форма регистрации</w:t>
      </w:r>
      <w:r>
        <w:rPr>
          <w:rFonts w:hint="default"/>
          <w:lang w:val="en-US"/>
        </w:rPr>
        <w:t>:</w:t>
      </w:r>
    </w:p>
    <w:p w14:paraId="3DF9F759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t xml:space="preserve">Email (обязательное, email-валидация) </w:t>
      </w:r>
      <w:r>
        <w:rPr>
          <w:rFonts w:hint="default"/>
          <w:lang w:val="en-US"/>
        </w:rPr>
        <w:t xml:space="preserve">- </w:t>
      </w:r>
      <w:r>
        <w:t>для входа в систему</w:t>
      </w:r>
      <w:r>
        <w:rPr>
          <w:rFonts w:hint="default"/>
          <w:lang w:val="en-US"/>
        </w:rPr>
        <w:t>;</w:t>
      </w:r>
    </w:p>
    <w:p w14:paraId="512A5455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 xml:space="preserve">ароль (обязательное, мин. 8 символов) </w:t>
      </w:r>
      <w:r>
        <w:rPr>
          <w:rFonts w:hint="default"/>
          <w:lang w:val="en-US"/>
        </w:rPr>
        <w:t xml:space="preserve">- </w:t>
      </w:r>
      <w:r>
        <w:t>для безопасности аккаунта</w:t>
      </w:r>
      <w:r>
        <w:rPr>
          <w:rFonts w:hint="default"/>
          <w:lang w:val="en-US"/>
        </w:rPr>
        <w:t>;</w:t>
      </w:r>
    </w:p>
    <w:p w14:paraId="064C473A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 xml:space="preserve">одтверждение пароля (обязательное) </w:t>
      </w:r>
      <w:r>
        <w:rPr>
          <w:rFonts w:hint="default"/>
          <w:lang w:val="en-US"/>
        </w:rPr>
        <w:t xml:space="preserve">- </w:t>
      </w:r>
      <w:r>
        <w:t>предотвращение ошибок</w:t>
      </w:r>
      <w:r>
        <w:rPr>
          <w:rFonts w:hint="default"/>
          <w:lang w:val="en-US"/>
        </w:rPr>
        <w:t>;</w:t>
      </w:r>
    </w:p>
    <w:p w14:paraId="2148AFC5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и</w:t>
      </w:r>
      <w:r>
        <w:t xml:space="preserve">мя (обязательное, текст) </w:t>
      </w:r>
      <w:r>
        <w:rPr>
          <w:rFonts w:hint="default"/>
          <w:lang w:val="en-US"/>
        </w:rPr>
        <w:t xml:space="preserve">- </w:t>
      </w:r>
      <w:r>
        <w:t>для персонализации</w:t>
      </w:r>
      <w:r>
        <w:rPr>
          <w:rFonts w:hint="default"/>
          <w:lang w:val="en-US"/>
        </w:rPr>
        <w:t>;</w:t>
      </w:r>
    </w:p>
    <w:p w14:paraId="1766D66E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 xml:space="preserve">огласие на обработку данных (чекбокс, обязательное) </w:t>
      </w:r>
      <w:r>
        <w:rPr>
          <w:rFonts w:hint="default"/>
          <w:lang w:val="en-US"/>
        </w:rPr>
        <w:t xml:space="preserve">- </w:t>
      </w:r>
      <w:r>
        <w:t>соответствие GDPR</w:t>
      </w:r>
      <w:r>
        <w:rPr>
          <w:rFonts w:hint="default"/>
          <w:lang w:val="en-US"/>
        </w:rPr>
        <w:t>;</w:t>
      </w:r>
    </w:p>
    <w:p w14:paraId="36C21981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о</w:t>
      </w:r>
      <w:r>
        <w:t xml:space="preserve">сновная проблема (выпадающий список) </w:t>
      </w:r>
      <w:r>
        <w:rPr>
          <w:rFonts w:hint="default"/>
          <w:lang w:val="en-US"/>
        </w:rPr>
        <w:t xml:space="preserve">- </w:t>
      </w:r>
      <w:r>
        <w:t>выгорание, стресс, отношения, карьера</w:t>
      </w:r>
      <w:r>
        <w:rPr>
          <w:rFonts w:hint="default"/>
          <w:lang w:val="en-US"/>
        </w:rPr>
        <w:t>;</w:t>
      </w:r>
    </w:p>
    <w:p w14:paraId="47AAA599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о</w:t>
      </w:r>
      <w:r>
        <w:t xml:space="preserve">пыт работы в IT (радиокнопки) </w:t>
      </w:r>
      <w:r>
        <w:rPr>
          <w:rFonts w:hint="default"/>
          <w:lang w:val="en-US"/>
        </w:rPr>
        <w:t xml:space="preserve">- </w:t>
      </w:r>
      <w:r>
        <w:t>до 2 лет, 2-5 лет, 5+ лет</w:t>
      </w:r>
      <w:r>
        <w:rPr>
          <w:rFonts w:hint="default"/>
          <w:lang w:val="en-US"/>
        </w:rPr>
        <w:t>;</w:t>
      </w:r>
    </w:p>
    <w:p w14:paraId="58AE2FBC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 xml:space="preserve">редпочтительный формат (чекбоксы) </w:t>
      </w:r>
      <w:r>
        <w:rPr>
          <w:rFonts w:hint="default"/>
          <w:lang w:val="en-US"/>
        </w:rPr>
        <w:t xml:space="preserve">- </w:t>
      </w:r>
      <w:r>
        <w:t>видео, аудио, чат</w:t>
      </w:r>
      <w:r>
        <w:rPr>
          <w:rFonts w:hint="default"/>
          <w:lang w:val="en-US"/>
        </w:rPr>
        <w:t>;</w:t>
      </w:r>
    </w:p>
    <w:p w14:paraId="241C46A1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б</w:t>
      </w:r>
      <w:r>
        <w:t xml:space="preserve">юджет на консультацию (слайдер) </w:t>
      </w:r>
      <w:r>
        <w:rPr>
          <w:rFonts w:hint="default"/>
          <w:lang w:val="en-US"/>
        </w:rPr>
        <w:t xml:space="preserve">- </w:t>
      </w:r>
      <w:r>
        <w:t>для подбора подходящих специалистов</w:t>
      </w:r>
      <w:r>
        <w:rPr>
          <w:rFonts w:hint="default"/>
          <w:lang w:val="en-US"/>
        </w:rPr>
        <w:t>;</w:t>
      </w:r>
    </w:p>
    <w:p w14:paraId="7181F899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д</w:t>
      </w:r>
      <w:r>
        <w:t xml:space="preserve">ополнительная информация (текстовое поле, необязательное) </w:t>
      </w:r>
      <w:r>
        <w:rPr>
          <w:rFonts w:hint="default"/>
          <w:lang w:val="en-US"/>
        </w:rPr>
        <w:t xml:space="preserve">- </w:t>
      </w:r>
      <w:r>
        <w:t>детали проблемы</w:t>
      </w:r>
      <w:r>
        <w:rPr>
          <w:rFonts w:hint="default"/>
          <w:lang w:val="en-US"/>
        </w:rPr>
        <w:t>.</w:t>
      </w:r>
    </w:p>
    <w:p w14:paraId="0B956155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539FC184">
      <w:pPr>
        <w:numPr>
          <w:ilvl w:val="0"/>
          <w:numId w:val="39"/>
        </w:numPr>
        <w:bidi w:val="0"/>
        <w:ind w:left="0" w:leftChars="0" w:firstLine="280" w:firstLineChars="100"/>
      </w:pPr>
      <w:r>
        <w:t>Форма записи на консультацию</w:t>
      </w:r>
      <w:r>
        <w:rPr>
          <w:rFonts w:hint="default"/>
          <w:lang w:val="en-US"/>
        </w:rPr>
        <w:t>:</w:t>
      </w:r>
    </w:p>
    <w:p w14:paraId="112FB9A5">
      <w:pPr>
        <w:numPr>
          <w:ilvl w:val="0"/>
          <w:numId w:val="41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в</w:t>
      </w:r>
      <w:r>
        <w:t>ыбор психолога (скрытое поле или отображение выбранного)</w:t>
      </w:r>
      <w:r>
        <w:rPr>
          <w:rFonts w:hint="default"/>
          <w:lang w:val="en-US"/>
        </w:rPr>
        <w:t>;</w:t>
      </w:r>
    </w:p>
    <w:p w14:paraId="3076BD59">
      <w:pPr>
        <w:numPr>
          <w:ilvl w:val="0"/>
          <w:numId w:val="41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</w:t>
      </w:r>
      <w:r>
        <w:t>ата и время (календарь с доступными слотами)</w:t>
      </w:r>
      <w:r>
        <w:rPr>
          <w:rFonts w:hint="default"/>
          <w:lang w:val="en-US"/>
        </w:rPr>
        <w:t>;</w:t>
      </w:r>
    </w:p>
    <w:p w14:paraId="49DC6AA9">
      <w:pPr>
        <w:numPr>
          <w:ilvl w:val="0"/>
          <w:numId w:val="41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</w:t>
      </w:r>
      <w:r>
        <w:t xml:space="preserve">ип консультации  </w:t>
      </w:r>
      <w:r>
        <w:rPr>
          <w:rFonts w:hint="default"/>
          <w:lang w:val="ru-RU"/>
        </w:rPr>
        <w:t xml:space="preserve">- </w:t>
      </w:r>
      <w:r>
        <w:t>первичная/повторная</w:t>
      </w:r>
      <w:r>
        <w:rPr>
          <w:rFonts w:hint="default"/>
          <w:lang w:val="en-US"/>
        </w:rPr>
        <w:t>;</w:t>
      </w:r>
    </w:p>
    <w:p w14:paraId="44032BDF">
      <w:pPr>
        <w:numPr>
          <w:ilvl w:val="0"/>
          <w:numId w:val="41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</w:t>
      </w:r>
      <w:r>
        <w:t xml:space="preserve">омментарий (текстовое поле, необязательное) </w:t>
      </w:r>
      <w:r>
        <w:rPr>
          <w:rFonts w:hint="default"/>
          <w:lang w:val="ru-RU"/>
        </w:rPr>
        <w:t xml:space="preserve">- </w:t>
      </w:r>
      <w:r>
        <w:t>дополнительная информация для психолога</w:t>
      </w:r>
      <w:r>
        <w:rPr>
          <w:rFonts w:hint="default"/>
          <w:lang w:val="en-US"/>
        </w:rPr>
        <w:t>.</w:t>
      </w:r>
    </w:p>
    <w:p w14:paraId="1D29E58C">
      <w:pPr>
        <w:bidi w:val="0"/>
        <w:rPr>
          <w:rFonts w:hint="default"/>
          <w:lang w:val="en-US"/>
        </w:rPr>
      </w:pPr>
    </w:p>
    <w:p w14:paraId="4BDD2528">
      <w:pPr>
        <w:numPr>
          <w:ilvl w:val="0"/>
          <w:numId w:val="39"/>
        </w:numPr>
        <w:bidi w:val="0"/>
        <w:ind w:left="0" w:leftChars="0" w:firstLine="280" w:firstLineChars="100"/>
      </w:pPr>
      <w:r>
        <w:t>Форма обратной связи</w:t>
      </w:r>
    </w:p>
    <w:p w14:paraId="30CA8CF0">
      <w:pPr>
        <w:numPr>
          <w:ilvl w:val="0"/>
          <w:numId w:val="42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и</w:t>
      </w:r>
      <w:r>
        <w:t xml:space="preserve">мя (обязательное) </w:t>
      </w:r>
      <w:r>
        <w:rPr>
          <w:rFonts w:hint="default"/>
          <w:lang w:val="en-US"/>
        </w:rPr>
        <w:t xml:space="preserve">- </w:t>
      </w:r>
      <w:r>
        <w:t>персонализация обращения</w:t>
      </w:r>
      <w:r>
        <w:rPr>
          <w:rFonts w:hint="default"/>
          <w:lang w:val="en-US"/>
        </w:rPr>
        <w:t>;</w:t>
      </w:r>
    </w:p>
    <w:p w14:paraId="78BC1604">
      <w:pPr>
        <w:numPr>
          <w:ilvl w:val="0"/>
          <w:numId w:val="42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t xml:space="preserve">Email (обязательное) </w:t>
      </w:r>
      <w:r>
        <w:rPr>
          <w:rFonts w:hint="default"/>
          <w:lang w:val="en-US"/>
        </w:rPr>
        <w:t xml:space="preserve">- </w:t>
      </w:r>
      <w:r>
        <w:t>для ответа</w:t>
      </w:r>
      <w:r>
        <w:rPr>
          <w:rFonts w:hint="default"/>
          <w:lang w:val="en-US"/>
        </w:rPr>
        <w:t>;</w:t>
      </w:r>
    </w:p>
    <w:p w14:paraId="39217AA3">
      <w:pPr>
        <w:numPr>
          <w:ilvl w:val="0"/>
          <w:numId w:val="42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т</w:t>
      </w:r>
      <w:r>
        <w:t xml:space="preserve">ема обращения (выпадающий список) </w:t>
      </w:r>
      <w:r>
        <w:rPr>
          <w:rFonts w:hint="default"/>
          <w:lang w:val="en-US"/>
        </w:rPr>
        <w:t xml:space="preserve">- </w:t>
      </w:r>
      <w:r>
        <w:t>техподдержка, вопрос об услугах, жалоба</w:t>
      </w:r>
      <w:r>
        <w:rPr>
          <w:rFonts w:hint="default"/>
          <w:lang w:val="en-US"/>
        </w:rPr>
        <w:t>;</w:t>
      </w:r>
    </w:p>
    <w:p w14:paraId="4D9A8795">
      <w:pPr>
        <w:numPr>
          <w:ilvl w:val="0"/>
          <w:numId w:val="42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с</w:t>
      </w:r>
      <w:r>
        <w:t xml:space="preserve">ообщение (обязательное, мин. 20 символов) </w:t>
      </w:r>
      <w:r>
        <w:rPr>
          <w:rFonts w:hint="default"/>
          <w:lang w:val="en-US"/>
        </w:rPr>
        <w:t xml:space="preserve">- </w:t>
      </w:r>
      <w:r>
        <w:t>детали обращения</w:t>
      </w:r>
      <w:r>
        <w:rPr>
          <w:rFonts w:hint="default"/>
          <w:lang w:val="en-US"/>
        </w:rPr>
        <w:t>.</w:t>
      </w:r>
    </w:p>
    <w:p w14:paraId="401C0037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 w14:paraId="75501486">
      <w:pPr>
        <w:pStyle w:val="3"/>
        <w:bidi w:val="0"/>
        <w:ind w:left="0" w:leftChars="0" w:firstLine="279" w:firstLineChars="45"/>
      </w:pPr>
      <w:bookmarkStart w:id="53" w:name="_Toc24035"/>
      <w:r>
        <w:rPr>
          <w:rFonts w:hint="default"/>
          <w:lang w:val="en-US"/>
        </w:rPr>
        <w:t>2.</w:t>
      </w:r>
      <w:r>
        <w:rPr>
          <w:rFonts w:hint="default"/>
          <w:lang w:val="ru-RU"/>
        </w:rPr>
        <w:t>8</w:t>
      </w:r>
      <w:r>
        <w:rPr>
          <w:rFonts w:hint="default"/>
          <w:lang w:val="en-US"/>
        </w:rPr>
        <w:t xml:space="preserve"> </w:t>
      </w:r>
      <w:r>
        <w:t>Описание кнопок и призывов к действию</w:t>
      </w:r>
      <w:bookmarkEnd w:id="53"/>
    </w:p>
    <w:p w14:paraId="1A4F0BE0"/>
    <w:p w14:paraId="2F458E80">
      <w:pPr>
        <w:numPr>
          <w:ilvl w:val="0"/>
          <w:numId w:val="43"/>
        </w:numPr>
        <w:tabs>
          <w:tab w:val="left" w:pos="-560"/>
          <w:tab w:val="clear" w:pos="425"/>
        </w:tabs>
        <w:bidi w:val="0"/>
        <w:ind w:left="5" w:leftChars="0" w:firstLine="275" w:firstLineChars="0"/>
      </w:pPr>
      <w:r>
        <w:t>Основные кнопки</w:t>
      </w:r>
      <w:r>
        <w:rPr>
          <w:rFonts w:hint="default"/>
          <w:lang w:val="en-US"/>
        </w:rPr>
        <w:t>:</w:t>
      </w:r>
    </w:p>
    <w:p w14:paraId="2ECFB776">
      <w:pPr>
        <w:numPr>
          <w:ilvl w:val="0"/>
          <w:numId w:val="44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"Найти психолога" </w:t>
      </w:r>
      <w:r>
        <w:rPr>
          <w:rFonts w:hint="default"/>
          <w:lang w:val="en-GB"/>
        </w:rPr>
        <w:t xml:space="preserve">- </w:t>
      </w:r>
      <w:r>
        <w:t>главная кнопка на Hero-баннере, яркий зеленый цвет</w:t>
      </w:r>
      <w:bookmarkStart w:id="54" w:name="fnref5:2"/>
      <w:bookmarkEnd w:id="54"/>
      <w:r>
        <w:rPr>
          <w:rFonts w:hint="default"/>
          <w:lang w:val="en-GB"/>
        </w:rPr>
        <w:t>;</w:t>
      </w:r>
    </w:p>
    <w:p w14:paraId="00E01166">
      <w:pPr>
        <w:numPr>
          <w:ilvl w:val="0"/>
          <w:numId w:val="44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"Записаться бесплатно" </w:t>
      </w:r>
      <w:r>
        <w:rPr>
          <w:rFonts w:hint="default"/>
          <w:lang w:val="en-GB"/>
        </w:rPr>
        <w:t xml:space="preserve">- </w:t>
      </w:r>
      <w:r>
        <w:t>для первичных консультаций, создает ощущение выгоды</w:t>
      </w:r>
      <w:r>
        <w:rPr>
          <w:rFonts w:hint="default"/>
          <w:lang w:val="en-GB"/>
        </w:rPr>
        <w:t>;</w:t>
      </w:r>
    </w:p>
    <w:p w14:paraId="510F5F53">
      <w:pPr>
        <w:numPr>
          <w:ilvl w:val="0"/>
          <w:numId w:val="44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"Начать сейчас" </w:t>
      </w:r>
      <w:r>
        <w:rPr>
          <w:rFonts w:hint="default"/>
          <w:lang w:val="en-GB"/>
        </w:rPr>
        <w:t xml:space="preserve">- </w:t>
      </w:r>
      <w:r>
        <w:t>для экстренной поддержки, подчеркивает немедленность</w:t>
      </w:r>
      <w:r>
        <w:rPr>
          <w:rFonts w:hint="default"/>
          <w:lang w:val="en-GB"/>
        </w:rPr>
        <w:t>.</w:t>
      </w:r>
    </w:p>
    <w:p w14:paraId="27390D7E">
      <w:pPr>
        <w:numPr>
          <w:ilvl w:val="0"/>
          <w:numId w:val="43"/>
        </w:numPr>
        <w:tabs>
          <w:tab w:val="clear" w:pos="425"/>
        </w:tabs>
        <w:bidi w:val="0"/>
        <w:ind w:left="5" w:leftChars="0" w:firstLine="275" w:firstLineChars="0"/>
        <w:rPr>
          <w:rFonts w:hint="default"/>
          <w:lang w:val="en-US"/>
        </w:rPr>
      </w:pPr>
      <w:r>
        <w:t>Навигационные кнопки</w:t>
      </w:r>
      <w:r>
        <w:rPr>
          <w:rFonts w:hint="default"/>
          <w:lang w:val="en-US"/>
        </w:rPr>
        <w:t>:</w:t>
      </w:r>
    </w:p>
    <w:p w14:paraId="38F5BBBE">
      <w:pPr>
        <w:numPr>
          <w:ilvl w:val="0"/>
          <w:numId w:val="45"/>
        </w:numPr>
        <w:tabs>
          <w:tab w:val="left" w:pos="-112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"Войти" </w:t>
      </w:r>
      <w:r>
        <w:rPr>
          <w:rFonts w:hint="default"/>
          <w:lang w:val="en-GB"/>
        </w:rPr>
        <w:t xml:space="preserve">- </w:t>
      </w:r>
      <w:r>
        <w:t>вход в систему, спокойный синий цвет</w:t>
      </w:r>
      <w:bookmarkStart w:id="55" w:name="fnref5:3"/>
      <w:bookmarkEnd w:id="55"/>
      <w:r>
        <w:rPr>
          <w:rFonts w:hint="default"/>
          <w:lang w:val="en-GB"/>
        </w:rPr>
        <w:t>;</w:t>
      </w:r>
    </w:p>
    <w:p w14:paraId="4729B09A">
      <w:pPr>
        <w:numPr>
          <w:ilvl w:val="0"/>
          <w:numId w:val="45"/>
        </w:numPr>
        <w:tabs>
          <w:tab w:val="left" w:pos="-112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"Регистрация" </w:t>
      </w:r>
      <w:r>
        <w:rPr>
          <w:rFonts w:hint="default"/>
          <w:lang w:val="en-GB"/>
        </w:rPr>
        <w:t xml:space="preserve">- </w:t>
      </w:r>
      <w:r>
        <w:t>создание аккаунта, контрастный цвет</w:t>
      </w:r>
      <w:r>
        <w:rPr>
          <w:rFonts w:hint="default"/>
          <w:lang w:val="en-GB"/>
        </w:rPr>
        <w:t>;</w:t>
      </w:r>
    </w:p>
    <w:p w14:paraId="660664FD">
      <w:pPr>
        <w:numPr>
          <w:ilvl w:val="0"/>
          <w:numId w:val="45"/>
        </w:numPr>
        <w:tabs>
          <w:tab w:val="left" w:pos="-112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"Личный кабинет" </w:t>
      </w:r>
      <w:r>
        <w:rPr>
          <w:rFonts w:hint="default"/>
          <w:lang w:val="en-GB"/>
        </w:rPr>
        <w:t xml:space="preserve">- </w:t>
      </w:r>
      <w:r>
        <w:t>для авторизованных пользователей</w:t>
      </w:r>
      <w:r>
        <w:rPr>
          <w:rFonts w:hint="default"/>
          <w:lang w:val="en-GB"/>
        </w:rPr>
        <w:t>.</w:t>
      </w:r>
    </w:p>
    <w:p w14:paraId="0E459914">
      <w:pPr>
        <w:numPr>
          <w:ilvl w:val="0"/>
          <w:numId w:val="43"/>
        </w:numPr>
        <w:bidi w:val="0"/>
        <w:ind w:left="5" w:leftChars="0" w:firstLine="275" w:firstLineChars="0"/>
        <w:rPr>
          <w:rFonts w:hint="default"/>
          <w:lang w:val="en-US"/>
        </w:rPr>
      </w:pPr>
      <w:r>
        <w:t>Функциональные кнопки</w:t>
      </w:r>
      <w:r>
        <w:rPr>
          <w:rFonts w:hint="default"/>
          <w:lang w:val="en-US"/>
        </w:rPr>
        <w:t>:</w:t>
      </w:r>
    </w:p>
    <w:p w14:paraId="76E8828B">
      <w:pPr>
        <w:numPr>
          <w:ilvl w:val="0"/>
          <w:numId w:val="46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"Подключиться к сессии" </w:t>
      </w:r>
      <w:r>
        <w:rPr>
          <w:rFonts w:hint="default"/>
          <w:lang w:val="en-GB"/>
        </w:rPr>
        <w:t xml:space="preserve">- </w:t>
      </w:r>
      <w:r>
        <w:t>зеленая кнопка в личном кабинете</w:t>
      </w:r>
      <w:bookmarkStart w:id="56" w:name="fnref5:4"/>
      <w:bookmarkEnd w:id="56"/>
      <w:r>
        <w:rPr>
          <w:rFonts w:hint="default"/>
          <w:lang w:val="en-GB"/>
        </w:rPr>
        <w:t>;</w:t>
      </w:r>
    </w:p>
    <w:p w14:paraId="47540A28">
      <w:pPr>
        <w:numPr>
          <w:ilvl w:val="0"/>
          <w:numId w:val="46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"Отменить запись" </w:t>
      </w:r>
      <w:r>
        <w:rPr>
          <w:rFonts w:hint="default"/>
          <w:lang w:val="en-GB"/>
        </w:rPr>
        <w:t xml:space="preserve">- </w:t>
      </w:r>
      <w:r>
        <w:t>красная кнопка с подтверждением</w:t>
      </w:r>
      <w:r>
        <w:rPr>
          <w:rFonts w:hint="default"/>
          <w:lang w:val="en-GB"/>
        </w:rPr>
        <w:t>;</w:t>
      </w:r>
    </w:p>
    <w:p w14:paraId="24D43C05">
      <w:pPr>
        <w:numPr>
          <w:ilvl w:val="0"/>
          <w:numId w:val="46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"Перенести сессию" </w:t>
      </w:r>
      <w:r>
        <w:rPr>
          <w:rFonts w:hint="default"/>
          <w:lang w:val="en-GB"/>
        </w:rPr>
        <w:t xml:space="preserve">- </w:t>
      </w:r>
      <w:r>
        <w:t>желтая кнопка для изменения времени</w:t>
      </w:r>
      <w:r>
        <w:rPr>
          <w:rFonts w:hint="default"/>
          <w:lang w:val="en-GB"/>
        </w:rPr>
        <w:t>;</w:t>
      </w:r>
    </w:p>
    <w:p w14:paraId="011075B6">
      <w:pPr>
        <w:numPr>
          <w:ilvl w:val="0"/>
          <w:numId w:val="46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"Оценить консультацию" </w:t>
      </w:r>
      <w:r>
        <w:rPr>
          <w:rFonts w:hint="default"/>
          <w:lang w:val="en-GB"/>
        </w:rPr>
        <w:t xml:space="preserve">- </w:t>
      </w:r>
      <w:r>
        <w:t>после завершения сессии</w:t>
      </w:r>
      <w:r>
        <w:rPr>
          <w:rFonts w:hint="default"/>
          <w:lang w:val="en-GB"/>
        </w:rPr>
        <w:t>;</w:t>
      </w:r>
    </w:p>
    <w:p w14:paraId="7CCD1E60">
      <w:pPr>
        <w:numPr>
          <w:ilvl w:val="0"/>
          <w:numId w:val="46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"Записаться повторно" </w:t>
      </w:r>
      <w:r>
        <w:rPr>
          <w:rFonts w:hint="default"/>
          <w:lang w:val="en-GB"/>
        </w:rPr>
        <w:t xml:space="preserve">- </w:t>
      </w:r>
      <w:r>
        <w:t>у понравившегося психолога</w:t>
      </w:r>
      <w:r>
        <w:rPr>
          <w:rFonts w:hint="default"/>
          <w:lang w:val="en-GB"/>
        </w:rPr>
        <w:t>.</w:t>
      </w:r>
    </w:p>
    <w:p w14:paraId="27DFD978">
      <w:pPr>
        <w:numPr>
          <w:ilvl w:val="0"/>
          <w:numId w:val="43"/>
        </w:numPr>
        <w:bidi w:val="0"/>
        <w:ind w:left="5" w:leftChars="0" w:firstLine="275" w:firstLineChars="0"/>
        <w:rPr>
          <w:rFonts w:hint="default"/>
          <w:lang w:val="en-GB"/>
        </w:rPr>
      </w:pPr>
      <w:r>
        <w:t>Вспомогательные кнопки</w:t>
      </w:r>
      <w:r>
        <w:rPr>
          <w:rFonts w:hint="default"/>
          <w:lang w:val="en-US"/>
        </w:rPr>
        <w:t>:</w:t>
      </w:r>
    </w:p>
    <w:p w14:paraId="0F4BEFAA">
      <w:pPr>
        <w:numPr>
          <w:ilvl w:val="0"/>
          <w:numId w:val="47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"Отправить" </w:t>
      </w:r>
      <w:r>
        <w:rPr>
          <w:rFonts w:hint="default"/>
          <w:lang w:val="en-GB"/>
        </w:rPr>
        <w:t xml:space="preserve">- </w:t>
      </w:r>
      <w:r>
        <w:t>в формах, стандартный синий цвет</w:t>
      </w:r>
      <w:r>
        <w:rPr>
          <w:rFonts w:hint="default"/>
          <w:lang w:val="en-GB"/>
        </w:rPr>
        <w:t>;</w:t>
      </w:r>
    </w:p>
    <w:p w14:paraId="1AA3CA01">
      <w:pPr>
        <w:numPr>
          <w:ilvl w:val="0"/>
          <w:numId w:val="47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"Очистить фильтры" </w:t>
      </w:r>
      <w:r>
        <w:rPr>
          <w:rFonts w:hint="default"/>
          <w:lang w:val="en-GB"/>
        </w:rPr>
        <w:t xml:space="preserve">- </w:t>
      </w:r>
      <w:r>
        <w:t>на странице психологов</w:t>
      </w:r>
      <w:r>
        <w:rPr>
          <w:rFonts w:hint="default"/>
          <w:lang w:val="en-GB"/>
        </w:rPr>
        <w:t>;</w:t>
      </w:r>
    </w:p>
    <w:p w14:paraId="44823B43">
      <w:pPr>
        <w:numPr>
          <w:ilvl w:val="0"/>
          <w:numId w:val="47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"Показать больше" </w:t>
      </w:r>
      <w:r>
        <w:rPr>
          <w:rFonts w:hint="default"/>
          <w:lang w:val="en-GB"/>
        </w:rPr>
        <w:t xml:space="preserve">- </w:t>
      </w:r>
      <w:r>
        <w:t>для расширения контента</w:t>
      </w:r>
      <w:r>
        <w:rPr>
          <w:rFonts w:hint="default"/>
          <w:lang w:val="en-GB"/>
        </w:rPr>
        <w:t>;</w:t>
      </w:r>
    </w:p>
    <w:p w14:paraId="1B1776B7">
      <w:pPr>
        <w:numPr>
          <w:ilvl w:val="0"/>
          <w:numId w:val="47"/>
        </w:numPr>
        <w:tabs>
          <w:tab w:val="left" w:pos="-280"/>
          <w:tab w:val="clear" w:pos="420"/>
        </w:tabs>
        <w:bidi w:val="0"/>
        <w:ind w:left="0" w:leftChars="0" w:firstLine="280" w:firstLineChars="0"/>
        <w:rPr>
          <w:rFonts w:hint="default"/>
          <w:lang w:val="en-GB"/>
        </w:rPr>
      </w:pPr>
      <w:r>
        <w:t xml:space="preserve">"Скачать справку" </w:t>
      </w:r>
      <w:r>
        <w:rPr>
          <w:rFonts w:hint="default"/>
          <w:lang w:val="en-GB"/>
        </w:rPr>
        <w:t xml:space="preserve">- </w:t>
      </w:r>
      <w:r>
        <w:t>для получения документов после консультации</w:t>
      </w:r>
      <w:r>
        <w:rPr>
          <w:rFonts w:hint="default"/>
          <w:lang w:val="en-GB"/>
        </w:rPr>
        <w:t>.</w:t>
      </w:r>
    </w:p>
    <w:p w14:paraId="09AAF8C8">
      <w:pPr>
        <w:bidi w:val="0"/>
        <w:ind w:left="0" w:leftChars="0" w:firstLine="280" w:firstLineChars="100"/>
      </w:pPr>
      <w:r>
        <w:t>Каждая кнопка имеет четкий призыв к действию, соответствующий цвет согласно психологии восприятия и понятные пользователю формулировки, особенно важные для людей в стрессовом состоянии.</w:t>
      </w:r>
    </w:p>
    <w:p w14:paraId="7938935B">
      <w:pPr>
        <w:bidi w:val="0"/>
        <w:ind w:left="0" w:leftChars="0" w:firstLine="280" w:firstLineChars="100"/>
      </w:pPr>
    </w:p>
    <w:p w14:paraId="439A24FE">
      <w:pPr>
        <w:pStyle w:val="2"/>
        <w:bidi w:val="0"/>
        <w:ind w:left="0" w:leftChars="0" w:firstLine="281" w:firstLineChars="100"/>
      </w:pPr>
      <w:bookmarkStart w:id="57" w:name="_Toc17830"/>
      <w:r>
        <w:rPr>
          <w:rFonts w:hint="default"/>
          <w:lang w:val="ru-RU"/>
        </w:rPr>
        <w:t>3 МУДБОРД</w:t>
      </w:r>
      <w:r>
        <w:br w:type="textWrapping"/>
      </w:r>
      <w:bookmarkEnd w:id="57"/>
    </w:p>
    <w:p w14:paraId="2FED9D0E">
      <w:pPr>
        <w:spacing w:after="210" w:line="360" w:lineRule="auto"/>
        <w:ind w:left="0" w:leftChars="0" w:firstLine="280" w:firstLineChars="100"/>
        <w:rPr>
          <w:rFonts w:hint="default" w:ascii="Times New Roman" w:hAnsi="Times New Roman" w:eastAsia="inter" w:cs="Times New Roman"/>
          <w:color w:val="000000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Мудборд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inter" w:cs="Times New Roman"/>
          <w:color w:val="000000"/>
        </w:rPr>
        <w:t xml:space="preserve"> веб-сайта сервиса онлайн-консультаций с психологом для IT-специалистов</w:t>
      </w:r>
      <w:r>
        <w:rPr>
          <w:rFonts w:hint="default" w:ascii="Times New Roman" w:hAnsi="Times New Roman" w:eastAsia="inter" w:cs="Times New Roman"/>
          <w:color w:val="000000"/>
          <w:lang w:val="ru-RU"/>
        </w:rPr>
        <w:t xml:space="preserve"> изображена на рисунке </w:t>
      </w:r>
      <w:r>
        <w:rPr>
          <w:rFonts w:hint="default" w:eastAsia="inter" w:cs="Times New Roman"/>
          <w:color w:val="000000"/>
          <w:lang w:val="ru-RU"/>
        </w:rPr>
        <w:t>2</w:t>
      </w:r>
      <w:r>
        <w:rPr>
          <w:rFonts w:hint="default" w:ascii="Times New Roman" w:hAnsi="Times New Roman" w:eastAsia="inter" w:cs="Times New Roman"/>
          <w:color w:val="000000"/>
          <w:lang w:val="ru-RU"/>
        </w:rPr>
        <w:t>.</w:t>
      </w:r>
    </w:p>
    <w:p w14:paraId="7BC1A1F0">
      <w:pPr>
        <w:rPr>
          <w:rFonts w:hint="default"/>
          <w:lang w:val="en-US"/>
        </w:rPr>
      </w:pPr>
    </w:p>
    <w:p w14:paraId="5574C8BD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6615" cy="3138805"/>
            <wp:effectExtent l="0" t="0" r="6985" b="635"/>
            <wp:docPr id="2" name="Изображение 2" descr="МУДБОРД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МУДБОРД_page-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A3B">
      <w:pPr>
        <w:bidi w:val="0"/>
        <w:rPr>
          <w:rFonts w:hint="default"/>
          <w:lang w:val="ru-RU"/>
        </w:rPr>
      </w:pPr>
    </w:p>
    <w:p w14:paraId="62C5A780">
      <w:pPr>
        <w:bidi w:val="0"/>
        <w:jc w:val="center"/>
        <w:outlineLvl w:val="1"/>
      </w:pPr>
      <w:bookmarkStart w:id="58" w:name="_Toc6522"/>
      <w:r>
        <w:rPr>
          <w:rFonts w:hint="default"/>
          <w:lang w:val="ru-RU"/>
        </w:rPr>
        <w:t xml:space="preserve">Рисунок 2 - </w:t>
      </w:r>
      <w:r>
        <w:rPr>
          <w:lang w:val="ru-RU"/>
        </w:rPr>
        <w:t>Мудборд</w:t>
      </w:r>
      <w:r>
        <w:t xml:space="preserve"> структуры веб-сайта</w:t>
      </w:r>
      <w:bookmarkEnd w:id="58"/>
    </w:p>
    <w:p w14:paraId="72AFE9BB">
      <w:pPr>
        <w:bidi w:val="0"/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ter">
    <w:altName w:val="3DS Fontico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4345"/>
    <w:multiLevelType w:val="singleLevel"/>
    <w:tmpl w:val="83EA434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">
    <w:nsid w:val="8E6E60C0"/>
    <w:multiLevelType w:val="multilevel"/>
    <w:tmpl w:val="8E6E60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841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27515BE"/>
    <w:multiLevelType w:val="singleLevel"/>
    <w:tmpl w:val="927515B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">
    <w:nsid w:val="9A2ECE8C"/>
    <w:multiLevelType w:val="singleLevel"/>
    <w:tmpl w:val="9A2ECE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9D1FAF94"/>
    <w:multiLevelType w:val="singleLevel"/>
    <w:tmpl w:val="9D1FAF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5">
    <w:nsid w:val="9F5286BA"/>
    <w:multiLevelType w:val="singleLevel"/>
    <w:tmpl w:val="9F5286B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6">
    <w:nsid w:val="ABFEB311"/>
    <w:multiLevelType w:val="singleLevel"/>
    <w:tmpl w:val="ABFEB3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BB2E0D84"/>
    <w:multiLevelType w:val="singleLevel"/>
    <w:tmpl w:val="BB2E0D8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8">
    <w:nsid w:val="C11943C4"/>
    <w:multiLevelType w:val="singleLevel"/>
    <w:tmpl w:val="C11943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C202520F"/>
    <w:multiLevelType w:val="singleLevel"/>
    <w:tmpl w:val="C202520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0">
    <w:nsid w:val="C22779BF"/>
    <w:multiLevelType w:val="singleLevel"/>
    <w:tmpl w:val="C22779B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1">
    <w:nsid w:val="C59EB667"/>
    <w:multiLevelType w:val="singleLevel"/>
    <w:tmpl w:val="C59EB6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CF561321"/>
    <w:multiLevelType w:val="singleLevel"/>
    <w:tmpl w:val="CF56132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3">
    <w:nsid w:val="D04BD17A"/>
    <w:multiLevelType w:val="singleLevel"/>
    <w:tmpl w:val="D04BD17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4">
    <w:nsid w:val="D19E5001"/>
    <w:multiLevelType w:val="singleLevel"/>
    <w:tmpl w:val="D19E500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D903CC09"/>
    <w:multiLevelType w:val="singleLevel"/>
    <w:tmpl w:val="D903CC0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6">
    <w:nsid w:val="DADDA9E9"/>
    <w:multiLevelType w:val="singleLevel"/>
    <w:tmpl w:val="DADDA9E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7">
    <w:nsid w:val="E30A5856"/>
    <w:multiLevelType w:val="singleLevel"/>
    <w:tmpl w:val="E30A585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8">
    <w:nsid w:val="E8AF2F00"/>
    <w:multiLevelType w:val="singleLevel"/>
    <w:tmpl w:val="E8AF2F0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9">
    <w:nsid w:val="F69AE530"/>
    <w:multiLevelType w:val="singleLevel"/>
    <w:tmpl w:val="F69AE53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0">
    <w:nsid w:val="F7990704"/>
    <w:multiLevelType w:val="multilevel"/>
    <w:tmpl w:val="F79907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F8E1742C"/>
    <w:multiLevelType w:val="singleLevel"/>
    <w:tmpl w:val="F8E174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FE64DA8D"/>
    <w:multiLevelType w:val="singleLevel"/>
    <w:tmpl w:val="FE64DA8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3">
    <w:nsid w:val="006BD853"/>
    <w:multiLevelType w:val="multilevel"/>
    <w:tmpl w:val="006BD8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105E81E9"/>
    <w:multiLevelType w:val="singleLevel"/>
    <w:tmpl w:val="105E81E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5">
    <w:nsid w:val="10F77D51"/>
    <w:multiLevelType w:val="singleLevel"/>
    <w:tmpl w:val="10F77D5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6">
    <w:nsid w:val="13A4D4FD"/>
    <w:multiLevelType w:val="singleLevel"/>
    <w:tmpl w:val="13A4D4F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7">
    <w:nsid w:val="17CA03EF"/>
    <w:multiLevelType w:val="singleLevel"/>
    <w:tmpl w:val="17CA03E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8">
    <w:nsid w:val="17CC3CF5"/>
    <w:multiLevelType w:val="singleLevel"/>
    <w:tmpl w:val="17CC3CF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9">
    <w:nsid w:val="1B68D529"/>
    <w:multiLevelType w:val="multilevel"/>
    <w:tmpl w:val="1B68D5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1C2E5943"/>
    <w:multiLevelType w:val="singleLevel"/>
    <w:tmpl w:val="1C2E594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1">
    <w:nsid w:val="1D5972AD"/>
    <w:multiLevelType w:val="singleLevel"/>
    <w:tmpl w:val="1D5972A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2">
    <w:nsid w:val="1DCEC939"/>
    <w:multiLevelType w:val="singleLevel"/>
    <w:tmpl w:val="1DCEC93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3">
    <w:nsid w:val="298D2D5F"/>
    <w:multiLevelType w:val="singleLevel"/>
    <w:tmpl w:val="298D2D5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4">
    <w:nsid w:val="37E08A34"/>
    <w:multiLevelType w:val="singleLevel"/>
    <w:tmpl w:val="37E08A3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5">
    <w:nsid w:val="3A8D6FF7"/>
    <w:multiLevelType w:val="singleLevel"/>
    <w:tmpl w:val="3A8D6FF7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6">
    <w:nsid w:val="402BC0B3"/>
    <w:multiLevelType w:val="singleLevel"/>
    <w:tmpl w:val="402BC0B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7">
    <w:nsid w:val="53858CB2"/>
    <w:multiLevelType w:val="multilevel"/>
    <w:tmpl w:val="53858C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8">
    <w:nsid w:val="548D6FB2"/>
    <w:multiLevelType w:val="singleLevel"/>
    <w:tmpl w:val="548D6FB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9">
    <w:nsid w:val="5A9A7E40"/>
    <w:multiLevelType w:val="singleLevel"/>
    <w:tmpl w:val="5A9A7E4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40">
    <w:nsid w:val="5D63EF68"/>
    <w:multiLevelType w:val="singleLevel"/>
    <w:tmpl w:val="5D63EF68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41">
    <w:nsid w:val="5E3467BD"/>
    <w:multiLevelType w:val="singleLevel"/>
    <w:tmpl w:val="5E3467B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42">
    <w:nsid w:val="61402661"/>
    <w:multiLevelType w:val="singleLevel"/>
    <w:tmpl w:val="6140266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43">
    <w:nsid w:val="62957339"/>
    <w:multiLevelType w:val="singleLevel"/>
    <w:tmpl w:val="629573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4">
    <w:nsid w:val="67DF535B"/>
    <w:multiLevelType w:val="singleLevel"/>
    <w:tmpl w:val="67DF535B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45">
    <w:nsid w:val="692ECDB6"/>
    <w:multiLevelType w:val="singleLevel"/>
    <w:tmpl w:val="692ECD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6">
    <w:nsid w:val="725CE6F5"/>
    <w:multiLevelType w:val="singleLevel"/>
    <w:tmpl w:val="725CE6F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num w:numId="1">
    <w:abstractNumId w:val="37"/>
  </w:num>
  <w:num w:numId="2">
    <w:abstractNumId w:val="10"/>
  </w:num>
  <w:num w:numId="3">
    <w:abstractNumId w:val="21"/>
  </w:num>
  <w:num w:numId="4">
    <w:abstractNumId w:val="40"/>
  </w:num>
  <w:num w:numId="5">
    <w:abstractNumId w:val="8"/>
  </w:num>
  <w:num w:numId="6">
    <w:abstractNumId w:val="43"/>
  </w:num>
  <w:num w:numId="7">
    <w:abstractNumId w:val="16"/>
  </w:num>
  <w:num w:numId="8">
    <w:abstractNumId w:val="17"/>
  </w:num>
  <w:num w:numId="9">
    <w:abstractNumId w:val="30"/>
  </w:num>
  <w:num w:numId="10">
    <w:abstractNumId w:val="15"/>
  </w:num>
  <w:num w:numId="11">
    <w:abstractNumId w:val="3"/>
  </w:num>
  <w:num w:numId="12">
    <w:abstractNumId w:val="42"/>
  </w:num>
  <w:num w:numId="13">
    <w:abstractNumId w:val="24"/>
  </w:num>
  <w:num w:numId="14">
    <w:abstractNumId w:val="32"/>
  </w:num>
  <w:num w:numId="15">
    <w:abstractNumId w:val="46"/>
  </w:num>
  <w:num w:numId="16">
    <w:abstractNumId w:val="45"/>
  </w:num>
  <w:num w:numId="17">
    <w:abstractNumId w:val="26"/>
  </w:num>
  <w:num w:numId="18">
    <w:abstractNumId w:val="27"/>
  </w:num>
  <w:num w:numId="19">
    <w:abstractNumId w:val="38"/>
  </w:num>
  <w:num w:numId="20">
    <w:abstractNumId w:val="1"/>
  </w:num>
  <w:num w:numId="21">
    <w:abstractNumId w:val="39"/>
  </w:num>
  <w:num w:numId="22">
    <w:abstractNumId w:val="25"/>
  </w:num>
  <w:num w:numId="23">
    <w:abstractNumId w:val="23"/>
  </w:num>
  <w:num w:numId="24">
    <w:abstractNumId w:val="29"/>
  </w:num>
  <w:num w:numId="25">
    <w:abstractNumId w:val="20"/>
  </w:num>
  <w:num w:numId="26">
    <w:abstractNumId w:val="4"/>
  </w:num>
  <w:num w:numId="27">
    <w:abstractNumId w:val="18"/>
  </w:num>
  <w:num w:numId="28">
    <w:abstractNumId w:val="36"/>
  </w:num>
  <w:num w:numId="29">
    <w:abstractNumId w:val="28"/>
  </w:num>
  <w:num w:numId="30">
    <w:abstractNumId w:val="13"/>
  </w:num>
  <w:num w:numId="31">
    <w:abstractNumId w:val="5"/>
  </w:num>
  <w:num w:numId="32">
    <w:abstractNumId w:val="11"/>
  </w:num>
  <w:num w:numId="33">
    <w:abstractNumId w:val="44"/>
  </w:num>
  <w:num w:numId="34">
    <w:abstractNumId w:val="7"/>
  </w:num>
  <w:num w:numId="35">
    <w:abstractNumId w:val="34"/>
  </w:num>
  <w:num w:numId="36">
    <w:abstractNumId w:val="31"/>
  </w:num>
  <w:num w:numId="37">
    <w:abstractNumId w:val="33"/>
  </w:num>
  <w:num w:numId="38">
    <w:abstractNumId w:val="35"/>
  </w:num>
  <w:num w:numId="39">
    <w:abstractNumId w:val="14"/>
  </w:num>
  <w:num w:numId="40">
    <w:abstractNumId w:val="0"/>
  </w:num>
  <w:num w:numId="41">
    <w:abstractNumId w:val="41"/>
  </w:num>
  <w:num w:numId="42">
    <w:abstractNumId w:val="12"/>
  </w:num>
  <w:num w:numId="43">
    <w:abstractNumId w:val="6"/>
  </w:num>
  <w:num w:numId="44">
    <w:abstractNumId w:val="19"/>
  </w:num>
  <w:num w:numId="45">
    <w:abstractNumId w:val="9"/>
  </w:num>
  <w:num w:numId="46">
    <w:abstractNumId w:val="2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9AA7E36"/>
    <w:rsid w:val="12D2386F"/>
    <w:rsid w:val="16CA07EC"/>
    <w:rsid w:val="17493D73"/>
    <w:rsid w:val="18825DD6"/>
    <w:rsid w:val="1CF1767A"/>
    <w:rsid w:val="244D325D"/>
    <w:rsid w:val="24A33C1B"/>
    <w:rsid w:val="252029B8"/>
    <w:rsid w:val="291908FB"/>
    <w:rsid w:val="29BB6942"/>
    <w:rsid w:val="2EA0410A"/>
    <w:rsid w:val="306A5F4E"/>
    <w:rsid w:val="32EF4634"/>
    <w:rsid w:val="36EF39B0"/>
    <w:rsid w:val="3769510B"/>
    <w:rsid w:val="3CD23ACD"/>
    <w:rsid w:val="3EA8175F"/>
    <w:rsid w:val="4A7D21BA"/>
    <w:rsid w:val="53F65692"/>
    <w:rsid w:val="5C093D61"/>
    <w:rsid w:val="5C42156A"/>
    <w:rsid w:val="5EC73FB0"/>
    <w:rsid w:val="60493B08"/>
    <w:rsid w:val="613B2062"/>
    <w:rsid w:val="616D1612"/>
    <w:rsid w:val="652F4AE9"/>
    <w:rsid w:val="65CE2276"/>
    <w:rsid w:val="696F52A0"/>
    <w:rsid w:val="69875DDC"/>
    <w:rsid w:val="6F6E779A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360" w:lineRule="auto"/>
      <w:jc w:val="both"/>
      <w:outlineLvl w:val="0"/>
    </w:pPr>
    <w:rPr>
      <w:rFonts w:ascii="Times New Roman" w:hAnsi="Times New Roman" w:cs="Arial" w:eastAsiaTheme="minorEastAsia"/>
      <w:b/>
      <w:bCs/>
      <w:kern w:val="32"/>
      <w:sz w:val="28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tabs>
        <w:tab w:val="left" w:pos="0"/>
        <w:tab w:val="left" w:pos="60"/>
      </w:tabs>
      <w:spacing w:line="360" w:lineRule="auto"/>
      <w:jc w:val="both"/>
      <w:outlineLvl w:val="1"/>
    </w:pPr>
    <w:rPr>
      <w:rFonts w:cs="Times New Roman" w:eastAsiaTheme="minorEastAsia"/>
      <w:b/>
      <w:bCs/>
      <w:iCs/>
      <w:spacing w:val="170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9">
    <w:name w:val="ds-markdown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0">
    <w:name w:val="my-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2025-09-24T19:24:00Z</dcterms:created>
  <dc:creator>Дарья Чикурова</dc:creator>
  <cp:lastModifiedBy>Дарья Чикурова</cp:lastModifiedBy>
  <dcterms:modified xsi:type="dcterms:W3CDTF">2025-09-26T06:30:08Z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CA29AAEEB69347DCA49FDC5CDB666564_13</vt:lpwstr>
  </property>
</Properties>
</file>