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C4C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23FBE741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1E35DBE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5A8FED2E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5E8AEF87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313E483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7D324097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BE4DA3E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659539E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8DAB09A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8B5D670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22F0865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005F8B69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6C73E4A7" w14:textId="398B6A41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06552A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Figr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3517CCA3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D1255B7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736F38C6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CE20855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66656DB" w14:textId="72634130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06552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3-МД-8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2F1EEF51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50CFD582" w14:textId="657AAF66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 w:rsidR="0006552A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Жаркова Виктория Алексеевна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503EC952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13BE3A9D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3DB5B20" w14:textId="34CD2D3D" w:rsidR="00CD32A8" w:rsidRPr="00BF4894" w:rsidRDefault="00CD32A8" w:rsidP="0006552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6552A">
        <w:rPr>
          <w:rFonts w:ascii="Times New Roman" w:eastAsia="Calibri" w:hAnsi="Times New Roman"/>
          <w:sz w:val="28"/>
          <w:szCs w:val="22"/>
          <w:lang w:eastAsia="en-US"/>
        </w:rPr>
        <w:t>:</w:t>
      </w:r>
      <w:r w:rsidR="0006552A" w:rsidRPr="0006552A">
        <w:rPr>
          <w:rFonts w:ascii="Times New Roman" w:eastAsia="Calibri" w:hAnsi="Times New Roman"/>
          <w:sz w:val="28"/>
          <w:szCs w:val="22"/>
          <w:u w:val="single"/>
          <w:lang w:eastAsia="en-US"/>
        </w:rPr>
        <w:t xml:space="preserve"> 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https://www.figma.com/design/FVP33</w:t>
      </w:r>
      <w:proofErr w:type="spellStart"/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qIro</w:t>
      </w:r>
      <w:proofErr w:type="spellEnd"/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17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Z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br/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C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2</w:t>
      </w:r>
      <w:proofErr w:type="spellStart"/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zLSFCPrf</w:t>
      </w:r>
      <w:proofErr w:type="spellEnd"/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/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Figma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_%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0%96%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B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1%80%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BA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BE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B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2%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B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0-%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0%92.%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0%90.?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node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-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id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=1012-2&amp;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t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=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y</w:t>
      </w:r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13</w:t>
      </w:r>
      <w:proofErr w:type="spellStart"/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PjW</w:t>
      </w:r>
      <w:proofErr w:type="spellEnd"/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8</w:t>
      </w:r>
      <w:proofErr w:type="spellStart"/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nQVt</w:t>
      </w:r>
      <w:proofErr w:type="spellEnd"/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6</w:t>
      </w:r>
      <w:proofErr w:type="spellStart"/>
      <w:r w:rsidR="00BF4894" w:rsidRPr="00BF4894">
        <w:rPr>
          <w:rFonts w:ascii="Times New Roman" w:eastAsia="Calibri" w:hAnsi="Times New Roman"/>
          <w:sz w:val="28"/>
          <w:szCs w:val="22"/>
          <w:u w:val="single"/>
          <w:lang w:val="en-US" w:eastAsia="en-US"/>
        </w:rPr>
        <w:t>ZbdM</w:t>
      </w:r>
      <w:proofErr w:type="spellEnd"/>
      <w:r w:rsidR="00BF4894" w:rsidRPr="00BF4894">
        <w:rPr>
          <w:rFonts w:ascii="Times New Roman" w:eastAsia="Calibri" w:hAnsi="Times New Roman"/>
          <w:sz w:val="28"/>
          <w:szCs w:val="22"/>
          <w:u w:val="single"/>
          <w:lang w:eastAsia="en-US"/>
        </w:rPr>
        <w:t>-1</w:t>
      </w:r>
      <w:r w:rsidRPr="00BF4894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68DFFF68" w14:textId="3E4D4BD6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C43E1B" w:rsidRPr="00C43E1B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https://web-design-group.github.io/final-website-ZharkovaViktoriya/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45629B2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F4B0EE7" w14:textId="77777777" w:rsidR="00B87CB6" w:rsidRPr="001D291A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D876CF1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F6B15CA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A2FE815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1AE757A8" w14:textId="567F263F" w:rsidR="006F3E61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77D4A870" w14:textId="55A82791" w:rsidR="006F3E61" w:rsidRDefault="006F3E61" w:rsidP="00B847BE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 w:rsidRPr="006F3E61">
        <w:rPr>
          <w:rFonts w:ascii="Times New Roman" w:eastAsia="Calibri" w:hAnsi="Times New Roman"/>
          <w:b/>
          <w:bCs/>
          <w:sz w:val="28"/>
          <w:szCs w:val="28"/>
          <w:lang w:eastAsia="en-US"/>
        </w:rPr>
        <w:lastRenderedPageBreak/>
        <w:t>СОДЕРЖАНИЕ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  <w:lang w:val="ru-RU" w:eastAsia="ru-RU"/>
        </w:rPr>
        <w:id w:val="62643642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noProof/>
          <w:sz w:val="28"/>
          <w:szCs w:val="28"/>
        </w:rPr>
      </w:sdtEndPr>
      <w:sdtContent>
        <w:p w14:paraId="46303A8D" w14:textId="006C4BE4" w:rsidR="00B847BE" w:rsidRDefault="00B847BE">
          <w:pPr>
            <w:pStyle w:val="TOCHeading"/>
          </w:pPr>
        </w:p>
        <w:p w14:paraId="54E3873F" w14:textId="692444F7" w:rsidR="000E54BA" w:rsidRPr="000E54BA" w:rsidRDefault="00B847BE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0E54B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E54B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E54B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376310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ВВЕДЕНИЕ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_Toc216376310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85C3F" w14:textId="655DF6AE" w:rsidR="000E54BA" w:rsidRPr="000E54BA" w:rsidRDefault="00FC2401" w:rsidP="000E54BA">
          <w:pPr>
            <w:pStyle w:val="TOC2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1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1.1 Описание компании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_Toc216376311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7A6FE" w14:textId="1EAB8F51" w:rsidR="000E54BA" w:rsidRPr="000E54BA" w:rsidRDefault="00FC2401" w:rsidP="000E54BA">
          <w:pPr>
            <w:pStyle w:val="TOC2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2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 Целевая аудитория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_Toc216376312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E2A67" w14:textId="498C7394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3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1.2.1 Социо-демографические характеристики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_Toc216376313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4D79DF" w14:textId="273B7D22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4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1.2.2 Географические характеристики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_Toc216376314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952A8" w14:textId="61F5F0DE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5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1.2.3 Психографические характеристики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_Toc216376315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4A736" w14:textId="512B4B8F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6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1.2.4 Поведенческие (мотивационные) характеристики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_Toc216376316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F9496" w14:textId="7050A7E9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7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1.2.5 Цели и потребности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_Toc216376317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433C1" w14:textId="63795019" w:rsidR="000E54BA" w:rsidRPr="000E54BA" w:rsidRDefault="00FC2401" w:rsidP="000E54BA">
          <w:pPr>
            <w:pStyle w:val="TOC2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8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1.3 Семантическое ядро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_Toc216376318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2574B" w14:textId="2A9BEFC8" w:rsidR="000E54BA" w:rsidRPr="000E54BA" w:rsidRDefault="00FC2401" w:rsidP="000E54BA">
          <w:pPr>
            <w:pStyle w:val="TOC2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19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1.4 Палитра желательных цветов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_Toc216376319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BAC76" w14:textId="4845BCB9" w:rsidR="000E54BA" w:rsidRPr="000E54BA" w:rsidRDefault="00FC2401" w:rsidP="000E54BA">
          <w:pPr>
            <w:pStyle w:val="TOC2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0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1.5 Нежелательная палитра цветов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_Toc216376320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4315E" w14:textId="5A55B921" w:rsidR="000E54BA" w:rsidRPr="000E54BA" w:rsidRDefault="00FC2401" w:rsidP="000E54BA">
          <w:pPr>
            <w:pStyle w:val="TOC2"/>
            <w:ind w:left="284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1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1.6 Алгоритм использования услуги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_Toc216376321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6986D" w14:textId="5CD47920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2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1.6.1 Заказ пользовательской модели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_Toc216376322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246B1" w14:textId="0B1A5A88" w:rsidR="000E54BA" w:rsidRPr="000E54BA" w:rsidRDefault="00FC2401" w:rsidP="000E54BA">
          <w:pPr>
            <w:pStyle w:val="TOC2"/>
            <w:ind w:left="567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3" w:history="1">
            <w:r w:rsidR="000E54BA" w:rsidRPr="000E54BA">
              <w:rPr>
                <w:rStyle w:val="Hyperlink"/>
                <w:rFonts w:ascii="Times New Roman" w:eastAsia="Calibri" w:hAnsi="Times New Roman"/>
                <w:bCs/>
                <w:noProof/>
                <w:sz w:val="28"/>
                <w:szCs w:val="28"/>
                <w:lang w:eastAsia="en-US"/>
              </w:rPr>
              <w:t>1.6.2 Заказ модели из каталога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_Toc216376323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EDDE0" w14:textId="6CA24D83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4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 МУДБОРД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_Toc216376324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2B198" w14:textId="34BDABF4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5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 ОБЩАЯ СТРУКТУРА САЙТА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_Toc216376325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3D82E" w14:textId="41EA932B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6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 СТРАНИЦА №1 «ГЛАВНАЯ»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_Toc216376326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92CE3" w14:textId="25C31459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7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4 СТРАНИЦА №2 «КОНТАКТЫ»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_Toc216376327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6BC194" w14:textId="1668F694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8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5 СТРАНИЦА №3 «</w:t>
            </w:r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en-US"/>
              </w:rPr>
              <w:t>Q&amp;A</w:t>
            </w:r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_Toc216376328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E1EB0" w14:textId="60DE9CC6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29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6 СТРАНИЦА №4 «ЗАГРУЗКА ФАЙЛА»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_Toc216376329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1C2134" w14:textId="6FEC9D38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0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7 СТРАНИЦА №5 «КАТАЛОГ»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_Toc216376330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28482" w14:textId="317D969F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1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8 СТРАНИЦА №6 «КАРТОЧКА ТОВАРА»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_Toc216376331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2470A" w14:textId="34626BC2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2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9 СТРАНИЦА №7 «КОРЗИНА»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_Toc216376332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C54BB" w14:textId="27276C2F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3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10 СТРАНИЦА №8 «ОФОРМЛЕНИЕ ЗАКАЗА»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_Toc216376333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B346C" w14:textId="7C0DF5C4" w:rsidR="000E54BA" w:rsidRPr="000E54BA" w:rsidRDefault="00FC2401" w:rsidP="000E54BA">
          <w:pPr>
            <w:pStyle w:val="TOC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16376334" w:history="1">
            <w:r w:rsidR="000E54BA" w:rsidRPr="000E54BA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11 СТРАНИЦА №9 «УСПЕШНОЕ ОФОРМЛЕНИЕ»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_Toc216376334 \h </w:instrTex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0E54BA" w:rsidRPr="000E54B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D8DAF" w14:textId="5366C656" w:rsidR="00B847BE" w:rsidRPr="00B847BE" w:rsidRDefault="00B847BE" w:rsidP="00B847BE">
          <w:pPr>
            <w:spacing w:line="360" w:lineRule="auto"/>
            <w:rPr>
              <w:rFonts w:ascii="Times New Roman" w:hAnsi="Times New Roman"/>
              <w:sz w:val="28"/>
              <w:szCs w:val="28"/>
            </w:rPr>
          </w:pPr>
          <w:r w:rsidRPr="000E54BA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4C15AA94" w14:textId="26D3D2DF" w:rsidR="00C074A8" w:rsidRDefault="00B847BE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D730E" wp14:editId="0A59EF2D">
                <wp:simplePos x="0" y="0"/>
                <wp:positionH relativeFrom="column">
                  <wp:posOffset>2696218</wp:posOffset>
                </wp:positionH>
                <wp:positionV relativeFrom="page">
                  <wp:posOffset>9773392</wp:posOffset>
                </wp:positionV>
                <wp:extent cx="534035" cy="427355"/>
                <wp:effectExtent l="0" t="0" r="18415" b="107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4273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73E71" id="Rectangle 6" o:spid="_x0000_s1026" style="position:absolute;margin-left:212.3pt;margin-top:769.55pt;width:42.05pt;height:3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" fillcolor="white [3212]" strokecolor="white [3212]" strokeweight="2pt">
                <w10:wrap anchory="page"/>
              </v:rect>
            </w:pict>
          </mc:Fallback>
        </mc:AlternateContent>
      </w:r>
      <w:r w:rsidR="00C074A8"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2DC8FBAA" w14:textId="5101D95A" w:rsidR="00C074A8" w:rsidRPr="00B847BE" w:rsidRDefault="00C074A8" w:rsidP="0063457E">
      <w:pPr>
        <w:pStyle w:val="ListParagraph"/>
        <w:spacing w:line="360" w:lineRule="auto"/>
        <w:ind w:left="0"/>
        <w:jc w:val="center"/>
        <w:outlineLvl w:val="0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bookmarkStart w:id="1" w:name="_Toc216376310"/>
      <w:r w:rsidRPr="00B847BE">
        <w:rPr>
          <w:rFonts w:ascii="Times New Roman" w:eastAsia="Calibri" w:hAnsi="Times New Roman"/>
          <w:b/>
          <w:bCs/>
          <w:sz w:val="28"/>
          <w:szCs w:val="28"/>
          <w:lang w:eastAsia="en-US"/>
        </w:rPr>
        <w:lastRenderedPageBreak/>
        <w:t>ВВЕДЕНИЕ</w:t>
      </w:r>
      <w:bookmarkEnd w:id="1"/>
    </w:p>
    <w:p w14:paraId="18C6EECE" w14:textId="22C401B8" w:rsidR="00C074A8" w:rsidRDefault="00C074A8" w:rsidP="00C074A8">
      <w:pPr>
        <w:spacing w:line="360" w:lineRule="auto"/>
        <w:ind w:firstLine="709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5A0E4053" w14:textId="4D4C27D8" w:rsidR="00C074A8" w:rsidRPr="0063457E" w:rsidRDefault="00C074A8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2" w:name="_Toc216376311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1.1 Описание компании</w:t>
      </w:r>
      <w:bookmarkEnd w:id="2"/>
    </w:p>
    <w:p w14:paraId="6B56B26D" w14:textId="7C43EFA0" w:rsidR="00C074A8" w:rsidRDefault="00C074A8" w:rsidP="00C074A8">
      <w:pPr>
        <w:spacing w:line="360" w:lineRule="auto"/>
        <w:ind w:firstLine="709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60E963D9" w14:textId="77777777" w:rsidR="00C074A8" w:rsidRPr="00C074A8" w:rsidRDefault="00C074A8" w:rsidP="00C074A8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bookmarkStart w:id="3" w:name="_Hlk216370543"/>
      <w:r w:rsidRPr="00C074A8">
        <w:rPr>
          <w:rFonts w:ascii="Times New Roman" w:eastAsia="Calibri" w:hAnsi="Times New Roman"/>
          <w:sz w:val="28"/>
          <w:szCs w:val="28"/>
          <w:lang w:val="en-US" w:eastAsia="en-US"/>
        </w:rPr>
        <w:t>Figr</w:t>
      </w:r>
      <w:r w:rsidRPr="00C074A8">
        <w:rPr>
          <w:rFonts w:ascii="Times New Roman" w:eastAsia="Calibri" w:hAnsi="Times New Roman"/>
          <w:sz w:val="28"/>
          <w:szCs w:val="28"/>
          <w:lang w:eastAsia="en-US"/>
        </w:rPr>
        <w:t xml:space="preserve"> – компания, специализирующаяся на 3</w:t>
      </w:r>
      <w:r w:rsidRPr="00C074A8">
        <w:rPr>
          <w:rFonts w:ascii="Times New Roman" w:eastAsia="Calibri" w:hAnsi="Times New Roman"/>
          <w:sz w:val="28"/>
          <w:szCs w:val="28"/>
          <w:lang w:val="en-US" w:eastAsia="en-US"/>
        </w:rPr>
        <w:t>D</w:t>
      </w:r>
      <w:r w:rsidRPr="00C074A8">
        <w:rPr>
          <w:rFonts w:ascii="Times New Roman" w:eastAsia="Calibri" w:hAnsi="Times New Roman"/>
          <w:sz w:val="28"/>
          <w:szCs w:val="28"/>
          <w:lang w:eastAsia="en-US"/>
        </w:rPr>
        <w:t>-печати фигурок и миниатюр для геймеров, коллекционеров, дизайнеров и частных лиц. Компания позиционирует себя как специализированная сервисная студия, ориентированная на создание детализированных моделей из пластика.</w:t>
      </w:r>
    </w:p>
    <w:p w14:paraId="74A85332" w14:textId="77777777" w:rsidR="00C074A8" w:rsidRPr="00C074A8" w:rsidRDefault="00C074A8" w:rsidP="00C074A8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074A8">
        <w:rPr>
          <w:rFonts w:ascii="Times New Roman" w:eastAsia="Calibri" w:hAnsi="Times New Roman"/>
          <w:sz w:val="28"/>
          <w:szCs w:val="28"/>
          <w:lang w:eastAsia="en-US"/>
        </w:rPr>
        <w:t>Перечень предоставляемых услуг:</w:t>
      </w:r>
    </w:p>
    <w:p w14:paraId="788C9D6C" w14:textId="77777777" w:rsidR="00C074A8" w:rsidRPr="00C074A8" w:rsidRDefault="00C074A8" w:rsidP="00C074A8">
      <w:pPr>
        <w:numPr>
          <w:ilvl w:val="0"/>
          <w:numId w:val="5"/>
        </w:numPr>
        <w:spacing w:line="360" w:lineRule="auto"/>
        <w:ind w:hanging="357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074A8">
        <w:rPr>
          <w:rFonts w:ascii="Times New Roman" w:eastAsia="Calibri" w:hAnsi="Times New Roman"/>
          <w:sz w:val="28"/>
          <w:szCs w:val="28"/>
          <w:lang w:eastAsia="en-US"/>
        </w:rPr>
        <w:t>Печать модели, спроектированной клиентом;</w:t>
      </w:r>
    </w:p>
    <w:p w14:paraId="4580269B" w14:textId="77777777" w:rsidR="00C074A8" w:rsidRPr="00C074A8" w:rsidRDefault="00C074A8" w:rsidP="00C074A8">
      <w:pPr>
        <w:numPr>
          <w:ilvl w:val="0"/>
          <w:numId w:val="5"/>
        </w:numPr>
        <w:spacing w:line="360" w:lineRule="auto"/>
        <w:ind w:hanging="357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074A8">
        <w:rPr>
          <w:rFonts w:ascii="Times New Roman" w:eastAsia="Calibri" w:hAnsi="Times New Roman"/>
          <w:sz w:val="28"/>
          <w:szCs w:val="28"/>
          <w:lang w:eastAsia="en-US"/>
        </w:rPr>
        <w:t>Заказ готовой фигурки из каталога;</w:t>
      </w:r>
    </w:p>
    <w:p w14:paraId="6055D136" w14:textId="17D0382B" w:rsidR="00C074A8" w:rsidRDefault="00C074A8" w:rsidP="00C074A8">
      <w:pPr>
        <w:numPr>
          <w:ilvl w:val="0"/>
          <w:numId w:val="5"/>
        </w:numPr>
        <w:spacing w:line="360" w:lineRule="auto"/>
        <w:ind w:hanging="357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074A8">
        <w:rPr>
          <w:rFonts w:ascii="Times New Roman" w:eastAsia="Calibri" w:hAnsi="Times New Roman"/>
          <w:sz w:val="28"/>
          <w:szCs w:val="28"/>
          <w:lang w:eastAsia="en-US"/>
        </w:rPr>
        <w:t>Консультация по подготовке модели к печати.</w:t>
      </w:r>
    </w:p>
    <w:p w14:paraId="2A07827E" w14:textId="58A5F18C" w:rsidR="00A63C00" w:rsidRDefault="00A63C00" w:rsidP="00A63C00">
      <w:pPr>
        <w:spacing w:line="360" w:lineRule="auto"/>
        <w:contextualSpacing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BACA161" w14:textId="6E3E69E4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4" w:name="_Toc216376312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 Целевая аудитория</w:t>
      </w:r>
      <w:bookmarkEnd w:id="4"/>
    </w:p>
    <w:p w14:paraId="6B713940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58B809BC" w14:textId="71AE3BF7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5" w:name="_Toc216376313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1.2.1 Социо-демографические характеристики</w:t>
      </w:r>
      <w:bookmarkEnd w:id="5"/>
    </w:p>
    <w:p w14:paraId="443F6C57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75A691C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Пол: не имеет значения, с небольшим перевесом в сторону мужчин.</w:t>
      </w:r>
    </w:p>
    <w:p w14:paraId="527F1BA8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Возраст: 16-26 лет.</w:t>
      </w:r>
    </w:p>
    <w:p w14:paraId="7154D69E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Национальность: не имеет значения.</w:t>
      </w:r>
    </w:p>
    <w:p w14:paraId="5EBA5C64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Семейное положение: как не в браке, так и семейные люди.</w:t>
      </w:r>
    </w:p>
    <w:p w14:paraId="2E773EDF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Образование: общее, среднее профессиональное, высшее.</w:t>
      </w:r>
    </w:p>
    <w:p w14:paraId="2FB3C2FC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Род занятий: студенты, геймеры, дизайнеры, малые бизнесы.</w:t>
      </w:r>
    </w:p>
    <w:p w14:paraId="1E4C0C73" w14:textId="502C17F3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Уровень доходов: средний (50-70 тыс.) и выше среднего (80-150 тыс.).</w:t>
      </w:r>
    </w:p>
    <w:p w14:paraId="469FB705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6865584" w14:textId="783D0A50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6" w:name="_Toc216376314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1.2.2 Географические характеристики</w:t>
      </w:r>
      <w:bookmarkEnd w:id="6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</w:t>
      </w:r>
    </w:p>
    <w:p w14:paraId="58C1948D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4A8B9C91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Регионы: крупные города России (Москва, Санкт-Петербург, региональные центры).</w:t>
      </w:r>
    </w:p>
    <w:p w14:paraId="69024AED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lastRenderedPageBreak/>
        <w:t>Плотность населения: от 700 000 жителей и более.</w:t>
      </w:r>
    </w:p>
    <w:p w14:paraId="08F22752" w14:textId="455ABD8C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Климат: не имеет большого влияния.</w:t>
      </w:r>
    </w:p>
    <w:p w14:paraId="45266D5D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CDB2A5D" w14:textId="156CB7DF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7" w:name="_Toc216376315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1.2.3 Психографические характеристики</w:t>
      </w:r>
      <w:bookmarkEnd w:id="7"/>
    </w:p>
    <w:p w14:paraId="06D6A6E7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0EF506C2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Общественный класс: представители среднего и верхнего среднего класса, чья профессиональная деятельность или хобби связаны с дизайном, технологиями и инновациями.</w:t>
      </w:r>
    </w:p>
    <w:p w14:paraId="6910F333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Образ жизни: активные в цифровой культуре.</w:t>
      </w:r>
    </w:p>
    <w:p w14:paraId="4A4EEA9B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Тип личности: творцы и энтузиасты, которые ценят индивидуальность, уникальность и кастомизацию.</w:t>
      </w:r>
    </w:p>
    <w:p w14:paraId="508B188B" w14:textId="73CDAAEE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Интересы и увлечения: игры, коллекционирование, фигурки, моделирование, 3D-арт, анимация, косплей.</w:t>
      </w:r>
    </w:p>
    <w:p w14:paraId="34236373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3397D58" w14:textId="4CAAF756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8" w:name="_Toc216376316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1.2.4 Поведенческие (мотивационные) характеристики</w:t>
      </w:r>
      <w:bookmarkEnd w:id="8"/>
    </w:p>
    <w:p w14:paraId="55DF7FCC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4F8A3B36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Покупательские привычки: чаще исследуют варианты онлайн, сравнивают материалы и цены.</w:t>
      </w:r>
    </w:p>
    <w:p w14:paraId="050E60D6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Использование технологий: активные пользователи интернета и соцсетей, легко работают с визуалом и загрузкой файлов.</w:t>
      </w:r>
    </w:p>
    <w:p w14:paraId="13A5B089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Повод для совершения покупки: подарок, коллекционирование, мерч проекта/игры, демонстрация навыков, коммерческий прототип.</w:t>
      </w:r>
    </w:p>
    <w:p w14:paraId="5672337D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Искомые выгоды: качество печати, скорость изготовления, точная передача деталей, возможность кастомизации, прозрачный калькулятор цены.</w:t>
      </w:r>
    </w:p>
    <w:p w14:paraId="762E1354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Статус использования: большая доля новых и потенциальных пользователей, которых нужно вовлекать через наглядные примеры и доступный интерфейс.</w:t>
      </w:r>
    </w:p>
    <w:p w14:paraId="60A8844F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Интенсивность потребления: заказ 1-3 раза в год.</w:t>
      </w:r>
    </w:p>
    <w:p w14:paraId="3BE8C236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lastRenderedPageBreak/>
        <w:t>Степень приверженности: большинство тех, кто не привязан к бренду и выбирают по цене, отзывам и срокам.</w:t>
      </w:r>
    </w:p>
    <w:p w14:paraId="6B6F6097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Отношение к товару: видят в услуге практический инструмент для воплощения идей.</w:t>
      </w:r>
    </w:p>
    <w:p w14:paraId="2AD96BEE" w14:textId="7A36A1FA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Степень готовности к восприятию товара: большинство клиентов осознают свою потребность и целенаправленно ищут исполнителя, сравнивая предложения на рынке.</w:t>
      </w:r>
    </w:p>
    <w:p w14:paraId="1CF0F11A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20E52AA" w14:textId="625E40E5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9" w:name="_Toc216376317"/>
      <w:r w:rsidRPr="00A63C00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1.2.5 Цели и потребности</w:t>
      </w:r>
      <w:bookmarkEnd w:id="9"/>
    </w:p>
    <w:p w14:paraId="54EC71D9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A862F5B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Проблемы и боли: неуверенность в качестве результата, непонимание стоимости, неудобный/опасный для печати файл, отсутствие желаемой покраски.</w:t>
      </w:r>
    </w:p>
    <w:p w14:paraId="78D3899A" w14:textId="2FA2ECE5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Цели и желания: быстрый и понятный калькулятор цен, визуальная проверка модели, безопасная загрузка файлов, варианты покраски и финиша, подтверждение и отслеживание заказа.</w:t>
      </w:r>
    </w:p>
    <w:p w14:paraId="1866E7EF" w14:textId="3EDC6E07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4FEFF55" w14:textId="4769A356" w:rsidR="00A63C00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  <w:bookmarkStart w:id="10" w:name="_Toc216376318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1.3 Семантическое ядро</w:t>
      </w:r>
      <w:bookmarkEnd w:id="10"/>
    </w:p>
    <w:p w14:paraId="3AAC0205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65962842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Семантическое ядро разделено на несколько групп в зависимости от их назначения и частотности.</w:t>
      </w:r>
    </w:p>
    <w:p w14:paraId="4C9357A6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Базовые ключевые слова: 3D печать; 3D печать фигурок; заказать 3D печать; 3D печать на заказ; услуги 3D печати; студия 3D печати; 3D принтер услуги.</w:t>
      </w:r>
    </w:p>
    <w:p w14:paraId="4B9655D1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Тематические уточнения: 3D печать персонажей игр; заказать фигурку по своему дизайну; индивидуальные фигурки аниме; печать косплей аксессуаров; 3D печать по собственному чертежу; 3D печать для портфолио; создание прототипов изделий; фигурки для коллекционеров; фигурки для геймеров; 3D печать подарков; 3D печать сувениров; уникальная фигурка на заказ.</w:t>
      </w:r>
    </w:p>
    <w:p w14:paraId="61671CF3" w14:textId="39A83ECE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lastRenderedPageBreak/>
        <w:t>Редкие уточняющие запросы: сколько стоит 3D печать фигурки; напечатать свою 3D модель; 3D печать по STL файлу; где напечатать 3D модель.</w:t>
      </w:r>
    </w:p>
    <w:p w14:paraId="067E451F" w14:textId="77777777" w:rsidR="00F90BEA" w:rsidRPr="00A63C00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4BCE70F1" w14:textId="352E7966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1" w:name="_Toc216376319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1.4 Палитра желательных цветов</w:t>
      </w:r>
      <w:bookmarkEnd w:id="11"/>
    </w:p>
    <w:p w14:paraId="52F40E4D" w14:textId="77777777" w:rsidR="00F90BEA" w:rsidRPr="00F90BEA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49CF9F26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Основной фон: белый.</w:t>
      </w:r>
    </w:p>
    <w:p w14:paraId="3D19473A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Текст: черный.</w:t>
      </w:r>
    </w:p>
    <w:p w14:paraId="0DCE4E6B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Вторичные элементы: серый.</w:t>
      </w:r>
    </w:p>
    <w:p w14:paraId="3EA32A40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Акцент 1: оттенок синего.</w:t>
      </w:r>
    </w:p>
    <w:p w14:paraId="1498A8C0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Акцент 2: оттенок зеленого.</w:t>
      </w:r>
    </w:p>
    <w:p w14:paraId="3F8E9CE0" w14:textId="605EA6EB" w:rsid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На рисунке 1 представлена желательная палитра цветов.</w:t>
      </w:r>
    </w:p>
    <w:p w14:paraId="2A367B16" w14:textId="77777777" w:rsidR="00F90BEA" w:rsidRPr="00A63C00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5D251005" w14:textId="41B53929" w:rsidR="00A63C00" w:rsidRPr="00A63C00" w:rsidRDefault="00F90BEA" w:rsidP="00F90BEA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  <w:lang w:eastAsia="en-US"/>
        </w:rPr>
        <w:drawing>
          <wp:inline distT="0" distB="0" distL="0" distR="0" wp14:anchorId="7D1EF562" wp14:editId="2D7C89CB">
            <wp:extent cx="3291840" cy="209105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47711" w14:textId="59D5581F" w:rsidR="00A63C00" w:rsidRDefault="00A63C00" w:rsidP="00F90BEA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Рисунок 1 – Палитра жела</w:t>
      </w:r>
      <w:r w:rsidR="00F90BEA">
        <w:rPr>
          <w:rFonts w:ascii="Times New Roman" w:eastAsia="Calibri" w:hAnsi="Times New Roman"/>
          <w:sz w:val="28"/>
          <w:szCs w:val="28"/>
          <w:lang w:eastAsia="en-US"/>
        </w:rPr>
        <w:t>тельн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>ых цветов</w:t>
      </w:r>
    </w:p>
    <w:p w14:paraId="5996311F" w14:textId="77777777" w:rsidR="00F90BEA" w:rsidRPr="00A63C00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4B8AC8D" w14:textId="08AD35E1" w:rsidR="00A63C00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  <w:bookmarkStart w:id="12" w:name="_Toc216376320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1.5 Нежелательная пал</w:t>
      </w:r>
      <w:r w:rsidR="00F90BEA"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ит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ра цветов</w:t>
      </w:r>
      <w:bookmarkEnd w:id="12"/>
    </w:p>
    <w:p w14:paraId="77F8AA0A" w14:textId="77777777" w:rsidR="00F90BEA" w:rsidRPr="00F90BEA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1BC09449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Нежелательными цветами для оформления сайта компании будут являтся кислотно-яркие цвета и тёмно-коричневые, тяжёлые землистые тона.</w:t>
      </w:r>
    </w:p>
    <w:p w14:paraId="5C0E29CB" w14:textId="0362BD5D" w:rsidR="00F90BEA" w:rsidRDefault="00A63C00" w:rsidP="00F90BEA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На рисунке 2 представлена нежелательная палитра цветов.</w:t>
      </w:r>
    </w:p>
    <w:p w14:paraId="10FDB9FF" w14:textId="7E0751CD" w:rsidR="00A63C00" w:rsidRDefault="00F90BEA" w:rsidP="00F90BEA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3CC2A67A" w14:textId="3F72E9DE" w:rsidR="00F90BEA" w:rsidRPr="00A63C00" w:rsidRDefault="00F90BEA" w:rsidP="00F90BEA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2C87C39F" wp14:editId="11748DDC">
            <wp:extent cx="3243580" cy="2036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2036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50CAB" w14:textId="1A465AAB" w:rsidR="00A63C00" w:rsidRDefault="00A63C00" w:rsidP="00F90BEA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Рисунок 2 – Палитра нежелательных цветов</w:t>
      </w:r>
    </w:p>
    <w:p w14:paraId="18110CCB" w14:textId="77777777" w:rsidR="00F90BEA" w:rsidRPr="00F90BEA" w:rsidRDefault="00F90BEA" w:rsidP="00F90BEA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2EA3DC55" w14:textId="16758968" w:rsidR="00A63C00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  <w:bookmarkStart w:id="13" w:name="_Toc216376321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 w:rsidR="0063457E"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6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Алгоритм использования услуги</w:t>
      </w:r>
      <w:bookmarkEnd w:id="13"/>
    </w:p>
    <w:p w14:paraId="50E29C81" w14:textId="77777777" w:rsidR="00F90BEA" w:rsidRPr="00F90BEA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pacing w:val="60"/>
          <w:sz w:val="28"/>
          <w:szCs w:val="28"/>
          <w:lang w:eastAsia="en-US"/>
        </w:rPr>
      </w:pPr>
    </w:p>
    <w:p w14:paraId="5F48650B" w14:textId="4A0D8434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4" w:name="_Toc216376322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1.</w:t>
      </w:r>
      <w:r w:rsidR="0063457E"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6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.1 Заказ </w:t>
      </w:r>
      <w:r w:rsidR="00F90BEA"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пользовательской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модели</w:t>
      </w:r>
      <w:bookmarkEnd w:id="14"/>
    </w:p>
    <w:p w14:paraId="736B3307" w14:textId="77777777" w:rsidR="00F90BEA" w:rsidRPr="00A63C00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775951BA" w14:textId="77777777" w:rsidR="00A63C00" w:rsidRPr="00A63C00" w:rsidRDefault="00A63C00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При заказе печати собственной модели пользователю нужно пройти следующий алгоритм:</w:t>
      </w:r>
    </w:p>
    <w:p w14:paraId="38A13AA4" w14:textId="30801063" w:rsidR="00A63C00" w:rsidRPr="00F90BEA" w:rsidRDefault="00A63C00" w:rsidP="00F90BEA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>Пользователь выбирает кнопку «Моя 3D-модель» и попадает на страницу загрузки;</w:t>
      </w:r>
    </w:p>
    <w:p w14:paraId="1C5378FA" w14:textId="215EFB90" w:rsidR="00A63C00" w:rsidRPr="00F90BEA" w:rsidRDefault="00A63C00" w:rsidP="00F90BEA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>Загружает файл; система проводит автоматическую проверку корректности расширения файла;</w:t>
      </w:r>
    </w:p>
    <w:p w14:paraId="4954C8AA" w14:textId="76A2DEFB" w:rsidR="00A63C00" w:rsidRPr="00F90BEA" w:rsidRDefault="00A63C00" w:rsidP="00F90BEA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 xml:space="preserve">Пользователь настраивает параметры (размер, материал, 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>цвет, количество</w:t>
      </w:r>
      <w:r w:rsidRPr="00F90BEA">
        <w:rPr>
          <w:rFonts w:ascii="Times New Roman" w:eastAsia="Calibri" w:hAnsi="Times New Roman"/>
          <w:sz w:val="28"/>
          <w:szCs w:val="28"/>
          <w:lang w:eastAsia="en-US"/>
        </w:rPr>
        <w:t>) и видит мгновенный расчёт цены;</w:t>
      </w:r>
    </w:p>
    <w:p w14:paraId="54A3044A" w14:textId="2278F716" w:rsidR="00A63C00" w:rsidRPr="00F90BEA" w:rsidRDefault="00A63C00" w:rsidP="00F90BEA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>Нажимает на кнопку «Добавить в корзину»</w:t>
      </w:r>
      <w:r w:rsidR="00F90BEA">
        <w:rPr>
          <w:rFonts w:ascii="Times New Roman" w:eastAsia="Calibri" w:hAnsi="Times New Roman"/>
          <w:sz w:val="28"/>
          <w:szCs w:val="28"/>
          <w:lang w:eastAsia="en-US"/>
        </w:rPr>
        <w:t xml:space="preserve">. 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 xml:space="preserve">Переходит на страницу «Корзина», нажав на кнопку «Корзина». На этой странице </w:t>
      </w:r>
      <w:r w:rsidR="00F90BEA">
        <w:rPr>
          <w:rFonts w:ascii="Times New Roman" w:eastAsia="Calibri" w:hAnsi="Times New Roman"/>
          <w:sz w:val="28"/>
          <w:szCs w:val="28"/>
          <w:lang w:eastAsia="en-US"/>
        </w:rPr>
        <w:t>нажимает кнопку «Оформить заказ»</w:t>
      </w:r>
      <w:r w:rsidRPr="00F90BEA">
        <w:rPr>
          <w:rFonts w:ascii="Times New Roman" w:eastAsia="Calibri" w:hAnsi="Times New Roman"/>
          <w:sz w:val="28"/>
          <w:szCs w:val="28"/>
          <w:lang w:eastAsia="en-US"/>
        </w:rPr>
        <w:t>;</w:t>
      </w:r>
    </w:p>
    <w:p w14:paraId="04F1FAA5" w14:textId="0F827799" w:rsidR="00F90BEA" w:rsidRPr="00F90BEA" w:rsidRDefault="00A63C00" w:rsidP="00F90BEA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>Оформляет заказ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 xml:space="preserve"> и нажимает кнопку «Оплатить»</w:t>
      </w:r>
      <w:r w:rsidRPr="00F90BEA">
        <w:rPr>
          <w:rFonts w:ascii="Times New Roman" w:eastAsia="Calibri" w:hAnsi="Times New Roman"/>
          <w:sz w:val="28"/>
          <w:szCs w:val="28"/>
          <w:lang w:eastAsia="en-US"/>
        </w:rPr>
        <w:t>;</w:t>
      </w:r>
    </w:p>
    <w:p w14:paraId="49BA6230" w14:textId="3A610CAB" w:rsidR="00F90BEA" w:rsidRPr="00F90BEA" w:rsidRDefault="00F90BEA" w:rsidP="00F90BEA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>Переходит на страницу банка для оплаты заказа. На сайте компании отображается экран ожидания;</w:t>
      </w:r>
    </w:p>
    <w:p w14:paraId="564DF32A" w14:textId="1FF4BE01" w:rsidR="00F90BEA" w:rsidRPr="00CB31FB" w:rsidRDefault="00F90BEA" w:rsidP="00CB31FB">
      <w:pPr>
        <w:pStyle w:val="ListParagraph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F90BEA">
        <w:rPr>
          <w:rFonts w:ascii="Times New Roman" w:eastAsia="Calibri" w:hAnsi="Times New Roman"/>
          <w:sz w:val="28"/>
          <w:szCs w:val="28"/>
          <w:lang w:eastAsia="en-US"/>
        </w:rPr>
        <w:t>После успешной оплаты п</w:t>
      </w:r>
      <w:r w:rsidR="00A63C00" w:rsidRPr="00F90BEA">
        <w:rPr>
          <w:rFonts w:ascii="Times New Roman" w:eastAsia="Calibri" w:hAnsi="Times New Roman"/>
          <w:sz w:val="28"/>
          <w:szCs w:val="28"/>
          <w:lang w:eastAsia="en-US"/>
        </w:rPr>
        <w:t>олучает подтверждение заказа (страница + email/SMS) с номером заказа и ориентировочными сроками; затем получает уведомления о статусе (приём, печать, обработка, отправка).</w:t>
      </w:r>
    </w:p>
    <w:p w14:paraId="5B9B051C" w14:textId="1E5BA0BC" w:rsidR="00A63C00" w:rsidRPr="0063457E" w:rsidRDefault="00A63C00" w:rsidP="0063457E">
      <w:pPr>
        <w:pStyle w:val="Heading2"/>
        <w:spacing w:before="0" w:line="360" w:lineRule="auto"/>
        <w:ind w:firstLine="709"/>
        <w:jc w:val="both"/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</w:pPr>
      <w:bookmarkStart w:id="15" w:name="_Toc216376323"/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lastRenderedPageBreak/>
        <w:t>1.</w:t>
      </w:r>
      <w:r w:rsidR="0063457E"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6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.2</w:t>
      </w:r>
      <w:r w:rsidR="00F90BEA"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 xml:space="preserve"> </w:t>
      </w:r>
      <w:r w:rsidRPr="0063457E">
        <w:rPr>
          <w:rFonts w:ascii="Times New Roman" w:eastAsia="Calibri" w:hAnsi="Times New Roman"/>
          <w:b/>
          <w:bCs/>
          <w:color w:val="auto"/>
          <w:spacing w:val="60"/>
          <w:sz w:val="28"/>
          <w:szCs w:val="28"/>
          <w:lang w:eastAsia="en-US"/>
        </w:rPr>
        <w:t>Заказ модели из каталога</w:t>
      </w:r>
      <w:bookmarkEnd w:id="15"/>
    </w:p>
    <w:p w14:paraId="660F41E3" w14:textId="77777777" w:rsidR="00F90BEA" w:rsidRPr="00A63C00" w:rsidRDefault="00F90BEA" w:rsidP="00A63C0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651FDC69" w14:textId="77777777" w:rsidR="00A63C00" w:rsidRPr="00A63C00" w:rsidRDefault="00A63C00" w:rsidP="00F90BEA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1.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ab/>
        <w:t>Пользователь открывает каталог и выбирает фигурку;</w:t>
      </w:r>
    </w:p>
    <w:p w14:paraId="12578ECD" w14:textId="68E829FE" w:rsidR="00A63C00" w:rsidRPr="00A63C00" w:rsidRDefault="00A63C00" w:rsidP="00F90BEA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2.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ab/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 xml:space="preserve">При нажатии на карточку товара пользователя переносит на страницу товара. 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 xml:space="preserve">На странице товара настраивает 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>параметры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 xml:space="preserve"> (размер, материал, 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>цвет, количество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>);</w:t>
      </w:r>
    </w:p>
    <w:p w14:paraId="440DFC1B" w14:textId="4C0829D2" w:rsidR="00A63C00" w:rsidRPr="00CB31FB" w:rsidRDefault="00A63C00" w:rsidP="00CB31FB">
      <w:pPr>
        <w:pStyle w:val="ListParagraph"/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3.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ab/>
      </w:r>
      <w:r w:rsidR="00CB31FB" w:rsidRPr="00F90BEA">
        <w:rPr>
          <w:rFonts w:ascii="Times New Roman" w:eastAsia="Calibri" w:hAnsi="Times New Roman"/>
          <w:sz w:val="28"/>
          <w:szCs w:val="28"/>
          <w:lang w:eastAsia="en-US"/>
        </w:rPr>
        <w:t>Нажимает на кнопку «Добавить в корзину»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>. Переходит на страницу «Корзина», нажав на кнопку «Корзина». На этой странице нажимает кнопку «Оформить заказ»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>;</w:t>
      </w:r>
    </w:p>
    <w:p w14:paraId="044EB825" w14:textId="0A910CA0" w:rsidR="00CB31FB" w:rsidRDefault="00A63C00" w:rsidP="00CB31F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A63C00">
        <w:rPr>
          <w:rFonts w:ascii="Times New Roman" w:eastAsia="Calibri" w:hAnsi="Times New Roman"/>
          <w:sz w:val="28"/>
          <w:szCs w:val="28"/>
          <w:lang w:eastAsia="en-US"/>
        </w:rPr>
        <w:t>4.</w:t>
      </w:r>
      <w:r w:rsidRPr="00A63C00">
        <w:rPr>
          <w:rFonts w:ascii="Times New Roman" w:eastAsia="Calibri" w:hAnsi="Times New Roman"/>
          <w:sz w:val="28"/>
          <w:szCs w:val="28"/>
          <w:lang w:eastAsia="en-US"/>
        </w:rPr>
        <w:tab/>
        <w:t>Оформляет заказ</w:t>
      </w:r>
      <w:r w:rsidR="00CB31FB">
        <w:rPr>
          <w:rFonts w:ascii="Times New Roman" w:eastAsia="Calibri" w:hAnsi="Times New Roman"/>
          <w:sz w:val="28"/>
          <w:szCs w:val="28"/>
          <w:lang w:eastAsia="en-US"/>
        </w:rPr>
        <w:t xml:space="preserve"> и нажимает кнопку «Оплатить»;</w:t>
      </w:r>
    </w:p>
    <w:p w14:paraId="60EE1EB0" w14:textId="77777777" w:rsidR="00CB31FB" w:rsidRDefault="00CB31FB" w:rsidP="00CB31FB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>Переходит на страницу банка для оплаты заказа. На сайте компании отображается экран ожидания;</w:t>
      </w:r>
    </w:p>
    <w:p w14:paraId="2975D0D8" w14:textId="3D16F144" w:rsidR="00A63C00" w:rsidRDefault="00A63C00" w:rsidP="00CB31FB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>Получает подтверждение заказа (страница + email/SMS) с номером заказа и ориентировочными сроками; затем получает уведомления о статусе (приём, печать, обработка, отправка).</w:t>
      </w:r>
    </w:p>
    <w:p w14:paraId="34329B71" w14:textId="6C375888" w:rsidR="00CB31FB" w:rsidRDefault="00CB31FB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224C3BA4" w14:textId="7AEF2159" w:rsidR="00CB31FB" w:rsidRPr="00B847BE" w:rsidRDefault="00CB31FB" w:rsidP="00B847BE">
      <w:pPr>
        <w:pStyle w:val="Heading1"/>
      </w:pPr>
      <w:bookmarkStart w:id="16" w:name="_Toc216376324"/>
      <w:r w:rsidRPr="00B847BE">
        <w:lastRenderedPageBreak/>
        <w:t>1 МУДБОРД</w:t>
      </w:r>
      <w:bookmarkEnd w:id="16"/>
    </w:p>
    <w:p w14:paraId="42DF551C" w14:textId="0CD0DDBB" w:rsidR="00CB31FB" w:rsidRDefault="00CB31FB" w:rsidP="00CB31FB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43D6F825" w14:textId="7E0EE0F0" w:rsidR="00CB31FB" w:rsidRPr="00CB31FB" w:rsidRDefault="00CB31FB" w:rsidP="00CB31F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>Мудборд для сайта представлен на рисунке 3.</w:t>
      </w:r>
    </w:p>
    <w:p w14:paraId="1BD86135" w14:textId="5715F835" w:rsidR="00CB31FB" w:rsidRPr="00CB31FB" w:rsidRDefault="00CB31FB" w:rsidP="00CB31FB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00DFEDD0" w14:textId="3D9B5E09" w:rsidR="00CB31FB" w:rsidRPr="00CB31FB" w:rsidRDefault="00CB31FB" w:rsidP="00CB31FB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hAnsi="Times New Roman"/>
          <w:noProof/>
          <w:spacing w:val="60"/>
          <w:sz w:val="28"/>
          <w:szCs w:val="28"/>
        </w:rPr>
        <w:drawing>
          <wp:inline distT="0" distB="0" distL="0" distR="0" wp14:anchorId="5083B915" wp14:editId="68604390">
            <wp:extent cx="5074018" cy="3495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21" cy="35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55F7" w14:textId="3592429F" w:rsidR="00CB31FB" w:rsidRDefault="00CB31FB" w:rsidP="00CB31FB">
      <w:pPr>
        <w:spacing w:line="360" w:lineRule="auto"/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Рисунок 3 </w:t>
      </w:r>
      <w:r>
        <w:rPr>
          <w:rFonts w:ascii="Times New Roman" w:eastAsia="Calibri" w:hAnsi="Times New Roman"/>
          <w:sz w:val="28"/>
          <w:szCs w:val="28"/>
          <w:lang w:eastAsia="en-US"/>
        </w:rPr>
        <w:t>–</w:t>
      </w:r>
      <w:r w:rsidRPr="00CB31FB">
        <w:rPr>
          <w:rFonts w:ascii="Times New Roman" w:eastAsia="Calibri" w:hAnsi="Times New Roman"/>
          <w:sz w:val="28"/>
          <w:szCs w:val="28"/>
          <w:lang w:eastAsia="en-US"/>
        </w:rPr>
        <w:t xml:space="preserve"> Мудборд</w:t>
      </w:r>
    </w:p>
    <w:p w14:paraId="729DC5F1" w14:textId="4712AC9F" w:rsidR="00CB31FB" w:rsidRDefault="00CB31FB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63AB8AAE" w14:textId="50251AA1" w:rsidR="00CB31FB" w:rsidRPr="0063457E" w:rsidRDefault="00CB31FB" w:rsidP="00B847BE">
      <w:pPr>
        <w:pStyle w:val="Heading1"/>
      </w:pPr>
      <w:bookmarkStart w:id="17" w:name="_Toc216376325"/>
      <w:r w:rsidRPr="0063457E">
        <w:lastRenderedPageBreak/>
        <w:t>2 ОБЩАЯ СТРУКТУРА САЙТА</w:t>
      </w:r>
      <w:bookmarkEnd w:id="17"/>
    </w:p>
    <w:p w14:paraId="3A7B6E5A" w14:textId="4F244250" w:rsidR="00CB31FB" w:rsidRDefault="00CB31FB" w:rsidP="00CB31FB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3DFDD971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Главная страница выполняет роль витрины и завлекает пользователя. На ней расположены блоки текста, информирующие пользователя о тематике компании и достоинствах услуг. Со страницы «Главная» пользователь может перейти на страницы «Контакты», «Вопросы и ответы», «Каталог», «Корзина» и «Загрузка файла 3D-модели».</w:t>
      </w:r>
    </w:p>
    <w:p w14:paraId="4E8BA7C8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Страница «Контакты» содержит полную информацию о студии: адрес и карта расположения, телефоны, адрес электронной почты, график работы.</w:t>
      </w:r>
    </w:p>
    <w:p w14:paraId="5EB0746D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Страница «Вопросы и ответы» служит для того, чтобы расположить к себе потребителя и уменьшить количество однотипных обращений в поддержку.</w:t>
      </w:r>
    </w:p>
    <w:p w14:paraId="326F7275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На странице «Каталог» располагаются готовые 3D-модели компании «Figr». При нажатии на отдельный товар пользователь переход на страницу «Карточка товара», где может ознакомится с подробной информацией, а также задать необходимые параметры модели и добавить ее в корзину.</w:t>
      </w:r>
    </w:p>
    <w:p w14:paraId="7886CBD1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Нажав на кнопку «Моя 3D-модель», находящейся на главной странице, пользователь переносится на страницу «Загрузка файла 3D-модели». На данной странице клиент загружает свой файл, задает параметры фигуры, видит итоговую стоимость и может добавить товар в корзину.</w:t>
      </w:r>
    </w:p>
    <w:p w14:paraId="6645FE8B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На страницу «Корзина» можно попасть со страниц «Каталог», «Карточка товара», «Загрузка файла 3D-модели», «Главная».  На данной странице отображаются выбранные товары, их стоимость и итогавая сумма.</w:t>
      </w:r>
    </w:p>
    <w:p w14:paraId="264310CF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Нажав на кнопку «Оформить заказ», пользователь переходит на страницу «Оформление заказа», где заполняет всю необходимую информацию.</w:t>
      </w:r>
    </w:p>
    <w:p w14:paraId="75E8A7C4" w14:textId="77777777" w:rsidR="00DB4180" w:rsidRP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t>После оформления заказа и оплаты пользователя переносит на страницу «Успешное оформление», где на экран текстом выводится подтверждение о заказе. При нажатии на кнопку «На главную» клиент возвращается на страницу «Главная».</w:t>
      </w:r>
    </w:p>
    <w:p w14:paraId="3D10DD31" w14:textId="7E1418EB" w:rsidR="00CB31FB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DB4180">
        <w:rPr>
          <w:rFonts w:ascii="Times New Roman" w:eastAsia="Calibri" w:hAnsi="Times New Roman"/>
          <w:sz w:val="28"/>
          <w:szCs w:val="28"/>
          <w:lang w:eastAsia="en-US"/>
        </w:rPr>
        <w:lastRenderedPageBreak/>
        <w:t xml:space="preserve">На рисунке </w:t>
      </w:r>
      <w:r>
        <w:rPr>
          <w:rFonts w:ascii="Times New Roman" w:eastAsia="Calibri" w:hAnsi="Times New Roman"/>
          <w:sz w:val="28"/>
          <w:szCs w:val="28"/>
          <w:lang w:eastAsia="en-US"/>
        </w:rPr>
        <w:t>4</w:t>
      </w:r>
      <w:r w:rsidRPr="00DB4180">
        <w:rPr>
          <w:rFonts w:ascii="Times New Roman" w:eastAsia="Calibri" w:hAnsi="Times New Roman"/>
          <w:sz w:val="28"/>
          <w:szCs w:val="28"/>
          <w:lang w:eastAsia="en-US"/>
        </w:rPr>
        <w:t xml:space="preserve"> представлена схема структуры сайт.</w:t>
      </w:r>
    </w:p>
    <w:p w14:paraId="640CEC33" w14:textId="637ACF82" w:rsid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en-US"/>
        </w:rPr>
      </w:pPr>
    </w:p>
    <w:p w14:paraId="293D2CA3" w14:textId="77777777" w:rsidR="00DB4180" w:rsidRDefault="00DB4180" w:rsidP="00DB418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A321519" wp14:editId="4E605246">
            <wp:extent cx="5918921" cy="419481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75" cy="42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254F" w14:textId="77777777" w:rsidR="00DB4180" w:rsidRDefault="00DB4180" w:rsidP="00DB4180">
      <w:pPr>
        <w:spacing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Схема структуры сайта</w:t>
      </w:r>
    </w:p>
    <w:p w14:paraId="7977A00A" w14:textId="60411A60" w:rsidR="00DB4180" w:rsidRDefault="00DB4180">
      <w:pPr>
        <w:spacing w:after="200" w:line="276" w:lineRule="auto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br w:type="page"/>
      </w:r>
    </w:p>
    <w:p w14:paraId="3C9DB1A3" w14:textId="74DFB73B" w:rsidR="00DB4180" w:rsidRPr="00B847BE" w:rsidRDefault="00DB4180" w:rsidP="00B847BE">
      <w:pPr>
        <w:pStyle w:val="Heading1"/>
      </w:pPr>
      <w:bookmarkStart w:id="18" w:name="_Toc216376326"/>
      <w:r w:rsidRPr="00B847BE">
        <w:lastRenderedPageBreak/>
        <w:t>3 СТРАНИЦА №1 «ГЛАВНАЯ»</w:t>
      </w:r>
      <w:bookmarkEnd w:id="18"/>
    </w:p>
    <w:p w14:paraId="45853C62" w14:textId="3B82FCA2" w:rsidR="00DB4180" w:rsidRDefault="00DB4180" w:rsidP="00DB4180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48A660DE" w14:textId="77777777" w:rsidR="00DB4180" w:rsidRDefault="00DB4180" w:rsidP="00DB418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60328">
        <w:rPr>
          <w:rFonts w:ascii="Times New Roman" w:hAnsi="Times New Roman"/>
          <w:sz w:val="28"/>
          <w:szCs w:val="28"/>
        </w:rPr>
        <w:t>Главная страница</w:t>
      </w:r>
      <w:r>
        <w:rPr>
          <w:rFonts w:ascii="Times New Roman" w:hAnsi="Times New Roman"/>
          <w:sz w:val="28"/>
          <w:szCs w:val="28"/>
        </w:rPr>
        <w:t xml:space="preserve"> дает краткое представление о сервисе, показывает преимущество компании и привлекает потребителя.</w:t>
      </w:r>
    </w:p>
    <w:p w14:paraId="31DEFDF7" w14:textId="77777777" w:rsidR="00DB4180" w:rsidRDefault="00DB4180" w:rsidP="00DB418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52C1B3FD" w14:textId="77777777" w:rsidR="00DB4180" w:rsidRDefault="00DB4180" w:rsidP="00DB4180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6C22C0C8" w14:textId="77777777" w:rsidR="00DB4180" w:rsidRDefault="00DB4180" w:rsidP="00DB4180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0C4AAAA0" w14:textId="77777777" w:rsidR="00DB4180" w:rsidRDefault="00DB4180" w:rsidP="00DB4180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27807A3E" w14:textId="77777777" w:rsidR="00DB4180" w:rsidRDefault="00DB4180" w:rsidP="00DB4180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06DE6642" w14:textId="77777777" w:rsidR="00DB4180" w:rsidRDefault="00DB4180" w:rsidP="00DB4180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1D059B44" w14:textId="77777777" w:rsidR="00DB4180" w:rsidRDefault="00DB4180" w:rsidP="00DB4180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7B223666" w14:textId="77777777" w:rsidR="00DB4180" w:rsidRDefault="00DB4180" w:rsidP="00DB4180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6A8DD7D2" w14:textId="77777777" w:rsidR="00DB4180" w:rsidRDefault="00DB4180" w:rsidP="00DB4180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5E9D7B5D" w14:textId="77777777" w:rsidR="00DB4180" w:rsidRDefault="00DB4180" w:rsidP="00DB418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5A928416" w14:textId="77777777" w:rsidR="00DB4180" w:rsidRDefault="00DB4180" w:rsidP="00DB4180">
      <w:pPr>
        <w:pStyle w:val="ListParagraph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1122">
        <w:rPr>
          <w:rFonts w:ascii="Times New Roman" w:hAnsi="Times New Roman"/>
          <w:sz w:val="28"/>
          <w:szCs w:val="28"/>
        </w:rPr>
        <w:t xml:space="preserve">Блок-презентация: </w:t>
      </w:r>
      <w:r>
        <w:rPr>
          <w:rFonts w:ascii="Times New Roman" w:hAnsi="Times New Roman"/>
          <w:sz w:val="28"/>
          <w:szCs w:val="28"/>
        </w:rPr>
        <w:t>белый фон;</w:t>
      </w:r>
      <w:r w:rsidRPr="00211122">
        <w:rPr>
          <w:rFonts w:ascii="Times New Roman" w:hAnsi="Times New Roman"/>
          <w:sz w:val="28"/>
          <w:szCs w:val="28"/>
        </w:rPr>
        <w:t xml:space="preserve"> заголовок</w:t>
      </w:r>
      <w:r>
        <w:rPr>
          <w:rFonts w:ascii="Times New Roman" w:hAnsi="Times New Roman"/>
          <w:sz w:val="28"/>
          <w:szCs w:val="28"/>
        </w:rPr>
        <w:t xml:space="preserve"> «</w:t>
      </w:r>
      <w:r w:rsidRPr="00DA547B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  <w:r w:rsidRPr="00DA547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Печать»;</w:t>
      </w:r>
      <w:r w:rsidRPr="00211122">
        <w:rPr>
          <w:rFonts w:ascii="Times New Roman" w:hAnsi="Times New Roman"/>
          <w:sz w:val="28"/>
          <w:szCs w:val="28"/>
        </w:rPr>
        <w:t xml:space="preserve"> абзацы с описанием компании</w:t>
      </w:r>
      <w:r>
        <w:rPr>
          <w:rFonts w:ascii="Times New Roman" w:hAnsi="Times New Roman"/>
          <w:sz w:val="28"/>
          <w:szCs w:val="28"/>
        </w:rPr>
        <w:t xml:space="preserve"> (указывается направленность компании и ее преимущества, материалы, с которыми работают); </w:t>
      </w:r>
      <w:r w:rsidRPr="00211122">
        <w:rPr>
          <w:rFonts w:ascii="Times New Roman" w:hAnsi="Times New Roman"/>
          <w:sz w:val="28"/>
          <w:szCs w:val="28"/>
        </w:rPr>
        <w:t>изображение</w:t>
      </w:r>
      <w:r>
        <w:rPr>
          <w:rFonts w:ascii="Times New Roman" w:hAnsi="Times New Roman"/>
          <w:sz w:val="28"/>
          <w:szCs w:val="28"/>
        </w:rPr>
        <w:t xml:space="preserve">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-модели; кнопка «Каталог», которая перенаправляет пользователя на страницу «Каталог»;</w:t>
      </w:r>
    </w:p>
    <w:p w14:paraId="41E23003" w14:textId="4B751118" w:rsidR="00DB4180" w:rsidRDefault="00DB4180" w:rsidP="00DB4180">
      <w:pPr>
        <w:pStyle w:val="ListParagraph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1122">
        <w:rPr>
          <w:rFonts w:ascii="Times New Roman" w:hAnsi="Times New Roman"/>
          <w:sz w:val="28"/>
          <w:szCs w:val="28"/>
        </w:rPr>
        <w:t xml:space="preserve">Блок «Как это работает?»: </w:t>
      </w:r>
      <w:r>
        <w:rPr>
          <w:rFonts w:ascii="Times New Roman" w:hAnsi="Times New Roman"/>
          <w:sz w:val="28"/>
          <w:szCs w:val="28"/>
        </w:rPr>
        <w:t xml:space="preserve">начинается черный фон; </w:t>
      </w:r>
      <w:r w:rsidRPr="00211122">
        <w:rPr>
          <w:rFonts w:ascii="Times New Roman" w:hAnsi="Times New Roman"/>
          <w:sz w:val="28"/>
          <w:szCs w:val="28"/>
        </w:rPr>
        <w:t xml:space="preserve">содержит заголовок и абзац текста с </w:t>
      </w:r>
      <w:r w:rsidR="0086593C">
        <w:rPr>
          <w:rFonts w:ascii="Times New Roman" w:hAnsi="Times New Roman"/>
          <w:sz w:val="28"/>
          <w:szCs w:val="28"/>
        </w:rPr>
        <w:t xml:space="preserve">более подробным </w:t>
      </w:r>
      <w:r w:rsidRPr="00211122">
        <w:rPr>
          <w:rFonts w:ascii="Times New Roman" w:hAnsi="Times New Roman"/>
          <w:sz w:val="28"/>
          <w:szCs w:val="28"/>
        </w:rPr>
        <w:t>описанием предоставляемой услуги</w:t>
      </w:r>
      <w:r>
        <w:rPr>
          <w:rFonts w:ascii="Times New Roman" w:hAnsi="Times New Roman"/>
          <w:sz w:val="28"/>
          <w:szCs w:val="28"/>
        </w:rPr>
        <w:t>;</w:t>
      </w:r>
    </w:p>
    <w:p w14:paraId="1D58ABC6" w14:textId="7EF30426" w:rsidR="00DB4180" w:rsidRDefault="00DB4180" w:rsidP="00DB4180">
      <w:pPr>
        <w:pStyle w:val="ListParagraph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1122">
        <w:rPr>
          <w:rFonts w:ascii="Times New Roman" w:hAnsi="Times New Roman"/>
          <w:sz w:val="28"/>
          <w:szCs w:val="28"/>
        </w:rPr>
        <w:t xml:space="preserve">Изображения – </w:t>
      </w:r>
      <w:r>
        <w:rPr>
          <w:rFonts w:ascii="Times New Roman" w:hAnsi="Times New Roman"/>
          <w:sz w:val="28"/>
          <w:szCs w:val="28"/>
        </w:rPr>
        <w:t xml:space="preserve">3 </w:t>
      </w:r>
      <w:r w:rsidRPr="00211122">
        <w:rPr>
          <w:rFonts w:ascii="Times New Roman" w:hAnsi="Times New Roman"/>
          <w:sz w:val="28"/>
          <w:szCs w:val="28"/>
        </w:rPr>
        <w:t>пример</w:t>
      </w:r>
      <w:r>
        <w:rPr>
          <w:rFonts w:ascii="Times New Roman" w:hAnsi="Times New Roman"/>
          <w:sz w:val="28"/>
          <w:szCs w:val="28"/>
        </w:rPr>
        <w:t>а</w:t>
      </w:r>
      <w:r w:rsidRPr="00211122">
        <w:rPr>
          <w:rFonts w:ascii="Times New Roman" w:hAnsi="Times New Roman"/>
          <w:sz w:val="28"/>
          <w:szCs w:val="28"/>
        </w:rPr>
        <w:t xml:space="preserve"> выполненных работ</w:t>
      </w:r>
      <w:r>
        <w:rPr>
          <w:rFonts w:ascii="Times New Roman" w:hAnsi="Times New Roman"/>
          <w:sz w:val="28"/>
          <w:szCs w:val="28"/>
        </w:rPr>
        <w:t xml:space="preserve">; находятся на фоне прямоугольников с градиентом и немного заходят за границу фона; </w:t>
      </w:r>
      <w:r w:rsidR="00C703D2">
        <w:rPr>
          <w:rFonts w:ascii="Times New Roman" w:hAnsi="Times New Roman"/>
          <w:sz w:val="28"/>
          <w:szCs w:val="28"/>
        </w:rPr>
        <w:t xml:space="preserve">при навидении срабатывает анимация смещения изображения вверх-вниз; </w:t>
      </w:r>
      <w:r>
        <w:rPr>
          <w:rFonts w:ascii="Times New Roman" w:hAnsi="Times New Roman"/>
          <w:sz w:val="28"/>
          <w:szCs w:val="28"/>
        </w:rPr>
        <w:t>черный фон заканчивается;</w:t>
      </w:r>
    </w:p>
    <w:p w14:paraId="6DC285BF" w14:textId="77777777" w:rsidR="00DB4180" w:rsidRDefault="00DB4180" w:rsidP="00DB4180">
      <w:pPr>
        <w:pStyle w:val="ListParagraph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1122">
        <w:rPr>
          <w:rFonts w:ascii="Times New Roman" w:hAnsi="Times New Roman"/>
          <w:sz w:val="28"/>
          <w:szCs w:val="28"/>
        </w:rPr>
        <w:lastRenderedPageBreak/>
        <w:t>Блок с отзывами:</w:t>
      </w:r>
    </w:p>
    <w:p w14:paraId="5A91E0C7" w14:textId="77777777" w:rsidR="00DB4180" w:rsidRDefault="00DB4180" w:rsidP="00DB4180">
      <w:pPr>
        <w:pStyle w:val="ListParagraph"/>
        <w:numPr>
          <w:ilvl w:val="1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1122">
        <w:rPr>
          <w:rFonts w:ascii="Times New Roman" w:hAnsi="Times New Roman"/>
          <w:sz w:val="28"/>
          <w:szCs w:val="28"/>
        </w:rPr>
        <w:t>Заголовок</w:t>
      </w:r>
      <w:r>
        <w:rPr>
          <w:rFonts w:ascii="Times New Roman" w:hAnsi="Times New Roman"/>
          <w:sz w:val="28"/>
          <w:szCs w:val="28"/>
        </w:rPr>
        <w:t xml:space="preserve"> «Отзывы»</w:t>
      </w:r>
      <w:r w:rsidRPr="00211122">
        <w:rPr>
          <w:rFonts w:ascii="Times New Roman" w:hAnsi="Times New Roman"/>
          <w:sz w:val="28"/>
          <w:szCs w:val="28"/>
        </w:rPr>
        <w:t>;</w:t>
      </w:r>
    </w:p>
    <w:p w14:paraId="29691DD1" w14:textId="505982C2" w:rsidR="00DB4180" w:rsidRPr="00211122" w:rsidRDefault="00DB4180" w:rsidP="00DB4180">
      <w:pPr>
        <w:pStyle w:val="ListParagraph"/>
        <w:numPr>
          <w:ilvl w:val="1"/>
          <w:numId w:val="1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1122">
        <w:rPr>
          <w:rFonts w:ascii="Times New Roman" w:hAnsi="Times New Roman"/>
          <w:sz w:val="28"/>
          <w:szCs w:val="28"/>
        </w:rPr>
        <w:t>Карусель с отзывами</w:t>
      </w:r>
      <w:r>
        <w:rPr>
          <w:rFonts w:ascii="Times New Roman" w:hAnsi="Times New Roman"/>
          <w:sz w:val="28"/>
          <w:szCs w:val="28"/>
        </w:rPr>
        <w:t>: пользователь может вращать карусель мышкой</w:t>
      </w:r>
      <w:r w:rsidR="00C703D2">
        <w:rPr>
          <w:rFonts w:ascii="Times New Roman" w:hAnsi="Times New Roman"/>
          <w:sz w:val="28"/>
          <w:szCs w:val="28"/>
        </w:rPr>
        <w:t>.</w:t>
      </w:r>
    </w:p>
    <w:p w14:paraId="40A9A781" w14:textId="77777777" w:rsidR="00DB4180" w:rsidRDefault="00DB4180" w:rsidP="00DB418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478BCBC4" w14:textId="77777777" w:rsidR="00DB4180" w:rsidRDefault="00DB4180" w:rsidP="00DB4180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5914F81E" w14:textId="77777777" w:rsidR="00DB4180" w:rsidRPr="0054375D" w:rsidRDefault="00DB4180" w:rsidP="00DB4180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147F6F8B" w14:textId="77777777" w:rsidR="00DB4180" w:rsidRDefault="00DB4180" w:rsidP="00DB418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77E6D666" w14:textId="77777777" w:rsidR="00DB4180" w:rsidRDefault="00DB4180" w:rsidP="00DB4180">
      <w:pPr>
        <w:pStyle w:val="ListParagraph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Логотип;</w:t>
      </w:r>
    </w:p>
    <w:p w14:paraId="6DBBFC04" w14:textId="14FA19A8" w:rsidR="00DB4180" w:rsidRDefault="00DB4180" w:rsidP="00DB4180">
      <w:pPr>
        <w:pStyle w:val="ListParagraph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– «Главная».</w:t>
      </w:r>
    </w:p>
    <w:p w14:paraId="42972F77" w14:textId="19028888" w:rsidR="00C703D2" w:rsidRPr="00C703D2" w:rsidRDefault="0063457E" w:rsidP="0063457E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D1A3C4D" w14:textId="627EFC70" w:rsidR="00C703D2" w:rsidRDefault="00C703D2" w:rsidP="00B847BE">
      <w:pPr>
        <w:pStyle w:val="Heading1"/>
      </w:pPr>
      <w:bookmarkStart w:id="19" w:name="_Toc216376327"/>
      <w:r>
        <w:lastRenderedPageBreak/>
        <w:t>4</w:t>
      </w:r>
      <w:r w:rsidRPr="00DB4180">
        <w:t xml:space="preserve"> СТРАНИЦА №</w:t>
      </w:r>
      <w:r>
        <w:t>2</w:t>
      </w:r>
      <w:r w:rsidRPr="00DB4180">
        <w:t xml:space="preserve"> «</w:t>
      </w:r>
      <w:r>
        <w:t>КОНТАКТЫ</w:t>
      </w:r>
      <w:r w:rsidRPr="00DB4180">
        <w:t>»</w:t>
      </w:r>
      <w:bookmarkEnd w:id="19"/>
    </w:p>
    <w:p w14:paraId="3CA72E87" w14:textId="74B0C2B6" w:rsidR="00C703D2" w:rsidRDefault="00C703D2" w:rsidP="00C703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7B4F5FE2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предоставляет полную информацию о компании и каналы связи.</w:t>
      </w:r>
    </w:p>
    <w:p w14:paraId="2F1E4E20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38A7E031" w14:textId="77777777" w:rsidR="00C703D2" w:rsidRDefault="00C703D2" w:rsidP="00C703D2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1B5084FB" w14:textId="77777777" w:rsidR="00C703D2" w:rsidRDefault="00C703D2" w:rsidP="00C703D2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7B0A481A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547D131E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5D534189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5E06043A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27DD0EA5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6687A728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7D2493DA" w14:textId="77777777" w:rsidR="00C703D2" w:rsidRPr="00515D83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7F4908BA" w14:textId="77777777" w:rsidR="00C703D2" w:rsidRDefault="00C703D2" w:rsidP="00C703D2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страницы – «Контакты»;</w:t>
      </w:r>
    </w:p>
    <w:p w14:paraId="2FE0D590" w14:textId="77777777" w:rsidR="00C703D2" w:rsidRDefault="00C703D2" w:rsidP="00C703D2">
      <w:pPr>
        <w:pStyle w:val="ListParagraph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странице располагаются 3 блока:</w:t>
      </w:r>
    </w:p>
    <w:p w14:paraId="5F6DB0E1" w14:textId="77777777" w:rsidR="00C703D2" w:rsidRPr="0044570C" w:rsidRDefault="00C703D2" w:rsidP="00C703D2">
      <w:pPr>
        <w:pStyle w:val="ListParagraph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15D83">
        <w:rPr>
          <w:rFonts w:ascii="Times New Roman" w:hAnsi="Times New Roman"/>
          <w:sz w:val="28"/>
          <w:szCs w:val="28"/>
        </w:rPr>
        <w:t xml:space="preserve">Блок 1: телефон поддержки, </w:t>
      </w:r>
      <w:r>
        <w:rPr>
          <w:rFonts w:ascii="Times New Roman" w:hAnsi="Times New Roman"/>
          <w:sz w:val="28"/>
          <w:szCs w:val="28"/>
        </w:rPr>
        <w:t>а</w:t>
      </w:r>
      <w:r w:rsidRPr="00515D83">
        <w:rPr>
          <w:rFonts w:ascii="Times New Roman" w:hAnsi="Times New Roman"/>
          <w:sz w:val="28"/>
          <w:szCs w:val="28"/>
        </w:rPr>
        <w:t>дрес электронной почты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515D83">
        <w:rPr>
          <w:rFonts w:ascii="Times New Roman" w:hAnsi="Times New Roman"/>
          <w:sz w:val="28"/>
          <w:szCs w:val="28"/>
        </w:rPr>
        <w:t>– информация, которая чаще всего необходима пользователю</w:t>
      </w:r>
      <w:r>
        <w:rPr>
          <w:rFonts w:ascii="Times New Roman" w:hAnsi="Times New Roman"/>
          <w:sz w:val="28"/>
          <w:szCs w:val="28"/>
        </w:rPr>
        <w:t>;</w:t>
      </w:r>
    </w:p>
    <w:p w14:paraId="0E279117" w14:textId="77777777" w:rsidR="00C703D2" w:rsidRPr="00515D83" w:rsidRDefault="00C703D2" w:rsidP="00C703D2">
      <w:pPr>
        <w:pStyle w:val="ListParagraph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15D83">
        <w:rPr>
          <w:rFonts w:ascii="Times New Roman" w:hAnsi="Times New Roman"/>
          <w:sz w:val="28"/>
          <w:szCs w:val="28"/>
        </w:rPr>
        <w:t>Блок 2:</w:t>
      </w:r>
      <w:r>
        <w:rPr>
          <w:rFonts w:ascii="Times New Roman" w:hAnsi="Times New Roman"/>
          <w:sz w:val="28"/>
          <w:szCs w:val="28"/>
        </w:rPr>
        <w:t xml:space="preserve"> график работы студии, фактический адрес студии, информация на исполнителя (наименование организации, ИНН, КПП, ОГРН, юридический адрес, банковские реквизиты);</w:t>
      </w:r>
    </w:p>
    <w:p w14:paraId="1EF5E1AB" w14:textId="77777777" w:rsidR="00C703D2" w:rsidRPr="00515D83" w:rsidRDefault="00C703D2" w:rsidP="00C703D2">
      <w:pPr>
        <w:pStyle w:val="ListParagraph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15D83">
        <w:rPr>
          <w:rFonts w:ascii="Times New Roman" w:hAnsi="Times New Roman"/>
          <w:sz w:val="28"/>
          <w:szCs w:val="28"/>
        </w:rPr>
        <w:t xml:space="preserve">Блок 3: </w:t>
      </w:r>
      <w:r>
        <w:rPr>
          <w:rFonts w:ascii="Times New Roman" w:hAnsi="Times New Roman"/>
          <w:sz w:val="28"/>
          <w:szCs w:val="28"/>
        </w:rPr>
        <w:t>интерактивная карта с местоположением студии; пользователь может прокручивать карту во все стороны, приближать, отдалять, а также при нажатии переносится на внешний сайт с подробной картой города</w:t>
      </w:r>
      <w:r w:rsidRPr="00515D83">
        <w:rPr>
          <w:rFonts w:ascii="Times New Roman" w:hAnsi="Times New Roman"/>
          <w:sz w:val="28"/>
          <w:szCs w:val="28"/>
        </w:rPr>
        <w:t>.</w:t>
      </w:r>
    </w:p>
    <w:p w14:paraId="59DF2D71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61DF3D76" w14:textId="77777777" w:rsidR="00C703D2" w:rsidRDefault="00C703D2" w:rsidP="00C703D2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4C45C9E8" w14:textId="77777777" w:rsidR="00C703D2" w:rsidRPr="0054375D" w:rsidRDefault="00C703D2" w:rsidP="00C703D2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2C5FB4A8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6EA24FAB" w14:textId="77777777" w:rsidR="00C703D2" w:rsidRPr="007B18A4" w:rsidRDefault="00C703D2" w:rsidP="00C703D2">
      <w:pPr>
        <w:pStyle w:val="ListParagraph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– «Контакты».</w:t>
      </w:r>
    </w:p>
    <w:p w14:paraId="58EBB7A2" w14:textId="65F0B0D2" w:rsidR="00C703D2" w:rsidRDefault="0063457E" w:rsidP="0063457E">
      <w:pPr>
        <w:spacing w:after="200" w:line="276" w:lineRule="auto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br w:type="page"/>
      </w:r>
    </w:p>
    <w:p w14:paraId="7F868323" w14:textId="0C991C80" w:rsidR="00C703D2" w:rsidRDefault="00C703D2" w:rsidP="00B847BE">
      <w:pPr>
        <w:pStyle w:val="Heading1"/>
      </w:pPr>
      <w:bookmarkStart w:id="20" w:name="_Toc216376328"/>
      <w:r>
        <w:lastRenderedPageBreak/>
        <w:t>5</w:t>
      </w:r>
      <w:r w:rsidRPr="00DB4180">
        <w:t xml:space="preserve"> СТРАНИЦА №</w:t>
      </w:r>
      <w:r>
        <w:t>3</w:t>
      </w:r>
      <w:r w:rsidRPr="00DB4180">
        <w:t xml:space="preserve"> </w:t>
      </w:r>
      <w:r>
        <w:t>«</w:t>
      </w:r>
      <w:r>
        <w:rPr>
          <w:lang w:val="en-US"/>
        </w:rPr>
        <w:t>Q&amp;A</w:t>
      </w:r>
      <w:r w:rsidRPr="00DB4180">
        <w:t>»</w:t>
      </w:r>
      <w:bookmarkEnd w:id="20"/>
    </w:p>
    <w:p w14:paraId="68E70D13" w14:textId="02ED830C" w:rsidR="00C703D2" w:rsidRDefault="00C703D2" w:rsidP="00C703D2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3B5D6073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странице можно найти ответы на часто задаваемые вопросы.</w:t>
      </w:r>
    </w:p>
    <w:p w14:paraId="0849E177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155B42DD" w14:textId="77777777" w:rsidR="00C703D2" w:rsidRDefault="00C703D2" w:rsidP="00C703D2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6920C757" w14:textId="77777777" w:rsidR="00C703D2" w:rsidRDefault="00C703D2" w:rsidP="00C703D2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298C3125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0246186F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56241272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40E47B21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1854780F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7B8E8D78" w14:textId="77777777" w:rsidR="00C703D2" w:rsidRDefault="00C703D2" w:rsidP="00C703D2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26D63360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027DAA3E" w14:textId="77777777" w:rsidR="00C703D2" w:rsidRDefault="00C703D2" w:rsidP="00C703D2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страницы – «Частые вопросы»;</w:t>
      </w:r>
    </w:p>
    <w:p w14:paraId="29F8C120" w14:textId="77777777" w:rsidR="00C703D2" w:rsidRDefault="00C703D2" w:rsidP="00C703D2">
      <w:pPr>
        <w:pStyle w:val="ListParagraph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центру экрана секция с блочными элементами, в которых располагается вопрос и ответ к нему. Все текстовые блоки располагаются в общей секции с заливкой в один цвет. </w:t>
      </w:r>
      <w:r w:rsidRPr="00395E77">
        <w:rPr>
          <w:rFonts w:ascii="Times New Roman" w:hAnsi="Times New Roman"/>
          <w:sz w:val="28"/>
          <w:szCs w:val="28"/>
        </w:rPr>
        <w:t>Каждый вопрос и ответ к нему находится в отдельном блоке белого цвета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4715AFBC" w14:textId="77777777" w:rsidR="00C703D2" w:rsidRDefault="00C703D2" w:rsidP="00C703D2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Вопросы на странице:</w:t>
      </w:r>
    </w:p>
    <w:p w14:paraId="2603983D" w14:textId="77777777" w:rsidR="00C703D2" w:rsidRPr="00AE7F45" w:rsidRDefault="00C703D2" w:rsidP="00C703D2">
      <w:pPr>
        <w:pStyle w:val="ListParagraph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395E77">
        <w:rPr>
          <w:rFonts w:ascii="Times New Roman" w:hAnsi="Times New Roman"/>
          <w:sz w:val="28"/>
          <w:szCs w:val="28"/>
        </w:rPr>
        <w:t>Какие файлы можно загрузить для печати?</w:t>
      </w:r>
      <w:r>
        <w:rPr>
          <w:rFonts w:ascii="Times New Roman" w:hAnsi="Times New Roman"/>
          <w:sz w:val="28"/>
          <w:szCs w:val="28"/>
        </w:rPr>
        <w:t>» – «</w:t>
      </w:r>
      <w:r w:rsidRPr="00AE7F45">
        <w:rPr>
          <w:rFonts w:ascii="Times New Roman" w:hAnsi="Times New Roman"/>
          <w:sz w:val="28"/>
          <w:szCs w:val="28"/>
        </w:rPr>
        <w:t>Мы принимаем модели в форматах .STL, .OBJ и .3MF. Если у вас другой формат, то напишите в поддержку, и мы поможем конвертировать файл без потери качества</w:t>
      </w:r>
      <w:r>
        <w:rPr>
          <w:rFonts w:ascii="Times New Roman" w:hAnsi="Times New Roman"/>
          <w:sz w:val="28"/>
          <w:szCs w:val="28"/>
        </w:rPr>
        <w:t>»</w:t>
      </w:r>
      <w:r w:rsidRPr="00AE7F45">
        <w:rPr>
          <w:rFonts w:ascii="Times New Roman" w:hAnsi="Times New Roman"/>
          <w:sz w:val="28"/>
          <w:szCs w:val="28"/>
        </w:rPr>
        <w:t>;</w:t>
      </w:r>
    </w:p>
    <w:p w14:paraId="72F426F0" w14:textId="77777777" w:rsidR="00C703D2" w:rsidRDefault="00C703D2" w:rsidP="00C703D2">
      <w:pPr>
        <w:pStyle w:val="ListParagraph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395E77">
        <w:rPr>
          <w:rFonts w:ascii="Times New Roman" w:hAnsi="Times New Roman"/>
          <w:sz w:val="28"/>
          <w:szCs w:val="28"/>
        </w:rPr>
        <w:t>Сколько времени занимает печать и доставка заказа?</w:t>
      </w:r>
      <w:r>
        <w:rPr>
          <w:rFonts w:ascii="Times New Roman" w:hAnsi="Times New Roman"/>
          <w:sz w:val="28"/>
          <w:szCs w:val="28"/>
        </w:rPr>
        <w:t>» – «</w:t>
      </w:r>
      <w:r w:rsidRPr="00AE7F45">
        <w:rPr>
          <w:rFonts w:ascii="Times New Roman" w:hAnsi="Times New Roman"/>
          <w:sz w:val="28"/>
          <w:szCs w:val="28"/>
        </w:rPr>
        <w:t xml:space="preserve">Стандартная печать занимает от 2 до 5 рабочих дней, в зависимости от размера и сложности модели. Заказы с ручной покраской или постобработкой </w:t>
      </w:r>
      <w:r w:rsidRPr="00AE7F45">
        <w:rPr>
          <w:rFonts w:ascii="Times New Roman" w:hAnsi="Times New Roman"/>
          <w:sz w:val="28"/>
          <w:szCs w:val="28"/>
        </w:rPr>
        <w:lastRenderedPageBreak/>
        <w:t>выполняются в среднем за 5</w:t>
      </w:r>
      <w:r>
        <w:rPr>
          <w:rFonts w:ascii="Times New Roman" w:hAnsi="Times New Roman"/>
          <w:sz w:val="28"/>
          <w:szCs w:val="28"/>
        </w:rPr>
        <w:t>-</w:t>
      </w:r>
      <w:r w:rsidRPr="00AE7F45">
        <w:rPr>
          <w:rFonts w:ascii="Times New Roman" w:hAnsi="Times New Roman"/>
          <w:sz w:val="28"/>
          <w:szCs w:val="28"/>
        </w:rPr>
        <w:t>10 дней. После отправки вы получите трек-номер для отслеживания посылки</w:t>
      </w:r>
      <w:r>
        <w:rPr>
          <w:rFonts w:ascii="Times New Roman" w:hAnsi="Times New Roman"/>
          <w:sz w:val="28"/>
          <w:szCs w:val="28"/>
        </w:rPr>
        <w:t>»;</w:t>
      </w:r>
    </w:p>
    <w:p w14:paraId="1B86A9AB" w14:textId="77777777" w:rsidR="00C703D2" w:rsidRPr="00AE7F45" w:rsidRDefault="00C703D2" w:rsidP="00C703D2">
      <w:pPr>
        <w:pStyle w:val="ListParagraph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395E77">
        <w:rPr>
          <w:rFonts w:ascii="Times New Roman" w:hAnsi="Times New Roman"/>
          <w:sz w:val="28"/>
          <w:szCs w:val="28"/>
        </w:rPr>
        <w:t>Какие материалы используете для печати?</w:t>
      </w:r>
      <w:r>
        <w:rPr>
          <w:rFonts w:ascii="Times New Roman" w:hAnsi="Times New Roman"/>
          <w:sz w:val="28"/>
          <w:szCs w:val="28"/>
        </w:rPr>
        <w:t>» – «</w:t>
      </w:r>
      <w:r w:rsidRPr="00AE7F45">
        <w:rPr>
          <w:rFonts w:ascii="Times New Roman" w:hAnsi="Times New Roman"/>
          <w:sz w:val="28"/>
          <w:szCs w:val="28"/>
        </w:rPr>
        <w:t>Мы печатаем из PLA, PETG и смол SLA. Каждый материал имеет свои особенности: PLA подходит для декоративных фигурок, PETG для прочных деталей, а SLA для моделей с максимальной детализацией и гладкой поверхностью»;</w:t>
      </w:r>
    </w:p>
    <w:p w14:paraId="1827CEEE" w14:textId="77777777" w:rsidR="00C703D2" w:rsidRPr="00AE7F45" w:rsidRDefault="00C703D2" w:rsidP="00C703D2">
      <w:pPr>
        <w:pStyle w:val="ListParagraph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395E77">
        <w:rPr>
          <w:rFonts w:ascii="Times New Roman" w:hAnsi="Times New Roman"/>
          <w:sz w:val="28"/>
          <w:szCs w:val="28"/>
        </w:rPr>
        <w:t>Можно ли изменить или отменить заказ после оформления?</w:t>
      </w:r>
      <w:r>
        <w:rPr>
          <w:rFonts w:ascii="Times New Roman" w:hAnsi="Times New Roman"/>
          <w:sz w:val="28"/>
          <w:szCs w:val="28"/>
        </w:rPr>
        <w:t>» – «</w:t>
      </w:r>
      <w:r w:rsidRPr="00AE7F45">
        <w:rPr>
          <w:rFonts w:ascii="Times New Roman" w:hAnsi="Times New Roman"/>
          <w:sz w:val="28"/>
          <w:szCs w:val="28"/>
        </w:rPr>
        <w:t>Да, если заказ ещё не запущен в печать. Напишите нам как можно скорее и мы внесём изменения или отменим заказ с полным возвратом оплаты</w:t>
      </w:r>
      <w:r>
        <w:rPr>
          <w:rFonts w:ascii="Times New Roman" w:hAnsi="Times New Roman"/>
          <w:sz w:val="28"/>
          <w:szCs w:val="28"/>
        </w:rPr>
        <w:t>»</w:t>
      </w:r>
      <w:r w:rsidRPr="00AE7F45">
        <w:rPr>
          <w:rFonts w:ascii="Times New Roman" w:hAnsi="Times New Roman"/>
          <w:sz w:val="28"/>
          <w:szCs w:val="28"/>
        </w:rPr>
        <w:t>.</w:t>
      </w:r>
    </w:p>
    <w:p w14:paraId="4A3A30B7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356BB56C" w14:textId="77777777" w:rsidR="00C703D2" w:rsidRDefault="00C703D2" w:rsidP="00C703D2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001BBB04" w14:textId="77777777" w:rsidR="00C703D2" w:rsidRPr="0054375D" w:rsidRDefault="00C703D2" w:rsidP="00C703D2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42E24692" w14:textId="77777777" w:rsidR="00C703D2" w:rsidRDefault="00C703D2" w:rsidP="00C703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7DBA18C4" w14:textId="24AD70C7" w:rsidR="00C703D2" w:rsidRDefault="00C703D2" w:rsidP="00C703D2">
      <w:pPr>
        <w:pStyle w:val="ListParagraph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– «</w:t>
      </w:r>
      <w:r>
        <w:rPr>
          <w:rFonts w:ascii="Times New Roman" w:hAnsi="Times New Roman"/>
          <w:sz w:val="28"/>
          <w:szCs w:val="28"/>
          <w:lang w:val="en-US"/>
        </w:rPr>
        <w:t>Q&amp;A</w:t>
      </w:r>
      <w:r>
        <w:rPr>
          <w:rFonts w:ascii="Times New Roman" w:hAnsi="Times New Roman"/>
          <w:sz w:val="28"/>
          <w:szCs w:val="28"/>
        </w:rPr>
        <w:t>».</w:t>
      </w:r>
    </w:p>
    <w:p w14:paraId="1A501D04" w14:textId="0E75E73E" w:rsidR="00757231" w:rsidRDefault="0063457E" w:rsidP="0063457E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01FC460" w14:textId="2FB2BA47" w:rsidR="00757231" w:rsidRDefault="00757231" w:rsidP="00B847BE">
      <w:pPr>
        <w:pStyle w:val="Heading1"/>
      </w:pPr>
      <w:bookmarkStart w:id="21" w:name="_Toc216376329"/>
      <w:r>
        <w:lastRenderedPageBreak/>
        <w:t>6</w:t>
      </w:r>
      <w:r w:rsidRPr="00DB4180">
        <w:t xml:space="preserve"> СТРАНИЦА №</w:t>
      </w:r>
      <w:r>
        <w:t>4</w:t>
      </w:r>
      <w:r w:rsidRPr="00DB4180">
        <w:t xml:space="preserve"> </w:t>
      </w:r>
      <w:r>
        <w:t>«ЗАГРУЗКА ФАЙЛА</w:t>
      </w:r>
      <w:r w:rsidRPr="00DB4180">
        <w:t>»</w:t>
      </w:r>
      <w:bookmarkEnd w:id="21"/>
    </w:p>
    <w:p w14:paraId="76A0FBD9" w14:textId="18EAADAB" w:rsidR="00757231" w:rsidRDefault="00757231" w:rsidP="0075723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6CDC0452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679CE">
        <w:rPr>
          <w:rFonts w:ascii="Times New Roman" w:hAnsi="Times New Roman"/>
          <w:sz w:val="28"/>
          <w:szCs w:val="28"/>
        </w:rPr>
        <w:t xml:space="preserve">Страница для принятия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-файла от пользователя, сбора параметров заказа и добавления позиции в корзину.</w:t>
      </w:r>
    </w:p>
    <w:p w14:paraId="4F9EB436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Шапка: логотип, навигационное меню. Доступна со всех страниц.</w:t>
      </w:r>
    </w:p>
    <w:p w14:paraId="16746BF0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0B5D9462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20121DF0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72134BB6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694C88EA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382D6654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40BB7EE1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73FF59D3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2625D68F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14A4FCCD" w14:textId="77777777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страницы – «Загрузи модель»;</w:t>
      </w:r>
    </w:p>
    <w:p w14:paraId="1882F794" w14:textId="77777777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Интерактивный блок загрузки файла: </w:t>
      </w:r>
      <w:r w:rsidRPr="002247CF">
        <w:rPr>
          <w:rFonts w:ascii="Times New Roman" w:hAnsi="Times New Roman"/>
          <w:sz w:val="28"/>
          <w:szCs w:val="28"/>
        </w:rPr>
        <w:t>drag&amp;drop</w:t>
      </w:r>
      <w:r>
        <w:rPr>
          <w:rFonts w:ascii="Times New Roman" w:hAnsi="Times New Roman"/>
          <w:sz w:val="28"/>
          <w:szCs w:val="28"/>
        </w:rPr>
        <w:t>, кнопка «Выбрать файл» (позволяет выбрать файл с утройства), отображение имени загруженного файла и его размера;</w:t>
      </w:r>
    </w:p>
    <w:p w14:paraId="73609798" w14:textId="77777777" w:rsidR="00757231" w:rsidRPr="00E774A9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Блок с параметрами изделия (группа доступных опций, </w:t>
      </w:r>
      <w:r w:rsidRPr="00132E4A">
        <w:rPr>
          <w:rFonts w:ascii="Times New Roman" w:hAnsi="Times New Roman"/>
          <w:sz w:val="28"/>
          <w:szCs w:val="28"/>
        </w:rPr>
        <w:t>отображаем</w:t>
      </w:r>
      <w:r>
        <w:rPr>
          <w:rFonts w:ascii="Times New Roman" w:hAnsi="Times New Roman"/>
          <w:sz w:val="28"/>
          <w:szCs w:val="28"/>
        </w:rPr>
        <w:t>ых</w:t>
      </w:r>
      <w:r w:rsidRPr="00132E4A">
        <w:rPr>
          <w:rFonts w:ascii="Times New Roman" w:hAnsi="Times New Roman"/>
          <w:sz w:val="28"/>
          <w:szCs w:val="28"/>
        </w:rPr>
        <w:t xml:space="preserve"> в виде горизонтальн</w:t>
      </w:r>
      <w:r>
        <w:rPr>
          <w:rFonts w:ascii="Times New Roman" w:hAnsi="Times New Roman"/>
          <w:sz w:val="28"/>
          <w:szCs w:val="28"/>
        </w:rPr>
        <w:t xml:space="preserve">ого списка </w:t>
      </w:r>
      <w:r w:rsidRPr="00132E4A">
        <w:rPr>
          <w:rFonts w:ascii="Times New Roman" w:hAnsi="Times New Roman"/>
          <w:sz w:val="28"/>
          <w:szCs w:val="28"/>
        </w:rPr>
        <w:t>кнопок</w:t>
      </w:r>
      <w:r>
        <w:rPr>
          <w:rFonts w:ascii="Times New Roman" w:hAnsi="Times New Roman"/>
          <w:sz w:val="28"/>
          <w:szCs w:val="28"/>
        </w:rPr>
        <w:t>):</w:t>
      </w:r>
    </w:p>
    <w:p w14:paraId="5BA49036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– обязательный параметр; сколько товаров добавить в заказ;</w:t>
      </w:r>
    </w:p>
    <w:p w14:paraId="533D5A55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Цвет – обязательный параметр; в каком цвете печатать модель;</w:t>
      </w:r>
    </w:p>
    <w:p w14:paraId="73BF4C3D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Материал – обязательный параметр; из чего печатать модель;</w:t>
      </w:r>
    </w:p>
    <w:p w14:paraId="0CDCA671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– обязательный параметр; масштаб модели;</w:t>
      </w:r>
    </w:p>
    <w:p w14:paraId="07E9EE48" w14:textId="77777777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цены: пересчитывается при выборе параметров;</w:t>
      </w:r>
    </w:p>
    <w:p w14:paraId="34670098" w14:textId="77777777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Кнопка «Добавить в корзину» - для добавления товара с выбранными характеристиками в корзину;</w:t>
      </w:r>
    </w:p>
    <w:p w14:paraId="6E8EA926" w14:textId="77777777" w:rsidR="00757231" w:rsidRPr="002247CF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«Корзина» - для перехода на страницу с выбранными товарами.</w:t>
      </w:r>
    </w:p>
    <w:p w14:paraId="71FC0027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6B9EC0FE" w14:textId="77777777" w:rsidR="00757231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445EAE9C" w14:textId="77777777" w:rsidR="00757231" w:rsidRPr="0054375D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7F5D6485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3CE637F4" w14:textId="7783A5BE" w:rsidR="00757231" w:rsidRDefault="00757231" w:rsidP="00757231">
      <w:pPr>
        <w:pStyle w:val="ListParagraph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– 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 w:rsidRPr="00132E4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модель».</w:t>
      </w:r>
    </w:p>
    <w:p w14:paraId="7365C77B" w14:textId="22A2B817" w:rsidR="00757231" w:rsidRDefault="0063457E" w:rsidP="0063457E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99F03D6" w14:textId="19AFD84D" w:rsidR="00757231" w:rsidRDefault="00757231" w:rsidP="00B847BE">
      <w:pPr>
        <w:pStyle w:val="Heading1"/>
      </w:pPr>
      <w:bookmarkStart w:id="22" w:name="_Toc216376330"/>
      <w:r>
        <w:lastRenderedPageBreak/>
        <w:t>7</w:t>
      </w:r>
      <w:r w:rsidRPr="00DB4180">
        <w:t xml:space="preserve"> СТРАНИЦА №</w:t>
      </w:r>
      <w:r>
        <w:t>5</w:t>
      </w:r>
      <w:r w:rsidRPr="00DB4180">
        <w:t xml:space="preserve"> </w:t>
      </w:r>
      <w:r>
        <w:t>«КАТАЛОГ</w:t>
      </w:r>
      <w:r w:rsidRPr="00DB4180">
        <w:t>»</w:t>
      </w:r>
      <w:bookmarkEnd w:id="22"/>
    </w:p>
    <w:p w14:paraId="0A09BC58" w14:textId="328B428D" w:rsidR="00757231" w:rsidRDefault="00757231" w:rsidP="0075723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6640E53C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странице можно просмотреть ассортимент готовых товаров и отфильтровать его по параметрам.</w:t>
      </w:r>
    </w:p>
    <w:p w14:paraId="62A72E40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42A625F7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7B0B50F7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7C2E0492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0C724429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16AD9AC2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1D16D15B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0F6A5179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7CC45862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137FA81B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2360DB11" w14:textId="77777777" w:rsidR="00757231" w:rsidRDefault="00757231" w:rsidP="00757231">
      <w:pPr>
        <w:pStyle w:val="ListParagraph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страницы – «Каталог»;</w:t>
      </w:r>
    </w:p>
    <w:p w14:paraId="55C0EB0C" w14:textId="77777777" w:rsidR="00757231" w:rsidRDefault="00757231" w:rsidP="00757231">
      <w:pPr>
        <w:pStyle w:val="ListParagraph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Панель фильтров (в формате выпадающих списков):</w:t>
      </w:r>
    </w:p>
    <w:p w14:paraId="65061D53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Категория – определяет тематику изделия;</w:t>
      </w:r>
    </w:p>
    <w:p w14:paraId="369FDD8F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Материал – материал изделия;</w:t>
      </w:r>
    </w:p>
    <w:p w14:paraId="2E0379B6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Размер – масштаб изделия;</w:t>
      </w:r>
    </w:p>
    <w:p w14:paraId="56610EE3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Цена – ценовой сегмент изделия;</w:t>
      </w:r>
    </w:p>
    <w:p w14:paraId="6484F726" w14:textId="77777777" w:rsidR="00757231" w:rsidRDefault="00757231" w:rsidP="00757231">
      <w:pPr>
        <w:pStyle w:val="ListParagraph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Сетка карточек товаров. Пользователь может выбрать товар и перейти на страницу с его подробным описанием. Карточка товара состоит из:</w:t>
      </w:r>
    </w:p>
    <w:p w14:paraId="5C0A6118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товара на белом фоне;</w:t>
      </w:r>
    </w:p>
    <w:p w14:paraId="153BABF7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Наименование товара:</w:t>
      </w:r>
    </w:p>
    <w:p w14:paraId="2D40D8D5" w14:textId="77777777" w:rsidR="0075723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Цена товара в рублях;</w:t>
      </w:r>
    </w:p>
    <w:p w14:paraId="2BCB1C67" w14:textId="77777777" w:rsidR="00757231" w:rsidRPr="00E64441" w:rsidRDefault="00757231" w:rsidP="00757231">
      <w:pPr>
        <w:pStyle w:val="ListParagraph"/>
        <w:numPr>
          <w:ilvl w:val="1"/>
          <w:numId w:val="2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Доступность товара («В наличии», «Нет в наличии»).</w:t>
      </w:r>
    </w:p>
    <w:p w14:paraId="2A0D57A9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lastRenderedPageBreak/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5CE8C9BB" w14:textId="77777777" w:rsidR="00757231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698FF4E1" w14:textId="77777777" w:rsidR="00757231" w:rsidRPr="0054375D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52B255CC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1E9248D4" w14:textId="77777777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– «Каталог»;</w:t>
      </w:r>
    </w:p>
    <w:p w14:paraId="6D00BF0F" w14:textId="0AC8BDE8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«Каталог» на странице «Карточка товара»;</w:t>
      </w:r>
    </w:p>
    <w:p w14:paraId="522A2840" w14:textId="42DB358B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«Каталог» на главной странице.</w:t>
      </w:r>
    </w:p>
    <w:p w14:paraId="739B0999" w14:textId="77777777" w:rsidR="0063457E" w:rsidRDefault="0063457E">
      <w:pPr>
        <w:spacing w:after="200" w:line="276" w:lineRule="auto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eastAsia="en-US"/>
        </w:rPr>
        <w:br w:type="page"/>
      </w:r>
    </w:p>
    <w:p w14:paraId="50CB10EB" w14:textId="54CD37F2" w:rsidR="00757231" w:rsidRDefault="00757231" w:rsidP="00B847BE">
      <w:pPr>
        <w:pStyle w:val="Heading1"/>
      </w:pPr>
      <w:bookmarkStart w:id="23" w:name="_Toc216376331"/>
      <w:r>
        <w:lastRenderedPageBreak/>
        <w:t>8</w:t>
      </w:r>
      <w:r w:rsidRPr="00757231">
        <w:t xml:space="preserve"> СТРАНИЦА №</w:t>
      </w:r>
      <w:r w:rsidR="00ED2D02">
        <w:t>6</w:t>
      </w:r>
      <w:r w:rsidRPr="00757231">
        <w:t xml:space="preserve"> «</w:t>
      </w:r>
      <w:r>
        <w:t>КАРТОЧКА ТОВАРА</w:t>
      </w:r>
      <w:r w:rsidRPr="00757231">
        <w:t>»</w:t>
      </w:r>
      <w:bookmarkEnd w:id="23"/>
    </w:p>
    <w:p w14:paraId="2413B539" w14:textId="231C137E" w:rsidR="00757231" w:rsidRDefault="00757231" w:rsidP="0075723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61A624A1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данной странице представлена подробная информация о конкретном товаре.</w:t>
      </w:r>
    </w:p>
    <w:p w14:paraId="3DD81FF0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274DFFCC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765B0521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1CE0C2E5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75A18110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4FE133A7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0D877CCA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21CB132C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06AB44E5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737ECAB9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62340AA0" w14:textId="77777777" w:rsidR="00757231" w:rsidRDefault="00757231" w:rsidP="00757231">
      <w:pPr>
        <w:pStyle w:val="ListParagraph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старницы – наименование товара;</w:t>
      </w:r>
    </w:p>
    <w:p w14:paraId="018879DD" w14:textId="77777777" w:rsidR="00757231" w:rsidRPr="00DB14C6" w:rsidRDefault="00757231" w:rsidP="00757231">
      <w:pPr>
        <w:pStyle w:val="ListParagraph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Изображения товара</w:t>
      </w:r>
      <w:r w:rsidRPr="00DB14C6">
        <w:rPr>
          <w:rFonts w:ascii="Times New Roman" w:hAnsi="Times New Roman"/>
          <w:sz w:val="28"/>
          <w:szCs w:val="28"/>
        </w:rPr>
        <w:t>;</w:t>
      </w:r>
    </w:p>
    <w:p w14:paraId="6BB7CFAD" w14:textId="77777777" w:rsidR="00757231" w:rsidRDefault="00757231" w:rsidP="00757231">
      <w:pPr>
        <w:pStyle w:val="ListParagraph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 с подробным текстовым описанием товара;</w:t>
      </w:r>
    </w:p>
    <w:p w14:paraId="05A70921" w14:textId="77777777" w:rsidR="00757231" w:rsidRPr="00E774A9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Блок с параметрами изделия (группа доступных опций, </w:t>
      </w:r>
      <w:r w:rsidRPr="00132E4A">
        <w:rPr>
          <w:rFonts w:ascii="Times New Roman" w:hAnsi="Times New Roman"/>
          <w:sz w:val="28"/>
          <w:szCs w:val="28"/>
        </w:rPr>
        <w:t>отображаем</w:t>
      </w:r>
      <w:r>
        <w:rPr>
          <w:rFonts w:ascii="Times New Roman" w:hAnsi="Times New Roman"/>
          <w:sz w:val="28"/>
          <w:szCs w:val="28"/>
        </w:rPr>
        <w:t>ых</w:t>
      </w:r>
      <w:r w:rsidRPr="00132E4A">
        <w:rPr>
          <w:rFonts w:ascii="Times New Roman" w:hAnsi="Times New Roman"/>
          <w:sz w:val="28"/>
          <w:szCs w:val="28"/>
        </w:rPr>
        <w:t xml:space="preserve"> в виде горизонтальн</w:t>
      </w:r>
      <w:r>
        <w:rPr>
          <w:rFonts w:ascii="Times New Roman" w:hAnsi="Times New Roman"/>
          <w:sz w:val="28"/>
          <w:szCs w:val="28"/>
        </w:rPr>
        <w:t xml:space="preserve">ого списка </w:t>
      </w:r>
      <w:r w:rsidRPr="00132E4A">
        <w:rPr>
          <w:rFonts w:ascii="Times New Roman" w:hAnsi="Times New Roman"/>
          <w:sz w:val="28"/>
          <w:szCs w:val="28"/>
        </w:rPr>
        <w:t>кнопок</w:t>
      </w:r>
      <w:r>
        <w:rPr>
          <w:rFonts w:ascii="Times New Roman" w:hAnsi="Times New Roman"/>
          <w:sz w:val="28"/>
          <w:szCs w:val="28"/>
        </w:rPr>
        <w:t>):</w:t>
      </w:r>
    </w:p>
    <w:p w14:paraId="7415D794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Количество – обязательный параметр; сколько товаров добавить в заказ;</w:t>
      </w:r>
    </w:p>
    <w:p w14:paraId="04FC497F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Цвет – обязательный параметр; в каком цвете печатать модель;</w:t>
      </w:r>
    </w:p>
    <w:p w14:paraId="5D9C4302" w14:textId="77777777" w:rsidR="00757231" w:rsidRDefault="00757231" w:rsidP="00757231">
      <w:pPr>
        <w:pStyle w:val="ListParagraph"/>
        <w:numPr>
          <w:ilvl w:val="1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Материал – обязательный параметр; из чего печатать модель;</w:t>
      </w:r>
    </w:p>
    <w:p w14:paraId="4EC39491" w14:textId="77777777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цены: пересчитывается при выборе параметров;</w:t>
      </w:r>
    </w:p>
    <w:p w14:paraId="40276DA5" w14:textId="5587569C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«Добавить в корзину» – для добавления товара с выбранными характеристиками в корзину;</w:t>
      </w:r>
    </w:p>
    <w:p w14:paraId="43A62D28" w14:textId="78F284D4" w:rsidR="00757231" w:rsidRPr="002247CF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Кнопка «Корзина» – для перехода на страницу с выбранными товарами;</w:t>
      </w:r>
    </w:p>
    <w:p w14:paraId="591F25AE" w14:textId="35E295CE" w:rsidR="00757231" w:rsidRDefault="00757231" w:rsidP="00757231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«Каталог» – для возвращения на страницу «Каталог».</w:t>
      </w:r>
    </w:p>
    <w:p w14:paraId="1AF56F5C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54BDEC85" w14:textId="77777777" w:rsidR="00757231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15278AD4" w14:textId="77777777" w:rsidR="00757231" w:rsidRPr="0054375D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290598B2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56BFA88C" w14:textId="44888748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Карточка товара на странице «Каталог».</w:t>
      </w:r>
    </w:p>
    <w:p w14:paraId="3A108572" w14:textId="26DC31A5" w:rsidR="00757231" w:rsidRDefault="0063457E" w:rsidP="0063457E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D72C7F0" w14:textId="66C82D3F" w:rsidR="00757231" w:rsidRDefault="00757231" w:rsidP="00B847BE">
      <w:pPr>
        <w:pStyle w:val="Heading1"/>
      </w:pPr>
      <w:bookmarkStart w:id="24" w:name="_Toc216376332"/>
      <w:r>
        <w:lastRenderedPageBreak/>
        <w:t>9</w:t>
      </w:r>
      <w:r w:rsidRPr="00757231">
        <w:t xml:space="preserve"> СТРАНИЦА №</w:t>
      </w:r>
      <w:r w:rsidR="00ED2D02">
        <w:t>7</w:t>
      </w:r>
      <w:r w:rsidRPr="00757231">
        <w:t xml:space="preserve"> «</w:t>
      </w:r>
      <w:r>
        <w:t>КОРЗИНА</w:t>
      </w:r>
      <w:r w:rsidRPr="00757231">
        <w:t>»</w:t>
      </w:r>
      <w:bookmarkEnd w:id="24"/>
    </w:p>
    <w:p w14:paraId="73F99338" w14:textId="4891BC09" w:rsidR="00757231" w:rsidRDefault="00757231" w:rsidP="00757231">
      <w:pPr>
        <w:spacing w:line="360" w:lineRule="auto"/>
        <w:ind w:firstLine="709"/>
        <w:jc w:val="both"/>
        <w:rPr>
          <w:rFonts w:ascii="Times New Roman" w:eastAsia="Calibri" w:hAnsi="Times New Roman"/>
          <w:b/>
          <w:bCs/>
          <w:sz w:val="28"/>
          <w:szCs w:val="28"/>
          <w:lang w:eastAsia="en-US"/>
        </w:rPr>
      </w:pPr>
    </w:p>
    <w:p w14:paraId="40A3271F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странице представлен список с добавленными ранее товарами. </w:t>
      </w:r>
    </w:p>
    <w:p w14:paraId="4E20B424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57ABA7C9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6F50BAA2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0714D948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45E05F85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4BBD4C47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38242D44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5EE94BA3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3707A66C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3B8860E4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79F9D4A1" w14:textId="77777777" w:rsidR="00757231" w:rsidRDefault="00757231" w:rsidP="00757231">
      <w:pPr>
        <w:pStyle w:val="ListParagraph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позиций в заказе: изображение-миниатюра товара, наименовании позиции, выбранные характеристики (количество, цвет, материал), цена за единицу товара, кнопка «Удалить» (убрать товар из корзины);</w:t>
      </w:r>
    </w:p>
    <w:p w14:paraId="005F2179" w14:textId="77777777" w:rsidR="00757231" w:rsidRDefault="00757231" w:rsidP="00757231">
      <w:pPr>
        <w:pStyle w:val="ListParagraph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итоговой стоимости заказа: пересчитывается при внесении изменений в заказ;</w:t>
      </w:r>
    </w:p>
    <w:p w14:paraId="5C93D188" w14:textId="77777777" w:rsidR="00757231" w:rsidRDefault="00757231" w:rsidP="00757231">
      <w:pPr>
        <w:pStyle w:val="ListParagraph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«Оформить заказ»: переносит на страницу «Оформение заказа»;</w:t>
      </w:r>
    </w:p>
    <w:p w14:paraId="2DDA3F8D" w14:textId="77777777" w:rsidR="00757231" w:rsidRPr="00E7464E" w:rsidRDefault="00757231" w:rsidP="00757231">
      <w:pPr>
        <w:pStyle w:val="ListParagraph"/>
        <w:numPr>
          <w:ilvl w:val="0"/>
          <w:numId w:val="25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 с текстом-сноской о корректности составленного заказа. Текст-сноска: «</w:t>
      </w:r>
      <w:r w:rsidRPr="00900C7E">
        <w:rPr>
          <w:rFonts w:ascii="Times New Roman" w:hAnsi="Times New Roman"/>
          <w:sz w:val="28"/>
          <w:szCs w:val="28"/>
        </w:rPr>
        <w:t>Проверьте содержимое корзины и параметры моделей перед переходом к оформлению.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0C7E">
        <w:rPr>
          <w:rFonts w:ascii="Times New Roman" w:hAnsi="Times New Roman"/>
          <w:sz w:val="28"/>
          <w:szCs w:val="28"/>
        </w:rPr>
        <w:t>Нажимая «Оформить заказ», вы подтверждаете корректность заказа.</w:t>
      </w:r>
      <w:r>
        <w:rPr>
          <w:rFonts w:ascii="Times New Roman" w:hAnsi="Times New Roman"/>
          <w:sz w:val="28"/>
          <w:szCs w:val="28"/>
        </w:rPr>
        <w:t>».</w:t>
      </w:r>
    </w:p>
    <w:p w14:paraId="28C4D0BA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21883482" w14:textId="77777777" w:rsidR="00757231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015316E7" w14:textId="77777777" w:rsidR="00757231" w:rsidRPr="0054375D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6BA24DD1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4C904A14" w14:textId="77777777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Меню – «Корзина»;</w:t>
      </w:r>
    </w:p>
    <w:p w14:paraId="5676D015" w14:textId="77777777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«Корзина» на странице «</w:t>
      </w:r>
      <w:r w:rsidRPr="00E7464E">
        <w:rPr>
          <w:rFonts w:ascii="Times New Roman" w:hAnsi="Times New Roman"/>
          <w:sz w:val="28"/>
          <w:szCs w:val="28"/>
        </w:rPr>
        <w:t>Загрузка файла 3D-модели</w:t>
      </w:r>
      <w:r>
        <w:rPr>
          <w:rFonts w:ascii="Times New Roman" w:hAnsi="Times New Roman"/>
          <w:sz w:val="28"/>
          <w:szCs w:val="28"/>
        </w:rPr>
        <w:t>»;</w:t>
      </w:r>
    </w:p>
    <w:p w14:paraId="2719A845" w14:textId="578CFD8B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«Корзина» на странице «Карточка товара».</w:t>
      </w:r>
    </w:p>
    <w:p w14:paraId="2A0F543B" w14:textId="291F2D55" w:rsidR="00757231" w:rsidRDefault="0063457E" w:rsidP="0063457E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AE58F38" w14:textId="55CC2CC0" w:rsidR="00757231" w:rsidRPr="00757231" w:rsidRDefault="00757231" w:rsidP="00B847BE">
      <w:pPr>
        <w:pStyle w:val="Heading1"/>
      </w:pPr>
      <w:bookmarkStart w:id="25" w:name="_Toc216376333"/>
      <w:r>
        <w:lastRenderedPageBreak/>
        <w:t>10</w:t>
      </w:r>
      <w:r w:rsidRPr="00757231">
        <w:t xml:space="preserve"> СТРАНИЦА №</w:t>
      </w:r>
      <w:r w:rsidR="00ED2D02">
        <w:t>8</w:t>
      </w:r>
      <w:r w:rsidRPr="00757231">
        <w:t xml:space="preserve"> «</w:t>
      </w:r>
      <w:r w:rsidR="00B243FD">
        <w:t>ОФОРМЛЕНИЕ ЗАКАЗА</w:t>
      </w:r>
      <w:r>
        <w:t>»</w:t>
      </w:r>
      <w:bookmarkEnd w:id="25"/>
    </w:p>
    <w:p w14:paraId="24488C44" w14:textId="77777777" w:rsidR="00757231" w:rsidRDefault="00757231" w:rsidP="0075723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75C64FA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6" w:name="_Hlk216374513"/>
      <w:r>
        <w:rPr>
          <w:rFonts w:ascii="Times New Roman" w:hAnsi="Times New Roman"/>
          <w:sz w:val="28"/>
          <w:szCs w:val="28"/>
        </w:rPr>
        <w:t>Страница служит для оформления заказа, сбора необходимых данных клиента, проведения оплаты.</w:t>
      </w:r>
    </w:p>
    <w:p w14:paraId="6E9A9CB7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3C7B06C7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56BFC227" w14:textId="77777777" w:rsidR="00757231" w:rsidRDefault="00757231" w:rsidP="00757231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15884569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27DB8E8F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2CF8CD61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5FEBDC60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76723C6B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1784C424" w14:textId="77777777" w:rsidR="00757231" w:rsidRDefault="00757231" w:rsidP="00757231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5B6568E0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5C75445F" w14:textId="77777777" w:rsidR="00757231" w:rsidRPr="00900C7E" w:rsidRDefault="00757231" w:rsidP="00757231">
      <w:pPr>
        <w:pStyle w:val="ListParagraph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страницы – «Офорление заказа»;</w:t>
      </w:r>
    </w:p>
    <w:p w14:paraId="19CCD90A" w14:textId="77777777" w:rsidR="00757231" w:rsidRDefault="00757231" w:rsidP="00757231">
      <w:pPr>
        <w:pStyle w:val="ListParagraph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Поля для ввода данных:</w:t>
      </w:r>
    </w:p>
    <w:p w14:paraId="62AF1704" w14:textId="77777777" w:rsidR="00757231" w:rsidRDefault="00757231" w:rsidP="00757231">
      <w:pPr>
        <w:pStyle w:val="ListParagraph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Поле «Фамилия»: текст; обязательное поле; фамилия клиента;</w:t>
      </w:r>
    </w:p>
    <w:p w14:paraId="7212F21B" w14:textId="77777777" w:rsidR="00757231" w:rsidRDefault="00757231" w:rsidP="00757231">
      <w:pPr>
        <w:pStyle w:val="ListParagraph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Поле «Имя»: текст; обязательное поле: имя клиента;</w:t>
      </w:r>
    </w:p>
    <w:p w14:paraId="5BDEE719" w14:textId="77777777" w:rsidR="00757231" w:rsidRDefault="00757231" w:rsidP="00757231">
      <w:pPr>
        <w:pStyle w:val="ListParagraph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Поле «Адрес доставки»: выпадающий список с опциями «Самовывоз» и «Указать адрес» (в текстовой форме); обязательное поле; способ получения заказа;</w:t>
      </w:r>
    </w:p>
    <w:p w14:paraId="11549C80" w14:textId="77777777" w:rsidR="00757231" w:rsidRDefault="00757231" w:rsidP="00757231">
      <w:pPr>
        <w:pStyle w:val="ListParagraph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Поле «Электронная почта»: текст с </w:t>
      </w:r>
      <w:r w:rsidRPr="00014084">
        <w:rPr>
          <w:rFonts w:ascii="Times New Roman" w:hAnsi="Times New Roman"/>
          <w:sz w:val="28"/>
          <w:szCs w:val="28"/>
        </w:rPr>
        <w:t>валидаци</w:t>
      </w:r>
      <w:r>
        <w:rPr>
          <w:rFonts w:ascii="Times New Roman" w:hAnsi="Times New Roman"/>
          <w:sz w:val="28"/>
          <w:szCs w:val="28"/>
        </w:rPr>
        <w:t>ей</w:t>
      </w:r>
      <w:r w:rsidRPr="00014084">
        <w:rPr>
          <w:rFonts w:ascii="Times New Roman" w:hAnsi="Times New Roman"/>
          <w:sz w:val="28"/>
          <w:szCs w:val="28"/>
        </w:rPr>
        <w:t xml:space="preserve"> формата адреса</w:t>
      </w:r>
      <w:r>
        <w:rPr>
          <w:rFonts w:ascii="Times New Roman" w:hAnsi="Times New Roman"/>
          <w:sz w:val="28"/>
          <w:szCs w:val="28"/>
        </w:rPr>
        <w:t xml:space="preserve">; обязательное поле; электронная почта клиента для </w:t>
      </w:r>
      <w:r w:rsidRPr="00E26320">
        <w:rPr>
          <w:rFonts w:ascii="Times New Roman" w:hAnsi="Times New Roman"/>
          <w:sz w:val="28"/>
          <w:szCs w:val="28"/>
        </w:rPr>
        <w:t>получ</w:t>
      </w:r>
      <w:r>
        <w:rPr>
          <w:rFonts w:ascii="Times New Roman" w:hAnsi="Times New Roman"/>
          <w:sz w:val="28"/>
          <w:szCs w:val="28"/>
        </w:rPr>
        <w:t>ения</w:t>
      </w:r>
      <w:r w:rsidRPr="00E26320">
        <w:rPr>
          <w:rFonts w:ascii="Times New Roman" w:hAnsi="Times New Roman"/>
          <w:sz w:val="28"/>
          <w:szCs w:val="28"/>
        </w:rPr>
        <w:t xml:space="preserve"> уведомлени</w:t>
      </w:r>
      <w:r>
        <w:rPr>
          <w:rFonts w:ascii="Times New Roman" w:hAnsi="Times New Roman"/>
          <w:sz w:val="28"/>
          <w:szCs w:val="28"/>
        </w:rPr>
        <w:t>й</w:t>
      </w:r>
      <w:r w:rsidRPr="00E26320">
        <w:rPr>
          <w:rFonts w:ascii="Times New Roman" w:hAnsi="Times New Roman"/>
          <w:sz w:val="28"/>
          <w:szCs w:val="28"/>
        </w:rPr>
        <w:t xml:space="preserve"> о статусе</w:t>
      </w:r>
      <w:r>
        <w:rPr>
          <w:rFonts w:ascii="Times New Roman" w:hAnsi="Times New Roman"/>
          <w:sz w:val="28"/>
          <w:szCs w:val="28"/>
        </w:rPr>
        <w:t xml:space="preserve"> заказа;</w:t>
      </w:r>
    </w:p>
    <w:p w14:paraId="76049BFC" w14:textId="77777777" w:rsidR="00757231" w:rsidRDefault="00757231" w:rsidP="00757231">
      <w:pPr>
        <w:pStyle w:val="ListParagraph"/>
        <w:numPr>
          <w:ilvl w:val="1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Поле «Телефон»: цифры в формате </w:t>
      </w:r>
      <w:r w:rsidRPr="00014084">
        <w:rPr>
          <w:rFonts w:ascii="Times New Roman" w:hAnsi="Times New Roman"/>
          <w:sz w:val="28"/>
          <w:szCs w:val="28"/>
        </w:rPr>
        <w:t>+7ХХХХХХХХХХ</w:t>
      </w:r>
      <w:r>
        <w:rPr>
          <w:rFonts w:ascii="Times New Roman" w:hAnsi="Times New Roman"/>
          <w:sz w:val="28"/>
          <w:szCs w:val="28"/>
        </w:rPr>
        <w:t>; обязательное поле; номер телефона клиента для связи;</w:t>
      </w:r>
    </w:p>
    <w:p w14:paraId="29E1094F" w14:textId="77777777" w:rsidR="00757231" w:rsidRDefault="00757231" w:rsidP="00757231">
      <w:pPr>
        <w:pStyle w:val="ListParagraph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 правую сторону от полей ввода расположен список позиций в заказе: </w:t>
      </w:r>
      <w:r w:rsidRPr="00900C7E">
        <w:rPr>
          <w:rFonts w:ascii="Times New Roman" w:hAnsi="Times New Roman"/>
          <w:sz w:val="28"/>
          <w:szCs w:val="28"/>
        </w:rPr>
        <w:t>изображение-миниатюра товара, наименовании позиции, выбранные характеристики (количество, цвет, материал), цена за единицу товара</w:t>
      </w:r>
      <w:r>
        <w:rPr>
          <w:rFonts w:ascii="Times New Roman" w:hAnsi="Times New Roman"/>
          <w:sz w:val="28"/>
          <w:szCs w:val="28"/>
        </w:rPr>
        <w:t>, итоговая стоимость всего заказа;</w:t>
      </w:r>
    </w:p>
    <w:p w14:paraId="392EF1CB" w14:textId="77777777" w:rsidR="00757231" w:rsidRDefault="00757231" w:rsidP="00757231">
      <w:pPr>
        <w:pStyle w:val="ListParagraph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«Заказать»: переносит на сервис по оплате заказа, затем перенос на страницу «Успешное оформление»;</w:t>
      </w:r>
    </w:p>
    <w:p w14:paraId="58FEC745" w14:textId="77777777" w:rsidR="00757231" w:rsidRPr="0032186D" w:rsidRDefault="00757231" w:rsidP="00757231">
      <w:pPr>
        <w:pStyle w:val="ListParagraph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Текст-сноска о корректности введенных данных: «</w:t>
      </w:r>
      <w:r w:rsidRPr="0032186D">
        <w:rPr>
          <w:rFonts w:ascii="Times New Roman" w:hAnsi="Times New Roman"/>
          <w:sz w:val="28"/>
          <w:szCs w:val="28"/>
        </w:rPr>
        <w:t>Нажимая «Заказать», вы подтверждаете корректность данных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32186D">
        <w:rPr>
          <w:rFonts w:ascii="Times New Roman" w:hAnsi="Times New Roman"/>
          <w:sz w:val="28"/>
          <w:szCs w:val="28"/>
        </w:rPr>
        <w:t>и согласие на обработку персональных 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2186D">
        <w:rPr>
          <w:rFonts w:ascii="Times New Roman" w:hAnsi="Times New Roman"/>
          <w:sz w:val="28"/>
          <w:szCs w:val="28"/>
        </w:rPr>
        <w:t>Специалист Figr свяжется с вами в течение 15 минут, чтобы подтвердить детали и запустить печать.</w:t>
      </w:r>
      <w:r>
        <w:rPr>
          <w:rFonts w:ascii="Times New Roman" w:hAnsi="Times New Roman"/>
          <w:sz w:val="28"/>
          <w:szCs w:val="28"/>
        </w:rPr>
        <w:t>».</w:t>
      </w:r>
    </w:p>
    <w:p w14:paraId="412F89B1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57C22D28" w14:textId="77777777" w:rsidR="00757231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4F4B39E9" w14:textId="77777777" w:rsidR="00757231" w:rsidRPr="0054375D" w:rsidRDefault="00757231" w:rsidP="00757231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13F98C72" w14:textId="77777777" w:rsidR="00757231" w:rsidRDefault="00757231" w:rsidP="0075723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678D9AFF" w14:textId="28ACCFD9" w:rsidR="00757231" w:rsidRDefault="00757231" w:rsidP="00757231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«Оформить заказ» на странице «Корзина».</w:t>
      </w:r>
    </w:p>
    <w:p w14:paraId="1DBC366D" w14:textId="5880C079" w:rsidR="00B243FD" w:rsidRDefault="0063457E" w:rsidP="0063457E">
      <w:pPr>
        <w:spacing w:after="200"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2E8B476" w14:textId="17F3DB82" w:rsidR="00B243FD" w:rsidRPr="00B847BE" w:rsidRDefault="00B243FD" w:rsidP="00B847BE">
      <w:pPr>
        <w:pStyle w:val="Heading1"/>
      </w:pPr>
      <w:bookmarkStart w:id="27" w:name="_Toc216376334"/>
      <w:r w:rsidRPr="00B847BE">
        <w:lastRenderedPageBreak/>
        <w:t>11 СТРАНИЦА №</w:t>
      </w:r>
      <w:r w:rsidR="00ED2D02">
        <w:t>9</w:t>
      </w:r>
      <w:r w:rsidRPr="00B847BE">
        <w:t xml:space="preserve"> «УСПЕШНОЕ ОФОРМЛЕНИЕ»</w:t>
      </w:r>
      <w:bookmarkEnd w:id="27"/>
    </w:p>
    <w:p w14:paraId="54BE38E6" w14:textId="53919AB0" w:rsidR="00B243FD" w:rsidRDefault="00B243FD" w:rsidP="00B243F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2B79C8A" w14:textId="77777777" w:rsidR="00B243FD" w:rsidRDefault="00B243FD" w:rsidP="00B243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Страница подтверждает, что заказ принят.</w:t>
      </w:r>
    </w:p>
    <w:p w14:paraId="68FD3FF5" w14:textId="77777777" w:rsidR="00B243FD" w:rsidRDefault="00B243FD" w:rsidP="00B243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Шапка: логотип, навигационное меню. Доступна со всех страниц.</w:t>
      </w:r>
    </w:p>
    <w:p w14:paraId="568B9470" w14:textId="77777777" w:rsidR="00B243FD" w:rsidRDefault="00B243FD" w:rsidP="00B243FD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Логотип – кликабельная иконка, ведет на главную страницу;</w:t>
      </w:r>
    </w:p>
    <w:p w14:paraId="43CA5EE2" w14:textId="77777777" w:rsidR="00B243FD" w:rsidRDefault="00B243FD" w:rsidP="00B243FD">
      <w:pPr>
        <w:pStyle w:val="ListParagraph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Навигационное меню содержит ссылки на основные разделы сайта:</w:t>
      </w:r>
    </w:p>
    <w:p w14:paraId="45A6E7E8" w14:textId="77777777" w:rsidR="00B243FD" w:rsidRDefault="00B243FD" w:rsidP="00B243FD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«Главная» – ведет на главную страницу;</w:t>
      </w:r>
    </w:p>
    <w:p w14:paraId="2F1B8706" w14:textId="77777777" w:rsidR="00B243FD" w:rsidRDefault="00B243FD" w:rsidP="00B243FD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«Корзина» – ведет на страницу с добавленными в заказ товарами;</w:t>
      </w:r>
    </w:p>
    <w:p w14:paraId="4E17BF8E" w14:textId="77777777" w:rsidR="00B243FD" w:rsidRDefault="00B243FD" w:rsidP="00B243FD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«Контакты» – переносит на страницу с контактной информацией компании;</w:t>
      </w:r>
    </w:p>
    <w:p w14:paraId="001C8448" w14:textId="77777777" w:rsidR="00B243FD" w:rsidRDefault="00B243FD" w:rsidP="00B243FD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«Каталог» – переход на страницу с лентой товаров;</w:t>
      </w:r>
    </w:p>
    <w:p w14:paraId="610B5B87" w14:textId="77777777" w:rsidR="00B243FD" w:rsidRDefault="00B243FD" w:rsidP="00B243FD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Q</w:t>
      </w:r>
      <w:r w:rsidRPr="00B54E35">
        <w:rPr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» – ведет на страницу с ответами на частые вопросы;</w:t>
      </w:r>
    </w:p>
    <w:p w14:paraId="0BC32BAE" w14:textId="77777777" w:rsidR="00B243FD" w:rsidRDefault="00B243FD" w:rsidP="00B243FD">
      <w:pPr>
        <w:pStyle w:val="ListParagraph"/>
        <w:numPr>
          <w:ilvl w:val="1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«Моя 3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>-модель» – переносит на страницу, где пользователь может добавить свою модель для печати.</w:t>
      </w:r>
    </w:p>
    <w:p w14:paraId="596F67B5" w14:textId="77777777" w:rsidR="00B243FD" w:rsidRDefault="00B243FD" w:rsidP="00B243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контент:</w:t>
      </w:r>
    </w:p>
    <w:p w14:paraId="21EA7F1F" w14:textId="77777777" w:rsidR="00B243FD" w:rsidRDefault="00B243FD" w:rsidP="00B243FD">
      <w:pPr>
        <w:pStyle w:val="ListParagraph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Заголовок по центру страницы «</w:t>
      </w:r>
      <w:r w:rsidRPr="0032186D">
        <w:rPr>
          <w:rFonts w:ascii="Times New Roman" w:hAnsi="Times New Roman"/>
          <w:sz w:val="28"/>
          <w:szCs w:val="28"/>
        </w:rPr>
        <w:t>Заказ успешно оформлен!</w:t>
      </w:r>
      <w:r>
        <w:rPr>
          <w:rFonts w:ascii="Times New Roman" w:hAnsi="Times New Roman"/>
          <w:sz w:val="28"/>
          <w:szCs w:val="28"/>
        </w:rPr>
        <w:t>»;</w:t>
      </w:r>
    </w:p>
    <w:p w14:paraId="3C1B7F1C" w14:textId="77777777" w:rsidR="00B243FD" w:rsidRDefault="00B243FD" w:rsidP="00B243FD">
      <w:pPr>
        <w:pStyle w:val="ListParagraph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«На главную»: возвращает на страницу «Главная»;</w:t>
      </w:r>
    </w:p>
    <w:p w14:paraId="05E82D84" w14:textId="77777777" w:rsidR="00B243FD" w:rsidRPr="00DA5D05" w:rsidRDefault="00B243FD" w:rsidP="00B243FD">
      <w:pPr>
        <w:pStyle w:val="ListParagraph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3</w:t>
      </w:r>
      <w:r>
        <w:rPr>
          <w:rFonts w:ascii="Times New Roman" w:hAnsi="Times New Roman"/>
          <w:sz w:val="28"/>
          <w:szCs w:val="28"/>
          <w:lang w:val="en-US"/>
        </w:rPr>
        <w:t>D-</w:t>
      </w:r>
      <w:r>
        <w:rPr>
          <w:rFonts w:ascii="Times New Roman" w:hAnsi="Times New Roman"/>
          <w:sz w:val="28"/>
          <w:szCs w:val="28"/>
        </w:rPr>
        <w:t>модели.</w:t>
      </w:r>
    </w:p>
    <w:p w14:paraId="3726DA59" w14:textId="77777777" w:rsidR="00B243FD" w:rsidRDefault="00B243FD" w:rsidP="00B243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8A4">
        <w:rPr>
          <w:rFonts w:ascii="Times New Roman" w:hAnsi="Times New Roman"/>
          <w:sz w:val="28"/>
          <w:szCs w:val="28"/>
        </w:rPr>
        <w:t>Футер</w:t>
      </w:r>
      <w:r>
        <w:rPr>
          <w:rFonts w:ascii="Times New Roman" w:hAnsi="Times New Roman"/>
          <w:sz w:val="28"/>
          <w:szCs w:val="28"/>
        </w:rPr>
        <w:t xml:space="preserve"> содержит контакную информацию компании</w:t>
      </w:r>
      <w:r w:rsidRPr="007B18A4">
        <w:rPr>
          <w:rFonts w:ascii="Times New Roman" w:hAnsi="Times New Roman"/>
          <w:sz w:val="28"/>
          <w:szCs w:val="28"/>
        </w:rPr>
        <w:t>:</w:t>
      </w:r>
    </w:p>
    <w:p w14:paraId="6893676A" w14:textId="77777777" w:rsidR="00B243FD" w:rsidRDefault="00B243FD" w:rsidP="00B243FD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левой границе сетки сайта расположен блок текста с названием компании (АО «ФИГР»), графиком работы, контактным номером телефона;</w:t>
      </w:r>
    </w:p>
    <w:p w14:paraId="79F33A9A" w14:textId="77777777" w:rsidR="00B243FD" w:rsidRPr="0054375D" w:rsidRDefault="00B243FD" w:rsidP="00B243FD">
      <w:pPr>
        <w:pStyle w:val="ListParagraph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правой границе сетки сайта расположен блок текста «</w:t>
      </w:r>
      <w:r w:rsidRPr="0054375D">
        <w:rPr>
          <w:rFonts w:ascii="Times New Roman" w:hAnsi="Times New Roman"/>
          <w:sz w:val="28"/>
          <w:szCs w:val="28"/>
        </w:rPr>
        <w:t>©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Design</w:t>
      </w:r>
      <w:r w:rsidRPr="005437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>
        <w:rPr>
          <w:rFonts w:ascii="Times New Roman" w:hAnsi="Times New Roman"/>
          <w:sz w:val="28"/>
          <w:szCs w:val="28"/>
        </w:rPr>
        <w:t>» с указанием лиц, которые занимались разработкой сайта, и указан год создания сайта.</w:t>
      </w:r>
    </w:p>
    <w:p w14:paraId="031C11C5" w14:textId="77777777" w:rsidR="00B243FD" w:rsidRDefault="00B243FD" w:rsidP="00B243F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Пути попадания на страницу:</w:t>
      </w:r>
    </w:p>
    <w:p w14:paraId="2B22A87F" w14:textId="2808B475" w:rsidR="00DB4180" w:rsidRPr="00B243FD" w:rsidRDefault="00B243FD" w:rsidP="00B243FD">
      <w:pPr>
        <w:pStyle w:val="ListParagraph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Кнопка «Заказать» на странице «Оформление заказа».</w:t>
      </w:r>
      <w:bookmarkEnd w:id="3"/>
      <w:bookmarkEnd w:id="26"/>
    </w:p>
    <w:sectPr w:rsidR="00DB4180" w:rsidRPr="00B243FD" w:rsidSect="00B847BE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988B9" w14:textId="77777777" w:rsidR="00FC2401" w:rsidRDefault="00FC2401" w:rsidP="00B847BE">
      <w:r>
        <w:separator/>
      </w:r>
    </w:p>
  </w:endnote>
  <w:endnote w:type="continuationSeparator" w:id="0">
    <w:p w14:paraId="364E4FAD" w14:textId="77777777" w:rsidR="00FC2401" w:rsidRDefault="00FC2401" w:rsidP="00B8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3285709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8"/>
        <w:szCs w:val="28"/>
      </w:rPr>
    </w:sdtEndPr>
    <w:sdtContent>
      <w:p w14:paraId="1E61B6AC" w14:textId="772EBEEA" w:rsidR="00B847BE" w:rsidRPr="00B847BE" w:rsidRDefault="00B847BE">
        <w:pPr>
          <w:pStyle w:val="Footer"/>
          <w:jc w:val="center"/>
          <w:rPr>
            <w:rFonts w:ascii="Times New Roman" w:hAnsi="Times New Roman"/>
            <w:sz w:val="28"/>
            <w:szCs w:val="28"/>
          </w:rPr>
        </w:pPr>
        <w:r w:rsidRPr="00B847BE">
          <w:rPr>
            <w:rFonts w:ascii="Times New Roman" w:hAnsi="Times New Roman"/>
            <w:sz w:val="28"/>
            <w:szCs w:val="28"/>
          </w:rPr>
          <w:fldChar w:fldCharType="begin"/>
        </w:r>
        <w:r w:rsidRPr="00B847BE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B847BE">
          <w:rPr>
            <w:rFonts w:ascii="Times New Roman" w:hAnsi="Times New Roman"/>
            <w:sz w:val="28"/>
            <w:szCs w:val="28"/>
          </w:rPr>
          <w:fldChar w:fldCharType="separate"/>
        </w:r>
        <w:r w:rsidRPr="00B847BE">
          <w:rPr>
            <w:rFonts w:ascii="Times New Roman" w:hAnsi="Times New Roman"/>
            <w:noProof/>
            <w:sz w:val="28"/>
            <w:szCs w:val="28"/>
          </w:rPr>
          <w:t>2</w:t>
        </w:r>
        <w:r w:rsidRPr="00B847BE">
          <w:rPr>
            <w:rFonts w:ascii="Times New Roman" w:hAnsi="Times New Roman"/>
            <w:noProof/>
            <w:sz w:val="28"/>
            <w:szCs w:val="28"/>
          </w:rPr>
          <w:fldChar w:fldCharType="end"/>
        </w:r>
      </w:p>
    </w:sdtContent>
  </w:sdt>
  <w:p w14:paraId="62BCBE8D" w14:textId="77777777" w:rsidR="00B847BE" w:rsidRDefault="00B847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4BB8C" w14:textId="77777777" w:rsidR="00FC2401" w:rsidRDefault="00FC2401" w:rsidP="00B847BE">
      <w:r>
        <w:separator/>
      </w:r>
    </w:p>
  </w:footnote>
  <w:footnote w:type="continuationSeparator" w:id="0">
    <w:p w14:paraId="2B0E2BFF" w14:textId="77777777" w:rsidR="00FC2401" w:rsidRDefault="00FC2401" w:rsidP="00B84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2D36"/>
    <w:multiLevelType w:val="hybridMultilevel"/>
    <w:tmpl w:val="4E72022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0A7292"/>
    <w:multiLevelType w:val="hybridMultilevel"/>
    <w:tmpl w:val="3FA2A6F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1E25B1"/>
    <w:multiLevelType w:val="hybridMultilevel"/>
    <w:tmpl w:val="5F6A01EC"/>
    <w:lvl w:ilvl="0" w:tplc="B75E3F6C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67685A"/>
    <w:multiLevelType w:val="hybridMultilevel"/>
    <w:tmpl w:val="11786C6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096600"/>
    <w:multiLevelType w:val="hybridMultilevel"/>
    <w:tmpl w:val="A7EA67B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9A1BDB"/>
    <w:multiLevelType w:val="hybridMultilevel"/>
    <w:tmpl w:val="C9C0693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0F23B8"/>
    <w:multiLevelType w:val="hybridMultilevel"/>
    <w:tmpl w:val="2AE28358"/>
    <w:lvl w:ilvl="0" w:tplc="BD5CE44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D80AA7"/>
    <w:multiLevelType w:val="hybridMultilevel"/>
    <w:tmpl w:val="910C20F0"/>
    <w:lvl w:ilvl="0" w:tplc="25A6CF0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476ECA"/>
    <w:multiLevelType w:val="hybridMultilevel"/>
    <w:tmpl w:val="36B664BA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D9118D"/>
    <w:multiLevelType w:val="hybridMultilevel"/>
    <w:tmpl w:val="F20E99D6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1A1F3E"/>
    <w:multiLevelType w:val="hybridMultilevel"/>
    <w:tmpl w:val="845C612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225124"/>
    <w:multiLevelType w:val="hybridMultilevel"/>
    <w:tmpl w:val="220C974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5157CD"/>
    <w:multiLevelType w:val="multilevel"/>
    <w:tmpl w:val="5AB4067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3" w15:restartNumberingAfterBreak="0">
    <w:nsid w:val="33AB671E"/>
    <w:multiLevelType w:val="hybridMultilevel"/>
    <w:tmpl w:val="2638AD1C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001D93"/>
    <w:multiLevelType w:val="hybridMultilevel"/>
    <w:tmpl w:val="D48A466C"/>
    <w:lvl w:ilvl="0" w:tplc="0B32EC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EF57C73"/>
    <w:multiLevelType w:val="hybridMultilevel"/>
    <w:tmpl w:val="26168758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E16ABD"/>
    <w:multiLevelType w:val="hybridMultilevel"/>
    <w:tmpl w:val="3CA846D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0E3D2D"/>
    <w:multiLevelType w:val="hybridMultilevel"/>
    <w:tmpl w:val="3C70E8A0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A65508"/>
    <w:multiLevelType w:val="hybridMultilevel"/>
    <w:tmpl w:val="9628147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0E664B"/>
    <w:multiLevelType w:val="hybridMultilevel"/>
    <w:tmpl w:val="244AADD2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FB3A24"/>
    <w:multiLevelType w:val="hybridMultilevel"/>
    <w:tmpl w:val="77E2B274"/>
    <w:lvl w:ilvl="0" w:tplc="BD5CE44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2B22D38"/>
    <w:multiLevelType w:val="hybridMultilevel"/>
    <w:tmpl w:val="DD8CF674"/>
    <w:lvl w:ilvl="0" w:tplc="04190017">
      <w:start w:val="1"/>
      <w:numFmt w:val="lowerLetter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2" w15:restartNumberingAfterBreak="0">
    <w:nsid w:val="53C31645"/>
    <w:multiLevelType w:val="hybridMultilevel"/>
    <w:tmpl w:val="1B723BF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9510B5"/>
    <w:multiLevelType w:val="hybridMultilevel"/>
    <w:tmpl w:val="6236313E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E586D27"/>
    <w:multiLevelType w:val="hybridMultilevel"/>
    <w:tmpl w:val="97E4AB3C"/>
    <w:lvl w:ilvl="0" w:tplc="25A6CF0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7E780D"/>
    <w:multiLevelType w:val="hybridMultilevel"/>
    <w:tmpl w:val="C37ADA54"/>
    <w:lvl w:ilvl="0" w:tplc="CDF26B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24"/>
  </w:num>
  <w:num w:numId="4">
    <w:abstractNumId w:val="20"/>
  </w:num>
  <w:num w:numId="5">
    <w:abstractNumId w:val="15"/>
  </w:num>
  <w:num w:numId="6">
    <w:abstractNumId w:val="6"/>
  </w:num>
  <w:num w:numId="7">
    <w:abstractNumId w:val="14"/>
  </w:num>
  <w:num w:numId="8">
    <w:abstractNumId w:val="2"/>
  </w:num>
  <w:num w:numId="9">
    <w:abstractNumId w:val="11"/>
  </w:num>
  <w:num w:numId="10">
    <w:abstractNumId w:val="3"/>
  </w:num>
  <w:num w:numId="11">
    <w:abstractNumId w:val="10"/>
  </w:num>
  <w:num w:numId="12">
    <w:abstractNumId w:val="25"/>
  </w:num>
  <w:num w:numId="13">
    <w:abstractNumId w:val="23"/>
  </w:num>
  <w:num w:numId="14">
    <w:abstractNumId w:val="0"/>
  </w:num>
  <w:num w:numId="15">
    <w:abstractNumId w:val="8"/>
  </w:num>
  <w:num w:numId="16">
    <w:abstractNumId w:val="4"/>
  </w:num>
  <w:num w:numId="17">
    <w:abstractNumId w:val="16"/>
  </w:num>
  <w:num w:numId="18">
    <w:abstractNumId w:val="21"/>
  </w:num>
  <w:num w:numId="19">
    <w:abstractNumId w:val="13"/>
  </w:num>
  <w:num w:numId="20">
    <w:abstractNumId w:val="5"/>
  </w:num>
  <w:num w:numId="21">
    <w:abstractNumId w:val="22"/>
  </w:num>
  <w:num w:numId="22">
    <w:abstractNumId w:val="1"/>
  </w:num>
  <w:num w:numId="23">
    <w:abstractNumId w:val="18"/>
  </w:num>
  <w:num w:numId="24">
    <w:abstractNumId w:val="9"/>
  </w:num>
  <w:num w:numId="25">
    <w:abstractNumId w:val="19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6552A"/>
    <w:rsid w:val="00066808"/>
    <w:rsid w:val="00081F66"/>
    <w:rsid w:val="000E54BA"/>
    <w:rsid w:val="001B599E"/>
    <w:rsid w:val="001B6C30"/>
    <w:rsid w:val="001D291A"/>
    <w:rsid w:val="002D7FB9"/>
    <w:rsid w:val="00392EFE"/>
    <w:rsid w:val="003D3FC0"/>
    <w:rsid w:val="0063457E"/>
    <w:rsid w:val="006F3E61"/>
    <w:rsid w:val="00757231"/>
    <w:rsid w:val="0086593C"/>
    <w:rsid w:val="00871155"/>
    <w:rsid w:val="00A63C00"/>
    <w:rsid w:val="00B243FD"/>
    <w:rsid w:val="00B847BE"/>
    <w:rsid w:val="00B87CB6"/>
    <w:rsid w:val="00BD3E61"/>
    <w:rsid w:val="00BF05AC"/>
    <w:rsid w:val="00BF4894"/>
    <w:rsid w:val="00C0555A"/>
    <w:rsid w:val="00C074A8"/>
    <w:rsid w:val="00C43E1B"/>
    <w:rsid w:val="00C703D2"/>
    <w:rsid w:val="00CB31FB"/>
    <w:rsid w:val="00CD32A8"/>
    <w:rsid w:val="00DB4180"/>
    <w:rsid w:val="00ED2D02"/>
    <w:rsid w:val="00F90BEA"/>
    <w:rsid w:val="00FC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7A58"/>
  <w15:docId w15:val="{FCD85B6F-EC85-4DD8-AE41-0DB16CED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7BE"/>
    <w:pPr>
      <w:keepNext/>
      <w:keepLines/>
      <w:spacing w:line="360" w:lineRule="auto"/>
      <w:ind w:firstLine="709"/>
      <w:jc w:val="both"/>
      <w:outlineLvl w:val="0"/>
    </w:pPr>
    <w:rPr>
      <w:rFonts w:ascii="Times New Roman" w:eastAsia="Calibri" w:hAnsi="Times New Roman" w:cstheme="majorBidi"/>
      <w:b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7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55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5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74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7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7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B847BE"/>
    <w:rPr>
      <w:rFonts w:ascii="Times New Roman" w:eastAsia="Calibri" w:hAnsi="Times New Roman" w:cstheme="majorBidi"/>
      <w:b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B847BE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847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47BE"/>
    <w:pPr>
      <w:tabs>
        <w:tab w:val="right" w:leader="dot" w:pos="9345"/>
      </w:tabs>
      <w:spacing w:line="360" w:lineRule="auto"/>
      <w:ind w:left="238"/>
    </w:pPr>
  </w:style>
  <w:style w:type="paragraph" w:styleId="Header">
    <w:name w:val="header"/>
    <w:basedOn w:val="Normal"/>
    <w:link w:val="HeaderChar"/>
    <w:uiPriority w:val="99"/>
    <w:unhideWhenUsed/>
    <w:rsid w:val="00B847BE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7BE"/>
    <w:rPr>
      <w:rFonts w:eastAsiaTheme="minorEastAsia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847B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7BE"/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7A59A-8DF7-45F2-813B-26BFFD74B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28</Pages>
  <Words>4050</Words>
  <Characters>23089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Виктория Жаркова</cp:lastModifiedBy>
  <cp:revision>7</cp:revision>
  <dcterms:created xsi:type="dcterms:W3CDTF">2025-12-11T16:17:00Z</dcterms:created>
  <dcterms:modified xsi:type="dcterms:W3CDTF">2025-12-13T19:12:00Z</dcterms:modified>
</cp:coreProperties>
</file>