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olor w:val="000000"/>
        </w:rPr>
      </w:pPr>
      <w:r w:rsidRPr="00805DCD">
        <w:rPr>
          <w:rFonts w:eastAsia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eastAsia="Times New Roman"/>
          <w:b/>
          <w:iCs/>
          <w:caps/>
          <w:color w:val="000000"/>
        </w:rPr>
      </w:pPr>
      <w:r w:rsidRPr="00805DCD">
        <w:rPr>
          <w:rFonts w:eastAsia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eastAsia="Times New Roman"/>
          <w:b/>
          <w:caps/>
          <w:color w:val="000000"/>
        </w:rPr>
      </w:pPr>
      <w:r w:rsidRPr="00805DCD">
        <w:rPr>
          <w:rFonts w:eastAsia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eastAsia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ind w:left="284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 w:rsidR="003D3FC0"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ind w:left="284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 w:rsidR="00C0555A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ind w:firstLine="851"/>
        <w:rPr>
          <w:rFonts w:eastAsia="Calibri"/>
          <w:color w:val="000000"/>
          <w:szCs w:val="22"/>
          <w:lang w:eastAsia="en-US"/>
        </w:rPr>
      </w:pPr>
    </w:p>
    <w:p w:rsidR="00CD32A8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B924E4">
        <w:rPr>
          <w:rFonts w:eastAsia="Calibri"/>
          <w:b/>
          <w:bCs/>
          <w:color w:val="000000"/>
          <w:sz w:val="40"/>
          <w:szCs w:val="44"/>
          <w:lang w:val="en-US" w:eastAsia="en-US"/>
        </w:rPr>
        <w:t>DOGFEST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E91B65">
      <w:pPr>
        <w:ind w:firstLine="0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rPr>
          <w:rFonts w:eastAsia="Calibri"/>
          <w:color w:val="000000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B924E4" w:rsidRPr="00B924E4">
        <w:rPr>
          <w:rFonts w:eastAsia="Calibri"/>
          <w:color w:val="000000"/>
          <w:szCs w:val="22"/>
          <w:u w:val="single"/>
          <w:lang w:eastAsia="en-US"/>
        </w:rPr>
        <w:t>3-</w:t>
      </w:r>
      <w:r w:rsidR="00B924E4">
        <w:rPr>
          <w:rFonts w:eastAsia="Calibri"/>
          <w:color w:val="000000"/>
          <w:szCs w:val="22"/>
          <w:u w:val="single"/>
          <w:lang w:eastAsia="en-US"/>
        </w:rPr>
        <w:t>МД-5</w:t>
      </w:r>
      <w:r>
        <w:rPr>
          <w:rFonts w:eastAsia="Calibri"/>
          <w:color w:val="000000"/>
          <w:szCs w:val="22"/>
          <w:u w:val="single"/>
          <w:lang w:eastAsia="en-US"/>
        </w:rPr>
        <w:t xml:space="preserve">    </w:t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805DCD" w:rsidRDefault="00CD32A8" w:rsidP="00CD32A8">
      <w:pPr>
        <w:tabs>
          <w:tab w:val="left" w:pos="2552"/>
          <w:tab w:val="left" w:pos="7938"/>
        </w:tabs>
        <w:rPr>
          <w:rFonts w:eastAsia="Calibri"/>
          <w:color w:val="000000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Cs w:val="28"/>
          <w:u w:val="single"/>
          <w:lang w:eastAsia="en-US"/>
        </w:rPr>
        <w:t xml:space="preserve"> </w:t>
      </w:r>
      <w:r w:rsidR="00B924E4">
        <w:rPr>
          <w:rFonts w:eastAsia="Calibri"/>
          <w:color w:val="000000"/>
          <w:szCs w:val="28"/>
          <w:u w:val="single"/>
          <w:lang w:eastAsia="en-US"/>
        </w:rPr>
        <w:t>Лисицына Виктория Викторовна</w:t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Cs w:val="28"/>
          <w:u w:val="single"/>
          <w:lang w:eastAsia="en-US"/>
        </w:rPr>
        <w:tab/>
      </w:r>
    </w:p>
    <w:p w:rsidR="00BF05AC" w:rsidRPr="00CC6579" w:rsidRDefault="00CD32A8" w:rsidP="00CC6579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:rsidR="00CD32A8" w:rsidRPr="00E91B65" w:rsidRDefault="00BF05AC" w:rsidP="00E91B65">
      <w:pPr>
        <w:tabs>
          <w:tab w:val="left" w:pos="9354"/>
        </w:tabs>
        <w:rPr>
          <w:rFonts w:eastAsia="Calibri"/>
          <w:color w:val="000000"/>
          <w:szCs w:val="22"/>
          <w:u w:val="single"/>
          <w:vertAlign w:val="subscript"/>
          <w:lang w:eastAsia="en-US"/>
        </w:rPr>
      </w:pPr>
      <w:r w:rsidRPr="000F06E5">
        <w:rPr>
          <w:rFonts w:eastAsia="Calibri"/>
          <w:color w:val="000000"/>
          <w:szCs w:val="22"/>
          <w:lang w:eastAsia="en-US"/>
        </w:rPr>
        <w:t xml:space="preserve">Ссылка на </w:t>
      </w:r>
      <w:r w:rsidR="000F06E5" w:rsidRPr="000F06E5">
        <w:rPr>
          <w:rFonts w:eastAsia="Calibri"/>
          <w:color w:val="000000"/>
          <w:szCs w:val="22"/>
          <w:lang w:eastAsia="en-US"/>
        </w:rPr>
        <w:t>используемый ресурс</w:t>
      </w:r>
      <w:r w:rsidRPr="000F06E5">
        <w:rPr>
          <w:rFonts w:eastAsia="Calibri"/>
          <w:color w:val="000000"/>
          <w:szCs w:val="22"/>
          <w:lang w:eastAsia="en-US"/>
        </w:rPr>
        <w:t xml:space="preserve"> / </w:t>
      </w:r>
      <w:r w:rsidRPr="000F06E5">
        <w:rPr>
          <w:rFonts w:eastAsia="Calibri"/>
          <w:color w:val="000000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Cs w:val="22"/>
          <w:lang w:eastAsia="en-US"/>
        </w:rPr>
        <w:t>:</w:t>
      </w:r>
      <w:r w:rsidRPr="00C0555A">
        <w:rPr>
          <w:rFonts w:eastAsia="Calibri"/>
          <w:color w:val="000000"/>
          <w:szCs w:val="22"/>
          <w:u w:val="single"/>
          <w:lang w:eastAsia="en-US"/>
        </w:rPr>
        <w:t xml:space="preserve"> </w:t>
      </w:r>
      <w:r w:rsidR="007807C7">
        <w:rPr>
          <w:rFonts w:eastAsia="Calibri"/>
          <w:color w:val="000000"/>
          <w:szCs w:val="22"/>
          <w:u w:val="single"/>
          <w:lang w:eastAsia="en-US"/>
        </w:rPr>
        <w:t>https://validator.w3.org</w:t>
      </w:r>
      <w:r w:rsidRPr="00C0555A">
        <w:rPr>
          <w:rFonts w:eastAsia="Calibri"/>
          <w:color w:val="000000"/>
          <w:szCs w:val="22"/>
          <w:u w:val="single"/>
          <w:lang w:eastAsia="en-US"/>
        </w:rPr>
        <w:tab/>
      </w:r>
    </w:p>
    <w:p w:rsidR="00CC6579" w:rsidRDefault="00CC6579" w:rsidP="00CD32A8">
      <w:pPr>
        <w:jc w:val="center"/>
        <w:rPr>
          <w:rFonts w:eastAsia="Calibri"/>
          <w:color w:val="000000"/>
          <w:szCs w:val="28"/>
          <w:lang w:eastAsia="en-US"/>
        </w:rPr>
      </w:pPr>
    </w:p>
    <w:p w:rsidR="00CD32A8" w:rsidRPr="00805DCD" w:rsidRDefault="00CD32A8" w:rsidP="00CD32A8">
      <w:pPr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:rsidR="00E56921" w:rsidRDefault="00CD32A8" w:rsidP="00CD32A8">
      <w:pPr>
        <w:jc w:val="center"/>
        <w:rPr>
          <w:rFonts w:eastAsia="Calibri"/>
          <w:color w:val="000000"/>
          <w:szCs w:val="28"/>
          <w:lang w:eastAsia="en-US"/>
        </w:rPr>
        <w:sectPr w:rsidR="00E569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="Calibri"/>
          <w:color w:val="000000"/>
          <w:szCs w:val="28"/>
          <w:lang w:eastAsia="en-US"/>
        </w:rPr>
        <w:t>202</w:t>
      </w:r>
      <w:r w:rsidR="00D107A2">
        <w:rPr>
          <w:rFonts w:eastAsia="Calibri"/>
          <w:color w:val="000000"/>
          <w:szCs w:val="28"/>
          <w:lang w:eastAsia="en-US"/>
        </w:rPr>
        <w:t>5</w:t>
      </w:r>
    </w:p>
    <w:p w:rsidR="00B924E4" w:rsidRPr="009C2FE3" w:rsidRDefault="00B924E4" w:rsidP="00B924E4">
      <w:pPr>
        <w:pStyle w:val="a5"/>
        <w:pageBreakBefore/>
        <w:spacing w:before="0" w:line="360" w:lineRule="auto"/>
        <w:jc w:val="center"/>
        <w:outlineLvl w:val="0"/>
        <w:rPr>
          <w:rFonts w:ascii="Times New Roman" w:hAnsi="Times New Roman"/>
          <w:b/>
          <w:color w:val="auto"/>
          <w:sz w:val="28"/>
          <w:szCs w:val="28"/>
        </w:rPr>
      </w:pPr>
      <w:bookmarkStart w:id="1" w:name="_Toc216134762"/>
      <w:bookmarkStart w:id="2" w:name="_Toc216188427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>СОДЕРЖАНИЕ</w:t>
      </w:r>
      <w:bookmarkEnd w:id="1"/>
      <w:bookmarkEnd w:id="2"/>
    </w:p>
    <w:sdt>
      <w:sdtPr>
        <w:rPr>
          <w:rFonts w:eastAsia="Arial Unicode MS" w:cs="Arial Unicode MS"/>
          <w:b/>
          <w:color w:val="000000"/>
          <w:szCs w:val="28"/>
          <w:bdr w:val="nil"/>
        </w:rPr>
        <w:id w:val="430246961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color w:val="auto"/>
          <w:sz w:val="20"/>
          <w:szCs w:val="24"/>
          <w:bdr w:val="none" w:sz="0" w:space="0" w:color="auto"/>
        </w:rPr>
      </w:sdtEndPr>
      <w:sdtContent>
        <w:p w:rsidR="00130ABE" w:rsidRPr="00130ABE" w:rsidRDefault="00B924E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B70ABD">
            <w:rPr>
              <w:rFonts w:ascii="Cambria" w:hAnsi="Cambria"/>
              <w:color w:val="365F91"/>
              <w:szCs w:val="28"/>
            </w:rPr>
            <w:fldChar w:fldCharType="begin"/>
          </w:r>
          <w:r w:rsidRPr="00B70ABD">
            <w:rPr>
              <w:szCs w:val="28"/>
            </w:rPr>
            <w:instrText xml:space="preserve"> TOC \o "1-3" \h \z \u </w:instrText>
          </w:r>
          <w:r w:rsidRPr="00B70ABD">
            <w:rPr>
              <w:rFonts w:ascii="Cambria" w:hAnsi="Cambria"/>
              <w:color w:val="365F91"/>
              <w:szCs w:val="28"/>
            </w:rPr>
            <w:fldChar w:fldCharType="separate"/>
          </w:r>
          <w:hyperlink w:anchor="_Toc216188428" w:history="1">
            <w:r w:rsidR="00130ABE" w:rsidRPr="00130ABE">
              <w:rPr>
                <w:rStyle w:val="a4"/>
                <w:rFonts w:eastAsia="Arial Unicode MS"/>
                <w:noProof/>
              </w:rPr>
              <w:t>1</w:t>
            </w:r>
            <w:r w:rsidR="00130ABE"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130ABE" w:rsidRPr="00130ABE">
              <w:rPr>
                <w:rStyle w:val="a4"/>
                <w:rFonts w:eastAsia="Arial Unicode MS"/>
                <w:noProof/>
              </w:rPr>
              <w:t xml:space="preserve">ВАЛИДАЦИЯ </w:t>
            </w:r>
            <w:r w:rsidR="00130ABE" w:rsidRPr="00130ABE">
              <w:rPr>
                <w:rStyle w:val="a4"/>
                <w:rFonts w:eastAsia="Arial Unicode MS"/>
                <w:noProof/>
                <w:lang w:val="en-US"/>
              </w:rPr>
              <w:t xml:space="preserve">HTML </w:t>
            </w:r>
            <w:r w:rsidR="00130ABE" w:rsidRPr="00130ABE">
              <w:rPr>
                <w:rStyle w:val="a4"/>
                <w:rFonts w:eastAsia="Arial Unicode MS"/>
                <w:noProof/>
              </w:rPr>
              <w:t>ДОКУМЕНТАЦИИ</w:t>
            </w:r>
            <w:r w:rsidR="00130ABE" w:rsidRPr="00130ABE">
              <w:rPr>
                <w:noProof/>
                <w:webHidden/>
              </w:rPr>
              <w:tab/>
            </w:r>
            <w:r w:rsidR="00130ABE" w:rsidRPr="00130ABE">
              <w:rPr>
                <w:noProof/>
                <w:webHidden/>
              </w:rPr>
              <w:fldChar w:fldCharType="begin"/>
            </w:r>
            <w:r w:rsidR="00130ABE" w:rsidRPr="00130ABE">
              <w:rPr>
                <w:noProof/>
                <w:webHidden/>
              </w:rPr>
              <w:instrText xml:space="preserve"> PAGEREF _Toc216188428 \h </w:instrText>
            </w:r>
            <w:r w:rsidR="00130ABE" w:rsidRPr="00130ABE">
              <w:rPr>
                <w:noProof/>
                <w:webHidden/>
              </w:rPr>
            </w:r>
            <w:r w:rsidR="00130ABE"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3</w:t>
            </w:r>
            <w:r w:rsidR="00130ABE"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29" w:history="1">
            <w:r w:rsidRPr="00130ABE">
              <w:rPr>
                <w:rStyle w:val="a4"/>
                <w:rFonts w:eastAsia="Arial Unicode MS"/>
                <w:noProof/>
                <w:kern w:val="28"/>
              </w:rPr>
              <w:t>1.1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index.html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_Toc216188429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3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188430" w:history="1">
            <w:r w:rsidRPr="00130ABE">
              <w:rPr>
                <w:rStyle w:val="a4"/>
                <w:noProof/>
                <w:kern w:val="28"/>
              </w:rPr>
              <w:t>1.1.4</w:t>
            </w:r>
            <w:r w:rsidRPr="00130ABE">
              <w:rPr>
                <w:rFonts w:asciiTheme="minorHAnsi" w:hAnsiTheme="minorHAnsi" w:cstheme="minorBidi"/>
                <w:noProof/>
                <w:sz w:val="22"/>
                <w:szCs w:val="22"/>
              </w:rPr>
              <w:t xml:space="preserve"> </w:t>
            </w:r>
            <w:r w:rsidRPr="00130ABE">
              <w:rPr>
                <w:rStyle w:val="a4"/>
                <w:noProof/>
                <w:kern w:val="28"/>
              </w:rPr>
              <w:t>Информационные сообщения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_Toc216188430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3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31" w:history="1">
            <w:r w:rsidRPr="00130ABE">
              <w:rPr>
                <w:rStyle w:val="a4"/>
                <w:rFonts w:eastAsia="Arial Unicode MS"/>
                <w:noProof/>
                <w:kern w:val="28"/>
              </w:rPr>
              <w:t>1.2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akcii.html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_Toc216188431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4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188432" w:history="1">
            <w:r w:rsidRPr="00130ABE">
              <w:rPr>
                <w:rStyle w:val="a4"/>
                <w:rFonts w:eastAsia="Arial Unicode MS" w:cs="Arial Unicode MS"/>
                <w:noProof/>
                <w:kern w:val="28"/>
                <w:bdr w:val="nil"/>
              </w:rPr>
              <w:t>1.2.1</w:t>
            </w:r>
            <w:r w:rsidRPr="00130ABE">
              <w:rPr>
                <w:rFonts w:asciiTheme="minorHAnsi" w:hAnsiTheme="minorHAnsi" w:cstheme="minorBidi"/>
                <w:noProof/>
                <w:sz w:val="22"/>
                <w:szCs w:val="22"/>
              </w:rPr>
              <w:t xml:space="preserve"> </w:t>
            </w:r>
            <w:r w:rsidRPr="00130ABE">
              <w:rPr>
                <w:rStyle w:val="a4"/>
                <w:rFonts w:eastAsia="Arial Unicode MS" w:cs="Arial Unicode MS"/>
                <w:noProof/>
                <w:kern w:val="28"/>
                <w:bdr w:val="nil"/>
              </w:rPr>
              <w:t>Предупреждения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_Toc216188432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4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35" w:history="1">
            <w:r w:rsidRPr="00130ABE">
              <w:rPr>
                <w:rStyle w:val="a4"/>
                <w:rFonts w:eastAsia="Arial Unicode MS"/>
                <w:noProof/>
                <w:kern w:val="28"/>
              </w:rPr>
              <w:t>1.3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registr.html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_Toc216188435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5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188436" w:history="1">
            <w:r w:rsidRPr="00130ABE">
              <w:rPr>
                <w:rStyle w:val="a4"/>
                <w:rFonts w:eastAsia="Arial Unicode MS" w:cs="Arial Unicode MS"/>
                <w:noProof/>
                <w:kern w:val="28"/>
                <w:bdr w:val="nil"/>
              </w:rPr>
              <w:t>1.3.1</w:t>
            </w:r>
            <w:r w:rsidRPr="00130ABE">
              <w:rPr>
                <w:rFonts w:asciiTheme="minorHAnsi" w:hAnsiTheme="minorHAnsi" w:cstheme="minorBidi"/>
                <w:noProof/>
                <w:sz w:val="22"/>
                <w:szCs w:val="22"/>
              </w:rPr>
              <w:t xml:space="preserve"> </w:t>
            </w:r>
            <w:r w:rsidRPr="00130ABE">
              <w:rPr>
                <w:rStyle w:val="a4"/>
                <w:rFonts w:eastAsia="Arial Unicode MS" w:cs="Arial Unicode MS"/>
                <w:noProof/>
                <w:kern w:val="28"/>
                <w:bdr w:val="nil"/>
              </w:rPr>
              <w:t>Предупреждения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_Toc216188436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5</w:t>
            </w:r>
            <w:r w:rsidRPr="00130ABE">
              <w:rPr>
                <w:noProof/>
                <w:webHidden/>
              </w:rPr>
              <w:fldChar w:fldCharType="end"/>
            </w:r>
          </w:hyperlink>
          <w:bookmarkStart w:id="3" w:name="_GoBack"/>
          <w:bookmarkEnd w:id="3"/>
        </w:p>
        <w:p w:rsidR="00130ABE" w:rsidRPr="00130ABE" w:rsidRDefault="00130AB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37" w:history="1">
            <w:r w:rsidRPr="00130ABE">
              <w:rPr>
                <w:rStyle w:val="a4"/>
                <w:rFonts w:eastAsia="Arial Unicode MS"/>
                <w:noProof/>
              </w:rPr>
              <w:t>2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Pr="00130ABE">
              <w:rPr>
                <w:rStyle w:val="a4"/>
                <w:rFonts w:eastAsia="Arial Unicode MS"/>
                <w:noProof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lang w:val="en-US"/>
              </w:rPr>
              <w:t xml:space="preserve">CSS </w:t>
            </w:r>
            <w:r w:rsidRPr="00130ABE">
              <w:rPr>
                <w:rStyle w:val="a4"/>
                <w:rFonts w:eastAsia="Arial Unicode MS"/>
                <w:noProof/>
              </w:rPr>
              <w:t>ДОКУМЕНТАЦИИ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_Toc216188437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6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38" w:history="1">
            <w:r w:rsidRPr="00130ABE">
              <w:rPr>
                <w:rStyle w:val="a4"/>
                <w:rFonts w:eastAsia="Arial Unicode MS"/>
                <w:noProof/>
                <w:kern w:val="28"/>
              </w:rPr>
              <w:t>2.1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style.css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_Toc216188438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6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39" w:history="1">
            <w:r w:rsidRPr="00130ABE">
              <w:rPr>
                <w:rStyle w:val="a4"/>
                <w:rFonts w:eastAsia="Arial Unicode MS"/>
                <w:noProof/>
                <w:kern w:val="28"/>
              </w:rPr>
              <w:t>2.2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styleakcii.css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_Toc216188439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6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3"/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16188440" w:history="1">
            <w:r w:rsidRPr="00130ABE">
              <w:rPr>
                <w:rStyle w:val="a4"/>
                <w:rFonts w:eastAsia="Arial Unicode MS" w:cs="Arial Unicode MS"/>
                <w:noProof/>
                <w:spacing w:val="60"/>
                <w:kern w:val="28"/>
                <w:bdr w:val="nil"/>
              </w:rPr>
              <w:t>2.2.2</w:t>
            </w:r>
            <w:r w:rsidRPr="00130ABE">
              <w:rPr>
                <w:rFonts w:asciiTheme="minorHAnsi" w:hAnsiTheme="minorHAnsi" w:cstheme="minorBidi"/>
                <w:noProof/>
                <w:sz w:val="22"/>
                <w:szCs w:val="22"/>
              </w:rPr>
              <w:t xml:space="preserve"> </w:t>
            </w:r>
            <w:r w:rsidRPr="00130ABE">
              <w:rPr>
                <w:rStyle w:val="a4"/>
                <w:rFonts w:eastAsia="Arial Unicode MS" w:cs="Arial Unicode MS"/>
                <w:noProof/>
                <w:kern w:val="28"/>
                <w:bdr w:val="nil"/>
              </w:rPr>
              <w:t>Ошибки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_Toc216188440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6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130ABE" w:rsidRPr="00130ABE" w:rsidRDefault="00130ABE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88441" w:history="1">
            <w:r w:rsidRPr="00130ABE">
              <w:rPr>
                <w:rStyle w:val="a4"/>
                <w:rFonts w:eastAsia="Arial Unicode MS"/>
                <w:noProof/>
                <w:spacing w:val="60"/>
                <w:kern w:val="28"/>
              </w:rPr>
              <w:t>2.3</w:t>
            </w:r>
            <w:r w:rsidRPr="00130AB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130ABE">
              <w:rPr>
                <w:rStyle w:val="a4"/>
                <w:rFonts w:eastAsia="Arial Unicode MS"/>
                <w:noProof/>
                <w:kern w:val="28"/>
              </w:rPr>
              <w:t xml:space="preserve">Валидация </w:t>
            </w:r>
            <w:r w:rsidRPr="00130ABE">
              <w:rPr>
                <w:rStyle w:val="a4"/>
                <w:rFonts w:eastAsia="Arial Unicode MS"/>
                <w:noProof/>
                <w:kern w:val="28"/>
                <w:lang w:val="en-US"/>
              </w:rPr>
              <w:t>styleregistr.css</w:t>
            </w:r>
            <w:r w:rsidRPr="00130ABE">
              <w:rPr>
                <w:noProof/>
                <w:webHidden/>
              </w:rPr>
              <w:tab/>
            </w:r>
            <w:r w:rsidRPr="00130ABE">
              <w:rPr>
                <w:noProof/>
                <w:webHidden/>
              </w:rPr>
              <w:fldChar w:fldCharType="begin"/>
            </w:r>
            <w:r w:rsidRPr="00130ABE">
              <w:rPr>
                <w:noProof/>
                <w:webHidden/>
              </w:rPr>
              <w:instrText xml:space="preserve"> PAGEREF _Toc216188441 \h </w:instrText>
            </w:r>
            <w:r w:rsidRPr="00130ABE">
              <w:rPr>
                <w:noProof/>
                <w:webHidden/>
              </w:rPr>
            </w:r>
            <w:r w:rsidRPr="00130ABE">
              <w:rPr>
                <w:noProof/>
                <w:webHidden/>
              </w:rPr>
              <w:fldChar w:fldCharType="separate"/>
            </w:r>
            <w:r w:rsidR="0025566D">
              <w:rPr>
                <w:noProof/>
                <w:webHidden/>
              </w:rPr>
              <w:t>7</w:t>
            </w:r>
            <w:r w:rsidRPr="00130ABE">
              <w:rPr>
                <w:noProof/>
                <w:webHidden/>
              </w:rPr>
              <w:fldChar w:fldCharType="end"/>
            </w:r>
          </w:hyperlink>
        </w:p>
        <w:p w:rsidR="00B70ABD" w:rsidRPr="00B70ABD" w:rsidRDefault="00B924E4" w:rsidP="00B70ABD">
          <w:pPr>
            <w:pStyle w:val="-"/>
            <w:tabs>
              <w:tab w:val="left" w:pos="3119"/>
              <w:tab w:val="left" w:pos="5529"/>
            </w:tabs>
            <w:jc w:val="both"/>
            <w:rPr>
              <w:b w:val="0"/>
            </w:rPr>
            <w:sectPr w:rsidR="00B70ABD" w:rsidRPr="00B70ABD">
              <w:footerReference w:type="default" r:id="rId7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B70ABD">
            <w:rPr>
              <w:b w:val="0"/>
              <w:bCs/>
              <w:sz w:val="28"/>
              <w:szCs w:val="28"/>
            </w:rPr>
            <w:fldChar w:fldCharType="end"/>
          </w:r>
        </w:p>
      </w:sdtContent>
    </w:sdt>
    <w:p w:rsidR="007807C7" w:rsidRPr="004E1737" w:rsidRDefault="007807C7" w:rsidP="007807C7">
      <w:pPr>
        <w:pStyle w:val="1"/>
        <w:keepNext w:val="0"/>
        <w:keepLines w:val="0"/>
        <w:pageBreakBefore/>
        <w:numPr>
          <w:ilvl w:val="0"/>
          <w:numId w:val="1"/>
        </w:numPr>
        <w:spacing w:before="0"/>
        <w:ind w:left="0" w:firstLine="709"/>
        <w:rPr>
          <w:rFonts w:ascii="Times New Roman" w:hAnsi="Times New Roman"/>
          <w:b/>
          <w:color w:val="auto"/>
          <w:sz w:val="28"/>
          <w:szCs w:val="28"/>
        </w:rPr>
      </w:pPr>
      <w:bookmarkStart w:id="4" w:name="_Toc216188428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 xml:space="preserve">HTML </w:t>
      </w:r>
      <w:r>
        <w:rPr>
          <w:rFonts w:ascii="Times New Roman" w:hAnsi="Times New Roman"/>
          <w:b/>
          <w:color w:val="auto"/>
          <w:sz w:val="28"/>
          <w:szCs w:val="28"/>
        </w:rPr>
        <w:t>ДОКУМЕНТАЦИИ</w:t>
      </w:r>
      <w:bookmarkEnd w:id="4"/>
    </w:p>
    <w:p w:rsidR="007807C7" w:rsidRPr="00C5350B" w:rsidRDefault="007807C7" w:rsidP="007807C7">
      <w:pPr>
        <w:spacing w:line="240" w:lineRule="auto"/>
        <w:ind w:firstLine="0"/>
      </w:pPr>
    </w:p>
    <w:p w:rsidR="007807C7" w:rsidRDefault="007807C7" w:rsidP="007807C7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5" w:name="_Toc216188429"/>
      <w:r>
        <w:rPr>
          <w:b/>
          <w:spacing w:val="60"/>
          <w:kern w:val="28"/>
        </w:rPr>
        <w:t xml:space="preserve">Валидация </w:t>
      </w:r>
      <w:r>
        <w:rPr>
          <w:b/>
          <w:spacing w:val="60"/>
          <w:kern w:val="28"/>
          <w:lang w:val="en-US"/>
        </w:rPr>
        <w:t>index.html</w:t>
      </w:r>
      <w:bookmarkEnd w:id="5"/>
    </w:p>
    <w:p w:rsidR="007807C7" w:rsidRPr="009C2733" w:rsidRDefault="009C2733" w:rsidP="009C2733">
      <w:r w:rsidRPr="009C2733">
        <w:t>Проверка файла «</w:t>
      </w:r>
      <w:r w:rsidRPr="009C2733">
        <w:rPr>
          <w:lang w:val="en-US"/>
        </w:rPr>
        <w:t>index</w:t>
      </w:r>
      <w:r w:rsidRPr="009C2733">
        <w:t>.</w:t>
      </w:r>
      <w:r w:rsidRPr="009C2733">
        <w:rPr>
          <w:lang w:val="en-US"/>
        </w:rPr>
        <w:t>html</w:t>
      </w:r>
      <w:r w:rsidRPr="009C2733">
        <w:t>» п</w:t>
      </w:r>
      <w:r w:rsidR="00771ABB">
        <w:t>редставлена</w:t>
      </w:r>
      <w:r w:rsidRPr="009C2733">
        <w:t xml:space="preserve"> на рисунке 1. </w:t>
      </w:r>
      <w:r w:rsidR="00130ABE">
        <w:t>Информационное сообщение</w:t>
      </w:r>
      <w:r w:rsidR="00770293">
        <w:t xml:space="preserve"> исправлено в коде</w:t>
      </w:r>
      <w:r w:rsidRPr="009C2733">
        <w:t>.</w:t>
      </w:r>
      <w:r w:rsidR="00130ABE">
        <w:t xml:space="preserve"> Предупреждений, о</w:t>
      </w:r>
      <w:r w:rsidR="00770293">
        <w:t>шибок и критических ошибок не обнаружено.</w:t>
      </w:r>
    </w:p>
    <w:p w:rsidR="009C2733" w:rsidRDefault="009C2733" w:rsidP="009C2733">
      <w:pPr>
        <w:pStyle w:val="a7"/>
      </w:pPr>
      <w:r w:rsidRPr="009C2733">
        <w:drawing>
          <wp:inline distT="0" distB="0" distL="0" distR="0" wp14:anchorId="78EC5F9C" wp14:editId="1F1CD950">
            <wp:extent cx="5433060" cy="2345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3260" cy="23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733" w:rsidRPr="009C2733" w:rsidRDefault="009C2733" w:rsidP="009C2733">
      <w:pPr>
        <w:pStyle w:val="a7"/>
      </w:pPr>
      <w:r>
        <w:t xml:space="preserve">Рисунок 1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 w:rsidRPr="009C2733">
        <w:rPr>
          <w:rFonts w:cs="Times New Roman"/>
          <w:lang w:val="en-US"/>
        </w:rPr>
        <w:t>index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7807C7" w:rsidRDefault="00130ABE" w:rsidP="00130ABE">
      <w:pPr>
        <w:pStyle w:val="a6"/>
        <w:numPr>
          <w:ilvl w:val="2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outlineLvl w:val="2"/>
        <w:rPr>
          <w:rFonts w:cs="Times New Roman"/>
          <w:b/>
          <w:spacing w:val="60"/>
          <w:kern w:val="28"/>
        </w:rPr>
      </w:pPr>
      <w:bookmarkStart w:id="6" w:name="_Toc216188430"/>
      <w:r>
        <w:rPr>
          <w:rFonts w:cs="Times New Roman"/>
          <w:b/>
          <w:spacing w:val="60"/>
          <w:kern w:val="28"/>
        </w:rPr>
        <w:t>Информационные сообщения</w:t>
      </w:r>
      <w:bookmarkEnd w:id="6"/>
    </w:p>
    <w:p w:rsidR="00770293" w:rsidRDefault="009C2733" w:rsidP="00770293">
      <w:pPr>
        <w:pStyle w:val="a6"/>
        <w:numPr>
          <w:ilvl w:val="0"/>
          <w:numId w:val="6"/>
        </w:numPr>
        <w:ind w:left="0" w:firstLine="709"/>
      </w:pPr>
      <w:r>
        <w:t>Строка 26, колонка 2</w:t>
      </w:r>
      <w:r w:rsidR="00770293">
        <w:t>; до строки</w:t>
      </w:r>
      <w:r>
        <w:t xml:space="preserve"> </w:t>
      </w:r>
      <w:r w:rsidR="00770293">
        <w:t>26, колонка 85</w:t>
      </w:r>
      <w:r w:rsidR="0008350B">
        <w:t>,</w:t>
      </w:r>
      <w:r w:rsidR="00770293">
        <w:t xml:space="preserve"> убран лишний символ «/» при закрытии тега описания изображения.</w:t>
      </w:r>
    </w:p>
    <w:p w:rsidR="00770293" w:rsidRDefault="00770293" w:rsidP="00770293"/>
    <w:p w:rsidR="00770293" w:rsidRDefault="00770293" w:rsidP="00770293">
      <w:r>
        <w:t>Результат проверки после исправления представлен на рисунке 2.</w:t>
      </w:r>
    </w:p>
    <w:p w:rsidR="00770293" w:rsidRPr="009C2733" w:rsidRDefault="00770293" w:rsidP="00770293">
      <w:pPr>
        <w:pStyle w:val="a7"/>
      </w:pPr>
      <w:r w:rsidRPr="00770293">
        <w:drawing>
          <wp:inline distT="0" distB="0" distL="0" distR="0" wp14:anchorId="30C98C6F" wp14:editId="3F1D44E8">
            <wp:extent cx="5341620" cy="15445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897" cy="154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293" w:rsidRDefault="00770293" w:rsidP="00770293">
      <w:pPr>
        <w:pStyle w:val="a7"/>
        <w:rPr>
          <w:rFonts w:cs="Times New Roman"/>
        </w:rPr>
      </w:pPr>
      <w:r>
        <w:t xml:space="preserve">Рисунок 2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 w:rsidRPr="009C2733">
        <w:rPr>
          <w:rFonts w:cs="Times New Roman"/>
          <w:lang w:val="en-US"/>
        </w:rPr>
        <w:t>index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770293" w:rsidRDefault="00770293" w:rsidP="00770293"/>
    <w:p w:rsidR="00770293" w:rsidRPr="00770293" w:rsidRDefault="00770293" w:rsidP="003D54D9">
      <w:pPr>
        <w:ind w:firstLine="0"/>
      </w:pPr>
    </w:p>
    <w:p w:rsidR="00770293" w:rsidRPr="00770293" w:rsidRDefault="00770293" w:rsidP="00770293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7" w:name="_Toc216188431"/>
      <w:r>
        <w:rPr>
          <w:b/>
          <w:spacing w:val="60"/>
          <w:kern w:val="28"/>
        </w:rPr>
        <w:lastRenderedPageBreak/>
        <w:t xml:space="preserve">Валидация </w:t>
      </w:r>
      <w:r>
        <w:rPr>
          <w:b/>
          <w:spacing w:val="60"/>
          <w:kern w:val="28"/>
          <w:lang w:val="en-US"/>
        </w:rPr>
        <w:t>akcii.html</w:t>
      </w:r>
      <w:bookmarkEnd w:id="7"/>
    </w:p>
    <w:p w:rsidR="00770293" w:rsidRDefault="00770293" w:rsidP="00771ABB">
      <w:r w:rsidRPr="009C2733">
        <w:t>Проверка файла «</w:t>
      </w:r>
      <w:r>
        <w:rPr>
          <w:lang w:val="en-US"/>
        </w:rPr>
        <w:t>akcii</w:t>
      </w:r>
      <w:r w:rsidRPr="009C2733">
        <w:t>.</w:t>
      </w:r>
      <w:r w:rsidRPr="009C2733">
        <w:rPr>
          <w:lang w:val="en-US"/>
        </w:rPr>
        <w:t>html</w:t>
      </w:r>
      <w:r w:rsidRPr="009C2733">
        <w:t>»</w:t>
      </w:r>
      <w:r w:rsidR="00771ABB">
        <w:t xml:space="preserve"> представлена на рисунке 3</w:t>
      </w:r>
      <w:r w:rsidRPr="009C2733">
        <w:t xml:space="preserve">. </w:t>
      </w:r>
      <w:r w:rsidR="003D54D9">
        <w:t>Предупреждения исправлены</w:t>
      </w:r>
      <w:r>
        <w:t xml:space="preserve"> в коде</w:t>
      </w:r>
      <w:r w:rsidRPr="009C2733">
        <w:t>.</w:t>
      </w:r>
      <w:r>
        <w:t xml:space="preserve"> Ошибок и критических ошибок не обнаружено.</w:t>
      </w:r>
    </w:p>
    <w:p w:rsidR="003D54D9" w:rsidRPr="00771ABB" w:rsidRDefault="003D54D9" w:rsidP="003D54D9">
      <w:pPr>
        <w:pStyle w:val="a7"/>
      </w:pPr>
      <w:r w:rsidRPr="003D54D9">
        <w:drawing>
          <wp:inline distT="0" distB="0" distL="0" distR="0" wp14:anchorId="60E9562A" wp14:editId="729B79F2">
            <wp:extent cx="4191000" cy="224625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411" cy="22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4D9" w:rsidRDefault="003D54D9" w:rsidP="003D54D9">
      <w:pPr>
        <w:pStyle w:val="a7"/>
        <w:rPr>
          <w:rFonts w:cs="Times New Roman"/>
        </w:rPr>
      </w:pPr>
      <w:r>
        <w:t xml:space="preserve">Рисунок 3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akcii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3D54D9" w:rsidRPr="003D54D9" w:rsidRDefault="003D54D9" w:rsidP="003D54D9">
      <w:pPr>
        <w:pStyle w:val="a"/>
        <w:keepNext/>
        <w:numPr>
          <w:ilvl w:val="2"/>
          <w:numId w:val="1"/>
        </w:numPr>
        <w:spacing w:before="240" w:after="240"/>
        <w:ind w:left="0" w:firstLine="709"/>
        <w:outlineLvl w:val="2"/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</w:pPr>
      <w:bookmarkStart w:id="8" w:name="_Toc216188432"/>
      <w:r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  <w:t>Предупреждения</w:t>
      </w:r>
      <w:bookmarkEnd w:id="8"/>
    </w:p>
    <w:p w:rsidR="003D54D9" w:rsidRPr="003D54D9" w:rsidRDefault="003D54D9" w:rsidP="00130ABE">
      <w:pPr>
        <w:pStyle w:val="a6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outlineLvl w:val="2"/>
        <w:rPr>
          <w:rFonts w:cs="Times New Roman"/>
          <w:b/>
          <w:vanish/>
          <w:spacing w:val="60"/>
          <w:kern w:val="28"/>
        </w:rPr>
      </w:pPr>
      <w:bookmarkStart w:id="9" w:name="_Toc216134768"/>
      <w:bookmarkStart w:id="10" w:name="_Toc216188433"/>
      <w:bookmarkEnd w:id="9"/>
      <w:bookmarkEnd w:id="10"/>
    </w:p>
    <w:p w:rsidR="003D54D9" w:rsidRPr="003D54D9" w:rsidRDefault="003D54D9" w:rsidP="00130ABE">
      <w:pPr>
        <w:pStyle w:val="a6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outlineLvl w:val="2"/>
        <w:rPr>
          <w:rFonts w:cs="Times New Roman"/>
          <w:b/>
          <w:vanish/>
          <w:spacing w:val="60"/>
          <w:kern w:val="28"/>
        </w:rPr>
      </w:pPr>
      <w:bookmarkStart w:id="11" w:name="_Toc216134769"/>
      <w:bookmarkStart w:id="12" w:name="_Toc216188434"/>
      <w:bookmarkEnd w:id="11"/>
      <w:bookmarkEnd w:id="12"/>
    </w:p>
    <w:p w:rsidR="003D54D9" w:rsidRDefault="003D54D9" w:rsidP="00743189">
      <w:pPr>
        <w:pStyle w:val="a6"/>
        <w:numPr>
          <w:ilvl w:val="0"/>
          <w:numId w:val="6"/>
        </w:numPr>
        <w:ind w:left="0" w:firstLine="709"/>
      </w:pPr>
      <w:r>
        <w:t xml:space="preserve">Строка </w:t>
      </w:r>
      <w:r w:rsidR="00973473">
        <w:t>35, колонка 3; до строки 35, колонка</w:t>
      </w:r>
      <w:r w:rsidR="0008350B">
        <w:t xml:space="preserve"> 33, теги </w:t>
      </w:r>
      <w:r w:rsidR="0008350B" w:rsidRPr="0008350B">
        <w:t>&lt;</w:t>
      </w:r>
      <w:r w:rsidR="0008350B">
        <w:rPr>
          <w:lang w:val="en-US"/>
        </w:rPr>
        <w:t>section</w:t>
      </w:r>
      <w:r w:rsidR="0008350B" w:rsidRPr="0008350B">
        <w:t>&gt;</w:t>
      </w:r>
      <w:r w:rsidR="0008350B">
        <w:t xml:space="preserve"> заменены на теги </w:t>
      </w:r>
      <w:r w:rsidR="0008350B" w:rsidRPr="0008350B">
        <w:t>&lt;</w:t>
      </w:r>
      <w:r w:rsidR="0008350B">
        <w:rPr>
          <w:lang w:val="en-US"/>
        </w:rPr>
        <w:t>div</w:t>
      </w:r>
      <w:r w:rsidR="0008350B" w:rsidRPr="0008350B">
        <w:t>&gt;</w:t>
      </w:r>
      <w:r w:rsidR="0008350B">
        <w:t>, так как заголовок в данном разделе не требуется;</w:t>
      </w:r>
    </w:p>
    <w:p w:rsidR="0008350B" w:rsidRPr="003D54D9" w:rsidRDefault="0008350B" w:rsidP="0008350B">
      <w:pPr>
        <w:pStyle w:val="a6"/>
        <w:numPr>
          <w:ilvl w:val="0"/>
          <w:numId w:val="6"/>
        </w:numPr>
        <w:ind w:left="0" w:firstLine="709"/>
      </w:pPr>
      <w:r>
        <w:t xml:space="preserve">Строка 140, колонка 3; до строки 140, колонка 33, теги </w:t>
      </w:r>
      <w:r w:rsidRPr="0008350B">
        <w:t>&lt;</w:t>
      </w:r>
      <w:r>
        <w:rPr>
          <w:lang w:val="en-US"/>
        </w:rPr>
        <w:t>section</w:t>
      </w:r>
      <w:r w:rsidRPr="0008350B">
        <w:t>&gt;</w:t>
      </w:r>
      <w:r>
        <w:t xml:space="preserve"> заменены на теги </w:t>
      </w:r>
      <w:r w:rsidRPr="0008350B">
        <w:t>&lt;</w:t>
      </w:r>
      <w:r>
        <w:rPr>
          <w:lang w:val="en-US"/>
        </w:rPr>
        <w:t>div</w:t>
      </w:r>
      <w:r w:rsidRPr="0008350B">
        <w:t>&gt;</w:t>
      </w:r>
      <w:r>
        <w:t>, так как заголовок в данном разделе не требуется;</w:t>
      </w:r>
    </w:p>
    <w:p w:rsidR="0008350B" w:rsidRDefault="0008350B" w:rsidP="0008350B">
      <w:pPr>
        <w:pStyle w:val="a6"/>
        <w:numPr>
          <w:ilvl w:val="0"/>
          <w:numId w:val="6"/>
        </w:numPr>
        <w:ind w:left="0" w:firstLine="709"/>
      </w:pPr>
      <w:r>
        <w:t xml:space="preserve">Строка 245, колонка 3; до строки 245, колонка 33, теги </w:t>
      </w:r>
      <w:r w:rsidRPr="0008350B">
        <w:t>&lt;</w:t>
      </w:r>
      <w:r>
        <w:rPr>
          <w:lang w:val="en-US"/>
        </w:rPr>
        <w:t>section</w:t>
      </w:r>
      <w:r w:rsidRPr="0008350B">
        <w:t>&gt;</w:t>
      </w:r>
      <w:r>
        <w:t xml:space="preserve"> заменены на теги </w:t>
      </w:r>
      <w:r w:rsidRPr="0008350B">
        <w:t>&lt;</w:t>
      </w:r>
      <w:r>
        <w:rPr>
          <w:lang w:val="en-US"/>
        </w:rPr>
        <w:t>div</w:t>
      </w:r>
      <w:r w:rsidRPr="0008350B">
        <w:t>&gt;</w:t>
      </w:r>
      <w:r>
        <w:t>, так как заголовок в данном разделе не требуется.</w:t>
      </w:r>
    </w:p>
    <w:p w:rsidR="0008350B" w:rsidRDefault="0008350B" w:rsidP="0008350B"/>
    <w:p w:rsidR="0008350B" w:rsidRDefault="0008350B" w:rsidP="0008350B">
      <w:r>
        <w:t>Результат проверки после исправления представлен на рисунке 4.</w:t>
      </w:r>
    </w:p>
    <w:p w:rsidR="0008350B" w:rsidRDefault="0008350B" w:rsidP="0008350B">
      <w:pPr>
        <w:pStyle w:val="a7"/>
      </w:pPr>
      <w:r w:rsidRPr="0008350B">
        <w:drawing>
          <wp:inline distT="0" distB="0" distL="0" distR="0" wp14:anchorId="51A2404F" wp14:editId="5889F93B">
            <wp:extent cx="4419600" cy="12821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175" cy="13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0B" w:rsidRDefault="0008350B" w:rsidP="0008350B">
      <w:pPr>
        <w:pStyle w:val="a7"/>
        <w:rPr>
          <w:rFonts w:cs="Times New Roman"/>
        </w:rPr>
      </w:pPr>
      <w:r>
        <w:t xml:space="preserve">Рисунок 4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akcii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08350B" w:rsidRDefault="0008350B" w:rsidP="0008350B"/>
    <w:p w:rsidR="0008350B" w:rsidRPr="0008350B" w:rsidRDefault="0008350B" w:rsidP="0008350B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13" w:name="_Toc216188435"/>
      <w:r>
        <w:rPr>
          <w:b/>
          <w:spacing w:val="60"/>
          <w:kern w:val="28"/>
        </w:rPr>
        <w:lastRenderedPageBreak/>
        <w:t xml:space="preserve">Валидация </w:t>
      </w:r>
      <w:r>
        <w:rPr>
          <w:b/>
          <w:spacing w:val="60"/>
          <w:kern w:val="28"/>
          <w:lang w:val="en-US"/>
        </w:rPr>
        <w:t>registr.html</w:t>
      </w:r>
      <w:bookmarkEnd w:id="13"/>
    </w:p>
    <w:p w:rsidR="0008350B" w:rsidRDefault="0008350B" w:rsidP="0008350B">
      <w:r w:rsidRPr="009C2733">
        <w:t>Проверка файла «</w:t>
      </w:r>
      <w:r>
        <w:rPr>
          <w:lang w:val="en-US"/>
        </w:rPr>
        <w:t>registr</w:t>
      </w:r>
      <w:r w:rsidRPr="009C2733">
        <w:t>.</w:t>
      </w:r>
      <w:r w:rsidRPr="009C2733">
        <w:rPr>
          <w:lang w:val="en-US"/>
        </w:rPr>
        <w:t>html</w:t>
      </w:r>
      <w:r w:rsidRPr="009C2733">
        <w:t>»</w:t>
      </w:r>
      <w:r>
        <w:t xml:space="preserve"> представлена на рисунке 5</w:t>
      </w:r>
      <w:r w:rsidRPr="009C2733">
        <w:t xml:space="preserve">. </w:t>
      </w:r>
      <w:r>
        <w:t>Предупреждение исправлено в коде</w:t>
      </w:r>
      <w:r w:rsidRPr="009C2733">
        <w:t>.</w:t>
      </w:r>
      <w:r>
        <w:t xml:space="preserve"> Ошибок и критических ошибок не обнаружено.</w:t>
      </w:r>
    </w:p>
    <w:p w:rsidR="0008350B" w:rsidRPr="003D54D9" w:rsidRDefault="0008350B" w:rsidP="0008350B">
      <w:pPr>
        <w:pStyle w:val="a7"/>
      </w:pPr>
      <w:r w:rsidRPr="0008350B">
        <w:drawing>
          <wp:inline distT="0" distB="0" distL="0" distR="0" wp14:anchorId="402B20CE" wp14:editId="5196468B">
            <wp:extent cx="5433060" cy="210643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5075" cy="21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0B" w:rsidRDefault="0008350B" w:rsidP="0008350B">
      <w:pPr>
        <w:pStyle w:val="a7"/>
        <w:rPr>
          <w:rFonts w:cs="Times New Roman"/>
        </w:rPr>
      </w:pPr>
      <w:r>
        <w:t xml:space="preserve">Рисунок 5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registr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08350B" w:rsidRPr="0008350B" w:rsidRDefault="0008350B" w:rsidP="0008350B">
      <w:pPr>
        <w:pStyle w:val="a"/>
        <w:keepNext/>
        <w:numPr>
          <w:ilvl w:val="2"/>
          <w:numId w:val="1"/>
        </w:numPr>
        <w:spacing w:before="240" w:after="240"/>
        <w:ind w:left="0" w:firstLine="709"/>
        <w:outlineLvl w:val="2"/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</w:pPr>
      <w:bookmarkStart w:id="14" w:name="_Toc216188436"/>
      <w:r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  <w:t>Предупреждения</w:t>
      </w:r>
      <w:bookmarkEnd w:id="14"/>
    </w:p>
    <w:p w:rsidR="0008350B" w:rsidRDefault="0008350B" w:rsidP="0008350B">
      <w:pPr>
        <w:pStyle w:val="a6"/>
        <w:numPr>
          <w:ilvl w:val="0"/>
          <w:numId w:val="6"/>
        </w:numPr>
        <w:ind w:left="0" w:firstLine="709"/>
      </w:pPr>
      <w:r>
        <w:t xml:space="preserve">Строка 45, колонка 2; до строки 45, колонка 57, теги </w:t>
      </w:r>
      <w:r w:rsidRPr="0008350B">
        <w:t>&lt;</w:t>
      </w:r>
      <w:r>
        <w:rPr>
          <w:lang w:val="en-US"/>
        </w:rPr>
        <w:t>section</w:t>
      </w:r>
      <w:r w:rsidRPr="0008350B">
        <w:t>&gt;</w:t>
      </w:r>
      <w:r>
        <w:t xml:space="preserve"> заменены на теги </w:t>
      </w:r>
      <w:r w:rsidRPr="0008350B">
        <w:t>&lt;</w:t>
      </w:r>
      <w:r>
        <w:rPr>
          <w:lang w:val="en-US"/>
        </w:rPr>
        <w:t>div</w:t>
      </w:r>
      <w:r w:rsidRPr="0008350B">
        <w:t>&gt;</w:t>
      </w:r>
      <w:r>
        <w:t>, так как заголовок в данном разделе не требуется.</w:t>
      </w:r>
    </w:p>
    <w:p w:rsidR="0008350B" w:rsidRDefault="0008350B" w:rsidP="0008350B"/>
    <w:p w:rsidR="0008350B" w:rsidRDefault="0008350B" w:rsidP="0008350B">
      <w:r>
        <w:t>Результат проверки после исправления представлен на рисунке 6.</w:t>
      </w:r>
    </w:p>
    <w:p w:rsidR="0008350B" w:rsidRDefault="0008350B" w:rsidP="0008350B">
      <w:pPr>
        <w:pStyle w:val="a7"/>
      </w:pPr>
      <w:r w:rsidRPr="0008350B">
        <w:drawing>
          <wp:inline distT="0" distB="0" distL="0" distR="0" wp14:anchorId="0D1D15D2" wp14:editId="2FDACC2B">
            <wp:extent cx="5166360" cy="149606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0347" cy="150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50B" w:rsidRDefault="0008350B" w:rsidP="0008350B">
      <w:pPr>
        <w:pStyle w:val="a7"/>
        <w:rPr>
          <w:rFonts w:cs="Times New Roman"/>
        </w:rPr>
      </w:pPr>
      <w:r>
        <w:t xml:space="preserve">Рисунок 6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registr</w:t>
      </w:r>
      <w:r w:rsidRPr="009C2733">
        <w:rPr>
          <w:rFonts w:cs="Times New Roman"/>
        </w:rPr>
        <w:t>.</w:t>
      </w:r>
      <w:r w:rsidRPr="009C2733">
        <w:rPr>
          <w:rFonts w:cs="Times New Roman"/>
          <w:lang w:val="en-US"/>
        </w:rPr>
        <w:t>html</w:t>
      </w:r>
      <w:r>
        <w:rPr>
          <w:rFonts w:cs="Times New Roman"/>
        </w:rPr>
        <w:t>» на ошибки в коде</w:t>
      </w:r>
    </w:p>
    <w:p w:rsidR="0008350B" w:rsidRPr="003D54D9" w:rsidRDefault="0008350B" w:rsidP="0008350B">
      <w:pPr>
        <w:pStyle w:val="a6"/>
        <w:ind w:left="709" w:firstLine="0"/>
      </w:pPr>
    </w:p>
    <w:p w:rsidR="00770293" w:rsidRPr="00770293" w:rsidRDefault="00770293" w:rsidP="00770293"/>
    <w:p w:rsidR="007807C7" w:rsidRPr="009B0A11" w:rsidRDefault="007807C7" w:rsidP="007807C7">
      <w:pPr>
        <w:rPr>
          <w:rFonts w:eastAsia="Times New Roman"/>
          <w:color w:val="111111"/>
          <w:szCs w:val="21"/>
        </w:rPr>
      </w:pPr>
    </w:p>
    <w:p w:rsidR="00C97D70" w:rsidRPr="004E1737" w:rsidRDefault="00C97D70" w:rsidP="00C97D70">
      <w:pPr>
        <w:pStyle w:val="1"/>
        <w:keepNext w:val="0"/>
        <w:keepLines w:val="0"/>
        <w:pageBreakBefore/>
        <w:numPr>
          <w:ilvl w:val="0"/>
          <w:numId w:val="1"/>
        </w:numPr>
        <w:spacing w:before="0"/>
        <w:ind w:left="0" w:firstLine="709"/>
        <w:rPr>
          <w:rFonts w:ascii="Times New Roman" w:hAnsi="Times New Roman"/>
          <w:b/>
          <w:color w:val="auto"/>
          <w:sz w:val="28"/>
          <w:szCs w:val="28"/>
        </w:rPr>
      </w:pPr>
      <w:bookmarkStart w:id="15" w:name="_Toc216188437"/>
      <w:r>
        <w:rPr>
          <w:rFonts w:ascii="Times New Roman" w:hAnsi="Times New Roman"/>
          <w:b/>
          <w:color w:val="auto"/>
          <w:sz w:val="28"/>
          <w:szCs w:val="28"/>
        </w:rPr>
        <w:lastRenderedPageBreak/>
        <w:t xml:space="preserve">ВАЛИДАЦИЯ </w:t>
      </w:r>
      <w:r>
        <w:rPr>
          <w:rFonts w:ascii="Times New Roman" w:hAnsi="Times New Roman"/>
          <w:b/>
          <w:color w:val="auto"/>
          <w:sz w:val="28"/>
          <w:szCs w:val="28"/>
          <w:lang w:val="en-US"/>
        </w:rPr>
        <w:t xml:space="preserve">CSS </w:t>
      </w:r>
      <w:r>
        <w:rPr>
          <w:rFonts w:ascii="Times New Roman" w:hAnsi="Times New Roman"/>
          <w:b/>
          <w:color w:val="auto"/>
          <w:sz w:val="28"/>
          <w:szCs w:val="28"/>
        </w:rPr>
        <w:t>ДОКУМЕНТАЦИИ</w:t>
      </w:r>
      <w:bookmarkEnd w:id="15"/>
    </w:p>
    <w:p w:rsidR="00C97D70" w:rsidRPr="00C97D70" w:rsidRDefault="00C97D70" w:rsidP="00C97D70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16" w:name="_Toc216188438"/>
      <w:r>
        <w:rPr>
          <w:b/>
          <w:spacing w:val="60"/>
          <w:kern w:val="28"/>
        </w:rPr>
        <w:t xml:space="preserve">Валидация </w:t>
      </w:r>
      <w:r>
        <w:rPr>
          <w:b/>
          <w:spacing w:val="60"/>
          <w:kern w:val="28"/>
          <w:lang w:val="en-US"/>
        </w:rPr>
        <w:t>style.css</w:t>
      </w:r>
      <w:bookmarkEnd w:id="16"/>
    </w:p>
    <w:p w:rsidR="00C97D70" w:rsidRDefault="00C97D70" w:rsidP="00C97D70">
      <w:r w:rsidRPr="009C2733">
        <w:t>Проверка файла «</w:t>
      </w:r>
      <w:r>
        <w:rPr>
          <w:lang w:val="en-US"/>
        </w:rPr>
        <w:t>style</w:t>
      </w:r>
      <w:r w:rsidRPr="00C97D70">
        <w:t>.</w:t>
      </w:r>
      <w:r>
        <w:rPr>
          <w:lang w:val="en-US"/>
        </w:rPr>
        <w:t>css</w:t>
      </w:r>
      <w:r w:rsidRPr="009C2733">
        <w:t>»</w:t>
      </w:r>
      <w:r>
        <w:t xml:space="preserve"> представлена на рисунке 7</w:t>
      </w:r>
      <w:r w:rsidRPr="009C2733">
        <w:t xml:space="preserve">. </w:t>
      </w:r>
      <w:r>
        <w:t>Предупреждений, ошибок и критических ошибок не обнаружено.</w:t>
      </w:r>
    </w:p>
    <w:p w:rsidR="00C97D70" w:rsidRDefault="00C97D70" w:rsidP="00C97D70">
      <w:pPr>
        <w:pStyle w:val="a7"/>
      </w:pPr>
      <w:r w:rsidRPr="00C97D70">
        <w:drawing>
          <wp:inline distT="0" distB="0" distL="0" distR="0" wp14:anchorId="77D74DE8" wp14:editId="19D4B7A4">
            <wp:extent cx="4861560" cy="133036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3927" cy="13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D70" w:rsidRPr="00C97D70" w:rsidRDefault="00C97D70" w:rsidP="00C97D70">
      <w:pPr>
        <w:pStyle w:val="a7"/>
        <w:rPr>
          <w:rFonts w:cs="Times New Roman"/>
        </w:rPr>
      </w:pPr>
      <w:r>
        <w:t xml:space="preserve">Рисунок 7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style</w:t>
      </w:r>
      <w:r w:rsidRPr="00C97D70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>» на ошибки в коде</w:t>
      </w:r>
    </w:p>
    <w:p w:rsidR="00C97D70" w:rsidRPr="00C97D70" w:rsidRDefault="00C97D70" w:rsidP="00C97D70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17" w:name="_Toc216188439"/>
      <w:r>
        <w:rPr>
          <w:b/>
          <w:spacing w:val="60"/>
          <w:kern w:val="28"/>
        </w:rPr>
        <w:t xml:space="preserve">Валидация </w:t>
      </w:r>
      <w:r>
        <w:rPr>
          <w:b/>
          <w:spacing w:val="60"/>
          <w:kern w:val="28"/>
          <w:lang w:val="en-US"/>
        </w:rPr>
        <w:t>styleakcii.css</w:t>
      </w:r>
      <w:bookmarkEnd w:id="17"/>
    </w:p>
    <w:p w:rsidR="00C97D70" w:rsidRDefault="00C97D70" w:rsidP="00C97D70">
      <w:r w:rsidRPr="009C2733">
        <w:t>Проверка файла «</w:t>
      </w:r>
      <w:r>
        <w:rPr>
          <w:lang w:val="en-US"/>
        </w:rPr>
        <w:t>style</w:t>
      </w:r>
      <w:r w:rsidR="005B089F">
        <w:rPr>
          <w:lang w:val="en-US"/>
        </w:rPr>
        <w:t>akcii</w:t>
      </w:r>
      <w:r w:rsidRPr="00C97D70">
        <w:t>.</w:t>
      </w:r>
      <w:r>
        <w:rPr>
          <w:lang w:val="en-US"/>
        </w:rPr>
        <w:t>css</w:t>
      </w:r>
      <w:r w:rsidRPr="009C2733">
        <w:t>»</w:t>
      </w:r>
      <w:r>
        <w:t xml:space="preserve"> представлена на рисунке 8</w:t>
      </w:r>
      <w:r w:rsidRPr="009C2733">
        <w:t xml:space="preserve">. </w:t>
      </w:r>
      <w:r w:rsidR="005B089F">
        <w:t>Ошибки исправлены в коде</w:t>
      </w:r>
      <w:r>
        <w:t>.</w:t>
      </w:r>
    </w:p>
    <w:p w:rsidR="005B089F" w:rsidRPr="00C97D70" w:rsidRDefault="005B089F" w:rsidP="005B089F">
      <w:pPr>
        <w:pStyle w:val="a7"/>
      </w:pPr>
      <w:r w:rsidRPr="005B089F">
        <w:drawing>
          <wp:inline distT="0" distB="0" distL="0" distR="0" wp14:anchorId="1095D9E2" wp14:editId="5FD47BA1">
            <wp:extent cx="4869180" cy="2153786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5167" cy="216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89F" w:rsidRDefault="005B089F" w:rsidP="005B089F">
      <w:pPr>
        <w:pStyle w:val="a7"/>
        <w:rPr>
          <w:rFonts w:cs="Times New Roman"/>
        </w:rPr>
      </w:pPr>
      <w:r>
        <w:t xml:space="preserve">Рисунок 8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styleakcii</w:t>
      </w:r>
      <w:r w:rsidRPr="00C97D70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>» на ошибки в коде</w:t>
      </w:r>
    </w:p>
    <w:p w:rsidR="00E344B2" w:rsidRPr="00E344B2" w:rsidRDefault="00E344B2" w:rsidP="00ED182F">
      <w:pPr>
        <w:pStyle w:val="a"/>
        <w:keepNext/>
        <w:numPr>
          <w:ilvl w:val="2"/>
          <w:numId w:val="9"/>
        </w:numPr>
        <w:spacing w:before="240" w:after="240"/>
        <w:ind w:left="0" w:firstLine="709"/>
        <w:outlineLvl w:val="2"/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</w:pPr>
      <w:bookmarkStart w:id="18" w:name="_Toc216188440"/>
      <w:r>
        <w:rPr>
          <w:rFonts w:eastAsia="Arial Unicode MS" w:cs="Arial Unicode MS"/>
          <w:b/>
          <w:color w:val="000000"/>
          <w:spacing w:val="60"/>
          <w:kern w:val="28"/>
          <w:szCs w:val="28"/>
          <w:bdr w:val="nil"/>
        </w:rPr>
        <w:t>Ошибки</w:t>
      </w:r>
      <w:bookmarkEnd w:id="18"/>
    </w:p>
    <w:p w:rsidR="00E344B2" w:rsidRPr="003D54D9" w:rsidRDefault="00E344B2" w:rsidP="00E344B2">
      <w:pPr>
        <w:pStyle w:val="a6"/>
        <w:numPr>
          <w:ilvl w:val="0"/>
          <w:numId w:val="6"/>
        </w:numPr>
        <w:ind w:left="0" w:firstLine="709"/>
      </w:pPr>
      <w:r>
        <w:t xml:space="preserve">Строка 30, колонка 15; до строки 30, колонка 18, исправлена ошибка с неверным десятичным разделителем для обозначения высоты, «3,6 </w:t>
      </w:r>
      <w:r>
        <w:rPr>
          <w:lang w:val="en-US"/>
        </w:rPr>
        <w:t>rem</w:t>
      </w:r>
      <w:r>
        <w:t xml:space="preserve">» было исправлено на «3.6 </w:t>
      </w:r>
      <w:r>
        <w:rPr>
          <w:lang w:val="en-US"/>
        </w:rPr>
        <w:t>rem</w:t>
      </w:r>
      <w:r>
        <w:t>»;</w:t>
      </w:r>
    </w:p>
    <w:p w:rsidR="00E344B2" w:rsidRDefault="00E344B2" w:rsidP="00E344B2">
      <w:pPr>
        <w:pStyle w:val="a6"/>
        <w:numPr>
          <w:ilvl w:val="0"/>
          <w:numId w:val="6"/>
        </w:numPr>
        <w:ind w:left="0" w:firstLine="709"/>
      </w:pPr>
      <w:r>
        <w:lastRenderedPageBreak/>
        <w:t>Строка 350, колонка 2; до строки 350, колонка 11, исправлена ошибка в отсутствии знака «;» после обозначения свойства «</w:t>
      </w:r>
      <w:r w:rsidRPr="00E344B2">
        <w:t>background-position: center</w:t>
      </w:r>
      <w:r>
        <w:t>».</w:t>
      </w:r>
    </w:p>
    <w:p w:rsidR="00ED3EB6" w:rsidRDefault="00ED3EB6" w:rsidP="00ED3EB6">
      <w:pPr>
        <w:ind w:firstLine="0"/>
      </w:pPr>
    </w:p>
    <w:p w:rsidR="00ED3EB6" w:rsidRDefault="00ED3EB6" w:rsidP="00ED3EB6">
      <w:r>
        <w:t>Результат проверки после исправления представлен на рисунке 9.</w:t>
      </w:r>
    </w:p>
    <w:p w:rsidR="00ED3EB6" w:rsidRDefault="00ED3EB6" w:rsidP="00ED3EB6">
      <w:pPr>
        <w:pStyle w:val="a7"/>
      </w:pPr>
      <w:r w:rsidRPr="00ED3EB6">
        <w:drawing>
          <wp:inline distT="0" distB="0" distL="0" distR="0" wp14:anchorId="7597C918" wp14:editId="5B0A965A">
            <wp:extent cx="5052565" cy="1402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084" cy="14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EB6" w:rsidRPr="00ED3EB6" w:rsidRDefault="00ED3EB6" w:rsidP="00ED3EB6">
      <w:pPr>
        <w:pStyle w:val="a7"/>
        <w:rPr>
          <w:rFonts w:cs="Times New Roman"/>
        </w:rPr>
      </w:pPr>
      <w:r>
        <w:t xml:space="preserve">Рисунок 9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styleakcii</w:t>
      </w:r>
      <w:r w:rsidRPr="00C97D70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>» на ошибки в коде</w:t>
      </w:r>
    </w:p>
    <w:p w:rsidR="00ED3EB6" w:rsidRPr="00ED3EB6" w:rsidRDefault="00ED3EB6" w:rsidP="00ED3EB6">
      <w:pPr>
        <w:pStyle w:val="a6"/>
        <w:numPr>
          <w:ilvl w:val="1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 w:after="240"/>
        <w:ind w:left="0" w:firstLine="709"/>
        <w:outlineLvl w:val="1"/>
        <w:rPr>
          <w:b/>
          <w:spacing w:val="60"/>
          <w:kern w:val="28"/>
        </w:rPr>
      </w:pPr>
      <w:bookmarkStart w:id="19" w:name="_Toc216188441"/>
      <w:r>
        <w:rPr>
          <w:b/>
          <w:spacing w:val="60"/>
          <w:kern w:val="28"/>
        </w:rPr>
        <w:t xml:space="preserve">Валидация </w:t>
      </w:r>
      <w:r>
        <w:rPr>
          <w:b/>
          <w:spacing w:val="60"/>
          <w:kern w:val="28"/>
          <w:lang w:val="en-US"/>
        </w:rPr>
        <w:t>styleregistr.css</w:t>
      </w:r>
      <w:bookmarkEnd w:id="19"/>
    </w:p>
    <w:p w:rsidR="00ED3EB6" w:rsidRDefault="00ED3EB6" w:rsidP="00ED3EB6">
      <w:r w:rsidRPr="009C2733">
        <w:t>Проверка файла «</w:t>
      </w:r>
      <w:r>
        <w:rPr>
          <w:lang w:val="en-US"/>
        </w:rPr>
        <w:t>styleregistr</w:t>
      </w:r>
      <w:r w:rsidRPr="00C97D70">
        <w:t>.</w:t>
      </w:r>
      <w:r>
        <w:rPr>
          <w:lang w:val="en-US"/>
        </w:rPr>
        <w:t>css</w:t>
      </w:r>
      <w:r w:rsidRPr="009C2733">
        <w:t>»</w:t>
      </w:r>
      <w:r>
        <w:t xml:space="preserve"> представлена на рисунке 10</w:t>
      </w:r>
      <w:r w:rsidRPr="009C2733">
        <w:t xml:space="preserve">. </w:t>
      </w:r>
      <w:r>
        <w:t>Предупреждений, ошибок и критических ошибок не обнаружено.</w:t>
      </w:r>
    </w:p>
    <w:p w:rsidR="00ED3EB6" w:rsidRPr="00ED3EB6" w:rsidRDefault="00ED3EB6" w:rsidP="00ED3EB6">
      <w:pPr>
        <w:pStyle w:val="a7"/>
      </w:pPr>
      <w:r w:rsidRPr="00ED3EB6">
        <w:drawing>
          <wp:inline distT="0" distB="0" distL="0" distR="0" wp14:anchorId="7D5F7F69" wp14:editId="5F45AAD2">
            <wp:extent cx="5303520" cy="14921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620" cy="15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EB6" w:rsidRPr="00ED3EB6" w:rsidRDefault="00ED3EB6" w:rsidP="00ED3EB6">
      <w:pPr>
        <w:pStyle w:val="a7"/>
        <w:rPr>
          <w:rFonts w:cs="Times New Roman"/>
        </w:rPr>
      </w:pPr>
      <w:r>
        <w:t xml:space="preserve">Рисунок 10 </w:t>
      </w:r>
      <w:r>
        <w:sym w:font="Symbol" w:char="F0BE"/>
      </w:r>
      <w:r>
        <w:t xml:space="preserve"> Проверка </w:t>
      </w:r>
      <w:r w:rsidRPr="009C2733">
        <w:rPr>
          <w:rFonts w:cs="Times New Roman"/>
        </w:rPr>
        <w:t>«</w:t>
      </w:r>
      <w:r>
        <w:rPr>
          <w:rFonts w:cs="Times New Roman"/>
          <w:lang w:val="en-US"/>
        </w:rPr>
        <w:t>styleregistr</w:t>
      </w:r>
      <w:r w:rsidRPr="00C97D70">
        <w:rPr>
          <w:rFonts w:cs="Times New Roman"/>
        </w:rPr>
        <w:t>.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>» на ошибки в коде</w:t>
      </w:r>
    </w:p>
    <w:p w:rsidR="00E344B2" w:rsidRPr="0008350B" w:rsidRDefault="00E344B2" w:rsidP="00E344B2">
      <w:pPr>
        <w:rPr>
          <w:rFonts w:eastAsia="Arial Unicode MS"/>
          <w:bdr w:val="nil"/>
        </w:rPr>
      </w:pPr>
    </w:p>
    <w:p w:rsidR="00E344B2" w:rsidRPr="00E344B2" w:rsidRDefault="00E344B2" w:rsidP="00E344B2"/>
    <w:p w:rsidR="00C97D70" w:rsidRPr="00C97D70" w:rsidRDefault="00C97D70" w:rsidP="00C97D70">
      <w:pPr>
        <w:spacing w:before="240" w:after="240"/>
        <w:rPr>
          <w:b/>
          <w:spacing w:val="60"/>
          <w:kern w:val="28"/>
        </w:rPr>
      </w:pPr>
    </w:p>
    <w:p w:rsidR="007807C7" w:rsidRPr="0031536D" w:rsidRDefault="007807C7" w:rsidP="007807C7">
      <w:pPr>
        <w:rPr>
          <w:shd w:val="clear" w:color="auto" w:fill="E8DFCF"/>
        </w:rPr>
      </w:pPr>
    </w:p>
    <w:p w:rsidR="00081F66" w:rsidRPr="009C2733" w:rsidRDefault="00081F66" w:rsidP="00CD32A8">
      <w:pPr>
        <w:jc w:val="center"/>
        <w:rPr>
          <w:rFonts w:eastAsia="Calibri"/>
          <w:color w:val="000000"/>
          <w:szCs w:val="28"/>
          <w:lang w:eastAsia="en-US"/>
        </w:rPr>
      </w:pPr>
    </w:p>
    <w:sectPr w:rsidR="00081F66" w:rsidRPr="009C2733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C6C" w:rsidRDefault="00284C6C" w:rsidP="00ED182F">
      <w:pPr>
        <w:spacing w:line="240" w:lineRule="auto"/>
      </w:pPr>
      <w:r>
        <w:separator/>
      </w:r>
    </w:p>
  </w:endnote>
  <w:endnote w:type="continuationSeparator" w:id="0">
    <w:p w:rsidR="00284C6C" w:rsidRDefault="00284C6C" w:rsidP="00ED1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BD" w:rsidRDefault="00B70AB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2567404"/>
      <w:docPartObj>
        <w:docPartGallery w:val="Page Numbers (Bottom of Page)"/>
        <w:docPartUnique/>
      </w:docPartObj>
    </w:sdtPr>
    <w:sdtEndPr/>
    <w:sdtContent>
      <w:p w:rsidR="00B70ABD" w:rsidRDefault="00B70AB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566D">
          <w:rPr>
            <w:noProof/>
          </w:rPr>
          <w:t>3</w:t>
        </w:r>
        <w:r>
          <w:fldChar w:fldCharType="end"/>
        </w:r>
      </w:p>
    </w:sdtContent>
  </w:sdt>
  <w:p w:rsidR="00B70ABD" w:rsidRDefault="00B70AB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C6C" w:rsidRDefault="00284C6C" w:rsidP="00ED182F">
      <w:pPr>
        <w:spacing w:line="240" w:lineRule="auto"/>
      </w:pPr>
      <w:r>
        <w:separator/>
      </w:r>
    </w:p>
  </w:footnote>
  <w:footnote w:type="continuationSeparator" w:id="0">
    <w:p w:rsidR="00284C6C" w:rsidRDefault="00284C6C" w:rsidP="00ED18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02F4B"/>
    <w:multiLevelType w:val="hybridMultilevel"/>
    <w:tmpl w:val="8ECCBE54"/>
    <w:lvl w:ilvl="0" w:tplc="8FAAD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830E32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2" w15:restartNumberingAfterBreak="0">
    <w:nsid w:val="1F095E08"/>
    <w:multiLevelType w:val="multilevel"/>
    <w:tmpl w:val="F634F578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3" w15:restartNumberingAfterBreak="0">
    <w:nsid w:val="228E56AE"/>
    <w:multiLevelType w:val="hybridMultilevel"/>
    <w:tmpl w:val="43C684EE"/>
    <w:lvl w:ilvl="0" w:tplc="9A6C85F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2C7C3B95"/>
    <w:multiLevelType w:val="multilevel"/>
    <w:tmpl w:val="FB1C15AA"/>
    <w:lvl w:ilvl="0">
      <w:start w:val="1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7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88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5" w15:restartNumberingAfterBreak="0">
    <w:nsid w:val="3DDE3CD5"/>
    <w:multiLevelType w:val="hybridMultilevel"/>
    <w:tmpl w:val="0C988144"/>
    <w:lvl w:ilvl="0" w:tplc="9A6C85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48F0835"/>
    <w:multiLevelType w:val="multilevel"/>
    <w:tmpl w:val="ED265926"/>
    <w:lvl w:ilvl="0">
      <w:start w:val="2"/>
      <w:numFmt w:val="decimal"/>
      <w:lvlText w:val="%1"/>
      <w:lvlJc w:val="left"/>
      <w:pPr>
        <w:ind w:left="6120" w:hanging="45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867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9" w:hanging="720"/>
      </w:pPr>
      <w:rPr>
        <w:rFonts w:hint="default"/>
        <w:spacing w:val="60"/>
      </w:rPr>
    </w:lvl>
    <w:lvl w:ilvl="3">
      <w:start w:val="1"/>
      <w:numFmt w:val="decimal"/>
      <w:lvlText w:val="%1.%2.%3.%4"/>
      <w:lvlJc w:val="left"/>
      <w:pPr>
        <w:ind w:left="-5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72" w:hanging="2160"/>
      </w:pPr>
      <w:rPr>
        <w:rFonts w:hint="default"/>
      </w:rPr>
    </w:lvl>
  </w:abstractNum>
  <w:abstractNum w:abstractNumId="8" w15:restartNumberingAfterBreak="0">
    <w:nsid w:val="757F63AB"/>
    <w:multiLevelType w:val="hybridMultilevel"/>
    <w:tmpl w:val="EB0A82AE"/>
    <w:lvl w:ilvl="0" w:tplc="8FAAD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5"/>
  </w:num>
  <w:num w:numId="6">
    <w:abstractNumId w:val="3"/>
  </w:num>
  <w:num w:numId="7">
    <w:abstractNumId w:val="2"/>
    <w:lvlOverride w:ilvl="0">
      <w:lvl w:ilvl="0">
        <w:start w:val="1"/>
        <w:numFmt w:val="decimal"/>
        <w:lvlText w:val="%1"/>
        <w:lvlJc w:val="left"/>
        <w:pPr>
          <w:ind w:left="6120" w:hanging="45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867" w:hanging="45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713" w:hanging="720"/>
        </w:pPr>
        <w:rPr>
          <w:rFonts w:hint="default"/>
          <w:spacing w:val="6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-53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65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72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243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5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572" w:hanging="2160"/>
        </w:pPr>
        <w:rPr>
          <w:rFonts w:hint="default"/>
        </w:rPr>
      </w:lvl>
    </w:lvlOverride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2A8"/>
    <w:rsid w:val="00081F66"/>
    <w:rsid w:val="0008350B"/>
    <w:rsid w:val="000A0F94"/>
    <w:rsid w:val="000F06E5"/>
    <w:rsid w:val="00130ABE"/>
    <w:rsid w:val="001B599E"/>
    <w:rsid w:val="0025566D"/>
    <w:rsid w:val="00284C6C"/>
    <w:rsid w:val="003500D5"/>
    <w:rsid w:val="00392EFE"/>
    <w:rsid w:val="003D3FC0"/>
    <w:rsid w:val="003D54D9"/>
    <w:rsid w:val="005B089F"/>
    <w:rsid w:val="005E6A55"/>
    <w:rsid w:val="00671CED"/>
    <w:rsid w:val="00770293"/>
    <w:rsid w:val="00771ABB"/>
    <w:rsid w:val="007807C7"/>
    <w:rsid w:val="00834E7F"/>
    <w:rsid w:val="00973473"/>
    <w:rsid w:val="009C2733"/>
    <w:rsid w:val="00B70ABD"/>
    <w:rsid w:val="00B87CB6"/>
    <w:rsid w:val="00B924E4"/>
    <w:rsid w:val="00BF05AC"/>
    <w:rsid w:val="00C0555A"/>
    <w:rsid w:val="00C97D70"/>
    <w:rsid w:val="00CC6579"/>
    <w:rsid w:val="00CD32A8"/>
    <w:rsid w:val="00D107A2"/>
    <w:rsid w:val="00E344B2"/>
    <w:rsid w:val="00E56921"/>
    <w:rsid w:val="00E91B65"/>
    <w:rsid w:val="00ED182F"/>
    <w:rsid w:val="00ED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46C68"/>
  <w15:docId w15:val="{569B134F-FE8D-414E-8702-866A76D2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C273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924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КР-ТЛ"/>
    <w:basedOn w:val="a0"/>
    <w:link w:val="-0"/>
    <w:qFormat/>
    <w:rsid w:val="00B924E4"/>
    <w:pPr>
      <w:jc w:val="center"/>
    </w:pPr>
    <w:rPr>
      <w:rFonts w:eastAsia="Times New Roman"/>
      <w:b/>
      <w:sz w:val="20"/>
      <w:u w:color="000000"/>
    </w:rPr>
  </w:style>
  <w:style w:type="character" w:customStyle="1" w:styleId="-0">
    <w:name w:val="КР-ТЛ Знак"/>
    <w:link w:val="-"/>
    <w:rsid w:val="00B924E4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character" w:styleId="a4">
    <w:name w:val="Hyperlink"/>
    <w:uiPriority w:val="99"/>
    <w:unhideWhenUsed/>
    <w:rsid w:val="00B924E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B924E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0"/>
    <w:uiPriority w:val="39"/>
    <w:unhideWhenUsed/>
    <w:qFormat/>
    <w:rsid w:val="00B924E4"/>
    <w:pPr>
      <w:spacing w:line="259" w:lineRule="auto"/>
      <w:outlineLvl w:val="9"/>
    </w:pPr>
    <w:rPr>
      <w:rFonts w:ascii="Cambria" w:eastAsia="Times New Roman" w:hAnsi="Cambria" w:cs="Times New Roman"/>
      <w:color w:val="365F91"/>
      <w:u w:color="000000"/>
    </w:rPr>
  </w:style>
  <w:style w:type="paragraph" w:styleId="11">
    <w:name w:val="toc 1"/>
    <w:basedOn w:val="a0"/>
    <w:next w:val="a0"/>
    <w:autoRedefine/>
    <w:uiPriority w:val="39"/>
    <w:unhideWhenUsed/>
    <w:rsid w:val="00B70ABD"/>
    <w:pPr>
      <w:tabs>
        <w:tab w:val="left" w:pos="1100"/>
        <w:tab w:val="right" w:leader="dot" w:pos="9345"/>
      </w:tabs>
      <w:spacing w:after="100"/>
      <w:ind w:firstLine="0"/>
      <w:jc w:val="left"/>
    </w:pPr>
    <w:rPr>
      <w:rFonts w:eastAsia="Times New Roman"/>
      <w:u w:color="000000"/>
    </w:rPr>
  </w:style>
  <w:style w:type="paragraph" w:styleId="2">
    <w:name w:val="toc 2"/>
    <w:basedOn w:val="a0"/>
    <w:next w:val="a0"/>
    <w:autoRedefine/>
    <w:uiPriority w:val="39"/>
    <w:unhideWhenUsed/>
    <w:rsid w:val="00B924E4"/>
    <w:pPr>
      <w:tabs>
        <w:tab w:val="left" w:pos="880"/>
        <w:tab w:val="right" w:leader="dot" w:pos="9344"/>
      </w:tabs>
      <w:ind w:firstLine="284"/>
      <w:contextualSpacing/>
    </w:pPr>
    <w:rPr>
      <w:rFonts w:eastAsia="Times New Roman"/>
      <w:u w:color="000000"/>
    </w:rPr>
  </w:style>
  <w:style w:type="paragraph" w:styleId="a6">
    <w:name w:val="List Paragraph"/>
    <w:basedOn w:val="a0"/>
    <w:uiPriority w:val="34"/>
    <w:qFormat/>
    <w:rsid w:val="007807C7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 w:cs="Arial Unicode MS"/>
      <w:color w:val="000000"/>
      <w:szCs w:val="28"/>
      <w:u w:color="000000"/>
      <w:bdr w:val="nil"/>
    </w:rPr>
  </w:style>
  <w:style w:type="paragraph" w:customStyle="1" w:styleId="a7">
    <w:name w:val="Рисунок"/>
    <w:basedOn w:val="a0"/>
    <w:next w:val="a0"/>
    <w:link w:val="a8"/>
    <w:qFormat/>
    <w:rsid w:val="009C2733"/>
    <w:pPr>
      <w:keepNext/>
      <w:jc w:val="center"/>
    </w:pPr>
    <w:rPr>
      <w:rFonts w:eastAsia="Arial Unicode MS" w:cs="Arial Unicode MS"/>
      <w:noProof/>
      <w:color w:val="000000"/>
      <w:szCs w:val="28"/>
      <w:u w:color="000000"/>
      <w:bdr w:val="nil"/>
    </w:rPr>
  </w:style>
  <w:style w:type="character" w:customStyle="1" w:styleId="a8">
    <w:name w:val="Рисунок Знак"/>
    <w:basedOn w:val="a1"/>
    <w:link w:val="a7"/>
    <w:rsid w:val="009C2733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bdr w:val="nil"/>
      <w:lang w:eastAsia="ru-RU"/>
    </w:rPr>
  </w:style>
  <w:style w:type="paragraph" w:customStyle="1" w:styleId="a">
    <w:name w:val="маркир_список"/>
    <w:basedOn w:val="a0"/>
    <w:link w:val="a9"/>
    <w:qFormat/>
    <w:rsid w:val="003D54D9"/>
    <w:pPr>
      <w:numPr>
        <w:numId w:val="8"/>
      </w:numPr>
      <w:tabs>
        <w:tab w:val="left" w:pos="426"/>
      </w:tabs>
    </w:pPr>
    <w:rPr>
      <w:rFonts w:eastAsia="Times New Roman"/>
      <w:u w:color="000000"/>
    </w:rPr>
  </w:style>
  <w:style w:type="character" w:customStyle="1" w:styleId="a9">
    <w:name w:val="маркир_список Знак"/>
    <w:link w:val="a"/>
    <w:rsid w:val="003D54D9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a">
    <w:name w:val="header"/>
    <w:basedOn w:val="a0"/>
    <w:link w:val="ab"/>
    <w:uiPriority w:val="99"/>
    <w:unhideWhenUsed/>
    <w:rsid w:val="00ED182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ED182F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c">
    <w:name w:val="footer"/>
    <w:basedOn w:val="a0"/>
    <w:link w:val="ad"/>
    <w:uiPriority w:val="99"/>
    <w:unhideWhenUsed/>
    <w:rsid w:val="00ED182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D182F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B70ABD"/>
    <w:pPr>
      <w:tabs>
        <w:tab w:val="left" w:pos="2349"/>
        <w:tab w:val="right" w:leader="dot" w:pos="934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Вика</cp:lastModifiedBy>
  <cp:revision>11</cp:revision>
  <dcterms:created xsi:type="dcterms:W3CDTF">2025-12-08T20:39:00Z</dcterms:created>
  <dcterms:modified xsi:type="dcterms:W3CDTF">2025-12-09T13:03:00Z</dcterms:modified>
</cp:coreProperties>
</file>