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9457" w14:textId="6FB4E0D0" w:rsidR="00ED476B" w:rsidRPr="005D5FAE" w:rsidRDefault="00BB30AB" w:rsidP="00ED476B">
      <w:pPr>
        <w:rPr>
          <w:rFonts w:ascii="SimSun" w:eastAsia="SimSun" w:hAnsi="SimSun" w:cs="Times New Roman"/>
          <w:color w:val="4472C4" w:themeColor="accent1"/>
          <w:sz w:val="42"/>
          <w:szCs w:val="42"/>
        </w:rPr>
      </w:pPr>
      <w:r w:rsidRPr="005D5FAE">
        <w:rPr>
          <w:rFonts w:ascii="SimSun" w:eastAsia="SimSun" w:hAnsi="SimSun" w:cs="Times New Roman"/>
          <w:b/>
          <w:bCs/>
          <w:color w:val="4472C4" w:themeColor="accent1"/>
          <w:sz w:val="42"/>
          <w:szCs w:val="42"/>
        </w:rPr>
        <w:t>Pipeline for</w:t>
      </w:r>
      <w:r w:rsidR="00ED476B" w:rsidRPr="005D5FAE">
        <w:rPr>
          <w:rFonts w:ascii="SimSun" w:eastAsia="SimSun" w:hAnsi="SimSun" w:cs="Times New Roman"/>
          <w:b/>
          <w:bCs/>
          <w:color w:val="4472C4" w:themeColor="accent1"/>
          <w:sz w:val="42"/>
          <w:szCs w:val="42"/>
        </w:rPr>
        <w:t xml:space="preserve"> </w:t>
      </w:r>
      <w:r w:rsidRPr="005D5FAE">
        <w:rPr>
          <w:rFonts w:ascii="SimSun" w:eastAsia="SimSun" w:hAnsi="SimSun" w:cs="Times New Roman"/>
          <w:b/>
          <w:bCs/>
          <w:color w:val="4472C4" w:themeColor="accent1"/>
          <w:sz w:val="42"/>
          <w:szCs w:val="42"/>
        </w:rPr>
        <w:t>Find Best-Matching Image from Prompt</w:t>
      </w:r>
    </w:p>
    <w:p w14:paraId="73D0B54E" w14:textId="77777777" w:rsidR="00ED476B" w:rsidRPr="005D5FAE" w:rsidRDefault="00000000" w:rsidP="00ED476B">
      <w:pPr>
        <w:rPr>
          <w:rFonts w:ascii="SimSun" w:eastAsia="SimSun" w:hAnsi="SimSun" w:cs="Times New Roman"/>
        </w:rPr>
      </w:pPr>
      <w:r w:rsidRPr="005D5FAE">
        <w:rPr>
          <w:rFonts w:ascii="SimSun" w:eastAsia="SimSun" w:hAnsi="SimSun" w:cs="Times New Roman"/>
        </w:rPr>
        <w:pict w14:anchorId="179FD5ED">
          <v:rect id="_x0000_i1025" style="width:0;height:1.5pt" o:hralign="center" o:hrstd="t" o:hr="t" fillcolor="#a0a0a0" stroked="f"/>
        </w:pict>
      </w:r>
    </w:p>
    <w:p w14:paraId="28C85A2A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1: Input</w:t>
      </w:r>
    </w:p>
    <w:p w14:paraId="2937B53B" w14:textId="2111A8BF" w:rsidR="00ED476B" w:rsidRPr="005D5FAE" w:rsidRDefault="00ED476B" w:rsidP="00ED476B">
      <w:pPr>
        <w:numPr>
          <w:ilvl w:val="0"/>
          <w:numId w:val="1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User Input</w:t>
      </w:r>
      <w:r w:rsidRPr="005D5FAE">
        <w:rPr>
          <w:rFonts w:ascii="SimSun" w:eastAsia="SimSun" w:hAnsi="SimSun" w:cs="Times New Roman"/>
          <w:sz w:val="32"/>
          <w:szCs w:val="32"/>
        </w:rPr>
        <w:t>: Natural language description (e.g., "Elon Musk standing in a grass field holding an umbrella with a circus in the background")</w:t>
      </w:r>
    </w:p>
    <w:p w14:paraId="59306635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pict w14:anchorId="69DEA396">
          <v:rect id="_x0000_i1026" style="width:0;height:1.5pt" o:hralign="center" o:hrstd="t" o:hr="t" fillcolor="#a0a0a0" stroked="f"/>
        </w:pict>
      </w:r>
    </w:p>
    <w:p w14:paraId="30CDEDED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2: Image Search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Text → Image Search APIs</w:t>
      </w:r>
    </w:p>
    <w:p w14:paraId="5219B652" w14:textId="2D4DB9A1" w:rsidR="00ED476B" w:rsidRPr="005D5FAE" w:rsidRDefault="00ED476B" w:rsidP="00ED476B">
      <w:pPr>
        <w:numPr>
          <w:ilvl w:val="0"/>
          <w:numId w:val="2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Query multiple sources in parallel:</w:t>
      </w:r>
    </w:p>
    <w:p w14:paraId="3F745170" w14:textId="44A85316" w:rsidR="00ED476B" w:rsidRPr="005D5FAE" w:rsidRDefault="00ED476B" w:rsidP="00ED476B">
      <w:pPr>
        <w:numPr>
          <w:ilvl w:val="1"/>
          <w:numId w:val="2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Perplexity.ai</w:t>
      </w:r>
    </w:p>
    <w:p w14:paraId="7CB83836" w14:textId="64242BDF" w:rsidR="00ED476B" w:rsidRPr="005D5FAE" w:rsidRDefault="00ED476B" w:rsidP="003762CE">
      <w:pPr>
        <w:numPr>
          <w:ilvl w:val="1"/>
          <w:numId w:val="2"/>
        </w:numPr>
        <w:rPr>
          <w:rFonts w:ascii="SimSun" w:eastAsia="SimSun" w:hAnsi="SimSun" w:cs="Times New Roman"/>
          <w:sz w:val="32"/>
          <w:szCs w:val="32"/>
        </w:rPr>
      </w:pPr>
      <w:proofErr w:type="spellStart"/>
      <w:r w:rsidRPr="005D5FAE">
        <w:rPr>
          <w:rFonts w:ascii="SimSun" w:eastAsia="SimSun" w:hAnsi="SimSun" w:cs="Times New Roman"/>
          <w:sz w:val="32"/>
          <w:szCs w:val="32"/>
        </w:rPr>
        <w:t>Lexica.art</w:t>
      </w:r>
      <w:proofErr w:type="spellEnd"/>
      <w:r w:rsidRPr="005D5FAE">
        <w:rPr>
          <w:rFonts w:ascii="SimSun" w:eastAsia="SimSun" w:hAnsi="SimSun" w:cs="Times New Roman"/>
          <w:sz w:val="32"/>
          <w:szCs w:val="32"/>
        </w:rPr>
        <w:t xml:space="preserve"> / Krea.ai (Optional)</w:t>
      </w:r>
    </w:p>
    <w:p w14:paraId="42516687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Output</w:t>
      </w:r>
      <w:r w:rsidRPr="005D5FAE">
        <w:rPr>
          <w:rFonts w:ascii="SimSun" w:eastAsia="SimSun" w:hAnsi="SimSun" w:cs="Times New Roman"/>
          <w:sz w:val="32"/>
          <w:szCs w:val="32"/>
        </w:rPr>
        <w:t>: List of image URLs (per source)</w:t>
      </w:r>
    </w:p>
    <w:p w14:paraId="47D72D12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pict w14:anchorId="1D369E11">
          <v:rect id="_x0000_i1027" style="width:0;height:1.5pt" o:hralign="center" o:hrstd="t" o:hr="t" fillcolor="#a0a0a0" stroked="f"/>
        </w:pict>
      </w:r>
    </w:p>
    <w:p w14:paraId="24E8F830" w14:textId="18ED4962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3: Image Collection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Downloader Module for Storing (Optional)</w:t>
      </w:r>
    </w:p>
    <w:p w14:paraId="18860B74" w14:textId="77777777" w:rsidR="00ED476B" w:rsidRPr="005D5FAE" w:rsidRDefault="00ED476B" w:rsidP="00ED476B">
      <w:pPr>
        <w:numPr>
          <w:ilvl w:val="0"/>
          <w:numId w:val="3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Download images from URLs</w:t>
      </w:r>
    </w:p>
    <w:p w14:paraId="69721597" w14:textId="77777777" w:rsidR="00ED476B" w:rsidRPr="005D5FAE" w:rsidRDefault="00ED476B" w:rsidP="00ED476B">
      <w:pPr>
        <w:numPr>
          <w:ilvl w:val="0"/>
          <w:numId w:val="3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Convert to consistent format (e.g., RGB JPEG)</w:t>
      </w:r>
    </w:p>
    <w:p w14:paraId="58B32163" w14:textId="77777777" w:rsidR="00ED476B" w:rsidRPr="005D5FAE" w:rsidRDefault="00ED476B" w:rsidP="00ED476B">
      <w:pPr>
        <w:numPr>
          <w:ilvl w:val="0"/>
          <w:numId w:val="3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Optionally deduplicate by hashing</w:t>
      </w:r>
    </w:p>
    <w:p w14:paraId="6B14C381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Output</w:t>
      </w:r>
      <w:r w:rsidRPr="005D5FAE">
        <w:rPr>
          <w:rFonts w:ascii="SimSun" w:eastAsia="SimSun" w:hAnsi="SimSun" w:cs="Times New Roman"/>
          <w:sz w:val="32"/>
          <w:szCs w:val="32"/>
        </w:rPr>
        <w:t>: Local or in-memory image objects</w:t>
      </w:r>
    </w:p>
    <w:p w14:paraId="169D2553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pict w14:anchorId="535AAD38">
          <v:rect id="_x0000_i1028" style="width:0;height:1.5pt" o:hralign="center" o:hrstd="t" o:hr="t" fillcolor="#a0a0a0" stroked="f"/>
        </w:pict>
      </w:r>
    </w:p>
    <w:p w14:paraId="25ADA590" w14:textId="77777777" w:rsidR="00ED476B" w:rsidRPr="005D5FAE" w:rsidRDefault="00ED476B" w:rsidP="00ED476B">
      <w:pPr>
        <w:rPr>
          <w:rFonts w:ascii="SimSun" w:eastAsia="SimSun" w:hAnsi="SimSun" w:cs="Times New Roman"/>
          <w:b/>
          <w:bCs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lastRenderedPageBreak/>
        <w:t>Step 4: Image Analysis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Semantic Matching Module</w:t>
      </w:r>
    </w:p>
    <w:p w14:paraId="342AFD58" w14:textId="45427C5D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</w:p>
    <w:p w14:paraId="11B558F0" w14:textId="58949CA5" w:rsidR="00ED476B" w:rsidRPr="005D5FAE" w:rsidRDefault="00ED476B" w:rsidP="00ED476B">
      <w:pPr>
        <w:pStyle w:val="ListParagraph"/>
        <w:numPr>
          <w:ilvl w:val="0"/>
          <w:numId w:val="9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Use OpenAI CLIP or BLIP-2</w:t>
      </w:r>
    </w:p>
    <w:p w14:paraId="75219792" w14:textId="77777777" w:rsidR="00ED476B" w:rsidRPr="005D5FAE" w:rsidRDefault="00ED476B" w:rsidP="00ED476B">
      <w:pPr>
        <w:numPr>
          <w:ilvl w:val="0"/>
          <w:numId w:val="4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Encode original prompt to text embedding</w:t>
      </w:r>
    </w:p>
    <w:p w14:paraId="24C0B892" w14:textId="77777777" w:rsidR="00ED476B" w:rsidRPr="005D5FAE" w:rsidRDefault="00ED476B" w:rsidP="00ED476B">
      <w:pPr>
        <w:numPr>
          <w:ilvl w:val="0"/>
          <w:numId w:val="4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Encode each image to image embedding</w:t>
      </w:r>
    </w:p>
    <w:p w14:paraId="10758EAF" w14:textId="77777777" w:rsidR="00ED476B" w:rsidRPr="005D5FAE" w:rsidRDefault="00ED476B" w:rsidP="00ED476B">
      <w:pPr>
        <w:numPr>
          <w:ilvl w:val="0"/>
          <w:numId w:val="4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Calculate cosine similarity between prompt and image</w:t>
      </w:r>
    </w:p>
    <w:p w14:paraId="08EF9AA8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Output</w:t>
      </w:r>
      <w:r w:rsidRPr="005D5FAE">
        <w:rPr>
          <w:rFonts w:ascii="SimSun" w:eastAsia="SimSun" w:hAnsi="SimSun" w:cs="Times New Roman"/>
          <w:sz w:val="32"/>
          <w:szCs w:val="32"/>
        </w:rPr>
        <w:t>: List of (image, score) tuples</w:t>
      </w:r>
    </w:p>
    <w:p w14:paraId="6B0CD2A8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pict w14:anchorId="58B41C47">
          <v:rect id="_x0000_i1029" style="width:0;height:1.5pt" o:hralign="center" o:hrstd="t" o:hr="t" fillcolor="#a0a0a0" stroked="f"/>
        </w:pict>
      </w:r>
    </w:p>
    <w:p w14:paraId="65FA56A3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5: Ranking &amp; Filtering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>Scoring Module</w:t>
      </w:r>
    </w:p>
    <w:p w14:paraId="4FDAA2BA" w14:textId="77777777" w:rsidR="00ED476B" w:rsidRPr="005D5FAE" w:rsidRDefault="00ED476B" w:rsidP="00ED476B">
      <w:pPr>
        <w:numPr>
          <w:ilvl w:val="0"/>
          <w:numId w:val="5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Rank images by similarity score</w:t>
      </w:r>
    </w:p>
    <w:p w14:paraId="11A1888C" w14:textId="77777777" w:rsidR="00ED476B" w:rsidRPr="005D5FAE" w:rsidRDefault="00ED476B" w:rsidP="00ED476B">
      <w:pPr>
        <w:numPr>
          <w:ilvl w:val="0"/>
          <w:numId w:val="5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Optional filters:</w:t>
      </w:r>
    </w:p>
    <w:p w14:paraId="7D002791" w14:textId="77777777" w:rsidR="00ED476B" w:rsidRPr="005D5FAE" w:rsidRDefault="00ED476B" w:rsidP="00ED476B">
      <w:pPr>
        <w:numPr>
          <w:ilvl w:val="1"/>
          <w:numId w:val="5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Resolution</w:t>
      </w:r>
    </w:p>
    <w:p w14:paraId="76D0B73F" w14:textId="634FD4B0" w:rsidR="00ED476B" w:rsidRPr="005D5FAE" w:rsidRDefault="00ED476B" w:rsidP="004753FB">
      <w:pPr>
        <w:numPr>
          <w:ilvl w:val="1"/>
          <w:numId w:val="5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Source trust</w:t>
      </w:r>
    </w:p>
    <w:p w14:paraId="4012E9EB" w14:textId="77777777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Output</w:t>
      </w:r>
      <w:r w:rsidRPr="005D5FAE">
        <w:rPr>
          <w:rFonts w:ascii="SimSun" w:eastAsia="SimSun" w:hAnsi="SimSun" w:cs="Times New Roman"/>
          <w:sz w:val="32"/>
          <w:szCs w:val="32"/>
        </w:rPr>
        <w:t>: Top-K sorted results</w:t>
      </w:r>
    </w:p>
    <w:p w14:paraId="30A4A3EE" w14:textId="77777777" w:rsidR="00ED476B" w:rsidRPr="005D5FAE" w:rsidRDefault="00000000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pict w14:anchorId="10ADAEF5">
          <v:rect id="_x0000_i1030" style="width:0;height:1.5pt" o:hralign="center" o:hrstd="t" o:hr="t" fillcolor="#a0a0a0" stroked="f"/>
        </w:pict>
      </w:r>
    </w:p>
    <w:p w14:paraId="3731A6D8" w14:textId="42B12DF8" w:rsidR="00ED476B" w:rsidRPr="005D5FAE" w:rsidRDefault="00ED476B" w:rsidP="00ED476B">
      <w:p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b/>
          <w:bCs/>
          <w:sz w:val="32"/>
          <w:szCs w:val="32"/>
        </w:rPr>
        <w:t>Step 6: Output Display</w:t>
      </w:r>
      <w:r w:rsidRPr="005D5FAE">
        <w:rPr>
          <w:rFonts w:ascii="SimSun" w:eastAsia="SimSun" w:hAnsi="SimSun" w:cs="Times New Roman"/>
          <w:sz w:val="32"/>
          <w:szCs w:val="32"/>
        </w:rPr>
        <w:t xml:space="preserve"> </w:t>
      </w:r>
      <w:r w:rsidRPr="005D5FAE">
        <w:rPr>
          <w:rFonts w:ascii="SimSun" w:eastAsia="SimSun" w:hAnsi="SimSun" w:cs="Times New Roman"/>
          <w:b/>
          <w:bCs/>
          <w:sz w:val="32"/>
          <w:szCs w:val="32"/>
        </w:rPr>
        <w:t xml:space="preserve">Frontend </w:t>
      </w:r>
    </w:p>
    <w:p w14:paraId="06DA8DF4" w14:textId="77777777" w:rsidR="00ED476B" w:rsidRPr="005D5FAE" w:rsidRDefault="00ED476B" w:rsidP="00ED476B">
      <w:pPr>
        <w:numPr>
          <w:ilvl w:val="0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Show top results with:</w:t>
      </w:r>
    </w:p>
    <w:p w14:paraId="0984892F" w14:textId="77777777" w:rsidR="00ED476B" w:rsidRPr="005D5FAE" w:rsidRDefault="00ED476B" w:rsidP="00ED476B">
      <w:pPr>
        <w:numPr>
          <w:ilvl w:val="1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Image preview</w:t>
      </w:r>
    </w:p>
    <w:p w14:paraId="3C8F84C0" w14:textId="77777777" w:rsidR="00ED476B" w:rsidRPr="005D5FAE" w:rsidRDefault="00ED476B" w:rsidP="00ED476B">
      <w:pPr>
        <w:numPr>
          <w:ilvl w:val="1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Source URL</w:t>
      </w:r>
    </w:p>
    <w:p w14:paraId="68E487D3" w14:textId="77777777" w:rsidR="00ED476B" w:rsidRPr="005D5FAE" w:rsidRDefault="00ED476B" w:rsidP="00ED476B">
      <w:pPr>
        <w:numPr>
          <w:ilvl w:val="1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Score</w:t>
      </w:r>
    </w:p>
    <w:p w14:paraId="223B8DD5" w14:textId="769C509F" w:rsidR="00ED476B" w:rsidRPr="005D5FAE" w:rsidRDefault="00ED476B" w:rsidP="00ED476B">
      <w:pPr>
        <w:numPr>
          <w:ilvl w:val="1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lastRenderedPageBreak/>
        <w:t>Optional caption (from BLIP</w:t>
      </w:r>
      <w:r w:rsidR="00BB30AB" w:rsidRPr="005D5FAE">
        <w:rPr>
          <w:rFonts w:ascii="SimSun" w:eastAsia="SimSun" w:hAnsi="SimSun" w:cs="Times New Roman"/>
          <w:sz w:val="32"/>
          <w:szCs w:val="32"/>
        </w:rPr>
        <w:t>-2 or ChatGPT-4o</w:t>
      </w:r>
      <w:r w:rsidRPr="005D5FAE">
        <w:rPr>
          <w:rFonts w:ascii="SimSun" w:eastAsia="SimSun" w:hAnsi="SimSun" w:cs="Times New Roman"/>
          <w:sz w:val="32"/>
          <w:szCs w:val="32"/>
        </w:rPr>
        <w:t>)</w:t>
      </w:r>
    </w:p>
    <w:p w14:paraId="61BCF899" w14:textId="77777777" w:rsidR="00ED476B" w:rsidRPr="005D5FAE" w:rsidRDefault="00ED476B" w:rsidP="00ED476B">
      <w:pPr>
        <w:numPr>
          <w:ilvl w:val="0"/>
          <w:numId w:val="6"/>
        </w:numPr>
        <w:rPr>
          <w:rFonts w:ascii="SimSun" w:eastAsia="SimSun" w:hAnsi="SimSun" w:cs="Times New Roman"/>
          <w:sz w:val="32"/>
          <w:szCs w:val="32"/>
        </w:rPr>
      </w:pPr>
      <w:r w:rsidRPr="005D5FAE">
        <w:rPr>
          <w:rFonts w:ascii="SimSun" w:eastAsia="SimSun" w:hAnsi="SimSun" w:cs="Times New Roman"/>
          <w:sz w:val="32"/>
          <w:szCs w:val="32"/>
        </w:rPr>
        <w:t>Allow download or save to workspace</w:t>
      </w:r>
    </w:p>
    <w:p w14:paraId="72918D7D" w14:textId="77777777" w:rsidR="002B3B00" w:rsidRPr="005D5FAE" w:rsidRDefault="002B3B00">
      <w:pPr>
        <w:rPr>
          <w:rFonts w:ascii="Times New Roman" w:hAnsi="Times New Roman" w:cs="Times New Roman"/>
        </w:rPr>
      </w:pPr>
    </w:p>
    <w:sectPr w:rsidR="002B3B00" w:rsidRPr="005D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8D0"/>
    <w:multiLevelType w:val="multilevel"/>
    <w:tmpl w:val="81F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6E41"/>
    <w:multiLevelType w:val="multilevel"/>
    <w:tmpl w:val="FD3E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33375"/>
    <w:multiLevelType w:val="multilevel"/>
    <w:tmpl w:val="89B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92C1B"/>
    <w:multiLevelType w:val="multilevel"/>
    <w:tmpl w:val="94D8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E3941"/>
    <w:multiLevelType w:val="multilevel"/>
    <w:tmpl w:val="5DC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E4F94"/>
    <w:multiLevelType w:val="hybridMultilevel"/>
    <w:tmpl w:val="8AD6D88E"/>
    <w:lvl w:ilvl="0" w:tplc="D6B44CD2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C33A7"/>
    <w:multiLevelType w:val="hybridMultilevel"/>
    <w:tmpl w:val="580C5E2C"/>
    <w:lvl w:ilvl="0" w:tplc="37B44EFA">
      <w:start w:val="1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359C2"/>
    <w:multiLevelType w:val="multilevel"/>
    <w:tmpl w:val="647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F45FF"/>
    <w:multiLevelType w:val="hybridMultilevel"/>
    <w:tmpl w:val="2568929A"/>
    <w:lvl w:ilvl="0" w:tplc="0AF00E84">
      <w:start w:val="1"/>
      <w:numFmt w:val="bullet"/>
      <w:lvlText w:val="-"/>
      <w:lvlJc w:val="left"/>
      <w:pPr>
        <w:ind w:left="1080" w:hanging="360"/>
      </w:pPr>
      <w:rPr>
        <w:rFonts w:ascii="Segoe UI Emoji" w:eastAsiaTheme="minorHAnsi" w:hAnsi="Segoe UI Emoj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102834">
    <w:abstractNumId w:val="0"/>
  </w:num>
  <w:num w:numId="2" w16cid:durableId="944312000">
    <w:abstractNumId w:val="3"/>
  </w:num>
  <w:num w:numId="3" w16cid:durableId="1406339449">
    <w:abstractNumId w:val="7"/>
  </w:num>
  <w:num w:numId="4" w16cid:durableId="1097361520">
    <w:abstractNumId w:val="2"/>
  </w:num>
  <w:num w:numId="5" w16cid:durableId="523714918">
    <w:abstractNumId w:val="1"/>
  </w:num>
  <w:num w:numId="6" w16cid:durableId="1453211242">
    <w:abstractNumId w:val="4"/>
  </w:num>
  <w:num w:numId="7" w16cid:durableId="270861445">
    <w:abstractNumId w:val="8"/>
  </w:num>
  <w:num w:numId="8" w16cid:durableId="1795246674">
    <w:abstractNumId w:val="5"/>
  </w:num>
  <w:num w:numId="9" w16cid:durableId="109524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0"/>
    <w:rsid w:val="002B3B00"/>
    <w:rsid w:val="005D5FAE"/>
    <w:rsid w:val="00601723"/>
    <w:rsid w:val="00751C96"/>
    <w:rsid w:val="00BB30AB"/>
    <w:rsid w:val="00C858CD"/>
    <w:rsid w:val="00EA50EA"/>
    <w:rsid w:val="00E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FA75"/>
  <w15:chartTrackingRefBased/>
  <w15:docId w15:val="{FE06C1B8-AF42-4674-B4E9-D0347A67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Dreamer</dc:creator>
  <cp:keywords/>
  <dc:description/>
  <cp:lastModifiedBy>Willie</cp:lastModifiedBy>
  <cp:revision>8</cp:revision>
  <dcterms:created xsi:type="dcterms:W3CDTF">2025-05-02T15:10:00Z</dcterms:created>
  <dcterms:modified xsi:type="dcterms:W3CDTF">2025-05-02T16:02:00Z</dcterms:modified>
</cp:coreProperties>
</file>