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D3" w:rsidRPr="001B3DD9" w:rsidRDefault="001B3DD9" w:rsidP="001B3DD9">
      <w:pPr>
        <w:spacing w:after="0"/>
        <w:jc w:val="center"/>
        <w:rPr>
          <w:b/>
        </w:rPr>
      </w:pPr>
      <w:r w:rsidRPr="001B3DD9">
        <w:rPr>
          <w:b/>
          <w:sz w:val="36"/>
        </w:rPr>
        <w:t>Kişilik Kuramları</w:t>
      </w:r>
      <w:r>
        <w:rPr>
          <w:b/>
          <w:sz w:val="36"/>
        </w:rPr>
        <w:t xml:space="preserve"> Ders </w:t>
      </w:r>
      <w:r w:rsidR="00F1686C">
        <w:rPr>
          <w:b/>
          <w:sz w:val="36"/>
        </w:rPr>
        <w:t>İzlencesi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04"/>
        <w:gridCol w:w="2324"/>
        <w:gridCol w:w="4534"/>
      </w:tblGrid>
      <w:tr w:rsidR="001B3DD9" w:rsidRPr="001B3DD9" w:rsidTr="00F1686C">
        <w:tc>
          <w:tcPr>
            <w:tcW w:w="4528" w:type="dxa"/>
            <w:gridSpan w:val="2"/>
          </w:tcPr>
          <w:p w:rsidR="001B3DD9" w:rsidRPr="001B3DD9" w:rsidRDefault="001B3DD9" w:rsidP="000F0B3C">
            <w:r w:rsidRPr="001B3DD9">
              <w:t>Dersin Kredisi</w:t>
            </w:r>
          </w:p>
        </w:tc>
        <w:tc>
          <w:tcPr>
            <w:tcW w:w="4534" w:type="dxa"/>
          </w:tcPr>
          <w:p w:rsidR="001B3DD9" w:rsidRPr="001B3DD9" w:rsidRDefault="00F1686C" w:rsidP="000F0B3C">
            <w:r>
              <w:t>2</w:t>
            </w:r>
          </w:p>
        </w:tc>
      </w:tr>
      <w:tr w:rsidR="001B3DD9" w:rsidRPr="001B3DD9" w:rsidTr="00F1686C">
        <w:tc>
          <w:tcPr>
            <w:tcW w:w="4528" w:type="dxa"/>
            <w:gridSpan w:val="2"/>
          </w:tcPr>
          <w:p w:rsidR="001B3DD9" w:rsidRPr="001B3DD9" w:rsidRDefault="001B3DD9" w:rsidP="000F0B3C">
            <w:r w:rsidRPr="001B3DD9">
              <w:t>Dersin Öğretim Dili</w:t>
            </w:r>
          </w:p>
        </w:tc>
        <w:tc>
          <w:tcPr>
            <w:tcW w:w="4534" w:type="dxa"/>
          </w:tcPr>
          <w:p w:rsidR="001B3DD9" w:rsidRPr="001B3DD9" w:rsidRDefault="001B3DD9" w:rsidP="000F0B3C">
            <w:r w:rsidRPr="001B3DD9">
              <w:t>Türkçe</w:t>
            </w:r>
          </w:p>
        </w:tc>
      </w:tr>
      <w:tr w:rsidR="001B3DD9" w:rsidRPr="001B3DD9" w:rsidTr="00F1686C">
        <w:tc>
          <w:tcPr>
            <w:tcW w:w="4528" w:type="dxa"/>
            <w:gridSpan w:val="2"/>
          </w:tcPr>
          <w:p w:rsidR="001B3DD9" w:rsidRPr="001B3DD9" w:rsidRDefault="001B3DD9" w:rsidP="000F0B3C">
            <w:r w:rsidRPr="001B3DD9">
              <w:t>Dersin Düzeyi</w:t>
            </w:r>
          </w:p>
        </w:tc>
        <w:tc>
          <w:tcPr>
            <w:tcW w:w="4534" w:type="dxa"/>
          </w:tcPr>
          <w:p w:rsidR="001B3DD9" w:rsidRPr="001B3DD9" w:rsidRDefault="001B3DD9" w:rsidP="001B3DD9">
            <w:r>
              <w:t xml:space="preserve">Lisans </w:t>
            </w:r>
          </w:p>
        </w:tc>
      </w:tr>
      <w:tr w:rsidR="001B3DD9" w:rsidRPr="001B3DD9" w:rsidTr="00F1686C">
        <w:tc>
          <w:tcPr>
            <w:tcW w:w="4528" w:type="dxa"/>
            <w:gridSpan w:val="2"/>
          </w:tcPr>
          <w:p w:rsidR="001B3DD9" w:rsidRPr="001B3DD9" w:rsidRDefault="001B3DD9" w:rsidP="000F0B3C">
            <w:r w:rsidRPr="001B3DD9">
              <w:t>Dersin Türü</w:t>
            </w:r>
          </w:p>
        </w:tc>
        <w:tc>
          <w:tcPr>
            <w:tcW w:w="4534" w:type="dxa"/>
          </w:tcPr>
          <w:p w:rsidR="001B3DD9" w:rsidRPr="001B3DD9" w:rsidRDefault="001B3DD9" w:rsidP="000F0B3C">
            <w:r w:rsidRPr="001B3DD9">
              <w:t>Zorunlu</w:t>
            </w:r>
          </w:p>
        </w:tc>
      </w:tr>
      <w:tr w:rsidR="001B3DD9" w:rsidRPr="001B3DD9" w:rsidTr="00F1686C">
        <w:tc>
          <w:tcPr>
            <w:tcW w:w="4528" w:type="dxa"/>
            <w:gridSpan w:val="2"/>
          </w:tcPr>
          <w:p w:rsidR="001B3DD9" w:rsidRPr="001B3DD9" w:rsidRDefault="001B3DD9" w:rsidP="000F0B3C">
            <w:r w:rsidRPr="001B3DD9">
              <w:t>Dersin Veriliş Şekli</w:t>
            </w:r>
          </w:p>
        </w:tc>
        <w:tc>
          <w:tcPr>
            <w:tcW w:w="4534" w:type="dxa"/>
          </w:tcPr>
          <w:p w:rsidR="001B3DD9" w:rsidRPr="001B3DD9" w:rsidRDefault="001B3DD9" w:rsidP="000F0B3C">
            <w:r w:rsidRPr="001B3DD9">
              <w:t>Yüz-Yüze Eğitim</w:t>
            </w:r>
          </w:p>
        </w:tc>
      </w:tr>
      <w:tr w:rsidR="001B3DD9" w:rsidRPr="001B3DD9" w:rsidTr="00F1686C">
        <w:tc>
          <w:tcPr>
            <w:tcW w:w="4528" w:type="dxa"/>
            <w:gridSpan w:val="2"/>
          </w:tcPr>
          <w:p w:rsidR="001B3DD9" w:rsidRPr="001B3DD9" w:rsidRDefault="00F1686C" w:rsidP="00207C31">
            <w:r>
              <w:t>Öğretim Elemanı</w:t>
            </w:r>
          </w:p>
        </w:tc>
        <w:tc>
          <w:tcPr>
            <w:tcW w:w="4534" w:type="dxa"/>
          </w:tcPr>
          <w:p w:rsidR="001B3DD9" w:rsidRPr="001B3DD9" w:rsidRDefault="006D6440" w:rsidP="000F0B3C">
            <w:r>
              <w:t xml:space="preserve">Doç. </w:t>
            </w:r>
            <w:r w:rsidR="00F1686C">
              <w:t xml:space="preserve">Dr. </w:t>
            </w:r>
            <w:r w:rsidR="001B3DD9">
              <w:t>Murat AĞIRKAN</w:t>
            </w:r>
          </w:p>
        </w:tc>
      </w:tr>
      <w:tr w:rsidR="001B3DD9" w:rsidRPr="001B3DD9" w:rsidTr="00F1686C">
        <w:tc>
          <w:tcPr>
            <w:tcW w:w="2204" w:type="dxa"/>
            <w:vAlign w:val="center"/>
          </w:tcPr>
          <w:p w:rsidR="001B3DD9" w:rsidRPr="001B3DD9" w:rsidRDefault="001B3DD9" w:rsidP="001B3DD9">
            <w:pPr>
              <w:jc w:val="center"/>
            </w:pPr>
            <w:r w:rsidRPr="001B3DD9">
              <w:t>Dersin Amacı</w:t>
            </w:r>
          </w:p>
        </w:tc>
        <w:tc>
          <w:tcPr>
            <w:tcW w:w="6858" w:type="dxa"/>
            <w:gridSpan w:val="2"/>
          </w:tcPr>
          <w:p w:rsidR="001B3DD9" w:rsidRDefault="001B3DD9" w:rsidP="001B3DD9">
            <w:pPr>
              <w:pStyle w:val="ListeParagraf"/>
              <w:numPr>
                <w:ilvl w:val="0"/>
                <w:numId w:val="1"/>
              </w:numPr>
              <w:ind w:left="356"/>
            </w:pPr>
            <w:r w:rsidRPr="001B3DD9">
              <w:t>Kişilik kuramları hakkında bilgi sahibi olur.</w:t>
            </w:r>
          </w:p>
          <w:p w:rsidR="001B3DD9" w:rsidRDefault="001B3DD9" w:rsidP="00B04753">
            <w:pPr>
              <w:pStyle w:val="ListeParagraf"/>
              <w:numPr>
                <w:ilvl w:val="0"/>
                <w:numId w:val="1"/>
              </w:numPr>
              <w:ind w:left="356"/>
            </w:pPr>
            <w:r w:rsidRPr="001B3DD9">
              <w:t xml:space="preserve">Kişilik kuramlarını özümser. </w:t>
            </w:r>
          </w:p>
          <w:p w:rsidR="001B3DD9" w:rsidRPr="001B3DD9" w:rsidRDefault="001B3DD9" w:rsidP="001B3DD9">
            <w:pPr>
              <w:pStyle w:val="ListeParagraf"/>
              <w:numPr>
                <w:ilvl w:val="0"/>
                <w:numId w:val="1"/>
              </w:numPr>
              <w:ind w:left="356"/>
            </w:pPr>
            <w:r w:rsidRPr="001B3DD9">
              <w:t>Eklektik bir yaklaşım geliştirebilme becerisi kazanır.</w:t>
            </w:r>
          </w:p>
        </w:tc>
      </w:tr>
      <w:tr w:rsidR="001B3DD9" w:rsidRPr="001B3DD9" w:rsidTr="00F1686C">
        <w:tc>
          <w:tcPr>
            <w:tcW w:w="2204" w:type="dxa"/>
            <w:vAlign w:val="center"/>
          </w:tcPr>
          <w:p w:rsidR="001B3DD9" w:rsidRPr="001B3DD9" w:rsidRDefault="001B3DD9" w:rsidP="001B3DD9">
            <w:pPr>
              <w:jc w:val="center"/>
            </w:pPr>
            <w:r w:rsidRPr="001B3DD9">
              <w:t>Dersin İçeriği</w:t>
            </w:r>
          </w:p>
        </w:tc>
        <w:tc>
          <w:tcPr>
            <w:tcW w:w="6858" w:type="dxa"/>
            <w:gridSpan w:val="2"/>
          </w:tcPr>
          <w:p w:rsidR="001B3DD9" w:rsidRDefault="001B3DD9" w:rsidP="001B3DD9">
            <w:pPr>
              <w:pStyle w:val="ListeParagraf"/>
              <w:numPr>
                <w:ilvl w:val="0"/>
                <w:numId w:val="2"/>
              </w:numPr>
              <w:ind w:left="317"/>
            </w:pPr>
            <w:r w:rsidRPr="001B3DD9">
              <w:t>Kişilik kuramları hakkında ayrı</w:t>
            </w:r>
            <w:r w:rsidR="00B04753">
              <w:t>ntılı ve karşılaştırmalı bilgi</w:t>
            </w:r>
          </w:p>
          <w:p w:rsidR="001B3DD9" w:rsidRPr="001B3DD9" w:rsidRDefault="001B3DD9" w:rsidP="001B3DD9">
            <w:pPr>
              <w:pStyle w:val="ListeParagraf"/>
              <w:numPr>
                <w:ilvl w:val="0"/>
                <w:numId w:val="2"/>
              </w:numPr>
              <w:ind w:left="317"/>
            </w:pPr>
            <w:r w:rsidRPr="001B3DD9">
              <w:t>Kişilik kuramlarının ait oldu</w:t>
            </w:r>
            <w:r w:rsidR="00B04753">
              <w:t>ğu tarihsel dönemlerle ilişkisi</w:t>
            </w:r>
          </w:p>
        </w:tc>
      </w:tr>
    </w:tbl>
    <w:p w:rsidR="001B3DD9" w:rsidRPr="001B3DD9" w:rsidRDefault="001B3DD9" w:rsidP="001B3DD9">
      <w:pPr>
        <w:rPr>
          <w:sz w:val="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0"/>
        <w:gridCol w:w="8622"/>
      </w:tblGrid>
      <w:tr w:rsidR="001B3DD9" w:rsidRPr="001B3DD9" w:rsidTr="00213660">
        <w:tc>
          <w:tcPr>
            <w:tcW w:w="9212" w:type="dxa"/>
            <w:gridSpan w:val="2"/>
            <w:shd w:val="clear" w:color="auto" w:fill="F2F2F2" w:themeFill="background1" w:themeFillShade="F2"/>
          </w:tcPr>
          <w:p w:rsidR="001B3DD9" w:rsidRPr="001B3DD9" w:rsidRDefault="001B3DD9" w:rsidP="001B3DD9">
            <w:pPr>
              <w:jc w:val="center"/>
              <w:rPr>
                <w:b/>
              </w:rPr>
            </w:pPr>
            <w:r w:rsidRPr="001B3DD9">
              <w:rPr>
                <w:b/>
              </w:rPr>
              <w:t>HAFTALIK DERS KONULARI</w:t>
            </w:r>
          </w:p>
        </w:tc>
      </w:tr>
      <w:tr w:rsidR="001B3DD9" w:rsidRPr="001B3DD9" w:rsidTr="001B3DD9">
        <w:tc>
          <w:tcPr>
            <w:tcW w:w="440" w:type="dxa"/>
          </w:tcPr>
          <w:p w:rsidR="001B3DD9" w:rsidRPr="001B3DD9" w:rsidRDefault="001B3DD9" w:rsidP="00EF181B">
            <w:r w:rsidRPr="001B3DD9">
              <w:t>1</w:t>
            </w:r>
          </w:p>
        </w:tc>
        <w:tc>
          <w:tcPr>
            <w:tcW w:w="8772" w:type="dxa"/>
          </w:tcPr>
          <w:p w:rsidR="001B3DD9" w:rsidRPr="001B3DD9" w:rsidRDefault="001B3DD9" w:rsidP="00EF181B">
            <w:r w:rsidRPr="001B3DD9">
              <w:t>Kişilik ve Kuram (Kişilik Psikolojisi ve kişiliğin tanımı, Kişilik psikolojisinin alt alanları, Kişilik gelişimi, Neden farklı kişilik kuramları vardır?)</w:t>
            </w:r>
          </w:p>
        </w:tc>
      </w:tr>
      <w:tr w:rsidR="001B3DD9" w:rsidRPr="001B3DD9" w:rsidTr="001B3DD9">
        <w:tc>
          <w:tcPr>
            <w:tcW w:w="440" w:type="dxa"/>
          </w:tcPr>
          <w:p w:rsidR="001B3DD9" w:rsidRPr="001B3DD9" w:rsidRDefault="001B3DD9" w:rsidP="00EF181B">
            <w:r w:rsidRPr="001B3DD9">
              <w:t>2</w:t>
            </w:r>
          </w:p>
        </w:tc>
        <w:tc>
          <w:tcPr>
            <w:tcW w:w="8772" w:type="dxa"/>
          </w:tcPr>
          <w:p w:rsidR="001B3DD9" w:rsidRPr="001B3DD9" w:rsidRDefault="001B3DD9" w:rsidP="00EF181B">
            <w:r w:rsidRPr="00080F9B">
              <w:rPr>
                <w:b/>
              </w:rPr>
              <w:t>PSİKODİNAMİK KURAMLAR:</w:t>
            </w:r>
            <w:r w:rsidRPr="001B3DD9">
              <w:t xml:space="preserve"> Psikanalitik Kuram (S. FREUD)</w:t>
            </w:r>
            <w:r w:rsidR="00080F9B">
              <w:t>:</w:t>
            </w:r>
            <w:r w:rsidRPr="001B3DD9">
              <w:t xml:space="preserve"> Temel kavram ve ilkeler, Kişiliğin yapısı (topografik model, yapısal model), Kişiliğin Dinamiği: Kaygı ve Savunma Mekanizmaları</w:t>
            </w:r>
          </w:p>
        </w:tc>
      </w:tr>
      <w:tr w:rsidR="001B3DD9" w:rsidRPr="001B3DD9" w:rsidTr="001B3DD9">
        <w:tc>
          <w:tcPr>
            <w:tcW w:w="440" w:type="dxa"/>
          </w:tcPr>
          <w:p w:rsidR="001B3DD9" w:rsidRPr="001B3DD9" w:rsidRDefault="001B3DD9" w:rsidP="00EF181B">
            <w:r w:rsidRPr="001B3DD9">
              <w:t>3</w:t>
            </w:r>
          </w:p>
        </w:tc>
        <w:tc>
          <w:tcPr>
            <w:tcW w:w="8772" w:type="dxa"/>
          </w:tcPr>
          <w:p w:rsidR="001B3DD9" w:rsidRPr="001B3DD9" w:rsidRDefault="00BD3E3E" w:rsidP="00EF181B">
            <w:r w:rsidRPr="00BD3E3E">
              <w:t>Psikanalitik Kuram (S. FREUD): Temel kavram ve ilkeler, Kişiliğin yapısı (topografik model, yapısal model), Kişiliğin Dinamiği: Kaygı ve Savunma Mekanizmaları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EF181B">
            <w:r w:rsidRPr="001B3DD9">
              <w:t>4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1B3DD9">
              <w:t>Bireysel Psikoloji (A. ADLER)</w:t>
            </w:r>
            <w:r>
              <w:t>:</w:t>
            </w:r>
            <w:r w:rsidRPr="001B3DD9">
              <w:t xml:space="preserve"> Temel kavram ve ilkeler, Kişiliğin yapısı ve Kişilik gelişimi</w:t>
            </w:r>
            <w:r>
              <w:t>,</w:t>
            </w:r>
            <w:r w:rsidRPr="001B3DD9">
              <w:t xml:space="preserve"> Aşağılık ve Üstünlük kompleksi, Kişilik gelişiminde anne baba etkisi, Doğum sırası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EF181B">
            <w:r w:rsidRPr="001B3DD9">
              <w:t>5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1B3DD9">
              <w:t>Anal</w:t>
            </w:r>
            <w:r>
              <w:t xml:space="preserve">itik Psikoloji (C.G. JUNG): </w:t>
            </w:r>
            <w:r w:rsidRPr="001B3DD9">
              <w:t>Temel kavram ve ilkeler, Kişiliğin yapısı, Kolektif bilinçdışı ve arketipler, Ortak bilinçaltının kanıtları, Analitik kuramda kişiliğin gelişimi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EF181B">
            <w:r w:rsidRPr="001B3DD9">
              <w:t>6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1B3DD9">
              <w:t>Nevrozlar ve İnsan Gelişimi (K.HORNEY)</w:t>
            </w:r>
            <w:r>
              <w:t>:</w:t>
            </w:r>
            <w:r w:rsidRPr="001B3DD9">
              <w:t xml:space="preserve"> Nevrotik ihtiyaçlar ve eğilimler İç çatışmalar Kadın Psikolojisi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EF181B">
            <w:r>
              <w:t>7</w:t>
            </w:r>
          </w:p>
        </w:tc>
        <w:tc>
          <w:tcPr>
            <w:tcW w:w="8772" w:type="dxa"/>
          </w:tcPr>
          <w:p w:rsidR="00BD3E3E" w:rsidRPr="001B3DD9" w:rsidRDefault="00BD3E3E" w:rsidP="00BD3E3E">
            <w:pPr>
              <w:jc w:val="center"/>
            </w:pPr>
            <w:r w:rsidRPr="00213660">
              <w:rPr>
                <w:b/>
              </w:rPr>
              <w:t>Ara Sınav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EF181B">
            <w:r>
              <w:t>8</w:t>
            </w:r>
          </w:p>
        </w:tc>
        <w:tc>
          <w:tcPr>
            <w:tcW w:w="8772" w:type="dxa"/>
          </w:tcPr>
          <w:p w:rsidR="00BD3E3E" w:rsidRPr="00213660" w:rsidRDefault="00BD3E3E" w:rsidP="00BD3E3E">
            <w:pPr>
              <w:jc w:val="both"/>
              <w:rPr>
                <w:b/>
              </w:rPr>
            </w:pPr>
            <w:r w:rsidRPr="001B3DD9">
              <w:t>Özgürlükten Kaçış (E. FROMM)</w:t>
            </w:r>
            <w:r>
              <w:t>:</w:t>
            </w:r>
            <w:r w:rsidRPr="001B3DD9">
              <w:t xml:space="preserve"> Temel kavramlar Üç temel mekanizma (Yetkecilik, Yıkıcılık, komformite) Kişilik gelişimi ve Karakter tipolojisi</w:t>
            </w:r>
          </w:p>
        </w:tc>
      </w:tr>
      <w:tr w:rsidR="00BD3E3E" w:rsidRPr="001B3DD9" w:rsidTr="00DA41D5">
        <w:trPr>
          <w:trHeight w:val="304"/>
        </w:trPr>
        <w:tc>
          <w:tcPr>
            <w:tcW w:w="440" w:type="dxa"/>
          </w:tcPr>
          <w:p w:rsidR="00BD3E3E" w:rsidRPr="001B3DD9" w:rsidRDefault="00BD3E3E" w:rsidP="00EF181B">
            <w:r>
              <w:t>9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1B3DD9">
              <w:t>Kişilerarası İlişkiler Kuramı (H. S. SULLIVAN)</w:t>
            </w:r>
            <w:r>
              <w:t>:</w:t>
            </w:r>
            <w:r w:rsidRPr="001B3DD9">
              <w:t xml:space="preserve"> Temel kavram ve ilkeler, Kişileştirmeler Kişilik yapısı ve kişilik gelişimi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EF181B">
            <w:r>
              <w:t>10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1B3DD9">
              <w:t>İnsanın Sekiz Çağı (E. H. ERI</w:t>
            </w:r>
            <w:r>
              <w:t>K</w:t>
            </w:r>
            <w:r w:rsidRPr="001B3DD9">
              <w:t>SON)</w:t>
            </w:r>
            <w:r>
              <w:t>:</w:t>
            </w:r>
            <w:r w:rsidRPr="001B3DD9">
              <w:t xml:space="preserve"> Benlik kavramı ve kişilik gelişimi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213660">
            <w:r w:rsidRPr="001B3DD9">
              <w:t>1</w:t>
            </w:r>
            <w:r>
              <w:t>1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080F9B">
              <w:rPr>
                <w:b/>
              </w:rPr>
              <w:t>DAVRANIŞÇI</w:t>
            </w:r>
            <w:r>
              <w:rPr>
                <w:b/>
              </w:rPr>
              <w:t xml:space="preserve"> ve BİLİŞSEL</w:t>
            </w:r>
            <w:r w:rsidRPr="00080F9B">
              <w:rPr>
                <w:b/>
              </w:rPr>
              <w:t xml:space="preserve"> KURAMLAR</w:t>
            </w:r>
            <w:r>
              <w:t>:</w:t>
            </w:r>
            <w:r w:rsidRPr="001B3DD9">
              <w:t xml:space="preserve"> Radikal Davranışçı Yaklaşım (SKINNER)</w:t>
            </w:r>
            <w:r>
              <w:t>, Eklektik Davranışçı Yaklaşım (MİLLER ve DOLLARD):</w:t>
            </w:r>
            <w:r w:rsidRPr="001B3DD9">
              <w:t xml:space="preserve"> Temel kavram ve ilkeler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213660">
            <w:r>
              <w:t>12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1B3DD9">
              <w:t>Sosyal Bilişsel Kuram (A. BANDURA)</w:t>
            </w:r>
            <w:r>
              <w:t>, Kişisel Yapılar Kuramı (KELLY):</w:t>
            </w:r>
            <w:r w:rsidRPr="00080F9B">
              <w:t xml:space="preserve"> Temel kavram ve ilkeler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213660">
            <w:r>
              <w:t>13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080F9B">
              <w:rPr>
                <w:b/>
              </w:rPr>
              <w:t>ARAŞTIRMA ODAKLI KURAMLAR:</w:t>
            </w:r>
            <w:r w:rsidRPr="001B3DD9">
              <w:t xml:space="preserve"> Ayırıcı Özellik Kuramı (G. W. ALLPORT) Faktör Analitik Ayırıcı Özellik Kuramı (R.B. CATTEL)</w:t>
            </w:r>
            <w:r>
              <w:t>:</w:t>
            </w:r>
            <w:r w:rsidRPr="001B3DD9">
              <w:t xml:space="preserve"> Temel kavram ve ilkeler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Pr="001B3DD9" w:rsidRDefault="00BD3E3E" w:rsidP="00213660">
            <w:r>
              <w:t>14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1B3DD9">
              <w:t>Biyoloji Temelli Faktör Analitik Ayırıc</w:t>
            </w:r>
            <w:r>
              <w:t xml:space="preserve">ı Özellik Kuramı (H. J.EYSENCK), Beş Faktör Kişilik Kuramı (McCRREA ve COSTA): </w:t>
            </w:r>
            <w:r w:rsidRPr="00080F9B">
              <w:t>Temel kavram ve ilkeler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Default="00BD3E3E" w:rsidP="00213660">
            <w:r>
              <w:t>15</w:t>
            </w:r>
          </w:p>
        </w:tc>
        <w:tc>
          <w:tcPr>
            <w:tcW w:w="8772" w:type="dxa"/>
          </w:tcPr>
          <w:p w:rsidR="00BD3E3E" w:rsidRPr="001B3DD9" w:rsidRDefault="00BD3E3E" w:rsidP="007A3F1B">
            <w:r w:rsidRPr="00213660">
              <w:rPr>
                <w:b/>
              </w:rPr>
              <w:t>İNSANCIL VAROLUŞÇU KURAMLAR:</w:t>
            </w:r>
            <w:r w:rsidRPr="001B3DD9">
              <w:t xml:space="preserve"> Birey Merkezli Yaklaşım (C. R. ROGERS)</w:t>
            </w:r>
            <w:r>
              <w:t>,</w:t>
            </w:r>
            <w:r w:rsidRPr="001B3DD9">
              <w:t xml:space="preserve"> Kendini gerçekleştirme Kuramı (A. MASLOW)</w:t>
            </w:r>
            <w:r>
              <w:t xml:space="preserve">, Varoluşçu Psikoloji (MAY): </w:t>
            </w:r>
            <w:r w:rsidRPr="001B3DD9">
              <w:t>Temel kavram ve ilkeler</w:t>
            </w:r>
          </w:p>
        </w:tc>
      </w:tr>
      <w:tr w:rsidR="00BD3E3E" w:rsidRPr="001B3DD9" w:rsidTr="001B3DD9">
        <w:tc>
          <w:tcPr>
            <w:tcW w:w="440" w:type="dxa"/>
          </w:tcPr>
          <w:p w:rsidR="00BD3E3E" w:rsidRDefault="00BD3E3E" w:rsidP="00213660">
            <w:r>
              <w:t>16</w:t>
            </w:r>
          </w:p>
        </w:tc>
        <w:tc>
          <w:tcPr>
            <w:tcW w:w="8772" w:type="dxa"/>
          </w:tcPr>
          <w:p w:rsidR="00BD3E3E" w:rsidRDefault="00BD3E3E" w:rsidP="00BD3E3E">
            <w:pPr>
              <w:tabs>
                <w:tab w:val="left" w:pos="2730"/>
                <w:tab w:val="center" w:pos="4278"/>
              </w:tabs>
              <w:jc w:val="center"/>
              <w:rPr>
                <w:b/>
              </w:rPr>
            </w:pPr>
            <w:r>
              <w:rPr>
                <w:b/>
              </w:rPr>
              <w:t>Final Sınavı</w:t>
            </w:r>
          </w:p>
        </w:tc>
      </w:tr>
    </w:tbl>
    <w:p w:rsidR="00226EA2" w:rsidRDefault="00226EA2" w:rsidP="001C08CE">
      <w:pPr>
        <w:spacing w:after="0"/>
        <w:rPr>
          <w:i/>
          <w:u w:val="single"/>
        </w:rPr>
      </w:pPr>
    </w:p>
    <w:p w:rsidR="001B3DD9" w:rsidRDefault="00213660" w:rsidP="001C08CE">
      <w:pPr>
        <w:spacing w:after="0"/>
      </w:pPr>
      <w:r w:rsidRPr="00213660">
        <w:rPr>
          <w:i/>
          <w:u w:val="single"/>
        </w:rPr>
        <w:t>Yardımcı Kaynaklar</w:t>
      </w:r>
      <w:r w:rsidR="001B3DD9" w:rsidRPr="00213660">
        <w:rPr>
          <w:i/>
          <w:u w:val="single"/>
        </w:rPr>
        <w:t>:</w:t>
      </w:r>
      <w:r w:rsidR="001B3DD9" w:rsidRPr="001B3DD9">
        <w:br/>
        <w:t>(1) Kişilik Kuramları, Banu Yazgan İnanç, Esef Ercüment Yerlikaya, Pegem</w:t>
      </w:r>
      <w:r>
        <w:t xml:space="preserve"> </w:t>
      </w:r>
      <w:r w:rsidR="001B3DD9" w:rsidRPr="001B3DD9">
        <w:t>Akademi</w:t>
      </w:r>
      <w:r w:rsidR="001B3DD9" w:rsidRPr="001B3DD9">
        <w:br/>
        <w:t xml:space="preserve">(2) Kişilik Psikolojisi: Kuram ve araştırma, </w:t>
      </w:r>
      <w:r w:rsidR="00F42D09" w:rsidRPr="00F42D09">
        <w:t>Daniel Cervone , Lawrence A. Pervin</w:t>
      </w:r>
      <w:r w:rsidR="00F42D09">
        <w:t xml:space="preserve">, </w:t>
      </w:r>
      <w:r w:rsidR="001B3DD9" w:rsidRPr="001B3DD9">
        <w:t>Nobel Yayınevi</w:t>
      </w:r>
      <w:r w:rsidR="001B3DD9" w:rsidRPr="001B3DD9">
        <w:br/>
        <w:t>(3) Kişilik; J. M. Burger, Kaknüs Yayınları</w:t>
      </w:r>
      <w:r w:rsidR="001B3DD9" w:rsidRPr="001B3DD9">
        <w:br/>
        <w:t>(4) Kişilik Vaka İncelemeleri; Donna Ashcraft, Kaknüs yayınları</w:t>
      </w:r>
    </w:p>
    <w:p w:rsidR="00076E97" w:rsidRDefault="00076E97" w:rsidP="001C08CE">
      <w:pPr>
        <w:spacing w:after="0"/>
      </w:pPr>
      <w:r>
        <w:t>(5) Bütüncül Psikoterapi, Tahir Özakkaş</w:t>
      </w:r>
      <w:r w:rsidR="001C08CE">
        <w:t>, Litera Yayıncılık</w:t>
      </w:r>
    </w:p>
    <w:p w:rsidR="00B04753" w:rsidRDefault="00B04753" w:rsidP="001C08CE">
      <w:pPr>
        <w:spacing w:after="0"/>
      </w:pPr>
    </w:p>
    <w:p w:rsidR="00B04753" w:rsidRDefault="00B04753" w:rsidP="001C08CE">
      <w:pPr>
        <w:spacing w:after="0"/>
      </w:pPr>
    </w:p>
    <w:p w:rsidR="00B04753" w:rsidRDefault="00B04753" w:rsidP="001C08CE">
      <w:pPr>
        <w:spacing w:after="0"/>
      </w:pPr>
    </w:p>
    <w:p w:rsidR="00226EA2" w:rsidRPr="001C08CE" w:rsidRDefault="00226EA2" w:rsidP="001C08CE">
      <w:pPr>
        <w:spacing w:after="0"/>
        <w:rPr>
          <w:b/>
        </w:rPr>
      </w:pPr>
    </w:p>
    <w:p w:rsidR="0039464E" w:rsidRPr="001C08CE" w:rsidRDefault="0039464E">
      <w:pPr>
        <w:rPr>
          <w:b/>
        </w:rPr>
      </w:pPr>
      <w:r w:rsidRPr="001C08CE">
        <w:rPr>
          <w:b/>
        </w:rPr>
        <w:lastRenderedPageBreak/>
        <w:t>Okunacak Kitaplar:</w:t>
      </w:r>
    </w:p>
    <w:p w:rsidR="0039464E" w:rsidRDefault="0039464E" w:rsidP="0004390F">
      <w:pPr>
        <w:pStyle w:val="ListeParagraf"/>
        <w:numPr>
          <w:ilvl w:val="0"/>
          <w:numId w:val="3"/>
        </w:numPr>
      </w:pPr>
      <w:r>
        <w:t>Psikanaliz Üzerine, Sigmund Freud, Say Yayınları</w:t>
      </w:r>
    </w:p>
    <w:p w:rsidR="0039464E" w:rsidRDefault="0039464E" w:rsidP="0004390F">
      <w:pPr>
        <w:pStyle w:val="ListeParagraf"/>
        <w:numPr>
          <w:ilvl w:val="0"/>
          <w:numId w:val="3"/>
        </w:numPr>
      </w:pPr>
      <w:r>
        <w:t>İnsanı Tanıma Sanatı, Alfred Adler, Say Yayınları</w:t>
      </w:r>
    </w:p>
    <w:p w:rsidR="0039464E" w:rsidRDefault="0039464E" w:rsidP="0004390F">
      <w:pPr>
        <w:pStyle w:val="ListeParagraf"/>
        <w:numPr>
          <w:ilvl w:val="0"/>
          <w:numId w:val="3"/>
        </w:numPr>
      </w:pPr>
      <w:r>
        <w:t>Jung Psikolojisi, Carl Gustav Jung, Yason Yayıncılık</w:t>
      </w:r>
    </w:p>
    <w:p w:rsidR="0039464E" w:rsidRDefault="0039464E" w:rsidP="0004390F">
      <w:pPr>
        <w:pStyle w:val="ListeParagraf"/>
        <w:numPr>
          <w:ilvl w:val="0"/>
          <w:numId w:val="3"/>
        </w:numPr>
      </w:pPr>
      <w:r>
        <w:t>Çağımızın Nevrotik Kişiliği, Karen Horney, Sel Yayıncılık</w:t>
      </w:r>
    </w:p>
    <w:p w:rsidR="0039464E" w:rsidRDefault="0039464E" w:rsidP="0004390F">
      <w:pPr>
        <w:pStyle w:val="ListeParagraf"/>
        <w:numPr>
          <w:ilvl w:val="0"/>
          <w:numId w:val="3"/>
        </w:numPr>
      </w:pPr>
      <w:r>
        <w:t>Özgürlükten Kaçış, Erich Fromm, Say Yayınları</w:t>
      </w:r>
    </w:p>
    <w:p w:rsidR="005157D9" w:rsidRDefault="005157D9" w:rsidP="0004390F">
      <w:pPr>
        <w:pStyle w:val="ListeParagraf"/>
        <w:numPr>
          <w:ilvl w:val="0"/>
          <w:numId w:val="3"/>
        </w:numPr>
      </w:pPr>
      <w:r>
        <w:t>Psikiyatrinin Temel Kavramları, Harry s. Sullivan, Yeryüzü Yayınları</w:t>
      </w:r>
    </w:p>
    <w:p w:rsidR="00EE19CB" w:rsidRDefault="00EE19CB" w:rsidP="0004390F">
      <w:pPr>
        <w:pStyle w:val="ListeParagraf"/>
        <w:numPr>
          <w:ilvl w:val="0"/>
          <w:numId w:val="3"/>
        </w:numPr>
      </w:pPr>
      <w:r>
        <w:t>İnsanın 8 Evresi, Erik Erikson, Okuyan Us Yayınları</w:t>
      </w:r>
      <w:bookmarkStart w:id="0" w:name="_GoBack"/>
      <w:bookmarkEnd w:id="0"/>
    </w:p>
    <w:p w:rsidR="0004390F" w:rsidRDefault="0004390F" w:rsidP="0004390F">
      <w:pPr>
        <w:pStyle w:val="ListeParagraf"/>
        <w:numPr>
          <w:ilvl w:val="0"/>
          <w:numId w:val="3"/>
        </w:numPr>
      </w:pPr>
      <w:r>
        <w:t>Olmaktan Oluşa, Gordon W. Allport, Katkı Yayınları</w:t>
      </w:r>
    </w:p>
    <w:p w:rsidR="00076E97" w:rsidRDefault="00076E97" w:rsidP="0004390F">
      <w:pPr>
        <w:pStyle w:val="ListeParagraf"/>
        <w:numPr>
          <w:ilvl w:val="0"/>
          <w:numId w:val="3"/>
        </w:numPr>
      </w:pPr>
      <w:r>
        <w:t>Yarının İnsanı, Carl R. Rogers, Okuyan Us Yayınları</w:t>
      </w:r>
    </w:p>
    <w:p w:rsidR="00076E97" w:rsidRPr="0004390F" w:rsidRDefault="00076E97" w:rsidP="0004390F">
      <w:pPr>
        <w:pStyle w:val="ListeParagraf"/>
        <w:numPr>
          <w:ilvl w:val="0"/>
          <w:numId w:val="3"/>
        </w:numPr>
        <w:rPr>
          <w:rFonts w:ascii="PT Sans" w:eastAsia="Times New Roman" w:hAnsi="PT Sans" w:cs="Times New Roman"/>
          <w:color w:val="333333"/>
          <w:sz w:val="18"/>
          <w:szCs w:val="18"/>
          <w:lang w:eastAsia="tr-TR"/>
        </w:rPr>
      </w:pPr>
      <w:r>
        <w:t>Kişiliğinizi Tanıyın, H. J. Eysenck, Glenn Wilson, Remzi Kitapevi</w:t>
      </w:r>
      <w:r w:rsidRPr="0004390F">
        <w:rPr>
          <w:rFonts w:ascii="PT Sans" w:eastAsia="Times New Roman" w:hAnsi="PT Sans" w:cs="Times New Roman"/>
          <w:color w:val="333333"/>
          <w:sz w:val="18"/>
          <w:szCs w:val="18"/>
          <w:lang w:eastAsia="tr-TR"/>
        </w:rPr>
        <w:t> </w:t>
      </w:r>
    </w:p>
    <w:p w:rsidR="0039464E" w:rsidRDefault="00076E97" w:rsidP="0004390F">
      <w:pPr>
        <w:pStyle w:val="ListeParagraf"/>
        <w:numPr>
          <w:ilvl w:val="0"/>
          <w:numId w:val="3"/>
        </w:numPr>
      </w:pPr>
      <w:r>
        <w:t>Kendini Arayan İnsan, Rollo May, Okuyan Us Yayınları</w:t>
      </w:r>
    </w:p>
    <w:p w:rsidR="00076E97" w:rsidRDefault="00076E97" w:rsidP="0004390F">
      <w:pPr>
        <w:pStyle w:val="ListeParagraf"/>
        <w:numPr>
          <w:ilvl w:val="0"/>
          <w:numId w:val="3"/>
        </w:numPr>
      </w:pPr>
      <w:r>
        <w:t>İnsan Olmanın Psikolojisi, Abraham H. Maslow, Kuraldışı Yayınları</w:t>
      </w:r>
    </w:p>
    <w:p w:rsidR="00A23EFB" w:rsidRDefault="00A23EFB" w:rsidP="00A23EFB">
      <w:pPr>
        <w:rPr>
          <w:b/>
        </w:rPr>
      </w:pPr>
      <w:r w:rsidRPr="00A23EFB">
        <w:rPr>
          <w:b/>
        </w:rPr>
        <w:t>Dersin İşle</w:t>
      </w:r>
      <w:r w:rsidR="00731797">
        <w:rPr>
          <w:b/>
        </w:rPr>
        <w:t>n</w:t>
      </w:r>
      <w:r w:rsidRPr="00A23EFB">
        <w:rPr>
          <w:b/>
        </w:rPr>
        <w:t>işi:</w:t>
      </w:r>
    </w:p>
    <w:p w:rsidR="00731797" w:rsidRDefault="00A16C49" w:rsidP="00A16C49">
      <w:pPr>
        <w:pStyle w:val="ListeParagraf"/>
        <w:numPr>
          <w:ilvl w:val="0"/>
          <w:numId w:val="5"/>
        </w:numPr>
        <w:ind w:left="567" w:hanging="567"/>
        <w:jc w:val="both"/>
      </w:pPr>
      <w:r>
        <w:t>Ö</w:t>
      </w:r>
      <w:r w:rsidR="00731797">
        <w:t>ğrenci</w:t>
      </w:r>
      <w:r>
        <w:t>ler</w:t>
      </w:r>
      <w:r w:rsidR="00731797">
        <w:t xml:space="preserve"> ilgili hafta işlenecek kuramı okuyup </w:t>
      </w:r>
      <w:r>
        <w:t xml:space="preserve">ve her bir kuramla ilgili öğretim elemanı tarafından verilen ödevlere (film, makale, ropörtaj) çalışıp </w:t>
      </w:r>
      <w:r w:rsidR="00731797" w:rsidRPr="00A16C49">
        <w:rPr>
          <w:b/>
        </w:rPr>
        <w:t>derse hazırlıklı</w:t>
      </w:r>
      <w:r w:rsidR="00731797">
        <w:t xml:space="preserve"> gelecektir.</w:t>
      </w:r>
    </w:p>
    <w:p w:rsidR="00A23EFB" w:rsidRDefault="00A23EFB" w:rsidP="00A16C49">
      <w:pPr>
        <w:ind w:left="567" w:hanging="567"/>
        <w:jc w:val="both"/>
      </w:pPr>
      <w:r>
        <w:t>•</w:t>
      </w:r>
      <w:r>
        <w:tab/>
      </w:r>
      <w:r w:rsidR="00B04753">
        <w:t>Her hafta öğretim elemanı</w:t>
      </w:r>
      <w:r w:rsidR="00731797">
        <w:t xml:space="preserve"> tarafından </w:t>
      </w:r>
      <w:r w:rsidR="00B04753">
        <w:t>ders planında yer alan ilgili</w:t>
      </w:r>
      <w:r w:rsidR="00731797">
        <w:t xml:space="preserve"> kuram anlatılacaktır.</w:t>
      </w:r>
      <w:r>
        <w:t xml:space="preserve"> </w:t>
      </w:r>
    </w:p>
    <w:p w:rsidR="00617674" w:rsidRDefault="00A23EFB" w:rsidP="00A16C49">
      <w:pPr>
        <w:ind w:left="567" w:hanging="567"/>
        <w:jc w:val="both"/>
      </w:pPr>
      <w:r>
        <w:t>•</w:t>
      </w:r>
      <w:r>
        <w:tab/>
      </w:r>
      <w:r w:rsidR="00617674">
        <w:t xml:space="preserve">Dersin puanlaması; </w:t>
      </w:r>
      <w:r w:rsidR="00617674" w:rsidRPr="00C82D2C">
        <w:rPr>
          <w:b/>
        </w:rPr>
        <w:t>vize notu (%</w:t>
      </w:r>
      <w:r w:rsidR="00B04753">
        <w:rPr>
          <w:b/>
        </w:rPr>
        <w:t>40</w:t>
      </w:r>
      <w:r w:rsidR="00617674" w:rsidRPr="00C82D2C">
        <w:rPr>
          <w:b/>
        </w:rPr>
        <w:t>)</w:t>
      </w:r>
      <w:r w:rsidR="00617674">
        <w:t xml:space="preserve"> ve final notu </w:t>
      </w:r>
      <w:r w:rsidR="00617674" w:rsidRPr="00C82D2C">
        <w:rPr>
          <w:b/>
        </w:rPr>
        <w:t>(%</w:t>
      </w:r>
      <w:r w:rsidR="00B04753">
        <w:rPr>
          <w:b/>
        </w:rPr>
        <w:t>60</w:t>
      </w:r>
      <w:r w:rsidR="00617674" w:rsidRPr="00C82D2C">
        <w:rPr>
          <w:b/>
        </w:rPr>
        <w:t>)</w:t>
      </w:r>
      <w:r w:rsidR="00617674">
        <w:t xml:space="preserve"> şeklinde olacaktır.</w:t>
      </w:r>
    </w:p>
    <w:p w:rsidR="00076E97" w:rsidRDefault="00A23EFB" w:rsidP="00A16C49">
      <w:pPr>
        <w:ind w:left="567" w:hanging="567"/>
        <w:jc w:val="both"/>
      </w:pPr>
      <w:r>
        <w:t>•</w:t>
      </w:r>
      <w:r>
        <w:tab/>
        <w:t xml:space="preserve">Derslerde </w:t>
      </w:r>
      <w:r w:rsidR="00617674">
        <w:t>d</w:t>
      </w:r>
      <w:r>
        <w:t>evam zorunluluğu aranacak</w:t>
      </w:r>
      <w:r w:rsidR="00617674">
        <w:t xml:space="preserve"> olup, </w:t>
      </w:r>
      <w:r w:rsidR="00B04753">
        <w:t>devamsızlık sınırını aşan öğrenciler</w:t>
      </w:r>
      <w:r w:rsidR="00617674">
        <w:t xml:space="preserve"> </w:t>
      </w:r>
      <w:r w:rsidR="00617674" w:rsidRPr="00C82D2C">
        <w:rPr>
          <w:b/>
        </w:rPr>
        <w:t>başarısız</w:t>
      </w:r>
      <w:r w:rsidR="00617674">
        <w:t xml:space="preserve"> sayılacaktır.</w:t>
      </w:r>
    </w:p>
    <w:p w:rsidR="0039464E" w:rsidRDefault="0039464E"/>
    <w:p w:rsidR="0039464E" w:rsidRDefault="0039464E"/>
    <w:sectPr w:rsidR="0039464E" w:rsidSect="00F42D09">
      <w:pgSz w:w="11906" w:h="16838"/>
      <w:pgMar w:top="993" w:right="1417" w:bottom="568" w:left="1417" w:header="142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D8" w:rsidRDefault="008C09D8" w:rsidP="001B3DD9">
      <w:pPr>
        <w:spacing w:after="0" w:line="240" w:lineRule="auto"/>
      </w:pPr>
      <w:r>
        <w:separator/>
      </w:r>
    </w:p>
  </w:endnote>
  <w:endnote w:type="continuationSeparator" w:id="0">
    <w:p w:rsidR="008C09D8" w:rsidRDefault="008C09D8" w:rsidP="001B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D8" w:rsidRDefault="008C09D8" w:rsidP="001B3DD9">
      <w:pPr>
        <w:spacing w:after="0" w:line="240" w:lineRule="auto"/>
      </w:pPr>
      <w:r>
        <w:separator/>
      </w:r>
    </w:p>
  </w:footnote>
  <w:footnote w:type="continuationSeparator" w:id="0">
    <w:p w:rsidR="008C09D8" w:rsidRDefault="008C09D8" w:rsidP="001B3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16B8E"/>
    <w:multiLevelType w:val="hybridMultilevel"/>
    <w:tmpl w:val="98405818"/>
    <w:lvl w:ilvl="0" w:tplc="E35036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93F89"/>
    <w:multiLevelType w:val="hybridMultilevel"/>
    <w:tmpl w:val="664CE7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1D7E"/>
    <w:multiLevelType w:val="hybridMultilevel"/>
    <w:tmpl w:val="2D7EB8F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63D85"/>
    <w:multiLevelType w:val="hybridMultilevel"/>
    <w:tmpl w:val="9CF0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67B3C"/>
    <w:multiLevelType w:val="hybridMultilevel"/>
    <w:tmpl w:val="1D5257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D9"/>
    <w:rsid w:val="0004390F"/>
    <w:rsid w:val="000460CD"/>
    <w:rsid w:val="00076E97"/>
    <w:rsid w:val="00080F9B"/>
    <w:rsid w:val="00114051"/>
    <w:rsid w:val="00197A06"/>
    <w:rsid w:val="001B3DD9"/>
    <w:rsid w:val="001C08CE"/>
    <w:rsid w:val="00207C31"/>
    <w:rsid w:val="00213660"/>
    <w:rsid w:val="00226EA2"/>
    <w:rsid w:val="00244486"/>
    <w:rsid w:val="0039464E"/>
    <w:rsid w:val="003B04A9"/>
    <w:rsid w:val="00472469"/>
    <w:rsid w:val="0051344D"/>
    <w:rsid w:val="005157D9"/>
    <w:rsid w:val="00617674"/>
    <w:rsid w:val="006D6440"/>
    <w:rsid w:val="00731797"/>
    <w:rsid w:val="008819BA"/>
    <w:rsid w:val="008822D3"/>
    <w:rsid w:val="008C09D8"/>
    <w:rsid w:val="009A37D5"/>
    <w:rsid w:val="00A16C49"/>
    <w:rsid w:val="00A23EFB"/>
    <w:rsid w:val="00B04753"/>
    <w:rsid w:val="00BA3771"/>
    <w:rsid w:val="00BD3E3E"/>
    <w:rsid w:val="00C82D2C"/>
    <w:rsid w:val="00DA41D5"/>
    <w:rsid w:val="00EE19CB"/>
    <w:rsid w:val="00F1686C"/>
    <w:rsid w:val="00F42D09"/>
    <w:rsid w:val="00F90E49"/>
    <w:rsid w:val="00F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99F723-5CC8-436C-B6D1-91833084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B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B3DD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B3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B3DD9"/>
  </w:style>
  <w:style w:type="paragraph" w:styleId="Altbilgi">
    <w:name w:val="footer"/>
    <w:basedOn w:val="Normal"/>
    <w:link w:val="AltbilgiChar"/>
    <w:uiPriority w:val="99"/>
    <w:unhideWhenUsed/>
    <w:rsid w:val="001B3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B3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erun</dc:creator>
  <cp:lastModifiedBy>HP</cp:lastModifiedBy>
  <cp:revision>9</cp:revision>
  <dcterms:created xsi:type="dcterms:W3CDTF">2019-12-19T07:16:00Z</dcterms:created>
  <dcterms:modified xsi:type="dcterms:W3CDTF">2025-02-17T07:28:00Z</dcterms:modified>
</cp:coreProperties>
</file>