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2DB" w:rsidRPr="00E9702D" w:rsidRDefault="000C5F66" w:rsidP="00F61772">
      <w:pPr>
        <w:ind w:left="360"/>
        <w:jc w:val="center"/>
        <w:rPr>
          <w:b/>
          <w:bCs/>
          <w:sz w:val="32"/>
          <w:szCs w:val="32"/>
          <w:lang w:bidi="ar-SY"/>
        </w:rPr>
      </w:pPr>
      <w:r w:rsidRPr="00E9702D">
        <w:rPr>
          <w:rFonts w:hint="cs"/>
          <w:b/>
          <w:bCs/>
          <w:sz w:val="32"/>
          <w:szCs w:val="32"/>
          <w:rtl/>
          <w:lang w:bidi="ar-SY"/>
        </w:rPr>
        <w:t>الزكاة في التاريخ</w:t>
      </w:r>
      <w:bookmarkStart w:id="0" w:name="_GoBack"/>
      <w:bookmarkEnd w:id="0"/>
    </w:p>
    <w:p w:rsidR="000C5F66" w:rsidRPr="00E9702D" w:rsidRDefault="000C5F66" w:rsidP="00E9702D">
      <w:pPr>
        <w:ind w:left="360"/>
        <w:rPr>
          <w:b/>
          <w:bCs/>
          <w:sz w:val="32"/>
          <w:szCs w:val="32"/>
          <w:lang w:bidi="ar-SY"/>
        </w:rPr>
      </w:pPr>
      <w:r w:rsidRPr="00E9702D">
        <w:rPr>
          <w:rFonts w:hint="cs"/>
          <w:b/>
          <w:bCs/>
          <w:sz w:val="32"/>
          <w:szCs w:val="32"/>
          <w:rtl/>
          <w:lang w:bidi="ar-SY"/>
        </w:rPr>
        <w:t>تقرب ابني آدم إلى الله بقربان فلم تكن هناك زكاة بمعنى الصدقات للآخرين</w:t>
      </w:r>
    </w:p>
    <w:p w:rsidR="000C5F66" w:rsidRPr="00E9702D" w:rsidRDefault="000C5F66" w:rsidP="00E9702D">
      <w:pPr>
        <w:spacing w:line="520" w:lineRule="atLeast"/>
        <w:ind w:left="360"/>
        <w:jc w:val="both"/>
        <w:rPr>
          <w:rFonts w:cs="Traditional Arabic"/>
          <w:bCs/>
          <w:color w:val="333399"/>
          <w:sz w:val="32"/>
          <w:szCs w:val="32"/>
          <w:rtl/>
          <w:lang w:eastAsia="en-US" w:bidi="ar-EG"/>
        </w:rPr>
      </w:pPr>
      <w:proofErr w:type="gramStart"/>
      <w:r w:rsidRPr="00E9702D">
        <w:rPr>
          <w:rFonts w:cs="DecoType Naskh"/>
          <w:b/>
          <w:color w:val="CC0000"/>
          <w:sz w:val="36"/>
          <w:szCs w:val="32"/>
          <w:rtl/>
          <w:lang w:eastAsia="en-US" w:bidi="ar-EG"/>
        </w:rPr>
        <w:t>{</w:t>
      </w:r>
      <w:r w:rsidRPr="00E9702D">
        <w:rPr>
          <w:rFonts w:cs="Traditional Arabic"/>
          <w:b/>
          <w:bCs/>
          <w:color w:val="333399"/>
          <w:sz w:val="36"/>
          <w:szCs w:val="32"/>
          <w:rtl/>
          <w:lang w:eastAsia="en-US" w:bidi="ar-EG"/>
        </w:rPr>
        <w:t xml:space="preserve"> </w:t>
      </w:r>
      <w:r w:rsidRPr="00E9702D">
        <w:rPr>
          <w:rFonts w:cs="Traditional Arabic"/>
          <w:bCs/>
          <w:color w:val="333399"/>
          <w:sz w:val="32"/>
          <w:szCs w:val="32"/>
          <w:rtl/>
          <w:lang w:eastAsia="en-US" w:bidi="ar-EG"/>
        </w:rPr>
        <w:t>وَاتْلُ</w:t>
      </w:r>
      <w:proofErr w:type="gramEnd"/>
      <w:r w:rsidRPr="00E9702D">
        <w:rPr>
          <w:rFonts w:cs="Traditional Arabic"/>
          <w:bCs/>
          <w:color w:val="333399"/>
          <w:sz w:val="32"/>
          <w:szCs w:val="32"/>
          <w:rtl/>
          <w:lang w:eastAsia="en-US" w:bidi="ar-EG"/>
        </w:rPr>
        <w:t xml:space="preserve"> عَلَيْهِمْ نَبَأَ ابْنَيْ آدَمَ بِالْحَقِّ إِذْ قَرَّبَا قُرْبَاناً فَتُقُبِّلَ مِنْ أَحَدِهِمَا وَلَمْ يُتَقَبَّلْ مِنَ الآخَرِ قَالَ لأَقْتُلَنَّكَ قَالَ إِنَّمَا يَتَقَبَّلُ اللَّهُ مِنَ المُتَّقِينَ </w:t>
      </w:r>
      <w:r w:rsidRPr="00E9702D">
        <w:rPr>
          <w:rFonts w:cs="DecoType Naskh"/>
          <w:b/>
          <w:color w:val="CC0000"/>
          <w:sz w:val="36"/>
          <w:szCs w:val="32"/>
          <w:rtl/>
          <w:lang w:eastAsia="en-US" w:bidi="ar-EG"/>
        </w:rPr>
        <w:t>}</w:t>
      </w:r>
      <w:r w:rsidRPr="00E9702D">
        <w:rPr>
          <w:rFonts w:cs="Traditional Arabic"/>
          <w:b/>
          <w:bCs/>
          <w:color w:val="333399"/>
          <w:sz w:val="32"/>
          <w:szCs w:val="32"/>
          <w:rtl/>
          <w:lang w:eastAsia="en-US" w:bidi="ar-EG"/>
        </w:rPr>
        <w:t xml:space="preserve"> ، </w:t>
      </w:r>
      <w:r w:rsidRPr="00E9702D">
        <w:rPr>
          <w:rFonts w:cs="Traditional Arabic"/>
          <w:b/>
          <w:bCs/>
          <w:color w:val="008000"/>
          <w:sz w:val="32"/>
          <w:szCs w:val="32"/>
          <w:rtl/>
          <w:lang w:eastAsia="en-US" w:bidi="ar-EG"/>
        </w:rPr>
        <w:t>[</w:t>
      </w:r>
      <w:r w:rsidRPr="00E9702D">
        <w:rPr>
          <w:rFonts w:cs="Traditional Arabic"/>
          <w:b/>
          <w:bCs/>
          <w:color w:val="333399"/>
          <w:sz w:val="32"/>
          <w:szCs w:val="32"/>
          <w:rtl/>
          <w:lang w:eastAsia="en-US" w:bidi="ar-EG"/>
        </w:rPr>
        <w:t xml:space="preserve"> </w:t>
      </w:r>
      <w:r w:rsidRPr="00E9702D">
        <w:rPr>
          <w:rFonts w:cs="Traditional Arabic"/>
          <w:bCs/>
          <w:color w:val="333399"/>
          <w:sz w:val="32"/>
          <w:szCs w:val="32"/>
          <w:rtl/>
          <w:lang w:eastAsia="en-US" w:bidi="ar-EG"/>
        </w:rPr>
        <w:t>المائدة آية:(27)</w:t>
      </w:r>
      <w:r w:rsidRPr="00E9702D">
        <w:rPr>
          <w:rFonts w:cs="Traditional Arabic"/>
          <w:b/>
          <w:bCs/>
          <w:color w:val="333399"/>
          <w:sz w:val="34"/>
          <w:szCs w:val="32"/>
          <w:rtl/>
          <w:lang w:eastAsia="en-US" w:bidi="ar-EG"/>
        </w:rPr>
        <w:t xml:space="preserve"> </w:t>
      </w:r>
      <w:r w:rsidRPr="00E9702D">
        <w:rPr>
          <w:rFonts w:cs="Traditional Arabic"/>
          <w:b/>
          <w:bCs/>
          <w:color w:val="008000"/>
          <w:sz w:val="34"/>
          <w:szCs w:val="32"/>
          <w:rtl/>
          <w:lang w:eastAsia="en-US" w:bidi="ar-EG"/>
        </w:rPr>
        <w:t>]</w:t>
      </w:r>
      <w:r w:rsidRPr="00E9702D">
        <w:rPr>
          <w:rFonts w:cs="Traditional Arabic"/>
          <w:b/>
          <w:bCs/>
          <w:color w:val="333399"/>
          <w:sz w:val="34"/>
          <w:szCs w:val="32"/>
          <w:rtl/>
          <w:lang w:eastAsia="en-US" w:bidi="ar-EG"/>
        </w:rPr>
        <w:t xml:space="preserve"> .</w:t>
      </w:r>
    </w:p>
    <w:p w:rsidR="00652105" w:rsidRPr="00E9702D" w:rsidRDefault="00652105" w:rsidP="00E9702D">
      <w:pPr>
        <w:ind w:left="360"/>
        <w:rPr>
          <w:b/>
          <w:bCs/>
          <w:sz w:val="32"/>
          <w:szCs w:val="32"/>
          <w:rtl/>
          <w:lang w:bidi="ar-SY"/>
        </w:rPr>
      </w:pPr>
      <w:r w:rsidRPr="00E9702D">
        <w:rPr>
          <w:rFonts w:hint="cs"/>
          <w:b/>
          <w:bCs/>
          <w:sz w:val="32"/>
          <w:szCs w:val="32"/>
          <w:rtl/>
          <w:lang w:bidi="ar-SY"/>
        </w:rPr>
        <w:t>ابتدأت التسمية بالمسلمين منذ أيام النبي إبراهيم وقد ورد في الآية لفظ الزكاة</w:t>
      </w:r>
      <w:r w:rsidR="000C5F66" w:rsidRPr="00E9702D">
        <w:rPr>
          <w:rFonts w:hint="cs"/>
          <w:b/>
          <w:bCs/>
          <w:sz w:val="32"/>
          <w:szCs w:val="32"/>
          <w:rtl/>
          <w:lang w:bidi="ar-SY"/>
        </w:rPr>
        <w:t xml:space="preserve"> </w:t>
      </w:r>
    </w:p>
    <w:p w:rsidR="00652105" w:rsidRPr="00E9702D" w:rsidRDefault="00652105" w:rsidP="00E9702D">
      <w:pPr>
        <w:spacing w:line="520" w:lineRule="atLeast"/>
        <w:ind w:left="360"/>
        <w:jc w:val="both"/>
        <w:rPr>
          <w:rFonts w:cs="Traditional Arabic"/>
          <w:bCs/>
          <w:color w:val="333399"/>
          <w:sz w:val="32"/>
          <w:szCs w:val="32"/>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وَجَاهِدُوا</w:t>
      </w:r>
      <w:proofErr w:type="gramEnd"/>
      <w:r w:rsidRPr="00E9702D">
        <w:rPr>
          <w:rFonts w:cs="Traditional Arabic" w:hint="cs"/>
          <w:bCs/>
          <w:color w:val="333399"/>
          <w:sz w:val="32"/>
          <w:szCs w:val="32"/>
          <w:rtl/>
          <w:lang w:bidi="ar-EG"/>
        </w:rPr>
        <w:t xml:space="preserve"> فِي اللَّهِ حَقَّ جِهَادِهِ هُوَ اجْتَبَاكُمْ وَمَا جَعَلَ عَلَيْكُمْ فِي الدِّينِ مِنْ حَرَجٍ مِّلَّةَ أَبِيكُمْ إِبْرَاهِيمَ هُوَ سَمَّاكُمُ المُسْلِمِينَ مِن قَبْلُ وَفِي هَذَا لِيَكُونَ الرَّسُولُ شَهِيداً عَلَيْكُمْ وَتَكُونُوا شُهَدَاءَ عَلَى النَّاسِ فَأَقِيمُوا الصَّلاةَ وَآتُوا الزَّكَاةَ وَاعْتَصِمُوا بِاللَّهِ هُوَ مَوْلاكُمْ فَنِعْمَ المَوْلَى وَنِعْمَ النَّصِير ُ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الحج آية:(78)</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0C5F66" w:rsidRPr="00E9702D" w:rsidRDefault="000C5F66" w:rsidP="00E9702D">
      <w:pPr>
        <w:spacing w:line="520" w:lineRule="atLeast"/>
        <w:ind w:left="360"/>
        <w:jc w:val="both"/>
        <w:rPr>
          <w:b/>
          <w:bCs/>
          <w:sz w:val="32"/>
          <w:szCs w:val="32"/>
          <w:lang w:bidi="ar-SY"/>
        </w:rPr>
      </w:pPr>
      <w:r w:rsidRPr="00E9702D">
        <w:rPr>
          <w:rFonts w:hint="cs"/>
          <w:b/>
          <w:bCs/>
          <w:sz w:val="32"/>
          <w:szCs w:val="32"/>
          <w:rtl/>
          <w:lang w:bidi="ar-SY"/>
        </w:rPr>
        <w:t>هل ابتدأت الزكاة مع إبراهيم الله أعلم ولكن أبناء إبراهيم كانوا يؤتون الزكاة</w:t>
      </w:r>
    </w:p>
    <w:p w:rsidR="00652105" w:rsidRPr="00E9702D" w:rsidRDefault="00652105" w:rsidP="00E9702D">
      <w:pPr>
        <w:ind w:left="360"/>
        <w:rPr>
          <w:b/>
          <w:bCs/>
          <w:sz w:val="32"/>
          <w:szCs w:val="32"/>
          <w:rtl/>
          <w:lang w:bidi="ar-SY"/>
        </w:rPr>
      </w:pPr>
      <w:r w:rsidRPr="00E9702D">
        <w:rPr>
          <w:rFonts w:hint="cs"/>
          <w:b/>
          <w:bCs/>
          <w:sz w:val="32"/>
          <w:szCs w:val="32"/>
          <w:rtl/>
          <w:lang w:bidi="ar-SY"/>
        </w:rPr>
        <w:t>الفرع الأول للنبي إبراهيم هو اسماعيل وكان يأمر بالزكاة</w:t>
      </w:r>
    </w:p>
    <w:p w:rsidR="00652105" w:rsidRPr="00E9702D" w:rsidRDefault="00652105" w:rsidP="00E9702D">
      <w:pPr>
        <w:spacing w:line="520" w:lineRule="atLeast"/>
        <w:ind w:left="360"/>
        <w:jc w:val="both"/>
        <w:rPr>
          <w:rFonts w:cs="Traditional Arabic"/>
          <w:bCs/>
          <w:color w:val="333399"/>
          <w:sz w:val="32"/>
          <w:szCs w:val="32"/>
          <w:rtl/>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وَاذْكُرْ</w:t>
      </w:r>
      <w:proofErr w:type="gramEnd"/>
      <w:r w:rsidRPr="00E9702D">
        <w:rPr>
          <w:rFonts w:cs="Traditional Arabic" w:hint="cs"/>
          <w:bCs/>
          <w:color w:val="333399"/>
          <w:sz w:val="32"/>
          <w:szCs w:val="32"/>
          <w:rtl/>
          <w:lang w:bidi="ar-EG"/>
        </w:rPr>
        <w:t xml:space="preserve"> فِي الكِتَابِ إِسْمَاعِيلَ إِنَّهُ كَانَ صَادِقَ الوَعْدِ وَكَانَ رَسُولاً نَّبِياًّ </w:t>
      </w:r>
      <w:r w:rsidRPr="00E9702D">
        <w:rPr>
          <w:rFonts w:cs="Traditional Arabic" w:hint="cs"/>
          <w:b/>
          <w:bCs/>
          <w:color w:val="333399"/>
          <w:sz w:val="32"/>
          <w:szCs w:val="32"/>
          <w:rtl/>
          <w:lang w:bidi="ar-EG"/>
        </w:rPr>
        <w:t xml:space="preserve"> ، </w:t>
      </w:r>
      <w:r w:rsidRPr="00E9702D">
        <w:rPr>
          <w:rFonts w:cs="Traditional Arabic" w:hint="cs"/>
          <w:bCs/>
          <w:color w:val="333399"/>
          <w:sz w:val="32"/>
          <w:szCs w:val="32"/>
          <w:rtl/>
          <w:lang w:bidi="ar-EG"/>
        </w:rPr>
        <w:t xml:space="preserve">وَكَانَ يَأْمُرُ أَهْلَهُ بِالصَّلاةِ وَالزَّكَاةِ وَكَانَ عَندَ رَبِّهِ مَرْضِياًّ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مريم آية:(-54-55)</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1D781B" w:rsidRPr="00E9702D" w:rsidRDefault="001D781B" w:rsidP="00E9702D">
      <w:pPr>
        <w:ind w:left="360"/>
        <w:rPr>
          <w:b/>
          <w:bCs/>
          <w:sz w:val="32"/>
          <w:szCs w:val="32"/>
          <w:rtl/>
          <w:lang w:bidi="ar-SY"/>
        </w:rPr>
      </w:pPr>
      <w:r w:rsidRPr="00E9702D">
        <w:rPr>
          <w:rFonts w:hint="cs"/>
          <w:b/>
          <w:bCs/>
          <w:sz w:val="32"/>
          <w:szCs w:val="32"/>
          <w:rtl/>
          <w:lang w:bidi="ar-SY"/>
        </w:rPr>
        <w:t xml:space="preserve">وخلال التاريخ أفراد كثيرون من فرع إسماعيل أشركوا وكفروا </w:t>
      </w:r>
      <w:proofErr w:type="gramStart"/>
      <w:r w:rsidRPr="00E9702D">
        <w:rPr>
          <w:rFonts w:hint="cs"/>
          <w:b/>
          <w:bCs/>
          <w:sz w:val="32"/>
          <w:szCs w:val="32"/>
          <w:rtl/>
          <w:lang w:bidi="ar-SY"/>
        </w:rPr>
        <w:t>بالآخرة  ومنعوا</w:t>
      </w:r>
      <w:proofErr w:type="gramEnd"/>
      <w:r w:rsidRPr="00E9702D">
        <w:rPr>
          <w:rFonts w:hint="cs"/>
          <w:b/>
          <w:bCs/>
          <w:sz w:val="32"/>
          <w:szCs w:val="32"/>
          <w:rtl/>
          <w:lang w:bidi="ar-SY"/>
        </w:rPr>
        <w:t xml:space="preserve"> الزكاة</w:t>
      </w:r>
    </w:p>
    <w:p w:rsidR="001D781B" w:rsidRPr="00E9702D" w:rsidRDefault="001D781B" w:rsidP="00E9702D">
      <w:pPr>
        <w:spacing w:line="520" w:lineRule="atLeast"/>
        <w:ind w:left="360"/>
        <w:jc w:val="both"/>
        <w:rPr>
          <w:rFonts w:cs="Traditional Arabic"/>
          <w:bCs/>
          <w:color w:val="333399"/>
          <w:sz w:val="32"/>
          <w:szCs w:val="32"/>
          <w:rtl/>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قُلْ</w:t>
      </w:r>
      <w:proofErr w:type="gramEnd"/>
      <w:r w:rsidRPr="00E9702D">
        <w:rPr>
          <w:rFonts w:cs="Traditional Arabic" w:hint="cs"/>
          <w:bCs/>
          <w:color w:val="333399"/>
          <w:sz w:val="32"/>
          <w:szCs w:val="32"/>
          <w:rtl/>
          <w:lang w:bidi="ar-EG"/>
        </w:rPr>
        <w:t xml:space="preserve"> إِنَّمَا أَنَا بَشَرٌ مِّثْلُكُمْ يُوحَى إِلَيَّ أَنَّمَا إِلَهُكُمْ إِلَهٌ وَاحِدٌ فَاسْتَقِيمُوا إِلَيْهِ وَاسْتَغْفِرُوهُ وَوَيْلٌ لِّلْمُشْرِكِينَ </w:t>
      </w:r>
      <w:r w:rsidRPr="00E9702D">
        <w:rPr>
          <w:rFonts w:cs="Traditional Arabic" w:hint="cs"/>
          <w:b/>
          <w:bCs/>
          <w:color w:val="333399"/>
          <w:sz w:val="32"/>
          <w:szCs w:val="32"/>
          <w:rtl/>
          <w:lang w:bidi="ar-EG"/>
        </w:rPr>
        <w:t xml:space="preserve"> ، </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 xml:space="preserve">الَّذِينَ لاَ يُؤْتُونَ الزَّكَاةَ وَهُم بِالآخِرَةِ هُمْ كَافِرُونَ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فصلت آية:(-6-7)</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1D781B" w:rsidRPr="00E9702D" w:rsidRDefault="001D781B" w:rsidP="00E9702D">
      <w:pPr>
        <w:spacing w:line="520" w:lineRule="atLeast"/>
        <w:ind w:left="360"/>
        <w:jc w:val="both"/>
        <w:rPr>
          <w:b/>
          <w:bCs/>
          <w:sz w:val="32"/>
          <w:szCs w:val="32"/>
          <w:rtl/>
          <w:lang w:bidi="ar-SY"/>
        </w:rPr>
      </w:pPr>
      <w:r w:rsidRPr="00E9702D">
        <w:rPr>
          <w:rFonts w:hint="cs"/>
          <w:b/>
          <w:bCs/>
          <w:sz w:val="32"/>
          <w:szCs w:val="32"/>
          <w:rtl/>
          <w:lang w:bidi="ar-SY"/>
        </w:rPr>
        <w:t>بينما يؤتي الزكاة مع عنده يقين بالآخرة</w:t>
      </w:r>
    </w:p>
    <w:p w:rsidR="001D781B" w:rsidRPr="00E9702D" w:rsidRDefault="001D781B" w:rsidP="00E9702D">
      <w:pPr>
        <w:spacing w:line="520" w:lineRule="atLeast"/>
        <w:ind w:left="360"/>
        <w:jc w:val="both"/>
        <w:rPr>
          <w:rFonts w:cs="Traditional Arabic"/>
          <w:bCs/>
          <w:color w:val="333399"/>
          <w:sz w:val="32"/>
          <w:szCs w:val="32"/>
          <w:rtl/>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الَّذِينَ</w:t>
      </w:r>
      <w:proofErr w:type="gramEnd"/>
      <w:r w:rsidRPr="00E9702D">
        <w:rPr>
          <w:rFonts w:cs="Traditional Arabic" w:hint="cs"/>
          <w:bCs/>
          <w:color w:val="333399"/>
          <w:sz w:val="32"/>
          <w:szCs w:val="32"/>
          <w:rtl/>
          <w:lang w:bidi="ar-EG"/>
        </w:rPr>
        <w:t xml:space="preserve"> يُقِيمُونَ الصَّلاةَ وَيُؤْتُونَ الزَّكَاةَ وَهُم بِالآخِرَةِ هُمْ يُوقِنُونَ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لقمان آية:(4)</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1D781B" w:rsidRDefault="001D781B" w:rsidP="00E9702D">
      <w:pPr>
        <w:spacing w:line="520" w:lineRule="atLeast"/>
        <w:jc w:val="both"/>
        <w:rPr>
          <w:rFonts w:cs="Traditional Arabic"/>
          <w:bCs/>
          <w:color w:val="333399"/>
          <w:sz w:val="32"/>
          <w:szCs w:val="32"/>
          <w:rtl/>
          <w:lang w:bidi="ar-EG"/>
        </w:rPr>
      </w:pPr>
    </w:p>
    <w:p w:rsidR="00652105" w:rsidRPr="00E9702D" w:rsidRDefault="00652105" w:rsidP="00E9702D">
      <w:pPr>
        <w:ind w:left="360"/>
        <w:rPr>
          <w:b/>
          <w:bCs/>
          <w:sz w:val="32"/>
          <w:szCs w:val="32"/>
          <w:rtl/>
          <w:lang w:bidi="ar-EG"/>
        </w:rPr>
      </w:pPr>
      <w:r w:rsidRPr="00E9702D">
        <w:rPr>
          <w:rFonts w:hint="cs"/>
          <w:b/>
          <w:bCs/>
          <w:sz w:val="32"/>
          <w:szCs w:val="32"/>
          <w:rtl/>
          <w:lang w:bidi="ar-EG"/>
        </w:rPr>
        <w:t xml:space="preserve">الفرع الثاني فرع </w:t>
      </w:r>
      <w:r w:rsidR="00C7750A" w:rsidRPr="00E9702D">
        <w:rPr>
          <w:rFonts w:hint="cs"/>
          <w:b/>
          <w:bCs/>
          <w:sz w:val="32"/>
          <w:szCs w:val="32"/>
          <w:rtl/>
          <w:lang w:bidi="ar-EG"/>
        </w:rPr>
        <w:t>إ</w:t>
      </w:r>
      <w:r w:rsidRPr="00E9702D">
        <w:rPr>
          <w:rFonts w:hint="cs"/>
          <w:b/>
          <w:bCs/>
          <w:sz w:val="32"/>
          <w:szCs w:val="32"/>
          <w:rtl/>
          <w:lang w:bidi="ar-EG"/>
        </w:rPr>
        <w:t>سحق أصله مسلم كما مر معنا وستنشأ اليهودية ضمن هذا الفرع وكان عندهم زكاة وورد وصفهم بالقرآن بالأئمة قبل نشأة اليهودية</w:t>
      </w:r>
    </w:p>
    <w:p w:rsidR="00652105" w:rsidRPr="00E9702D" w:rsidRDefault="00652105" w:rsidP="00E9702D">
      <w:pPr>
        <w:spacing w:line="520" w:lineRule="atLeast"/>
        <w:ind w:left="360"/>
        <w:jc w:val="both"/>
        <w:rPr>
          <w:rFonts w:cs="Traditional Arabic"/>
          <w:bCs/>
          <w:color w:val="333399"/>
          <w:sz w:val="32"/>
          <w:szCs w:val="32"/>
          <w:rtl/>
          <w:lang w:bidi="ar-EG"/>
        </w:rPr>
      </w:pPr>
      <w:proofErr w:type="gramStart"/>
      <w:r w:rsidRPr="00E9702D">
        <w:rPr>
          <w:rFonts w:cs="DecoType Naskh" w:hint="cs"/>
          <w:b/>
          <w:color w:val="CC0000"/>
          <w:sz w:val="36"/>
          <w:szCs w:val="32"/>
          <w:rtl/>
          <w:lang w:bidi="ar-EG"/>
        </w:rPr>
        <w:lastRenderedPageBreak/>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وَوَهَبْنَا</w:t>
      </w:r>
      <w:proofErr w:type="gramEnd"/>
      <w:r w:rsidRPr="00E9702D">
        <w:rPr>
          <w:rFonts w:cs="Traditional Arabic" w:hint="cs"/>
          <w:bCs/>
          <w:color w:val="333399"/>
          <w:sz w:val="32"/>
          <w:szCs w:val="32"/>
          <w:rtl/>
          <w:lang w:bidi="ar-EG"/>
        </w:rPr>
        <w:t xml:space="preserve"> لَهُ إِسْحَاقَ وَيَعْقُوبَ نَافِلَةً وَكُلاًّ جَعَلْنَا صَالِحِينَ </w:t>
      </w:r>
      <w:r w:rsidRPr="00E9702D">
        <w:rPr>
          <w:rFonts w:cs="Traditional Arabic" w:hint="cs"/>
          <w:b/>
          <w:bCs/>
          <w:color w:val="333399"/>
          <w:sz w:val="32"/>
          <w:szCs w:val="32"/>
          <w:rtl/>
          <w:lang w:bidi="ar-EG"/>
        </w:rPr>
        <w:t xml:space="preserve"> ، </w:t>
      </w:r>
      <w:r w:rsidRPr="00E9702D">
        <w:rPr>
          <w:rFonts w:cs="Traditional Arabic" w:hint="cs"/>
          <w:bCs/>
          <w:color w:val="333399"/>
          <w:sz w:val="32"/>
          <w:szCs w:val="32"/>
          <w:rtl/>
          <w:lang w:bidi="ar-EG"/>
        </w:rPr>
        <w:t xml:space="preserve">وَجَعَلْنَاهُمْ أَئِمَّةً يَهْدُونَ بِأَمْرِنَا وَأَوْحَيْنَا إِلَيْهِمْ فِعْلَ الخَيْرَاتِ وَإِقَامَ الصَّلاةِ وَإِيتَاءَ الزَّكَاةِ وَكَانُوا لَنَا عَابِدِينَ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الأنبياء آية:(72-73-)</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D47300" w:rsidRPr="00E9702D" w:rsidRDefault="00D47300" w:rsidP="00E9702D">
      <w:pPr>
        <w:ind w:left="360"/>
        <w:rPr>
          <w:rFonts w:asciiTheme="minorBidi" w:hAnsiTheme="minorBidi"/>
          <w:b/>
          <w:bCs/>
          <w:sz w:val="32"/>
          <w:szCs w:val="32"/>
          <w:rtl/>
          <w:lang w:bidi="ar-EG"/>
        </w:rPr>
      </w:pPr>
      <w:r w:rsidRPr="00E9702D">
        <w:rPr>
          <w:rFonts w:asciiTheme="minorBidi" w:hAnsiTheme="minorBidi" w:hint="cs"/>
          <w:b/>
          <w:bCs/>
          <w:sz w:val="32"/>
          <w:szCs w:val="32"/>
          <w:rtl/>
          <w:lang w:bidi="ar-EG"/>
        </w:rPr>
        <w:t xml:space="preserve">ومن فرع اسحق المسيح عليه السلام يدفع الزكاة اثناء حياته (ما دمت </w:t>
      </w:r>
      <w:proofErr w:type="gramStart"/>
      <w:r w:rsidRPr="00E9702D">
        <w:rPr>
          <w:rFonts w:asciiTheme="minorBidi" w:hAnsiTheme="minorBidi" w:hint="cs"/>
          <w:b/>
          <w:bCs/>
          <w:sz w:val="32"/>
          <w:szCs w:val="32"/>
          <w:rtl/>
          <w:lang w:bidi="ar-EG"/>
        </w:rPr>
        <w:t>حيا )</w:t>
      </w:r>
      <w:proofErr w:type="gramEnd"/>
    </w:p>
    <w:p w:rsidR="00652105" w:rsidRPr="00E9702D" w:rsidRDefault="00D47300" w:rsidP="00E9702D">
      <w:pPr>
        <w:spacing w:line="520" w:lineRule="atLeast"/>
        <w:ind w:left="360"/>
        <w:jc w:val="both"/>
        <w:rPr>
          <w:rFonts w:cs="Traditional Arabic"/>
          <w:bCs/>
          <w:color w:val="333399"/>
          <w:sz w:val="32"/>
          <w:szCs w:val="32"/>
          <w:rtl/>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وَجَعَلَنِي</w:t>
      </w:r>
      <w:proofErr w:type="gramEnd"/>
      <w:r w:rsidRPr="00E9702D">
        <w:rPr>
          <w:rFonts w:cs="Traditional Arabic" w:hint="cs"/>
          <w:bCs/>
          <w:color w:val="333399"/>
          <w:sz w:val="32"/>
          <w:szCs w:val="32"/>
          <w:rtl/>
          <w:lang w:bidi="ar-EG"/>
        </w:rPr>
        <w:t xml:space="preserve"> مُبَارَكاً أَيْنَ مَا كُنتُ وَأَوْصَانِي بِالصَّلاةِ وَالزَّكَاةِ مَا دُمْتُ حَياًّ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مريم آية:(31)</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7F2343" w:rsidRPr="00E9702D" w:rsidRDefault="007F2343" w:rsidP="00E9702D">
      <w:pPr>
        <w:ind w:left="360"/>
        <w:rPr>
          <w:rFonts w:asciiTheme="minorBidi" w:hAnsiTheme="minorBidi"/>
          <w:b/>
          <w:bCs/>
          <w:sz w:val="32"/>
          <w:szCs w:val="32"/>
          <w:rtl/>
          <w:lang w:bidi="ar-SY"/>
        </w:rPr>
      </w:pPr>
      <w:r w:rsidRPr="00E9702D">
        <w:rPr>
          <w:rFonts w:asciiTheme="minorBidi" w:hAnsiTheme="minorBidi" w:hint="cs"/>
          <w:b/>
          <w:bCs/>
          <w:sz w:val="32"/>
          <w:szCs w:val="32"/>
          <w:rtl/>
          <w:lang w:bidi="ar-SY"/>
        </w:rPr>
        <w:t>من ميثاق بني إسرائيل إعطاء الزكاة</w:t>
      </w:r>
    </w:p>
    <w:p w:rsidR="007F2343" w:rsidRPr="00E9702D" w:rsidRDefault="007F2343" w:rsidP="00E9702D">
      <w:pPr>
        <w:spacing w:line="520" w:lineRule="atLeast"/>
        <w:ind w:left="360"/>
        <w:jc w:val="both"/>
        <w:rPr>
          <w:rFonts w:cs="Traditional Arabic"/>
          <w:bCs/>
          <w:color w:val="333399"/>
          <w:sz w:val="32"/>
          <w:szCs w:val="32"/>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وَإِذْ</w:t>
      </w:r>
      <w:proofErr w:type="gramEnd"/>
      <w:r w:rsidRPr="00E9702D">
        <w:rPr>
          <w:rFonts w:cs="Traditional Arabic" w:hint="cs"/>
          <w:bCs/>
          <w:color w:val="333399"/>
          <w:sz w:val="32"/>
          <w:szCs w:val="32"/>
          <w:rtl/>
          <w:lang w:bidi="ar-EG"/>
        </w:rPr>
        <w:t xml:space="preserve"> أَخَذْنَا مِيثَاقَ بَنِي إِسْرَائِيلَ لاَ تَعْبُدُونَ إِلاَّ اللَّهَ وَبِالْوَالِدَيْنِ إِحْسَاناً وَذِي القُرْبَى وَالْيَتَامَى وَالْمَسَاكِينِ وَقُولُوا لِلنَّاسِ حُسْناً وَأَقِيمُوا الصَّلاةَ وَآتُوا الزَّكَاةَ ثُمَّ تَوَلَّيْتُمْ إِلاَّ قَلِيلاً مِّنكُمْ وَأَنتُم مُّعْرِضُونَ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البقرة آية:(83)</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75500E" w:rsidRPr="00E9702D" w:rsidRDefault="0075500E" w:rsidP="00E9702D">
      <w:pPr>
        <w:ind w:left="360"/>
        <w:rPr>
          <w:rFonts w:asciiTheme="minorBidi" w:hAnsiTheme="minorBidi"/>
          <w:b/>
          <w:bCs/>
          <w:sz w:val="32"/>
          <w:szCs w:val="32"/>
          <w:rtl/>
          <w:lang w:bidi="ar-SY"/>
        </w:rPr>
      </w:pPr>
      <w:r w:rsidRPr="00E9702D">
        <w:rPr>
          <w:rFonts w:asciiTheme="minorBidi" w:hAnsiTheme="minorBidi" w:hint="cs"/>
          <w:b/>
          <w:bCs/>
          <w:sz w:val="32"/>
          <w:szCs w:val="32"/>
          <w:rtl/>
          <w:lang w:bidi="ar-SY"/>
        </w:rPr>
        <w:t>ميثاق بني إسرائيل الزكاة والصدقات</w:t>
      </w:r>
    </w:p>
    <w:p w:rsidR="0075500E" w:rsidRPr="00E9702D" w:rsidRDefault="0075500E" w:rsidP="00E9702D">
      <w:pPr>
        <w:spacing w:line="520" w:lineRule="atLeast"/>
        <w:ind w:left="360"/>
        <w:jc w:val="both"/>
        <w:rPr>
          <w:rFonts w:cs="Traditional Arabic"/>
          <w:bCs/>
          <w:color w:val="333399"/>
          <w:sz w:val="32"/>
          <w:szCs w:val="32"/>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وَلَقَدْ</w:t>
      </w:r>
      <w:proofErr w:type="gramEnd"/>
      <w:r w:rsidRPr="00E9702D">
        <w:rPr>
          <w:rFonts w:cs="Traditional Arabic" w:hint="cs"/>
          <w:bCs/>
          <w:color w:val="333399"/>
          <w:sz w:val="32"/>
          <w:szCs w:val="32"/>
          <w:rtl/>
          <w:lang w:bidi="ar-EG"/>
        </w:rPr>
        <w:t xml:space="preserve"> أَخَذَ اللَّهُ مِيثَاقَ بَنِي إِسْرَائِيلَ وَبَعَثْنَا مِنْهُمُ اثْنَيْ عَشَرَ نَقِيباً وَقَالَ اللَّهُ إِنِّي مَعَكُمْ لَئِنْ أَقَمْتُمُ الصَّلاةَ وَآتَيْتُمُ الزَّكَاةَ وَآمَنتُم بِرُسُلِي وَعَزَّرْتُمُوَهُمْ وَأَقْرَضْتُمُ اللَّهَ قَرْضاً حَسَناً لأُكَفِّرَنَّ عَنكُمْ سَيِّئَاتِكُمْ وَلأُدْخِلَنَّكُمْ جَنَّاتٍ تَجْرِي مِن تَحْتِهَا الأَنْهَارُ فَمَن كَفَرَ بَعْدَ ذَلِكَ مِنكُمْ فَقَدْ ضَلَّ سَوَاءَ السَّبِيلِ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المائدة آية:(12)</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75500E" w:rsidRPr="00E9702D" w:rsidRDefault="0075500E" w:rsidP="00E9702D">
      <w:pPr>
        <w:spacing w:line="520" w:lineRule="atLeast"/>
        <w:ind w:left="360"/>
        <w:jc w:val="both"/>
        <w:rPr>
          <w:rFonts w:cs="Traditional Arabic"/>
          <w:bCs/>
          <w:sz w:val="32"/>
          <w:szCs w:val="32"/>
          <w:lang w:bidi="ar-EG"/>
        </w:rPr>
      </w:pPr>
      <w:r w:rsidRPr="00E9702D">
        <w:rPr>
          <w:rFonts w:cs="Traditional Arabic" w:hint="cs"/>
          <w:bCs/>
          <w:sz w:val="32"/>
          <w:szCs w:val="32"/>
          <w:rtl/>
          <w:lang w:bidi="ar-EG"/>
        </w:rPr>
        <w:t xml:space="preserve">ولكنهم خالفوا الميثاق (أمور كثيرة يهمنا منها </w:t>
      </w:r>
      <w:proofErr w:type="gramStart"/>
      <w:r w:rsidRPr="00E9702D">
        <w:rPr>
          <w:rFonts w:cs="Traditional Arabic" w:hint="cs"/>
          <w:bCs/>
          <w:sz w:val="32"/>
          <w:szCs w:val="32"/>
          <w:rtl/>
          <w:lang w:bidi="ar-EG"/>
        </w:rPr>
        <w:t>بالزكاة )</w:t>
      </w:r>
      <w:proofErr w:type="gramEnd"/>
    </w:p>
    <w:p w:rsidR="0075500E" w:rsidRPr="00E9702D" w:rsidRDefault="0075500E" w:rsidP="00E9702D">
      <w:pPr>
        <w:spacing w:line="520" w:lineRule="atLeast"/>
        <w:ind w:left="360"/>
        <w:jc w:val="both"/>
        <w:rPr>
          <w:rFonts w:cs="Traditional Arabic"/>
          <w:bCs/>
          <w:color w:val="333399"/>
          <w:sz w:val="32"/>
          <w:szCs w:val="32"/>
          <w:rtl/>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فَبِمَا</w:t>
      </w:r>
      <w:proofErr w:type="gramEnd"/>
      <w:r w:rsidRPr="00E9702D">
        <w:rPr>
          <w:rFonts w:cs="Traditional Arabic" w:hint="cs"/>
          <w:bCs/>
          <w:color w:val="333399"/>
          <w:sz w:val="32"/>
          <w:szCs w:val="32"/>
          <w:rtl/>
          <w:lang w:bidi="ar-EG"/>
        </w:rPr>
        <w:t xml:space="preserve"> نَقْضِهِم مِّيثَاقَهُمْ لَعَنَّاهُمْ وَجَعَلْنَا قُلُوبَهُمْ قَاسِيَةً يُحَرِّفُونَ الكَلِمَ عَن مَّوَاضِعِهِ وَنَسُوا حَظاًّ مِّمَّا ذُكِّرُوا بِهِ وَلاَ تَزَالُ تَطَّلِعُ عَلَى خَائِنَةٍ مِّنْهُمْ إِلاَّ قَلِيلاً مِّنْهُمْ فَاعْفُ عَنْهُمْ وَاصْفَحْ إِنَّ اللَّهَ يُحِبُّ المُحْسِنِينَ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المائدة آية:(13)</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1D781B" w:rsidRPr="00E9702D" w:rsidRDefault="001D781B" w:rsidP="00E9702D">
      <w:pPr>
        <w:spacing w:line="520" w:lineRule="atLeast"/>
        <w:ind w:left="360"/>
        <w:jc w:val="both"/>
        <w:rPr>
          <w:rFonts w:cs="Traditional Arabic"/>
          <w:bCs/>
          <w:sz w:val="32"/>
          <w:szCs w:val="32"/>
          <w:rtl/>
          <w:lang w:bidi="ar-EG"/>
        </w:rPr>
      </w:pPr>
      <w:r w:rsidRPr="00E9702D">
        <w:rPr>
          <w:rFonts w:cs="Traditional Arabic" w:hint="cs"/>
          <w:bCs/>
          <w:sz w:val="32"/>
          <w:szCs w:val="32"/>
          <w:rtl/>
          <w:lang w:bidi="ar-EG"/>
        </w:rPr>
        <w:t>التفرق ومنع الزكاة بعد البينة</w:t>
      </w:r>
    </w:p>
    <w:p w:rsidR="001D781B" w:rsidRPr="00E9702D" w:rsidRDefault="001D781B" w:rsidP="00E9702D">
      <w:pPr>
        <w:spacing w:line="520" w:lineRule="atLeast"/>
        <w:ind w:left="360"/>
        <w:jc w:val="both"/>
        <w:rPr>
          <w:rFonts w:cs="Traditional Arabic"/>
          <w:bCs/>
          <w:color w:val="333399"/>
          <w:sz w:val="32"/>
          <w:szCs w:val="32"/>
          <w:rtl/>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وَمَا</w:t>
      </w:r>
      <w:proofErr w:type="gramEnd"/>
      <w:r w:rsidRPr="00E9702D">
        <w:rPr>
          <w:rFonts w:cs="Traditional Arabic" w:hint="cs"/>
          <w:bCs/>
          <w:color w:val="333399"/>
          <w:sz w:val="32"/>
          <w:szCs w:val="32"/>
          <w:rtl/>
          <w:lang w:bidi="ar-EG"/>
        </w:rPr>
        <w:t xml:space="preserve"> تَفَرَّقَ الَذينَ أُوتُوا الكِتَابَ إِلاَّ مِنْ بَعْدِ مَا جَاءَتْهُمُ البَيِّنَةُ </w:t>
      </w:r>
      <w:r w:rsidRPr="00E9702D">
        <w:rPr>
          <w:rFonts w:cs="Traditional Arabic" w:hint="cs"/>
          <w:b/>
          <w:bCs/>
          <w:color w:val="333399"/>
          <w:sz w:val="32"/>
          <w:szCs w:val="32"/>
          <w:rtl/>
          <w:lang w:bidi="ar-EG"/>
        </w:rPr>
        <w:t xml:space="preserve"> ، </w:t>
      </w:r>
      <w:r w:rsidRPr="00E9702D">
        <w:rPr>
          <w:rFonts w:cs="Traditional Arabic" w:hint="cs"/>
          <w:bCs/>
          <w:color w:val="333399"/>
          <w:sz w:val="32"/>
          <w:szCs w:val="32"/>
          <w:rtl/>
          <w:lang w:bidi="ar-EG"/>
        </w:rPr>
        <w:t xml:space="preserve">وَمَا أُمِرُوا إِلاَّ لِيَعْبُدُوا اللَّهَ مُخْلِصِينَ لَهُ الدِّينَ حُنَفَاءَ وَيُقِيمُوا الصَّلاةَ وَيُؤْتُوا الزَّكَاةَ وَذَلِكَ دِينُ القَيِّمَةِ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البينة آية:(-4-5)</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75500E" w:rsidRPr="00E9702D" w:rsidRDefault="0075500E" w:rsidP="00E9702D">
      <w:pPr>
        <w:spacing w:line="520" w:lineRule="atLeast"/>
        <w:ind w:left="360"/>
        <w:jc w:val="both"/>
        <w:rPr>
          <w:rFonts w:cs="Traditional Arabic"/>
          <w:bCs/>
          <w:sz w:val="32"/>
          <w:szCs w:val="32"/>
          <w:lang w:bidi="ar-EG"/>
        </w:rPr>
      </w:pPr>
      <w:r w:rsidRPr="00E9702D">
        <w:rPr>
          <w:rFonts w:cs="Traditional Arabic" w:hint="cs"/>
          <w:bCs/>
          <w:sz w:val="32"/>
          <w:szCs w:val="32"/>
          <w:rtl/>
          <w:lang w:bidi="ar-EG"/>
        </w:rPr>
        <w:t xml:space="preserve">وقد </w:t>
      </w:r>
      <w:proofErr w:type="spellStart"/>
      <w:r w:rsidRPr="00E9702D">
        <w:rPr>
          <w:rFonts w:cs="Traditional Arabic" w:hint="cs"/>
          <w:bCs/>
          <w:sz w:val="32"/>
          <w:szCs w:val="32"/>
          <w:rtl/>
          <w:lang w:bidi="ar-EG"/>
        </w:rPr>
        <w:t>لجؤوا</w:t>
      </w:r>
      <w:proofErr w:type="spellEnd"/>
      <w:r w:rsidRPr="00E9702D">
        <w:rPr>
          <w:rFonts w:cs="Traditional Arabic" w:hint="cs"/>
          <w:bCs/>
          <w:sz w:val="32"/>
          <w:szCs w:val="32"/>
          <w:rtl/>
          <w:lang w:bidi="ar-EG"/>
        </w:rPr>
        <w:t xml:space="preserve"> إلى الربا وأكل أموال الناس بالباطل</w:t>
      </w:r>
    </w:p>
    <w:p w:rsidR="0075500E" w:rsidRPr="00E9702D" w:rsidRDefault="0075500E" w:rsidP="00E9702D">
      <w:pPr>
        <w:spacing w:line="520" w:lineRule="atLeast"/>
        <w:ind w:left="360"/>
        <w:jc w:val="both"/>
        <w:rPr>
          <w:rFonts w:cs="Traditional Arabic"/>
          <w:bCs/>
          <w:color w:val="333399"/>
          <w:sz w:val="32"/>
          <w:szCs w:val="32"/>
          <w:lang w:bidi="ar-EG"/>
        </w:rPr>
      </w:pPr>
      <w:proofErr w:type="gramStart"/>
      <w:r w:rsidRPr="00E9702D">
        <w:rPr>
          <w:rFonts w:cs="DecoType Naskh" w:hint="cs"/>
          <w:b/>
          <w:color w:val="CC0000"/>
          <w:sz w:val="36"/>
          <w:szCs w:val="32"/>
          <w:rtl/>
          <w:lang w:bidi="ar-EG"/>
        </w:rPr>
        <w:lastRenderedPageBreak/>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فَبِظُلْمٍ</w:t>
      </w:r>
      <w:proofErr w:type="gramEnd"/>
      <w:r w:rsidRPr="00E9702D">
        <w:rPr>
          <w:rFonts w:cs="Traditional Arabic" w:hint="cs"/>
          <w:bCs/>
          <w:color w:val="333399"/>
          <w:sz w:val="32"/>
          <w:szCs w:val="32"/>
          <w:rtl/>
          <w:lang w:bidi="ar-EG"/>
        </w:rPr>
        <w:t xml:space="preserve"> مِّنَ الَّذِينَ هَادُوا حَرَّمْنَا عَلَيْهِمْ طَيِّبَاتٍ أُحِلَّتْ لَهُمْ وَبِصَدِّهِمْ عَن سَبِيلِ اللَّهِ كَثِيراً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النساء آية:(160)</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75500E" w:rsidRPr="00E9702D" w:rsidRDefault="0075500E" w:rsidP="00E9702D">
      <w:pPr>
        <w:spacing w:line="520" w:lineRule="atLeast"/>
        <w:ind w:left="360"/>
        <w:jc w:val="both"/>
        <w:rPr>
          <w:rFonts w:cs="Traditional Arabic"/>
          <w:bCs/>
          <w:color w:val="333399"/>
          <w:sz w:val="32"/>
          <w:szCs w:val="32"/>
          <w:rtl/>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وَأَخْذِهِمُ</w:t>
      </w:r>
      <w:proofErr w:type="gramEnd"/>
      <w:r w:rsidRPr="00E9702D">
        <w:rPr>
          <w:rFonts w:cs="Traditional Arabic" w:hint="cs"/>
          <w:bCs/>
          <w:color w:val="333399"/>
          <w:sz w:val="32"/>
          <w:szCs w:val="32"/>
          <w:rtl/>
          <w:lang w:bidi="ar-EG"/>
        </w:rPr>
        <w:t xml:space="preserve"> الرِّبَا وَقَدْ نُهُوا عَنْهُ وَأَكْلِهِمْ أَمْوَالَ النَّاسِ بِالْبَاطِلِ وَأَعْتَدْنَا لِلْكَافِرِينَ مِنْهُمْ عَذَاباً أَلِيماً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النساء آية:(161)</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75500E" w:rsidRPr="00E9702D" w:rsidRDefault="0075500E" w:rsidP="00E9702D">
      <w:pPr>
        <w:spacing w:line="520" w:lineRule="atLeast"/>
        <w:ind w:left="360"/>
        <w:jc w:val="both"/>
        <w:rPr>
          <w:rFonts w:cs="Traditional Arabic"/>
          <w:bCs/>
          <w:sz w:val="32"/>
          <w:szCs w:val="32"/>
          <w:rtl/>
          <w:lang w:bidi="ar-EG"/>
        </w:rPr>
      </w:pPr>
      <w:r w:rsidRPr="00E9702D">
        <w:rPr>
          <w:rFonts w:cs="Traditional Arabic" w:hint="cs"/>
          <w:bCs/>
          <w:sz w:val="32"/>
          <w:szCs w:val="32"/>
          <w:rtl/>
          <w:lang w:bidi="ar-EG"/>
        </w:rPr>
        <w:t>لكن الراسخون في العلم من أهل الكتاب يدفعون الزكاة</w:t>
      </w:r>
    </w:p>
    <w:p w:rsidR="0075500E" w:rsidRPr="00E9702D" w:rsidRDefault="0075500E" w:rsidP="00E9702D">
      <w:pPr>
        <w:spacing w:line="520" w:lineRule="atLeast"/>
        <w:ind w:left="360"/>
        <w:jc w:val="both"/>
        <w:rPr>
          <w:rFonts w:cs="Traditional Arabic"/>
          <w:bCs/>
          <w:color w:val="333399"/>
          <w:sz w:val="32"/>
          <w:szCs w:val="32"/>
          <w:rtl/>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لَكِنِ</w:t>
      </w:r>
      <w:proofErr w:type="gramEnd"/>
      <w:r w:rsidRPr="00E9702D">
        <w:rPr>
          <w:rFonts w:cs="Traditional Arabic" w:hint="cs"/>
          <w:bCs/>
          <w:color w:val="333399"/>
          <w:sz w:val="32"/>
          <w:szCs w:val="32"/>
          <w:rtl/>
          <w:lang w:bidi="ar-EG"/>
        </w:rPr>
        <w:t xml:space="preserve"> الرَّاسِخُونَ فِي العِلْمِ مِنْهُمْ وَالْمُؤْمِنُونَ يُؤْمِنُونَ بِمَا أُنزِلَ إِلَيْكَ وَمَا أُنزِلَ مِن قَبْلِكَ وَالْمُقِيمِينَ الصَّلاةَ وَالْمُؤْتُونَ الزَّكَاةَ وَالْمُؤْمِنُونَ بِاللَّهِ وَالْيَوْمِ الآخِرِ أُوْلَئِكَ سَنُؤْتِيهِمْ أَجْراً عَظِيماً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النساء آية:(162)</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75500E" w:rsidRPr="00E9702D" w:rsidRDefault="0075500E" w:rsidP="00E9702D">
      <w:pPr>
        <w:ind w:left="360"/>
        <w:rPr>
          <w:rFonts w:asciiTheme="minorBidi" w:hAnsiTheme="minorBidi"/>
          <w:b/>
          <w:bCs/>
          <w:sz w:val="32"/>
          <w:szCs w:val="32"/>
          <w:rtl/>
          <w:lang w:bidi="ar-SY"/>
        </w:rPr>
      </w:pPr>
      <w:r w:rsidRPr="00E9702D">
        <w:rPr>
          <w:rFonts w:asciiTheme="minorBidi" w:hAnsiTheme="minorBidi" w:hint="cs"/>
          <w:b/>
          <w:bCs/>
          <w:sz w:val="32"/>
          <w:szCs w:val="32"/>
          <w:rtl/>
          <w:lang w:bidi="ar-SY"/>
        </w:rPr>
        <w:t>فمن اليهود متق</w:t>
      </w:r>
      <w:r w:rsidR="00C7750A" w:rsidRPr="00E9702D">
        <w:rPr>
          <w:rFonts w:asciiTheme="minorBidi" w:hAnsiTheme="minorBidi" w:hint="cs"/>
          <w:b/>
          <w:bCs/>
          <w:sz w:val="32"/>
          <w:szCs w:val="32"/>
          <w:rtl/>
          <w:lang w:bidi="ar-SY"/>
        </w:rPr>
        <w:t>و</w:t>
      </w:r>
      <w:r w:rsidRPr="00E9702D">
        <w:rPr>
          <w:rFonts w:asciiTheme="minorBidi" w:hAnsiTheme="minorBidi" w:hint="cs"/>
          <w:b/>
          <w:bCs/>
          <w:sz w:val="32"/>
          <w:szCs w:val="32"/>
          <w:rtl/>
          <w:lang w:bidi="ar-SY"/>
        </w:rPr>
        <w:t xml:space="preserve">ن ويؤتون الزكاة (كتب الله لهم </w:t>
      </w:r>
      <w:proofErr w:type="gramStart"/>
      <w:r w:rsidRPr="00E9702D">
        <w:rPr>
          <w:rFonts w:asciiTheme="minorBidi" w:hAnsiTheme="minorBidi" w:hint="cs"/>
          <w:b/>
          <w:bCs/>
          <w:sz w:val="32"/>
          <w:szCs w:val="32"/>
          <w:rtl/>
          <w:lang w:bidi="ar-SY"/>
        </w:rPr>
        <w:t>الرحمة )</w:t>
      </w:r>
      <w:proofErr w:type="gramEnd"/>
    </w:p>
    <w:p w:rsidR="0075500E" w:rsidRPr="00E9702D" w:rsidRDefault="0075500E" w:rsidP="00E9702D">
      <w:pPr>
        <w:spacing w:line="520" w:lineRule="atLeast"/>
        <w:ind w:left="360"/>
        <w:jc w:val="both"/>
        <w:rPr>
          <w:rFonts w:cs="Traditional Arabic"/>
          <w:bCs/>
          <w:color w:val="333399"/>
          <w:sz w:val="32"/>
          <w:szCs w:val="32"/>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وَاكْتُبْ</w:t>
      </w:r>
      <w:proofErr w:type="gramEnd"/>
      <w:r w:rsidRPr="00E9702D">
        <w:rPr>
          <w:rFonts w:cs="Traditional Arabic" w:hint="cs"/>
          <w:bCs/>
          <w:color w:val="333399"/>
          <w:sz w:val="32"/>
          <w:szCs w:val="32"/>
          <w:rtl/>
          <w:lang w:bidi="ar-EG"/>
        </w:rPr>
        <w:t xml:space="preserve"> لَنَا فِي هَذِهِ الدُّنْيَا حَسَنَةً وَفِي الآخِرَةِ إِنَّا هُدْنَا إِلَيْكَ قَالَ عَذَابِي أُصِيبُ بِهِ مَنْ أَشَاءُ وَرَحْمَتِي وَسِعَتْ كُلَّ شَيْءٍ فَسَأَكْتُبُهَا لِلَّذِينَ يَتَّقُونَ وَيُؤْتُونَ الزَّكَاةَ وَالَّذِينَ هُم بِآيَاتِنَا يُؤْمِنُونَ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الأعراف آية:(156)</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75500E" w:rsidRPr="00E9702D" w:rsidRDefault="0075500E" w:rsidP="00E9702D">
      <w:pPr>
        <w:ind w:left="360"/>
        <w:rPr>
          <w:rFonts w:asciiTheme="minorBidi" w:hAnsiTheme="minorBidi"/>
          <w:b/>
          <w:bCs/>
          <w:sz w:val="32"/>
          <w:szCs w:val="32"/>
          <w:rtl/>
          <w:lang w:bidi="ar-SY"/>
        </w:rPr>
      </w:pPr>
      <w:r w:rsidRPr="00E9702D">
        <w:rPr>
          <w:rFonts w:asciiTheme="minorBidi" w:hAnsiTheme="minorBidi" w:hint="cs"/>
          <w:b/>
          <w:bCs/>
          <w:sz w:val="32"/>
          <w:szCs w:val="32"/>
          <w:rtl/>
          <w:lang w:bidi="ar-SY"/>
        </w:rPr>
        <w:t>وينتظرون الرسول لاتباعه</w:t>
      </w:r>
    </w:p>
    <w:p w:rsidR="0075500E" w:rsidRPr="00E9702D" w:rsidRDefault="0075500E" w:rsidP="00E9702D">
      <w:pPr>
        <w:spacing w:line="520" w:lineRule="atLeast"/>
        <w:ind w:left="360"/>
        <w:jc w:val="both"/>
        <w:rPr>
          <w:rFonts w:cs="Traditional Arabic"/>
          <w:bCs/>
          <w:color w:val="333399"/>
          <w:sz w:val="32"/>
          <w:szCs w:val="32"/>
          <w:rtl/>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الَّذِينَ</w:t>
      </w:r>
      <w:proofErr w:type="gramEnd"/>
      <w:r w:rsidRPr="00E9702D">
        <w:rPr>
          <w:rFonts w:cs="Traditional Arabic" w:hint="cs"/>
          <w:bCs/>
          <w:color w:val="333399"/>
          <w:sz w:val="32"/>
          <w:szCs w:val="32"/>
          <w:rtl/>
          <w:lang w:bidi="ar-EG"/>
        </w:rPr>
        <w:t xml:space="preserve"> يَتَّبِعُونَ الرَّسُولَ النَّبِيَّ الأُمِّيَّ الَّذِي يَجِدُونَهُ مَكْتُوباً عِندَهُمْ فِي التَّوْرَاةِ وَالإِنجِيلِ يَأْمُرُهُم بِالْمَعْرُوفِ وَيَنْهَاهُمْ عَنِ المُنكَرِ وَيُحِلُّ لَهُمُ الطَّيِّبَاتِ وَيُحَرِّمُ عَلَيْهِمُ الخَبَائِثَ وَيَضَعُ عَنْهُمْ إِصْرَهُمْ وَالأَغْلالَ الَتِي كَانَتْ عَلَيْهِمْ فَالَّذِينَ آمَنُوا بِهِ وَعَزَّرُوهُ وَنَصَرُوهُ وَاتَّبَعُوا النُّورَ الَّذِي أُنزِلَ مَعَهُ أُوْلَئِكَ هُمُ المُفْلِحُونَ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الأعراف آية:(157)</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75500E" w:rsidRPr="00E9702D" w:rsidRDefault="0075500E" w:rsidP="00E9702D">
      <w:pPr>
        <w:ind w:left="360"/>
        <w:rPr>
          <w:rFonts w:asciiTheme="minorBidi" w:hAnsiTheme="minorBidi"/>
          <w:b/>
          <w:bCs/>
          <w:sz w:val="32"/>
          <w:szCs w:val="32"/>
          <w:rtl/>
          <w:lang w:bidi="ar-EG"/>
        </w:rPr>
      </w:pPr>
      <w:r w:rsidRPr="00E9702D">
        <w:rPr>
          <w:rFonts w:asciiTheme="minorBidi" w:hAnsiTheme="minorBidi" w:hint="cs"/>
          <w:b/>
          <w:bCs/>
          <w:sz w:val="32"/>
          <w:szCs w:val="32"/>
          <w:rtl/>
          <w:lang w:bidi="ar-EG"/>
        </w:rPr>
        <w:t xml:space="preserve">ومن فرع </w:t>
      </w:r>
      <w:r w:rsidR="00C7750A" w:rsidRPr="00E9702D">
        <w:rPr>
          <w:rFonts w:asciiTheme="minorBidi" w:hAnsiTheme="minorBidi" w:hint="cs"/>
          <w:b/>
          <w:bCs/>
          <w:sz w:val="32"/>
          <w:szCs w:val="32"/>
          <w:rtl/>
          <w:lang w:bidi="ar-EG"/>
        </w:rPr>
        <w:t>إ</w:t>
      </w:r>
      <w:r w:rsidRPr="00E9702D">
        <w:rPr>
          <w:rFonts w:asciiTheme="minorBidi" w:hAnsiTheme="minorBidi" w:hint="cs"/>
          <w:b/>
          <w:bCs/>
          <w:sz w:val="32"/>
          <w:szCs w:val="32"/>
          <w:rtl/>
          <w:lang w:bidi="ar-EG"/>
        </w:rPr>
        <w:t xml:space="preserve">سحق المسيح عليه السلام يدفع الزكاة اثناء حياته (ما دمت </w:t>
      </w:r>
      <w:proofErr w:type="gramStart"/>
      <w:r w:rsidRPr="00E9702D">
        <w:rPr>
          <w:rFonts w:asciiTheme="minorBidi" w:hAnsiTheme="minorBidi" w:hint="cs"/>
          <w:b/>
          <w:bCs/>
          <w:sz w:val="32"/>
          <w:szCs w:val="32"/>
          <w:rtl/>
          <w:lang w:bidi="ar-EG"/>
        </w:rPr>
        <w:t>حيا )</w:t>
      </w:r>
      <w:proofErr w:type="gramEnd"/>
    </w:p>
    <w:p w:rsidR="0075500E" w:rsidRPr="00E9702D" w:rsidRDefault="0075500E" w:rsidP="00E9702D">
      <w:pPr>
        <w:spacing w:line="520" w:lineRule="atLeast"/>
        <w:ind w:left="360"/>
        <w:jc w:val="both"/>
        <w:rPr>
          <w:rFonts w:cs="Traditional Arabic"/>
          <w:bCs/>
          <w:color w:val="333399"/>
          <w:sz w:val="32"/>
          <w:szCs w:val="32"/>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وَجَعَلَنِي</w:t>
      </w:r>
      <w:proofErr w:type="gramEnd"/>
      <w:r w:rsidRPr="00E9702D">
        <w:rPr>
          <w:rFonts w:cs="Traditional Arabic" w:hint="cs"/>
          <w:bCs/>
          <w:color w:val="333399"/>
          <w:sz w:val="32"/>
          <w:szCs w:val="32"/>
          <w:rtl/>
          <w:lang w:bidi="ar-EG"/>
        </w:rPr>
        <w:t xml:space="preserve"> مُبَارَكاً أَيْنَ مَا كُنتُ وَأَوْصَانِي بِالصَّلاةِ وَالزَّكَاةِ مَا دُمْتُ حَياًّ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مريم آية:(31)</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75500E" w:rsidRPr="00E9702D" w:rsidRDefault="0075500E" w:rsidP="00E9702D">
      <w:pPr>
        <w:ind w:left="360"/>
        <w:rPr>
          <w:rFonts w:asciiTheme="minorBidi" w:hAnsiTheme="minorBidi"/>
          <w:b/>
          <w:bCs/>
          <w:sz w:val="32"/>
          <w:szCs w:val="32"/>
          <w:rtl/>
          <w:lang w:bidi="ar-SY"/>
        </w:rPr>
      </w:pPr>
      <w:r w:rsidRPr="00E9702D">
        <w:rPr>
          <w:rFonts w:asciiTheme="minorBidi" w:hAnsiTheme="minorBidi" w:hint="cs"/>
          <w:b/>
          <w:bCs/>
          <w:sz w:val="32"/>
          <w:szCs w:val="32"/>
          <w:rtl/>
          <w:lang w:bidi="ar-SY"/>
        </w:rPr>
        <w:t>الخطاب المباشر لليهود المعاصرين للرسول (ص) وتذكيرهم بالعهد مع الله</w:t>
      </w:r>
    </w:p>
    <w:p w:rsidR="0075500E" w:rsidRPr="00E9702D" w:rsidRDefault="0075500E" w:rsidP="00E9702D">
      <w:pPr>
        <w:spacing w:line="520" w:lineRule="atLeast"/>
        <w:ind w:left="360"/>
        <w:jc w:val="both"/>
        <w:rPr>
          <w:rFonts w:cs="Traditional Arabic"/>
          <w:bCs/>
          <w:color w:val="333399"/>
          <w:sz w:val="32"/>
          <w:szCs w:val="32"/>
          <w:rtl/>
          <w:lang w:bidi="ar-EG"/>
        </w:rPr>
      </w:pPr>
      <w:proofErr w:type="gramStart"/>
      <w:r w:rsidRPr="00E9702D">
        <w:rPr>
          <w:rFonts w:cs="DecoType Naskh" w:hint="cs"/>
          <w:b/>
          <w:color w:val="CC0000"/>
          <w:sz w:val="36"/>
          <w:szCs w:val="32"/>
          <w:rtl/>
          <w:lang w:bidi="ar-EG"/>
        </w:rPr>
        <w:lastRenderedPageBreak/>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يَا</w:t>
      </w:r>
      <w:proofErr w:type="gramEnd"/>
      <w:r w:rsidRPr="00E9702D">
        <w:rPr>
          <w:rFonts w:cs="Traditional Arabic" w:hint="cs"/>
          <w:bCs/>
          <w:color w:val="333399"/>
          <w:sz w:val="32"/>
          <w:szCs w:val="32"/>
          <w:rtl/>
          <w:lang w:bidi="ar-EG"/>
        </w:rPr>
        <w:t xml:space="preserve"> بَنِي إِسْرَائِيلَ اذْكُرُوا نِعْمَتِيَ الَّتِي أَنْعَمْتُ عَلَيْكُمْ وَأَوْفُوا بِعَهْدِي أُوفِ بِعَهْدِكُمْ وَإِيَّايَ فَارْهَبُونِ </w:t>
      </w:r>
      <w:r w:rsidRPr="00E9702D">
        <w:rPr>
          <w:rFonts w:cs="Traditional Arabic" w:hint="cs"/>
          <w:b/>
          <w:bCs/>
          <w:color w:val="333399"/>
          <w:sz w:val="32"/>
          <w:szCs w:val="32"/>
          <w:rtl/>
          <w:lang w:bidi="ar-EG"/>
        </w:rPr>
        <w:t xml:space="preserve"> ، </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 xml:space="preserve">وَآمِنُوا بِمَا أَنزَلْتُ مُصَدِّقاً لِّمَا مَعَكُمْ وَلاَ تَكُونُوا أَوَّلَ كَافِرٍ بِهِ وَلاَ تَشْتَرُوا بِآيَاتِي ثَمَناًّ قَلِيلاً وَإِيَّايَ فَاتَّقُونِ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البقرة آية:(-40-41)</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75500E" w:rsidRPr="00E9702D" w:rsidRDefault="0075500E" w:rsidP="00E9702D">
      <w:pPr>
        <w:ind w:left="360"/>
        <w:rPr>
          <w:rFonts w:asciiTheme="minorBidi" w:hAnsiTheme="minorBidi"/>
          <w:b/>
          <w:bCs/>
          <w:sz w:val="32"/>
          <w:szCs w:val="32"/>
          <w:rtl/>
          <w:lang w:bidi="ar-SY"/>
        </w:rPr>
      </w:pPr>
      <w:r w:rsidRPr="00E9702D">
        <w:rPr>
          <w:rFonts w:asciiTheme="minorBidi" w:hAnsiTheme="minorBidi" w:hint="cs"/>
          <w:b/>
          <w:bCs/>
          <w:sz w:val="32"/>
          <w:szCs w:val="32"/>
          <w:rtl/>
          <w:lang w:bidi="ar-SY"/>
        </w:rPr>
        <w:t>وعدم كتمهم العلم والحق الذي لديهم</w:t>
      </w:r>
    </w:p>
    <w:p w:rsidR="0075500E" w:rsidRPr="00E9702D" w:rsidRDefault="0075500E" w:rsidP="00E9702D">
      <w:pPr>
        <w:spacing w:line="520" w:lineRule="atLeast"/>
        <w:ind w:left="360"/>
        <w:jc w:val="both"/>
        <w:rPr>
          <w:rFonts w:cs="Traditional Arabic"/>
          <w:bCs/>
          <w:color w:val="333399"/>
          <w:sz w:val="32"/>
          <w:szCs w:val="32"/>
          <w:rtl/>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وَلاَ</w:t>
      </w:r>
      <w:proofErr w:type="gramEnd"/>
      <w:r w:rsidRPr="00E9702D">
        <w:rPr>
          <w:rFonts w:cs="Traditional Arabic" w:hint="cs"/>
          <w:bCs/>
          <w:color w:val="333399"/>
          <w:sz w:val="32"/>
          <w:szCs w:val="32"/>
          <w:rtl/>
          <w:lang w:bidi="ar-EG"/>
        </w:rPr>
        <w:t xml:space="preserve"> تَلْبِسُوا الحَقَّ بِالْبَاطِلِ وَتَكْتُمُوا الحَقَّ وَأَنتُمْ تَعْلَمُونَ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البقرة آية:(42)</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75500E" w:rsidRPr="00E9702D" w:rsidRDefault="0075500E" w:rsidP="00E9702D">
      <w:pPr>
        <w:ind w:left="360"/>
        <w:rPr>
          <w:rFonts w:asciiTheme="minorBidi" w:hAnsiTheme="minorBidi"/>
          <w:b/>
          <w:bCs/>
          <w:sz w:val="32"/>
          <w:szCs w:val="32"/>
          <w:rtl/>
          <w:lang w:bidi="ar-SY"/>
        </w:rPr>
      </w:pPr>
      <w:r w:rsidRPr="00E9702D">
        <w:rPr>
          <w:rFonts w:asciiTheme="minorBidi" w:hAnsiTheme="minorBidi" w:hint="cs"/>
          <w:b/>
          <w:bCs/>
          <w:sz w:val="32"/>
          <w:szCs w:val="32"/>
          <w:rtl/>
          <w:lang w:bidi="ar-SY"/>
        </w:rPr>
        <w:t>والاستمرار بدفع الزكاة (طبعا مع الصلاة)</w:t>
      </w:r>
    </w:p>
    <w:p w:rsidR="0075500E" w:rsidRPr="00E9702D" w:rsidRDefault="0075500E" w:rsidP="00E9702D">
      <w:pPr>
        <w:spacing w:line="520" w:lineRule="atLeast"/>
        <w:ind w:left="360"/>
        <w:jc w:val="both"/>
        <w:rPr>
          <w:rFonts w:cs="Traditional Arabic"/>
          <w:bCs/>
          <w:color w:val="333399"/>
          <w:sz w:val="32"/>
          <w:szCs w:val="32"/>
          <w:rtl/>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وَأَقِيمُوا</w:t>
      </w:r>
      <w:proofErr w:type="gramEnd"/>
      <w:r w:rsidRPr="00E9702D">
        <w:rPr>
          <w:rFonts w:cs="Traditional Arabic" w:hint="cs"/>
          <w:bCs/>
          <w:color w:val="333399"/>
          <w:sz w:val="32"/>
          <w:szCs w:val="32"/>
          <w:rtl/>
          <w:lang w:bidi="ar-EG"/>
        </w:rPr>
        <w:t xml:space="preserve"> الصَّلاةَ وَآتُوا الزَّكَاةَ وَارْكَعُوا مَعَ الرَّاكِعِينَ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البقرة آية:(43)</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1D781B" w:rsidRPr="00E9702D" w:rsidRDefault="001D781B" w:rsidP="00E9702D">
      <w:pPr>
        <w:ind w:left="360"/>
        <w:rPr>
          <w:rFonts w:asciiTheme="minorBidi" w:hAnsiTheme="minorBidi"/>
          <w:b/>
          <w:bCs/>
          <w:sz w:val="32"/>
          <w:szCs w:val="32"/>
          <w:rtl/>
          <w:lang w:bidi="ar-SY"/>
        </w:rPr>
      </w:pPr>
      <w:r w:rsidRPr="00E9702D">
        <w:rPr>
          <w:rFonts w:asciiTheme="minorBidi" w:hAnsiTheme="minorBidi" w:hint="cs"/>
          <w:b/>
          <w:bCs/>
          <w:sz w:val="32"/>
          <w:szCs w:val="32"/>
          <w:rtl/>
          <w:lang w:bidi="ar-SY"/>
        </w:rPr>
        <w:t>واتى الأمر ل</w:t>
      </w:r>
      <w:r w:rsidR="00C7750A" w:rsidRPr="00E9702D">
        <w:rPr>
          <w:rFonts w:asciiTheme="minorBidi" w:hAnsiTheme="minorBidi" w:hint="cs"/>
          <w:b/>
          <w:bCs/>
          <w:sz w:val="32"/>
          <w:szCs w:val="32"/>
          <w:rtl/>
          <w:lang w:bidi="ar-SY"/>
        </w:rPr>
        <w:t>لمسلمين بالزكاة (طبعا مع الصلاة</w:t>
      </w:r>
      <w:r w:rsidRPr="00E9702D">
        <w:rPr>
          <w:rFonts w:asciiTheme="minorBidi" w:hAnsiTheme="minorBidi" w:hint="cs"/>
          <w:b/>
          <w:bCs/>
          <w:sz w:val="32"/>
          <w:szCs w:val="32"/>
          <w:rtl/>
          <w:lang w:bidi="ar-SY"/>
        </w:rPr>
        <w:t>)</w:t>
      </w:r>
    </w:p>
    <w:p w:rsidR="001D781B" w:rsidRPr="00E9702D" w:rsidRDefault="001D781B" w:rsidP="00E9702D">
      <w:pPr>
        <w:spacing w:line="520" w:lineRule="atLeast"/>
        <w:ind w:left="360"/>
        <w:jc w:val="both"/>
        <w:rPr>
          <w:rFonts w:cs="Traditional Arabic"/>
          <w:b/>
          <w:bCs/>
          <w:color w:val="333399"/>
          <w:sz w:val="34"/>
          <w:szCs w:val="32"/>
          <w:rtl/>
          <w:lang w:bidi="ar-SY"/>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وَأَقِيمُوا</w:t>
      </w:r>
      <w:proofErr w:type="gramEnd"/>
      <w:r w:rsidRPr="00E9702D">
        <w:rPr>
          <w:rFonts w:cs="Traditional Arabic" w:hint="cs"/>
          <w:bCs/>
          <w:color w:val="333399"/>
          <w:sz w:val="32"/>
          <w:szCs w:val="32"/>
          <w:rtl/>
          <w:lang w:bidi="ar-EG"/>
        </w:rPr>
        <w:t xml:space="preserve"> الصَّلاةَ وَآتُوا الزَّكَاةَ وَمَا تُقَدِّمُوا لأَنفُسِكُم مِّنْ خَيْرٍ تَجِدُوهُ عِندَ اللَّهِ إِنَّ اللَّهَ بِمَا تَعْمَلُونَ بَصِيرٌ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البقرة آية:(110)</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1D781B" w:rsidRPr="00E9702D" w:rsidRDefault="001D781B" w:rsidP="00E9702D">
      <w:pPr>
        <w:ind w:left="360"/>
        <w:rPr>
          <w:rFonts w:asciiTheme="minorBidi" w:hAnsiTheme="minorBidi"/>
          <w:b/>
          <w:bCs/>
          <w:sz w:val="32"/>
          <w:szCs w:val="32"/>
          <w:lang w:bidi="ar-SY"/>
        </w:rPr>
      </w:pPr>
      <w:r w:rsidRPr="00E9702D">
        <w:rPr>
          <w:rFonts w:asciiTheme="minorBidi" w:hAnsiTheme="minorBidi" w:hint="cs"/>
          <w:b/>
          <w:bCs/>
          <w:sz w:val="32"/>
          <w:szCs w:val="32"/>
          <w:rtl/>
          <w:lang w:bidi="ar-SY"/>
        </w:rPr>
        <w:t>ترتبط عمارة المسجد مع دفع الزكاة</w:t>
      </w:r>
    </w:p>
    <w:p w:rsidR="001D781B" w:rsidRPr="00E9702D" w:rsidRDefault="001D781B" w:rsidP="00E9702D">
      <w:pPr>
        <w:spacing w:line="520" w:lineRule="atLeast"/>
        <w:ind w:left="360"/>
        <w:jc w:val="both"/>
        <w:rPr>
          <w:rFonts w:cs="Traditional Arabic"/>
          <w:bCs/>
          <w:color w:val="333399"/>
          <w:sz w:val="32"/>
          <w:szCs w:val="32"/>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إِنَّمَا</w:t>
      </w:r>
      <w:proofErr w:type="gramEnd"/>
      <w:r w:rsidRPr="00E9702D">
        <w:rPr>
          <w:rFonts w:cs="Traditional Arabic" w:hint="cs"/>
          <w:bCs/>
          <w:color w:val="333399"/>
          <w:sz w:val="32"/>
          <w:szCs w:val="32"/>
          <w:rtl/>
          <w:lang w:bidi="ar-EG"/>
        </w:rPr>
        <w:t xml:space="preserve"> يَعْمُرُ مَسَاجِدَ اللَّهِ مَنْ آمَنَ بِاللَّهِ وَالْيَوْمِ الآخِرِ وَأَقَامَ الصَّلاةَ وَآتَى الزَّكَاةَ وَلَمْ يَخْشَ إِلاَّ اللَّهَ فَعَسَى أُوْلَئَكَ أَن يَكُونُوا مِنَ المُهْتَدِينَ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التوبة آية:(18)</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1D781B" w:rsidRPr="00E9702D" w:rsidRDefault="00C7750A" w:rsidP="00E9702D">
      <w:pPr>
        <w:spacing w:line="520" w:lineRule="atLeast"/>
        <w:ind w:left="360"/>
        <w:jc w:val="both"/>
        <w:rPr>
          <w:rFonts w:cs="Traditional Arabic"/>
          <w:bCs/>
          <w:sz w:val="32"/>
          <w:szCs w:val="32"/>
          <w:rtl/>
          <w:lang w:bidi="ar-EG"/>
        </w:rPr>
      </w:pPr>
      <w:r w:rsidRPr="00E9702D">
        <w:rPr>
          <w:rFonts w:cs="Traditional Arabic" w:hint="cs"/>
          <w:bCs/>
          <w:sz w:val="32"/>
          <w:szCs w:val="32"/>
          <w:rtl/>
          <w:lang w:bidi="ar-EG"/>
        </w:rPr>
        <w:t>الزكاة تكون</w:t>
      </w:r>
      <w:r w:rsidR="001D781B" w:rsidRPr="00E9702D">
        <w:rPr>
          <w:rFonts w:cs="Traditional Arabic" w:hint="cs"/>
          <w:bCs/>
          <w:sz w:val="32"/>
          <w:szCs w:val="32"/>
          <w:rtl/>
          <w:lang w:bidi="ar-EG"/>
        </w:rPr>
        <w:t xml:space="preserve"> لوجه الله</w:t>
      </w:r>
    </w:p>
    <w:p w:rsidR="001D781B" w:rsidRPr="00E9702D" w:rsidRDefault="001D781B" w:rsidP="00E9702D">
      <w:pPr>
        <w:spacing w:line="520" w:lineRule="atLeast"/>
        <w:ind w:left="360"/>
        <w:jc w:val="both"/>
        <w:rPr>
          <w:rFonts w:cs="Traditional Arabic"/>
          <w:bCs/>
          <w:color w:val="333399"/>
          <w:sz w:val="32"/>
          <w:szCs w:val="32"/>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وَمَا</w:t>
      </w:r>
      <w:proofErr w:type="gramEnd"/>
      <w:r w:rsidRPr="00E9702D">
        <w:rPr>
          <w:rFonts w:cs="Traditional Arabic" w:hint="cs"/>
          <w:bCs/>
          <w:color w:val="333399"/>
          <w:sz w:val="32"/>
          <w:szCs w:val="32"/>
          <w:rtl/>
          <w:lang w:bidi="ar-EG"/>
        </w:rPr>
        <w:t xml:space="preserve"> آتَيْتُم مِّن رِّبًا لِّيَرْبُوَ فِي أَمْوَالِ النَّاسِ فَلاَ يَرْبُو عِندَ اللَّهِ وَمَا آتَيْتُم مِّن زَكَاةٍ تُرِيدُونَ وَجْهَ اللَّهِ فَأُوْلَئِكَ هُمُ المُضْعِفُونَ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الروم آية:(39)</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D66C7F" w:rsidRPr="00E9702D" w:rsidRDefault="00D66C7F" w:rsidP="00E9702D">
      <w:pPr>
        <w:spacing w:line="520" w:lineRule="atLeast"/>
        <w:ind w:left="360"/>
        <w:jc w:val="both"/>
        <w:rPr>
          <w:rFonts w:cs="Traditional Arabic"/>
          <w:bCs/>
          <w:sz w:val="32"/>
          <w:szCs w:val="32"/>
          <w:rtl/>
          <w:lang w:bidi="ar-EG"/>
        </w:rPr>
      </w:pPr>
      <w:r w:rsidRPr="00E9702D">
        <w:rPr>
          <w:rFonts w:cs="Traditional Arabic" w:hint="cs"/>
          <w:bCs/>
          <w:sz w:val="32"/>
          <w:szCs w:val="32"/>
          <w:rtl/>
          <w:lang w:bidi="ar-EG"/>
        </w:rPr>
        <w:t>دون جزاء من البشر</w:t>
      </w:r>
    </w:p>
    <w:p w:rsidR="00D66C7F" w:rsidRPr="00E9702D" w:rsidRDefault="00D66C7F" w:rsidP="00E9702D">
      <w:pPr>
        <w:spacing w:line="520" w:lineRule="atLeast"/>
        <w:ind w:left="360"/>
        <w:jc w:val="both"/>
        <w:rPr>
          <w:rFonts w:cs="Traditional Arabic"/>
          <w:bCs/>
          <w:color w:val="333399"/>
          <w:sz w:val="32"/>
          <w:szCs w:val="32"/>
          <w:rtl/>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الَّذِي</w:t>
      </w:r>
      <w:proofErr w:type="gramEnd"/>
      <w:r w:rsidRPr="00E9702D">
        <w:rPr>
          <w:rFonts w:cs="Traditional Arabic" w:hint="cs"/>
          <w:bCs/>
          <w:color w:val="333399"/>
          <w:sz w:val="32"/>
          <w:szCs w:val="32"/>
          <w:rtl/>
          <w:lang w:bidi="ar-EG"/>
        </w:rPr>
        <w:t xml:space="preserve"> يُؤْتِي مَالَهُ يَتَزَكَّى </w:t>
      </w:r>
      <w:r w:rsidRPr="00E9702D">
        <w:rPr>
          <w:rFonts w:cs="Traditional Arabic" w:hint="cs"/>
          <w:b/>
          <w:bCs/>
          <w:color w:val="333399"/>
          <w:sz w:val="32"/>
          <w:szCs w:val="32"/>
          <w:rtl/>
          <w:lang w:bidi="ar-EG"/>
        </w:rPr>
        <w:t xml:space="preserve"> ، </w:t>
      </w:r>
      <w:r w:rsidRPr="00E9702D">
        <w:rPr>
          <w:rFonts w:cs="Traditional Arabic" w:hint="cs"/>
          <w:bCs/>
          <w:color w:val="333399"/>
          <w:sz w:val="32"/>
          <w:szCs w:val="32"/>
          <w:rtl/>
          <w:lang w:bidi="ar-EG"/>
        </w:rPr>
        <w:t xml:space="preserve">وَمَا لأَحَدٍ عِندَهُ مِن نِّعْمَةٍ تُجْزَى </w:t>
      </w:r>
      <w:r w:rsidRPr="00E9702D">
        <w:rPr>
          <w:rFonts w:cs="Traditional Arabic" w:hint="cs"/>
          <w:b/>
          <w:bCs/>
          <w:color w:val="333399"/>
          <w:sz w:val="32"/>
          <w:szCs w:val="32"/>
          <w:rtl/>
          <w:lang w:bidi="ar-EG"/>
        </w:rPr>
        <w:t xml:space="preserve"> ،</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 xml:space="preserve">إِلاَّ ابْتِغَاءَ وَجْهِ رَبِّهِ الأَعْلَى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الليل آية:(20-19-18-)</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652105" w:rsidRPr="00E9702D" w:rsidRDefault="001D781B" w:rsidP="00E9702D">
      <w:pPr>
        <w:ind w:left="360"/>
        <w:rPr>
          <w:b/>
          <w:bCs/>
          <w:sz w:val="32"/>
          <w:szCs w:val="32"/>
          <w:rtl/>
          <w:lang w:bidi="ar-SY"/>
        </w:rPr>
      </w:pPr>
      <w:r w:rsidRPr="00E9702D">
        <w:rPr>
          <w:rFonts w:hint="cs"/>
          <w:b/>
          <w:bCs/>
          <w:sz w:val="32"/>
          <w:szCs w:val="32"/>
          <w:rtl/>
          <w:lang w:bidi="ar-SY"/>
        </w:rPr>
        <w:t>وتعود على الإنسان نفسه</w:t>
      </w:r>
    </w:p>
    <w:p w:rsidR="001D781B" w:rsidRPr="00E9702D" w:rsidRDefault="001D781B" w:rsidP="00E9702D">
      <w:pPr>
        <w:spacing w:line="520" w:lineRule="atLeast"/>
        <w:ind w:left="360"/>
        <w:jc w:val="both"/>
        <w:rPr>
          <w:rFonts w:cs="Traditional Arabic"/>
          <w:bCs/>
          <w:color w:val="333399"/>
          <w:sz w:val="32"/>
          <w:szCs w:val="32"/>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وَلاَ</w:t>
      </w:r>
      <w:proofErr w:type="gramEnd"/>
      <w:r w:rsidRPr="00E9702D">
        <w:rPr>
          <w:rFonts w:cs="Traditional Arabic" w:hint="cs"/>
          <w:bCs/>
          <w:color w:val="333399"/>
          <w:sz w:val="32"/>
          <w:szCs w:val="32"/>
          <w:rtl/>
          <w:lang w:bidi="ar-EG"/>
        </w:rPr>
        <w:t xml:space="preserve"> تَزِرُ وَازِرَةٌ وِزْرَ أُخْرَى وَإِن تَدْعُ مُثْقَلَةٌ إِلَى حِمْلِهَا لاَ يُحْمَلْ مِنْهُ شَيْءٌ وَلَوْ كَانَ ذَا قُرْبَى إِنَّمَا تُنذِرُ الَّذِينَ يَخْشَوْنَ رَبَّهُم بِالْغَيْبِ وَأَقَامُوا الصَّلاةَ وَمَن تَزَكَّى فَإِنَّمَا يَتَزَكَّى لِنَفْسِهِ وَإِلَى اللَّهِ المَصِيرُ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فاطر آية:(18)</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9A66AD" w:rsidRPr="00E9702D" w:rsidRDefault="009A66AD" w:rsidP="00E9702D">
      <w:pPr>
        <w:ind w:left="360"/>
        <w:rPr>
          <w:rFonts w:asciiTheme="minorBidi" w:hAnsiTheme="minorBidi"/>
          <w:b/>
          <w:bCs/>
          <w:sz w:val="32"/>
          <w:szCs w:val="32"/>
          <w:rtl/>
          <w:lang w:bidi="ar-SY"/>
        </w:rPr>
      </w:pPr>
      <w:r w:rsidRPr="00E9702D">
        <w:rPr>
          <w:rFonts w:asciiTheme="minorBidi" w:hAnsiTheme="minorBidi" w:hint="cs"/>
          <w:b/>
          <w:bCs/>
          <w:sz w:val="32"/>
          <w:szCs w:val="32"/>
          <w:rtl/>
          <w:lang w:bidi="ar-SY"/>
        </w:rPr>
        <w:lastRenderedPageBreak/>
        <w:t>الفرق الظاهري بين المسلمين والمشركين إعطاء الزكاة وهنا يصبحون إخوان للمسلمين</w:t>
      </w:r>
    </w:p>
    <w:p w:rsidR="009A66AD" w:rsidRPr="00E9702D" w:rsidRDefault="009A66AD" w:rsidP="00E9702D">
      <w:pPr>
        <w:spacing w:line="520" w:lineRule="atLeast"/>
        <w:ind w:left="360"/>
        <w:jc w:val="both"/>
        <w:rPr>
          <w:rFonts w:cs="Traditional Arabic"/>
          <w:bCs/>
          <w:color w:val="333399"/>
          <w:sz w:val="32"/>
          <w:szCs w:val="32"/>
          <w:lang w:bidi="ar-SY"/>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فَإِن</w:t>
      </w:r>
      <w:proofErr w:type="gramEnd"/>
      <w:r w:rsidRPr="00E9702D">
        <w:rPr>
          <w:rFonts w:cs="Traditional Arabic" w:hint="cs"/>
          <w:bCs/>
          <w:color w:val="333399"/>
          <w:sz w:val="32"/>
          <w:szCs w:val="32"/>
          <w:rtl/>
          <w:lang w:bidi="ar-EG"/>
        </w:rPr>
        <w:t xml:space="preserve"> تَابُوا وَأَقَامُوا الصَّلاةَ وَآتَوُا الزَّكَاةَ فَإِخْوَانُكُمْ فِي الدِّينِ وَنُفَصِّلُ الآيَاتِ لِقَوْمٍ يَعْلَمُونَ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التوبة آية:(11)</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9A66AD" w:rsidRPr="00E9702D" w:rsidRDefault="009A66AD" w:rsidP="00E9702D">
      <w:pPr>
        <w:ind w:left="360"/>
        <w:rPr>
          <w:rFonts w:asciiTheme="minorBidi" w:hAnsiTheme="minorBidi"/>
          <w:b/>
          <w:bCs/>
          <w:sz w:val="32"/>
          <w:szCs w:val="32"/>
          <w:rtl/>
          <w:lang w:bidi="ar-SY"/>
        </w:rPr>
      </w:pPr>
      <w:r w:rsidRPr="00E9702D">
        <w:rPr>
          <w:rFonts w:asciiTheme="minorBidi" w:hAnsiTheme="minorBidi" w:hint="cs"/>
          <w:b/>
          <w:bCs/>
          <w:sz w:val="32"/>
          <w:szCs w:val="32"/>
          <w:rtl/>
          <w:lang w:bidi="ar-SY"/>
        </w:rPr>
        <w:t>الزكاة تطهر الخاطئين وليست وسخ الدنيا</w:t>
      </w:r>
    </w:p>
    <w:p w:rsidR="009A66AD" w:rsidRPr="00E9702D" w:rsidRDefault="009A66AD" w:rsidP="00F61772">
      <w:pPr>
        <w:spacing w:line="520" w:lineRule="atLeast"/>
        <w:ind w:left="360"/>
        <w:jc w:val="both"/>
        <w:rPr>
          <w:rFonts w:cs="Traditional Arabic"/>
          <w:bCs/>
          <w:color w:val="333399"/>
          <w:sz w:val="32"/>
          <w:szCs w:val="32"/>
          <w:rtl/>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وَآخَرُونَ</w:t>
      </w:r>
      <w:proofErr w:type="gramEnd"/>
      <w:r w:rsidRPr="00E9702D">
        <w:rPr>
          <w:rFonts w:cs="Traditional Arabic" w:hint="cs"/>
          <w:bCs/>
          <w:color w:val="333399"/>
          <w:sz w:val="32"/>
          <w:szCs w:val="32"/>
          <w:rtl/>
          <w:lang w:bidi="ar-EG"/>
        </w:rPr>
        <w:t xml:space="preserve"> اعْتَرَفُوا بِذُنُوبِهِمْ خَلَطُوا عَمَلاً صَالِحاً وَآخَرَ سَيِّئاً عَسَى اللَّهُ أَن يَتُوبَ عَلَيْهِمْ إِنَّ اللَّهَ غَفُورٌ رَّحِيمٌ </w:t>
      </w:r>
      <w:r w:rsidRPr="00E9702D">
        <w:rPr>
          <w:rFonts w:cs="Traditional Arabic" w:hint="cs"/>
          <w:b/>
          <w:bCs/>
          <w:color w:val="333399"/>
          <w:sz w:val="32"/>
          <w:szCs w:val="32"/>
          <w:rtl/>
          <w:lang w:bidi="ar-EG"/>
        </w:rPr>
        <w:t xml:space="preserve"> ، </w:t>
      </w:r>
      <w:r w:rsidRPr="00E9702D">
        <w:rPr>
          <w:rFonts w:cs="Traditional Arabic" w:hint="cs"/>
          <w:bCs/>
          <w:color w:val="333399"/>
          <w:sz w:val="32"/>
          <w:szCs w:val="32"/>
          <w:rtl/>
          <w:lang w:bidi="ar-EG"/>
        </w:rPr>
        <w:t xml:space="preserve">خُذْ مِنْ أَمْوَالِهِمْ صَدَقَةً تُطَهِّرُهُمْ وَتُزَكِّيهِم بِهَا وَصَلِّ عَلَيْهِمْ إِنَّ صَلاتَكَ سَكَنٌ لَّهُمْ وَاللَّهُ سَمِيعٌ عَلِيمٌ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التوبة آية:(</w:t>
      </w:r>
      <w:r w:rsidR="00F61772">
        <w:rPr>
          <w:rFonts w:cs="Traditional Arabic" w:hint="cs"/>
          <w:bCs/>
          <w:color w:val="333399"/>
          <w:sz w:val="32"/>
          <w:szCs w:val="32"/>
          <w:rtl/>
          <w:lang w:bidi="ar-EG"/>
        </w:rPr>
        <w:t>-102-</w:t>
      </w:r>
      <w:r w:rsidRPr="00E9702D">
        <w:rPr>
          <w:rFonts w:cs="Traditional Arabic" w:hint="cs"/>
          <w:bCs/>
          <w:color w:val="333399"/>
          <w:sz w:val="32"/>
          <w:szCs w:val="32"/>
          <w:rtl/>
          <w:lang w:bidi="ar-EG"/>
        </w:rPr>
        <w:t>103)</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9A66AD" w:rsidRPr="00E9702D" w:rsidRDefault="009A66AD" w:rsidP="00E9702D">
      <w:pPr>
        <w:spacing w:line="520" w:lineRule="atLeast"/>
        <w:ind w:left="360"/>
        <w:jc w:val="both"/>
        <w:rPr>
          <w:rFonts w:cs="Traditional Arabic"/>
          <w:bCs/>
          <w:sz w:val="32"/>
          <w:szCs w:val="32"/>
          <w:rtl/>
          <w:lang w:bidi="ar-SY"/>
        </w:rPr>
      </w:pPr>
      <w:r w:rsidRPr="00E9702D">
        <w:rPr>
          <w:rFonts w:cs="Traditional Arabic" w:hint="cs"/>
          <w:bCs/>
          <w:sz w:val="32"/>
          <w:szCs w:val="32"/>
          <w:rtl/>
          <w:lang w:bidi="ar-SY"/>
        </w:rPr>
        <w:t>لا ينبغي أن تلهي التجارة والمال عن إعطاء الزكاة</w:t>
      </w:r>
    </w:p>
    <w:p w:rsidR="009A66AD" w:rsidRPr="00E9702D" w:rsidRDefault="009A66AD" w:rsidP="00E9702D">
      <w:pPr>
        <w:spacing w:line="520" w:lineRule="atLeast"/>
        <w:ind w:left="360"/>
        <w:jc w:val="both"/>
        <w:rPr>
          <w:rFonts w:cs="Traditional Arabic"/>
          <w:bCs/>
          <w:color w:val="333399"/>
          <w:sz w:val="32"/>
          <w:szCs w:val="32"/>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رِجَالٌ</w:t>
      </w:r>
      <w:proofErr w:type="gramEnd"/>
      <w:r w:rsidRPr="00E9702D">
        <w:rPr>
          <w:rFonts w:cs="Traditional Arabic" w:hint="cs"/>
          <w:bCs/>
          <w:color w:val="333399"/>
          <w:sz w:val="32"/>
          <w:szCs w:val="32"/>
          <w:rtl/>
          <w:lang w:bidi="ar-EG"/>
        </w:rPr>
        <w:t xml:space="preserve"> لاَّ تُلْهِيهِمْ تِجَارَةٌ وَلاَ بَيْعٌ عَن ذِكْرِ اللَّهِ وَإِقَامِ الصَلاةِ وَإِيتَاءِ الزَّكَاةِ يَخَافُونَ يَوْماً تَتَقَلَّبُ فِيهِ القُلُوبُ وَالأَبْصَارُ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النور آية:(37)</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9A66AD" w:rsidRPr="00E9702D" w:rsidRDefault="009A66AD" w:rsidP="00E9702D">
      <w:pPr>
        <w:ind w:left="360"/>
        <w:rPr>
          <w:rFonts w:cs="Traditional Arabic"/>
          <w:bCs/>
          <w:sz w:val="32"/>
          <w:szCs w:val="32"/>
          <w:rtl/>
          <w:lang w:bidi="ar-SY"/>
        </w:rPr>
      </w:pPr>
      <w:r w:rsidRPr="00E9702D">
        <w:rPr>
          <w:rFonts w:cs="Traditional Arabic" w:hint="cs"/>
          <w:bCs/>
          <w:sz w:val="32"/>
          <w:szCs w:val="32"/>
          <w:rtl/>
          <w:lang w:bidi="ar-SY"/>
        </w:rPr>
        <w:t xml:space="preserve">المطلوب من المسلمين عند تمكنهم في الأرض أمور كثيرة يهمنا منها الزكاة (موضوع البحث) </w:t>
      </w:r>
    </w:p>
    <w:p w:rsidR="009A66AD" w:rsidRPr="00E9702D" w:rsidRDefault="009A66AD" w:rsidP="00E9702D">
      <w:pPr>
        <w:ind w:left="360"/>
        <w:rPr>
          <w:rFonts w:cs="Traditional Arabic"/>
          <w:bCs/>
          <w:sz w:val="32"/>
          <w:szCs w:val="32"/>
          <w:rtl/>
          <w:lang w:bidi="ar-SY"/>
        </w:rPr>
      </w:pPr>
    </w:p>
    <w:p w:rsidR="009A66AD" w:rsidRPr="00E9702D" w:rsidRDefault="009A66AD" w:rsidP="00E9702D">
      <w:pPr>
        <w:spacing w:line="520" w:lineRule="atLeast"/>
        <w:ind w:left="360"/>
        <w:jc w:val="both"/>
        <w:rPr>
          <w:rFonts w:cs="Traditional Arabic"/>
          <w:bCs/>
          <w:color w:val="333399"/>
          <w:sz w:val="32"/>
          <w:szCs w:val="32"/>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الَّذِينَ</w:t>
      </w:r>
      <w:proofErr w:type="gramEnd"/>
      <w:r w:rsidRPr="00E9702D">
        <w:rPr>
          <w:rFonts w:cs="Traditional Arabic" w:hint="cs"/>
          <w:bCs/>
          <w:color w:val="333399"/>
          <w:sz w:val="32"/>
          <w:szCs w:val="32"/>
          <w:rtl/>
          <w:lang w:bidi="ar-EG"/>
        </w:rPr>
        <w:t xml:space="preserve"> إِن مَّكَّنَّاهُمْ فِي الأَرْضِ أَقَامُوا الصَّلاةَ وَآتَوُا الزَّكَاةَ وَأَمَرُوا بِالْمَعْرُوفِ وَنَهَوْا عَنِ المُنكَرِ وَلِلَّهِ عَاقِبَةُ الأُمُورِ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الحج آية:(41)</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9A66AD" w:rsidRPr="00E9702D" w:rsidRDefault="00E9702D" w:rsidP="00E9702D">
      <w:pPr>
        <w:ind w:left="360"/>
        <w:rPr>
          <w:rFonts w:asciiTheme="minorBidi" w:hAnsiTheme="minorBidi"/>
          <w:b/>
          <w:bCs/>
          <w:sz w:val="32"/>
          <w:szCs w:val="32"/>
          <w:rtl/>
          <w:lang w:bidi="ar-SY"/>
        </w:rPr>
      </w:pPr>
      <w:r w:rsidRPr="00E9702D">
        <w:rPr>
          <w:rFonts w:asciiTheme="minorBidi" w:hAnsiTheme="minorBidi" w:hint="cs"/>
          <w:b/>
          <w:bCs/>
          <w:sz w:val="32"/>
          <w:szCs w:val="32"/>
          <w:rtl/>
          <w:lang w:bidi="ar-SY"/>
        </w:rPr>
        <w:t xml:space="preserve">وسيكون المؤمنون من </w:t>
      </w:r>
      <w:r w:rsidR="009A66AD" w:rsidRPr="00E9702D">
        <w:rPr>
          <w:rFonts w:asciiTheme="minorBidi" w:hAnsiTheme="minorBidi" w:hint="cs"/>
          <w:b/>
          <w:bCs/>
          <w:sz w:val="32"/>
          <w:szCs w:val="32"/>
          <w:rtl/>
          <w:lang w:bidi="ar-SY"/>
        </w:rPr>
        <w:t xml:space="preserve">الذكور </w:t>
      </w:r>
      <w:proofErr w:type="gramStart"/>
      <w:r w:rsidR="009A66AD" w:rsidRPr="00E9702D">
        <w:rPr>
          <w:rFonts w:asciiTheme="minorBidi" w:hAnsiTheme="minorBidi" w:hint="cs"/>
          <w:b/>
          <w:bCs/>
          <w:sz w:val="32"/>
          <w:szCs w:val="32"/>
          <w:rtl/>
          <w:lang w:bidi="ar-SY"/>
        </w:rPr>
        <w:t>والإناث  بعضهم</w:t>
      </w:r>
      <w:proofErr w:type="gramEnd"/>
      <w:r w:rsidR="009A66AD" w:rsidRPr="00E9702D">
        <w:rPr>
          <w:rFonts w:asciiTheme="minorBidi" w:hAnsiTheme="minorBidi" w:hint="cs"/>
          <w:b/>
          <w:bCs/>
          <w:sz w:val="32"/>
          <w:szCs w:val="32"/>
          <w:rtl/>
          <w:lang w:bidi="ar-SY"/>
        </w:rPr>
        <w:t xml:space="preserve"> أولياء بعض </w:t>
      </w:r>
      <w:r w:rsidR="00F61772">
        <w:rPr>
          <w:rFonts w:asciiTheme="minorBidi" w:hAnsiTheme="minorBidi" w:hint="cs"/>
          <w:b/>
          <w:bCs/>
          <w:sz w:val="32"/>
          <w:szCs w:val="32"/>
          <w:rtl/>
          <w:lang w:bidi="ar-SY"/>
        </w:rPr>
        <w:t>وطبعا يدفعون الزكاة</w:t>
      </w:r>
    </w:p>
    <w:p w:rsidR="009A66AD" w:rsidRPr="00E9702D" w:rsidRDefault="009A66AD" w:rsidP="00E9702D">
      <w:pPr>
        <w:spacing w:line="520" w:lineRule="atLeast"/>
        <w:ind w:left="360"/>
        <w:jc w:val="both"/>
        <w:rPr>
          <w:rFonts w:cs="Traditional Arabic"/>
          <w:bCs/>
          <w:color w:val="333399"/>
          <w:sz w:val="32"/>
          <w:szCs w:val="32"/>
          <w:rtl/>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وَالْمُؤْمِنُونَ</w:t>
      </w:r>
      <w:proofErr w:type="gramEnd"/>
      <w:r w:rsidRPr="00E9702D">
        <w:rPr>
          <w:rFonts w:cs="Traditional Arabic" w:hint="cs"/>
          <w:bCs/>
          <w:color w:val="333399"/>
          <w:sz w:val="32"/>
          <w:szCs w:val="32"/>
          <w:rtl/>
          <w:lang w:bidi="ar-EG"/>
        </w:rPr>
        <w:t xml:space="preserve"> وَالْمُؤْمِنَاتُ بَعْضُهُمْ أَوْلِيَاءُ بَعْضٍ يَأْمُرُونَ بِالْمَعْرُوفِ وَيَنْهَوْنَ عَنِ المُنكَرِ وَيُقِيمُونَ الصَّلاةَ وَيُؤْتُونَ الزَّكَاةَ وَيُطِيعُونَ اللَّهَ وَرَسُولَهُ أُوْلَئِكَ سَيَرْحَمُهُمُ اللَّهُ إِنَّ اللَّهَ عَزِيزٌ حَكِيمٌ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التوبة آية:(71)</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E9702D" w:rsidRPr="00E9702D" w:rsidRDefault="00E9702D" w:rsidP="00E9702D">
      <w:pPr>
        <w:ind w:left="360"/>
        <w:rPr>
          <w:rFonts w:asciiTheme="minorBidi" w:hAnsiTheme="minorBidi"/>
          <w:b/>
          <w:bCs/>
          <w:sz w:val="32"/>
          <w:szCs w:val="32"/>
          <w:rtl/>
          <w:lang w:bidi="ar-EG"/>
        </w:rPr>
      </w:pPr>
      <w:r w:rsidRPr="00E9702D">
        <w:rPr>
          <w:rFonts w:asciiTheme="minorBidi" w:hAnsiTheme="minorBidi" w:hint="cs"/>
          <w:b/>
          <w:bCs/>
          <w:sz w:val="32"/>
          <w:szCs w:val="32"/>
          <w:rtl/>
          <w:lang w:bidi="ar-EG"/>
        </w:rPr>
        <w:t>لا ولاية على المؤمنين لمن لا يؤتي الزكاة</w:t>
      </w:r>
    </w:p>
    <w:p w:rsidR="00E9702D" w:rsidRPr="00E9702D" w:rsidRDefault="00E9702D" w:rsidP="00E9702D">
      <w:pPr>
        <w:spacing w:line="520" w:lineRule="atLeast"/>
        <w:ind w:left="360"/>
        <w:jc w:val="both"/>
        <w:rPr>
          <w:rFonts w:cs="Traditional Arabic"/>
          <w:bCs/>
          <w:color w:val="333399"/>
          <w:sz w:val="32"/>
          <w:szCs w:val="32"/>
          <w:lang w:bidi="ar-EG"/>
        </w:rPr>
      </w:pPr>
      <w:proofErr w:type="gramStart"/>
      <w:r w:rsidRPr="00E9702D">
        <w:rPr>
          <w:rFonts w:cs="DecoType Naskh" w:hint="cs"/>
          <w:b/>
          <w:color w:val="CC0000"/>
          <w:sz w:val="36"/>
          <w:szCs w:val="32"/>
          <w:rtl/>
          <w:lang w:bidi="ar-EG"/>
        </w:rPr>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إِنَّمَا</w:t>
      </w:r>
      <w:proofErr w:type="gramEnd"/>
      <w:r w:rsidRPr="00E9702D">
        <w:rPr>
          <w:rFonts w:cs="Traditional Arabic" w:hint="cs"/>
          <w:bCs/>
          <w:color w:val="333399"/>
          <w:sz w:val="32"/>
          <w:szCs w:val="32"/>
          <w:rtl/>
          <w:lang w:bidi="ar-EG"/>
        </w:rPr>
        <w:t xml:space="preserve"> وَلِيُّكُمُ اللَّهُ وَرَسُولُهُ وَالَّذِينَ آمَنُوا الَّذِينَ يُقِيمُونَ الصَّلاةَ وَيُؤْتُونَ الزَّكَاةَ وَهُمْ رَاكِعُونَ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المائدة آية:(55)</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750633" w:rsidRPr="00E9702D" w:rsidRDefault="009A66AD" w:rsidP="00E9702D">
      <w:pPr>
        <w:ind w:left="360"/>
        <w:rPr>
          <w:b/>
          <w:bCs/>
          <w:sz w:val="32"/>
          <w:szCs w:val="32"/>
          <w:lang w:bidi="ar-SY"/>
        </w:rPr>
      </w:pPr>
      <w:r w:rsidRPr="00E9702D">
        <w:rPr>
          <w:rFonts w:hint="cs"/>
          <w:b/>
          <w:bCs/>
          <w:sz w:val="32"/>
          <w:szCs w:val="32"/>
          <w:rtl/>
          <w:lang w:bidi="ar-SY"/>
        </w:rPr>
        <w:t xml:space="preserve">فالزكاة مطلوبة من القيادة </w:t>
      </w:r>
      <w:r w:rsidR="00750633" w:rsidRPr="00E9702D">
        <w:rPr>
          <w:rFonts w:hint="cs"/>
          <w:b/>
          <w:bCs/>
          <w:sz w:val="32"/>
          <w:szCs w:val="32"/>
          <w:rtl/>
          <w:lang w:bidi="ar-SY"/>
        </w:rPr>
        <w:t>والأنبياء كما مر إسماعيل إسحق عيسى</w:t>
      </w:r>
    </w:p>
    <w:p w:rsidR="009A66AD" w:rsidRPr="00E9702D" w:rsidRDefault="009A66AD" w:rsidP="00E9702D">
      <w:pPr>
        <w:ind w:left="360"/>
        <w:rPr>
          <w:b/>
          <w:bCs/>
          <w:sz w:val="32"/>
          <w:szCs w:val="32"/>
          <w:rtl/>
          <w:lang w:bidi="ar-SY"/>
        </w:rPr>
      </w:pPr>
      <w:r w:rsidRPr="00E9702D">
        <w:rPr>
          <w:rFonts w:hint="cs"/>
          <w:b/>
          <w:bCs/>
          <w:sz w:val="32"/>
          <w:szCs w:val="32"/>
          <w:rtl/>
          <w:lang w:bidi="ar-SY"/>
        </w:rPr>
        <w:t>ومثال على ذلك أهل بيت الرسول</w:t>
      </w:r>
    </w:p>
    <w:p w:rsidR="009A66AD" w:rsidRPr="00E9702D" w:rsidRDefault="009A66AD" w:rsidP="00E9702D">
      <w:pPr>
        <w:spacing w:line="520" w:lineRule="atLeast"/>
        <w:ind w:left="360"/>
        <w:jc w:val="both"/>
        <w:rPr>
          <w:rFonts w:cs="Traditional Arabic"/>
          <w:bCs/>
          <w:color w:val="333399"/>
          <w:sz w:val="32"/>
          <w:szCs w:val="32"/>
          <w:lang w:bidi="ar-EG"/>
        </w:rPr>
      </w:pPr>
      <w:proofErr w:type="gramStart"/>
      <w:r w:rsidRPr="00E9702D">
        <w:rPr>
          <w:rFonts w:cs="DecoType Naskh" w:hint="cs"/>
          <w:b/>
          <w:color w:val="CC0000"/>
          <w:sz w:val="36"/>
          <w:szCs w:val="32"/>
          <w:rtl/>
          <w:lang w:bidi="ar-EG"/>
        </w:rPr>
        <w:lastRenderedPageBreak/>
        <w:t>{</w:t>
      </w:r>
      <w:r w:rsidRPr="00E9702D">
        <w:rPr>
          <w:rFonts w:cs="Traditional Arabic" w:hint="cs"/>
          <w:b/>
          <w:bCs/>
          <w:color w:val="333399"/>
          <w:sz w:val="36"/>
          <w:szCs w:val="32"/>
          <w:rtl/>
          <w:lang w:bidi="ar-EG"/>
        </w:rPr>
        <w:t xml:space="preserve"> </w:t>
      </w:r>
      <w:r w:rsidRPr="00E9702D">
        <w:rPr>
          <w:rFonts w:cs="Traditional Arabic" w:hint="cs"/>
          <w:bCs/>
          <w:color w:val="333399"/>
          <w:sz w:val="32"/>
          <w:szCs w:val="32"/>
          <w:rtl/>
          <w:lang w:bidi="ar-EG"/>
        </w:rPr>
        <w:t>وَقَرْنَ</w:t>
      </w:r>
      <w:proofErr w:type="gramEnd"/>
      <w:r w:rsidRPr="00E9702D">
        <w:rPr>
          <w:rFonts w:cs="Traditional Arabic" w:hint="cs"/>
          <w:bCs/>
          <w:color w:val="333399"/>
          <w:sz w:val="32"/>
          <w:szCs w:val="32"/>
          <w:rtl/>
          <w:lang w:bidi="ar-EG"/>
        </w:rPr>
        <w:t xml:space="preserve"> فِي بُيُوتِكُنَّ وَلاَ تَبَرَّجْنَ تَبَرُّجَ الجَاهِلِيَّةِ الأُولَى وَأَقِمْنَ الصَّلاةَ وَآتِينَ الزَّكَاةَ وَأَطِعْنَ اللَّهَ وَرَسُولَهُ إِنَّمَا يُرِيدُ اللَّهُ لِيُذْهِبَ عَنكُمُ الرِّجْسَ أَهْلَ البَيْتِ وَيُطَهِّرَكُمْ تَطْهِيراً </w:t>
      </w:r>
      <w:r w:rsidRPr="00E9702D">
        <w:rPr>
          <w:rFonts w:cs="DecoType Naskh" w:hint="cs"/>
          <w:b/>
          <w:color w:val="CC0000"/>
          <w:sz w:val="36"/>
          <w:szCs w:val="32"/>
          <w:rtl/>
          <w:lang w:bidi="ar-EG"/>
        </w:rPr>
        <w:t>}</w:t>
      </w:r>
      <w:r w:rsidRPr="00E9702D">
        <w:rPr>
          <w:rFonts w:cs="Traditional Arabic" w:hint="cs"/>
          <w:b/>
          <w:bCs/>
          <w:color w:val="333399"/>
          <w:sz w:val="32"/>
          <w:szCs w:val="32"/>
          <w:rtl/>
          <w:lang w:bidi="ar-EG"/>
        </w:rPr>
        <w:t xml:space="preserve"> ، </w:t>
      </w:r>
      <w:r w:rsidRPr="00E9702D">
        <w:rPr>
          <w:rFonts w:cs="Traditional Arabic" w:hint="cs"/>
          <w:b/>
          <w:bCs/>
          <w:color w:val="008000"/>
          <w:sz w:val="32"/>
          <w:szCs w:val="32"/>
          <w:rtl/>
          <w:lang w:bidi="ar-EG"/>
        </w:rPr>
        <w:t>[</w:t>
      </w:r>
      <w:r w:rsidRPr="00E9702D">
        <w:rPr>
          <w:rFonts w:cs="Traditional Arabic" w:hint="cs"/>
          <w:b/>
          <w:bCs/>
          <w:color w:val="333399"/>
          <w:sz w:val="32"/>
          <w:szCs w:val="32"/>
          <w:rtl/>
          <w:lang w:bidi="ar-EG"/>
        </w:rPr>
        <w:t xml:space="preserve"> </w:t>
      </w:r>
      <w:r w:rsidRPr="00E9702D">
        <w:rPr>
          <w:rFonts w:cs="Traditional Arabic" w:hint="cs"/>
          <w:bCs/>
          <w:color w:val="333399"/>
          <w:sz w:val="32"/>
          <w:szCs w:val="32"/>
          <w:rtl/>
          <w:lang w:bidi="ar-EG"/>
        </w:rPr>
        <w:t>الأحزاب آية:(33)</w:t>
      </w:r>
      <w:r w:rsidRPr="00E9702D">
        <w:rPr>
          <w:rFonts w:cs="Traditional Arabic" w:hint="cs"/>
          <w:b/>
          <w:bCs/>
          <w:color w:val="333399"/>
          <w:sz w:val="34"/>
          <w:szCs w:val="32"/>
          <w:rtl/>
          <w:lang w:bidi="ar-EG"/>
        </w:rPr>
        <w:t xml:space="preserve"> </w:t>
      </w:r>
      <w:r w:rsidRPr="00E9702D">
        <w:rPr>
          <w:rFonts w:cs="Traditional Arabic" w:hint="cs"/>
          <w:b/>
          <w:bCs/>
          <w:color w:val="008000"/>
          <w:sz w:val="34"/>
          <w:szCs w:val="32"/>
          <w:rtl/>
          <w:lang w:bidi="ar-EG"/>
        </w:rPr>
        <w:t>]</w:t>
      </w:r>
      <w:r w:rsidRPr="00E9702D">
        <w:rPr>
          <w:rFonts w:cs="Traditional Arabic" w:hint="cs"/>
          <w:b/>
          <w:bCs/>
          <w:color w:val="333399"/>
          <w:sz w:val="34"/>
          <w:szCs w:val="32"/>
          <w:rtl/>
          <w:lang w:bidi="ar-EG"/>
        </w:rPr>
        <w:t xml:space="preserve"> .</w:t>
      </w:r>
    </w:p>
    <w:p w:rsidR="009A66AD" w:rsidRPr="00750633" w:rsidRDefault="009A66AD" w:rsidP="00E9702D">
      <w:pPr>
        <w:rPr>
          <w:b/>
          <w:bCs/>
          <w:sz w:val="32"/>
          <w:szCs w:val="32"/>
          <w:lang w:bidi="ar-EG"/>
        </w:rPr>
      </w:pPr>
    </w:p>
    <w:sectPr w:rsidR="009A66AD" w:rsidRPr="00750633" w:rsidSect="0006677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aditional Arabic">
    <w:altName w:val="Times New Roman"/>
    <w:panose1 w:val="02020603050405020304"/>
    <w:charset w:val="B2"/>
    <w:family w:val="auto"/>
    <w:pitch w:val="variable"/>
    <w:sig w:usb0="00002000" w:usb1="00000000" w:usb2="00000000" w:usb3="00000000" w:csb0="00000040" w:csb1="00000000"/>
  </w:font>
  <w:font w:name="DecoType Naskh">
    <w:panose1 w:val="0201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767FC"/>
    <w:multiLevelType w:val="hybridMultilevel"/>
    <w:tmpl w:val="E51C0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777345"/>
    <w:multiLevelType w:val="hybridMultilevel"/>
    <w:tmpl w:val="3F8A0A02"/>
    <w:lvl w:ilvl="0" w:tplc="47AC13F4">
      <w:start w:val="1"/>
      <w:numFmt w:val="none"/>
      <w:lvlText w:val="{"/>
      <w:lvlJc w:val="right"/>
      <w:pPr>
        <w:tabs>
          <w:tab w:val="num" w:pos="57"/>
        </w:tabs>
        <w:ind w:left="57" w:right="57" w:hanging="57"/>
      </w:pPr>
      <w:rPr>
        <w:rFonts w:cs="Times New Roman" w:hint="default"/>
        <w:bCs/>
        <w:iCs w:val="0"/>
        <w:caps w:val="0"/>
        <w:strike w:val="0"/>
        <w:dstrike w:val="0"/>
        <w:shadow w:val="0"/>
        <w:emboss w:val="0"/>
        <w:imprint w:val="0"/>
        <w:vanish w:val="0"/>
        <w:szCs w:val="34"/>
        <w:vertAlign w:val="baseline"/>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
    <w:nsid w:val="7A58516D"/>
    <w:multiLevelType w:val="hybridMultilevel"/>
    <w:tmpl w:val="04DE3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BB"/>
    <w:rsid w:val="0006677D"/>
    <w:rsid w:val="000C5F66"/>
    <w:rsid w:val="001D781B"/>
    <w:rsid w:val="004373C4"/>
    <w:rsid w:val="00506CBB"/>
    <w:rsid w:val="00652105"/>
    <w:rsid w:val="00750633"/>
    <w:rsid w:val="0075500E"/>
    <w:rsid w:val="007552DB"/>
    <w:rsid w:val="007F2343"/>
    <w:rsid w:val="009A66AD"/>
    <w:rsid w:val="00A533F6"/>
    <w:rsid w:val="00C7750A"/>
    <w:rsid w:val="00D15686"/>
    <w:rsid w:val="00D47300"/>
    <w:rsid w:val="00D66C7F"/>
    <w:rsid w:val="00E9702D"/>
    <w:rsid w:val="00F617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3183F-EAB6-483B-BD0B-8477C626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686"/>
    <w:pPr>
      <w:bidi/>
    </w:pPr>
    <w:rPr>
      <w:sz w:val="24"/>
      <w:szCs w:val="24"/>
      <w:lang w:eastAsia="ar-SA"/>
    </w:rPr>
  </w:style>
  <w:style w:type="paragraph" w:styleId="Heading1">
    <w:name w:val="heading 1"/>
    <w:basedOn w:val="Normal"/>
    <w:next w:val="Normal"/>
    <w:link w:val="Heading1Char"/>
    <w:qFormat/>
    <w:rsid w:val="00D15686"/>
    <w:pPr>
      <w:keepNext/>
      <w:spacing w:line="360" w:lineRule="auto"/>
      <w:jc w:val="both"/>
      <w:outlineLvl w:val="0"/>
    </w:pPr>
    <w:rPr>
      <w:sz w:val="32"/>
      <w:szCs w:val="32"/>
      <w:lang w:bidi="ar-EG"/>
    </w:rPr>
  </w:style>
  <w:style w:type="paragraph" w:styleId="Heading2">
    <w:name w:val="heading 2"/>
    <w:basedOn w:val="Normal"/>
    <w:next w:val="Normal"/>
    <w:link w:val="Heading2Char"/>
    <w:qFormat/>
    <w:rsid w:val="00D15686"/>
    <w:pPr>
      <w:keepNext/>
      <w:tabs>
        <w:tab w:val="num" w:pos="57"/>
      </w:tabs>
      <w:spacing w:line="360" w:lineRule="auto"/>
      <w:ind w:left="57" w:hanging="57"/>
      <w:jc w:val="both"/>
      <w:outlineLvl w:val="1"/>
    </w:pPr>
    <w:rPr>
      <w:sz w:val="32"/>
      <w:szCs w:val="32"/>
      <w:lang w:bidi="ar-EG"/>
    </w:rPr>
  </w:style>
  <w:style w:type="paragraph" w:styleId="Heading3">
    <w:name w:val="heading 3"/>
    <w:basedOn w:val="Normal"/>
    <w:next w:val="Normal"/>
    <w:link w:val="Heading3Char"/>
    <w:qFormat/>
    <w:rsid w:val="00D15686"/>
    <w:pPr>
      <w:keepNext/>
      <w:spacing w:line="360" w:lineRule="auto"/>
      <w:jc w:val="both"/>
      <w:outlineLvl w:val="2"/>
    </w:pPr>
    <w:rPr>
      <w:sz w:val="32"/>
      <w:szCs w:val="32"/>
      <w:lang w:bidi="ar-EG"/>
    </w:rPr>
  </w:style>
  <w:style w:type="paragraph" w:styleId="Heading6">
    <w:name w:val="heading 6"/>
    <w:basedOn w:val="Normal"/>
    <w:next w:val="Normal"/>
    <w:link w:val="Heading6Char"/>
    <w:qFormat/>
    <w:rsid w:val="00D15686"/>
    <w:pPr>
      <w:keepNext/>
      <w:spacing w:line="360" w:lineRule="auto"/>
      <w:jc w:val="both"/>
      <w:outlineLvl w:val="5"/>
    </w:pPr>
    <w:rPr>
      <w:b/>
      <w:bCs/>
      <w:sz w:val="32"/>
      <w:szCs w:val="32"/>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5686"/>
    <w:rPr>
      <w:sz w:val="32"/>
      <w:szCs w:val="32"/>
      <w:lang w:eastAsia="ar-SA" w:bidi="ar-EG"/>
    </w:rPr>
  </w:style>
  <w:style w:type="character" w:customStyle="1" w:styleId="Heading2Char">
    <w:name w:val="Heading 2 Char"/>
    <w:basedOn w:val="DefaultParagraphFont"/>
    <w:link w:val="Heading2"/>
    <w:rsid w:val="00D15686"/>
    <w:rPr>
      <w:sz w:val="32"/>
      <w:szCs w:val="32"/>
      <w:lang w:eastAsia="ar-SA" w:bidi="ar-EG"/>
    </w:rPr>
  </w:style>
  <w:style w:type="character" w:customStyle="1" w:styleId="Heading3Char">
    <w:name w:val="Heading 3 Char"/>
    <w:basedOn w:val="DefaultParagraphFont"/>
    <w:link w:val="Heading3"/>
    <w:rsid w:val="00D15686"/>
    <w:rPr>
      <w:sz w:val="32"/>
      <w:szCs w:val="32"/>
      <w:lang w:eastAsia="ar-SA" w:bidi="ar-EG"/>
    </w:rPr>
  </w:style>
  <w:style w:type="character" w:customStyle="1" w:styleId="Heading6Char">
    <w:name w:val="Heading 6 Char"/>
    <w:basedOn w:val="DefaultParagraphFont"/>
    <w:link w:val="Heading6"/>
    <w:rsid w:val="00D15686"/>
    <w:rPr>
      <w:b/>
      <w:bCs/>
      <w:sz w:val="32"/>
      <w:szCs w:val="32"/>
      <w:lang w:eastAsia="ar-SA" w:bidi="ar-EG"/>
    </w:rPr>
  </w:style>
  <w:style w:type="paragraph" w:styleId="ListParagraph">
    <w:name w:val="List Paragraph"/>
    <w:basedOn w:val="Normal"/>
    <w:uiPriority w:val="34"/>
    <w:qFormat/>
    <w:rsid w:val="001D7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2018-12-10T16:28:00Z</dcterms:created>
  <dcterms:modified xsi:type="dcterms:W3CDTF">2018-12-10T16:28:00Z</dcterms:modified>
</cp:coreProperties>
</file>