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A53" w:rsidRDefault="00D33140" w:rsidP="00E776F7">
      <w:pPr>
        <w:bidi/>
        <w:rPr>
          <w:rFonts w:asciiTheme="minorBidi" w:hAnsiTheme="minorBidi"/>
          <w:b/>
          <w:bCs/>
          <w:sz w:val="32"/>
          <w:szCs w:val="32"/>
          <w:rtl/>
          <w:lang w:bidi="ar-SY"/>
        </w:rPr>
      </w:pPr>
      <w:r>
        <w:rPr>
          <w:rFonts w:asciiTheme="minorBidi" w:hAnsiTheme="minorBidi" w:hint="cs"/>
          <w:b/>
          <w:bCs/>
          <w:sz w:val="32"/>
          <w:szCs w:val="32"/>
          <w:rtl/>
          <w:lang w:bidi="ar-SY"/>
        </w:rPr>
        <w:t xml:space="preserve">المحرمات </w:t>
      </w:r>
    </w:p>
    <w:p w:rsidR="00D33140" w:rsidRDefault="00D33140" w:rsidP="00E776F7">
      <w:pPr>
        <w:bidi/>
        <w:rPr>
          <w:rFonts w:asciiTheme="minorBidi" w:hAnsiTheme="minorBidi"/>
          <w:b/>
          <w:bCs/>
          <w:sz w:val="32"/>
          <w:szCs w:val="32"/>
          <w:rtl/>
          <w:lang w:bidi="ar-SY"/>
        </w:rPr>
      </w:pPr>
      <w:r>
        <w:rPr>
          <w:rFonts w:asciiTheme="minorBidi" w:hAnsiTheme="minorBidi" w:hint="cs"/>
          <w:b/>
          <w:bCs/>
          <w:sz w:val="32"/>
          <w:szCs w:val="32"/>
          <w:rtl/>
          <w:lang w:bidi="ar-SY"/>
        </w:rPr>
        <w:t>أنواع متعددة</w:t>
      </w:r>
    </w:p>
    <w:p w:rsidR="00CE0CA4" w:rsidRDefault="00BB6856" w:rsidP="00E776F7">
      <w:pPr>
        <w:bidi/>
        <w:rPr>
          <w:rFonts w:asciiTheme="minorBidi" w:hAnsiTheme="minorBidi"/>
          <w:b/>
          <w:bCs/>
          <w:sz w:val="32"/>
          <w:szCs w:val="32"/>
          <w:rtl/>
          <w:lang w:bidi="ar-SY"/>
        </w:rPr>
      </w:pPr>
      <w:r>
        <w:rPr>
          <w:rFonts w:asciiTheme="minorBidi" w:hAnsiTheme="minorBidi" w:hint="cs"/>
          <w:b/>
          <w:bCs/>
          <w:sz w:val="32"/>
          <w:szCs w:val="32"/>
          <w:rtl/>
          <w:lang w:bidi="ar-SY"/>
        </w:rPr>
        <w:t>منها ما يتعلق بالزوجاج</w:t>
      </w:r>
    </w:p>
    <w:p w:rsidR="00BB6856" w:rsidRDefault="00BB6856" w:rsidP="00BB6856">
      <w:pPr>
        <w:bidi/>
        <w:rPr>
          <w:rFonts w:asciiTheme="minorBidi" w:hAnsiTheme="minorBidi"/>
          <w:b/>
          <w:bCs/>
          <w:sz w:val="32"/>
          <w:szCs w:val="32"/>
          <w:rtl/>
          <w:lang w:bidi="ar-SY"/>
        </w:rPr>
      </w:pPr>
      <w:r>
        <w:rPr>
          <w:rFonts w:asciiTheme="minorBidi" w:hAnsiTheme="minorBidi" w:hint="cs"/>
          <w:b/>
          <w:bCs/>
          <w:sz w:val="32"/>
          <w:szCs w:val="32"/>
          <w:rtl/>
          <w:lang w:bidi="ar-SY"/>
        </w:rPr>
        <w:t>المحرمات بالعلاقات الزوجية</w:t>
      </w:r>
    </w:p>
    <w:p w:rsidR="00BB6856" w:rsidRDefault="008253A6" w:rsidP="00BB6856">
      <w:pPr>
        <w:bidi/>
        <w:rPr>
          <w:rFonts w:asciiTheme="minorBidi" w:hAnsiTheme="minorBidi"/>
          <w:b/>
          <w:bCs/>
          <w:sz w:val="32"/>
          <w:szCs w:val="32"/>
          <w:rtl/>
          <w:lang w:bidi="ar-SY"/>
        </w:rPr>
      </w:pPr>
      <w:r>
        <w:rPr>
          <w:rFonts w:asciiTheme="minorBidi" w:hAnsiTheme="minorBidi" w:hint="cs"/>
          <w:b/>
          <w:bCs/>
          <w:sz w:val="32"/>
          <w:szCs w:val="32"/>
          <w:rtl/>
          <w:lang w:bidi="ar-SY"/>
        </w:rPr>
        <w:t>الأ</w:t>
      </w:r>
      <w:r w:rsidR="00BB6856">
        <w:rPr>
          <w:rFonts w:asciiTheme="minorBidi" w:hAnsiTheme="minorBidi" w:hint="cs"/>
          <w:b/>
          <w:bCs/>
          <w:sz w:val="32"/>
          <w:szCs w:val="32"/>
          <w:rtl/>
          <w:lang w:bidi="ar-SY"/>
        </w:rPr>
        <w:t>مهات والبنات والأخوات والعمات والخالات والعمات</w:t>
      </w:r>
      <w:r>
        <w:rPr>
          <w:rFonts w:asciiTheme="minorBidi" w:hAnsiTheme="minorBidi" w:hint="cs"/>
          <w:b/>
          <w:bCs/>
          <w:sz w:val="32"/>
          <w:szCs w:val="32"/>
          <w:rtl/>
          <w:lang w:bidi="ar-SY"/>
        </w:rPr>
        <w:t xml:space="preserve"> وبالتالي للأنثى ما يقابل ذلك</w:t>
      </w:r>
    </w:p>
    <w:p w:rsidR="008253A6" w:rsidRDefault="008253A6" w:rsidP="008253A6">
      <w:pPr>
        <w:bidi/>
        <w:rPr>
          <w:rFonts w:asciiTheme="minorBidi" w:hAnsiTheme="minorBidi"/>
          <w:b/>
          <w:bCs/>
          <w:sz w:val="32"/>
          <w:szCs w:val="32"/>
          <w:rtl/>
          <w:lang w:bidi="ar-SY"/>
        </w:rPr>
      </w:pPr>
      <w:r>
        <w:rPr>
          <w:rFonts w:asciiTheme="minorBidi" w:hAnsiTheme="minorBidi" w:hint="cs"/>
          <w:b/>
          <w:bCs/>
          <w:sz w:val="32"/>
          <w:szCs w:val="32"/>
          <w:rtl/>
          <w:lang w:bidi="ar-SY"/>
        </w:rPr>
        <w:t xml:space="preserve">الأباء الأبناء الإخوة والعموم والأخوال </w:t>
      </w:r>
    </w:p>
    <w:p w:rsidR="00BB6856" w:rsidRDefault="00BB685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أُمَّهَاتُكُمْ وَبَنَاتُكُمْ وَأَخَوَاتُكُمْ وَعَمَّاتُكُمْ وَخَالاتُكُمْ وَبَنَاتُ الأَخِ وَبَنَاتُ الأُخْتِ </w:t>
      </w:r>
      <w:r w:rsidR="008253A6">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B6856" w:rsidRDefault="00BB6856" w:rsidP="00BB6856">
      <w:pPr>
        <w:bidi/>
        <w:rPr>
          <w:rFonts w:asciiTheme="minorBidi" w:hAnsiTheme="minorBidi"/>
          <w:b/>
          <w:bCs/>
          <w:sz w:val="32"/>
          <w:szCs w:val="32"/>
          <w:rtl/>
          <w:lang w:bidi="ar-EG"/>
        </w:rPr>
      </w:pPr>
      <w:r>
        <w:rPr>
          <w:rFonts w:asciiTheme="minorBidi" w:hAnsiTheme="minorBidi" w:hint="cs"/>
          <w:b/>
          <w:bCs/>
          <w:sz w:val="32"/>
          <w:szCs w:val="32"/>
          <w:rtl/>
          <w:lang w:bidi="ar-EG"/>
        </w:rPr>
        <w:t>والأمهات من الرضاعة</w:t>
      </w:r>
      <w:r w:rsidR="008253A6">
        <w:rPr>
          <w:rFonts w:asciiTheme="minorBidi" w:hAnsiTheme="minorBidi" w:hint="cs"/>
          <w:b/>
          <w:bCs/>
          <w:sz w:val="32"/>
          <w:szCs w:val="32"/>
          <w:rtl/>
          <w:lang w:bidi="ar-EG"/>
        </w:rPr>
        <w:t xml:space="preserve"> والأخوة من الرضاعة </w:t>
      </w:r>
    </w:p>
    <w:p w:rsidR="00BB6856" w:rsidRDefault="00BB685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w:t>
      </w:r>
      <w:r w:rsidR="008253A6">
        <w:rPr>
          <w:rFonts w:cs="Traditional Arabic" w:hint="cs"/>
          <w:bCs/>
          <w:color w:val="333399"/>
          <w:sz w:val="32"/>
          <w:szCs w:val="32"/>
          <w:rtl/>
          <w:lang w:bidi="ar-EG"/>
        </w:rPr>
        <w:t>.......</w:t>
      </w:r>
      <w:r>
        <w:rPr>
          <w:rFonts w:cs="Traditional Arabic"/>
          <w:bCs/>
          <w:color w:val="333399"/>
          <w:sz w:val="32"/>
          <w:szCs w:val="32"/>
          <w:rtl/>
          <w:lang w:bidi="ar-EG"/>
        </w:rPr>
        <w:t xml:space="preserve"> وَأُمَّهَاتُكُمُ اللاَّتِي أَرْضَعْنَكُمْ وَأَخَوَاتُكُم مِّنَ الرَّضَاعَةِ </w:t>
      </w:r>
      <w:r w:rsidR="008253A6">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B6856" w:rsidRDefault="00BB6856" w:rsidP="00BB6856">
      <w:pPr>
        <w:bidi/>
        <w:rPr>
          <w:rFonts w:asciiTheme="minorBidi" w:hAnsiTheme="minorBidi"/>
          <w:b/>
          <w:bCs/>
          <w:sz w:val="32"/>
          <w:szCs w:val="32"/>
          <w:rtl/>
          <w:lang w:bidi="ar-EG"/>
        </w:rPr>
      </w:pPr>
      <w:r>
        <w:rPr>
          <w:rFonts w:asciiTheme="minorBidi" w:hAnsiTheme="minorBidi" w:hint="cs"/>
          <w:b/>
          <w:bCs/>
          <w:sz w:val="32"/>
          <w:szCs w:val="32"/>
          <w:rtl/>
          <w:lang w:bidi="ar-EG"/>
        </w:rPr>
        <w:t>والحموات والكنائن</w:t>
      </w:r>
      <w:r w:rsidR="008253A6">
        <w:rPr>
          <w:rFonts w:asciiTheme="minorBidi" w:hAnsiTheme="minorBidi" w:hint="cs"/>
          <w:b/>
          <w:bCs/>
          <w:sz w:val="32"/>
          <w:szCs w:val="32"/>
          <w:rtl/>
          <w:lang w:bidi="ar-EG"/>
        </w:rPr>
        <w:t xml:space="preserve"> وومعهن بنات الزوجة الفعلية من زواج آخر </w:t>
      </w:r>
    </w:p>
    <w:p w:rsidR="00BB6856" w:rsidRDefault="00BB685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w:t>
      </w:r>
      <w:r w:rsidR="008253A6">
        <w:rPr>
          <w:rFonts w:cs="Traditional Arabic" w:hint="cs"/>
          <w:bCs/>
          <w:color w:val="333399"/>
          <w:sz w:val="32"/>
          <w:szCs w:val="32"/>
          <w:rtl/>
          <w:lang w:bidi="ar-EG"/>
        </w:rPr>
        <w:t>.......</w:t>
      </w:r>
      <w:r>
        <w:rPr>
          <w:rFonts w:cs="Traditional Arabic"/>
          <w:bCs/>
          <w:color w:val="333399"/>
          <w:sz w:val="32"/>
          <w:szCs w:val="32"/>
          <w:rtl/>
          <w:lang w:bidi="ar-EG"/>
        </w:rPr>
        <w:t xml:space="preserve"> وَأُمَّهَاتُ نِسَائِكُمْ وَرَبَائِبُكُمُ اللاَّتِي فِي حُجُورِكُم مِّن نِّسَائِكُمُ اللاَّتِي دَخَلْتُم بِهِنَّ فَإِن لَّمْ تَكُونُوا دَخَلْتُم بِهِنَّ فَلاَ جُنَاحَ عَلَيْكُمْ </w:t>
      </w:r>
      <w:r w:rsidR="008253A6">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B6856" w:rsidRDefault="00BB6856" w:rsidP="00BB6856">
      <w:pPr>
        <w:bidi/>
        <w:rPr>
          <w:rFonts w:asciiTheme="minorBidi" w:hAnsiTheme="minorBidi"/>
          <w:b/>
          <w:bCs/>
          <w:sz w:val="32"/>
          <w:szCs w:val="32"/>
          <w:rtl/>
          <w:lang w:bidi="ar-EG"/>
        </w:rPr>
      </w:pPr>
      <w:r>
        <w:rPr>
          <w:rFonts w:asciiTheme="minorBidi" w:hAnsiTheme="minorBidi" w:hint="cs"/>
          <w:b/>
          <w:bCs/>
          <w:sz w:val="32"/>
          <w:szCs w:val="32"/>
          <w:rtl/>
          <w:lang w:bidi="ar-EG"/>
        </w:rPr>
        <w:t>وزوجة الابن الصلبي</w:t>
      </w:r>
    </w:p>
    <w:p w:rsidR="00BB6856" w:rsidRDefault="00BB685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w:t>
      </w:r>
      <w:r w:rsidR="008253A6">
        <w:rPr>
          <w:rFonts w:cs="Traditional Arabic" w:hint="cs"/>
          <w:bCs/>
          <w:color w:val="333399"/>
          <w:sz w:val="32"/>
          <w:szCs w:val="32"/>
          <w:rtl/>
          <w:lang w:bidi="ar-EG"/>
        </w:rPr>
        <w:t>.......</w:t>
      </w:r>
      <w:r>
        <w:rPr>
          <w:rFonts w:cs="Traditional Arabic"/>
          <w:bCs/>
          <w:color w:val="333399"/>
          <w:sz w:val="32"/>
          <w:szCs w:val="32"/>
          <w:rtl/>
          <w:lang w:bidi="ar-EG"/>
        </w:rPr>
        <w:t xml:space="preserve">وَحَلائِلُ أَبْنَائِكُمُ الَّذِينَ مِنْ أَصْلابِكُمْ </w:t>
      </w:r>
      <w:r w:rsidR="008253A6">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B6856" w:rsidRDefault="00BB6856" w:rsidP="00BB6856">
      <w:pPr>
        <w:bidi/>
        <w:rPr>
          <w:rFonts w:asciiTheme="minorBidi" w:hAnsiTheme="minorBidi"/>
          <w:b/>
          <w:bCs/>
          <w:sz w:val="32"/>
          <w:szCs w:val="32"/>
          <w:rtl/>
          <w:lang w:bidi="ar-EG"/>
        </w:rPr>
      </w:pPr>
    </w:p>
    <w:p w:rsidR="00CE0CA4" w:rsidRDefault="008253A6" w:rsidP="00E776F7">
      <w:pPr>
        <w:bidi/>
        <w:rPr>
          <w:rFonts w:asciiTheme="minorBidi" w:hAnsiTheme="minorBidi"/>
          <w:b/>
          <w:bCs/>
          <w:sz w:val="32"/>
          <w:szCs w:val="32"/>
          <w:rtl/>
          <w:lang w:bidi="ar-SY"/>
        </w:rPr>
      </w:pPr>
      <w:r>
        <w:rPr>
          <w:rFonts w:asciiTheme="minorBidi" w:hAnsiTheme="minorBidi" w:hint="cs"/>
          <w:b/>
          <w:bCs/>
          <w:sz w:val="32"/>
          <w:szCs w:val="32"/>
          <w:rtl/>
          <w:lang w:bidi="ar-SY"/>
        </w:rPr>
        <w:t xml:space="preserve">الجمع بين الأختين </w:t>
      </w:r>
    </w:p>
    <w:p w:rsidR="008253A6" w:rsidRDefault="008253A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w:t>
      </w:r>
      <w:r>
        <w:rPr>
          <w:rFonts w:cs="Traditional Arabic" w:hint="cs"/>
          <w:bCs/>
          <w:color w:val="333399"/>
          <w:sz w:val="32"/>
          <w:szCs w:val="32"/>
          <w:rtl/>
          <w:lang w:bidi="ar-EG"/>
        </w:rPr>
        <w:t>.......</w:t>
      </w:r>
      <w:r>
        <w:rPr>
          <w:rFonts w:cs="Traditional Arabic"/>
          <w:bCs/>
          <w:color w:val="333399"/>
          <w:sz w:val="32"/>
          <w:szCs w:val="32"/>
          <w:rtl/>
          <w:lang w:bidi="ar-EG"/>
        </w:rPr>
        <w:t xml:space="preserve"> وَأَن تَجْمَعُواْ بَيْنَ الأُخْتَيْنِ إِلاَّ مَا قَدْ سَلَفَ إِنَّ اللَّهَ كَانَ غَفُوراً رَّحِيماً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253A6" w:rsidRDefault="008253A6" w:rsidP="008253A6">
      <w:pPr>
        <w:bidi/>
        <w:rPr>
          <w:rFonts w:asciiTheme="minorBidi" w:hAnsiTheme="minorBidi"/>
          <w:b/>
          <w:bCs/>
          <w:sz w:val="32"/>
          <w:szCs w:val="32"/>
          <w:rtl/>
          <w:lang w:bidi="ar-EG"/>
        </w:rPr>
      </w:pPr>
      <w:r>
        <w:rPr>
          <w:rFonts w:asciiTheme="minorBidi" w:hAnsiTheme="minorBidi" w:hint="cs"/>
          <w:b/>
          <w:bCs/>
          <w:sz w:val="32"/>
          <w:szCs w:val="32"/>
          <w:rtl/>
          <w:lang w:bidi="ar-EG"/>
        </w:rPr>
        <w:t>المتزوجات</w:t>
      </w:r>
    </w:p>
    <w:p w:rsidR="008253A6" w:rsidRDefault="008253A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وَالْمُحْصَنَاتُ مِنَ النِّسَاءِ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253A6" w:rsidRDefault="008253A6" w:rsidP="008253A6">
      <w:pPr>
        <w:bidi/>
        <w:rPr>
          <w:rFonts w:asciiTheme="minorBidi" w:hAnsiTheme="minorBidi"/>
          <w:b/>
          <w:bCs/>
          <w:sz w:val="32"/>
          <w:szCs w:val="32"/>
          <w:rtl/>
          <w:lang w:bidi="ar-EG"/>
        </w:rPr>
      </w:pPr>
    </w:p>
    <w:p w:rsidR="00CE0CA4" w:rsidRDefault="008253A6" w:rsidP="00E776F7">
      <w:pPr>
        <w:bidi/>
        <w:rPr>
          <w:rFonts w:asciiTheme="minorBidi" w:hAnsiTheme="minorBidi"/>
          <w:b/>
          <w:bCs/>
          <w:sz w:val="32"/>
          <w:szCs w:val="32"/>
          <w:rtl/>
          <w:lang w:bidi="ar-SY"/>
        </w:rPr>
      </w:pPr>
      <w:r>
        <w:rPr>
          <w:rFonts w:asciiTheme="minorBidi" w:hAnsiTheme="minorBidi" w:hint="cs"/>
          <w:b/>
          <w:bCs/>
          <w:sz w:val="32"/>
          <w:szCs w:val="32"/>
          <w:rtl/>
          <w:lang w:bidi="ar-SY"/>
        </w:rPr>
        <w:lastRenderedPageBreak/>
        <w:t>في العقائد والسلوك وهي أمور لا يفعلها عاقل</w:t>
      </w:r>
    </w:p>
    <w:p w:rsidR="008253A6" w:rsidRDefault="008253A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ذَلِكُمْ وَصَّاكُم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253A6" w:rsidRDefault="008253A6" w:rsidP="008253A6">
      <w:pPr>
        <w:bidi/>
        <w:rPr>
          <w:rFonts w:asciiTheme="minorBidi" w:hAnsiTheme="minorBidi"/>
          <w:b/>
          <w:bCs/>
          <w:sz w:val="32"/>
          <w:szCs w:val="32"/>
          <w:rtl/>
          <w:lang w:bidi="ar-EG"/>
        </w:rPr>
      </w:pPr>
      <w:r>
        <w:rPr>
          <w:rFonts w:asciiTheme="minorBidi" w:hAnsiTheme="minorBidi" w:hint="cs"/>
          <w:b/>
          <w:bCs/>
          <w:sz w:val="32"/>
          <w:szCs w:val="32"/>
          <w:rtl/>
          <w:lang w:bidi="ar-EG"/>
        </w:rPr>
        <w:t>الشرك</w:t>
      </w:r>
    </w:p>
    <w:p w:rsidR="008253A6" w:rsidRDefault="008253A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أَلاَّ تُشْرِكُوا بِهِ شَيْئاً </w:t>
      </w:r>
      <w:r>
        <w:rPr>
          <w:rFonts w:cs="Traditional Arabic" w:hint="cs"/>
          <w:bCs/>
          <w:color w:val="333399"/>
          <w:sz w:val="32"/>
          <w:szCs w:val="32"/>
          <w:rtl/>
          <w:lang w:bidi="ar-EG"/>
        </w:rPr>
        <w:t>......</w:t>
      </w:r>
      <w:r>
        <w:rPr>
          <w:rFonts w:cs="Traditional Arabic"/>
          <w:bCs/>
          <w:color w:val="333399"/>
          <w:sz w:val="32"/>
          <w:szCs w:val="32"/>
          <w:rtl/>
          <w:lang w:bidi="ar-EG"/>
        </w:rPr>
        <w:t xml:space="preserve"> ذَلِكُمْ وَصَّاكُم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253A6" w:rsidRDefault="008253A6" w:rsidP="008253A6">
      <w:pPr>
        <w:bidi/>
        <w:rPr>
          <w:rFonts w:asciiTheme="minorBidi" w:hAnsiTheme="minorBidi"/>
          <w:b/>
          <w:bCs/>
          <w:sz w:val="32"/>
          <w:szCs w:val="32"/>
          <w:rtl/>
          <w:lang w:bidi="ar-EG"/>
        </w:rPr>
      </w:pPr>
      <w:r>
        <w:rPr>
          <w:rFonts w:asciiTheme="minorBidi" w:hAnsiTheme="minorBidi" w:hint="cs"/>
          <w:b/>
          <w:bCs/>
          <w:sz w:val="32"/>
          <w:szCs w:val="32"/>
          <w:rtl/>
          <w:lang w:bidi="ar-EG"/>
        </w:rPr>
        <w:t>الإحسان للوادين</w:t>
      </w:r>
    </w:p>
    <w:p w:rsidR="008253A6" w:rsidRDefault="008253A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 وَبِالْوَالِدَيْنِ إِحْسَاناً </w:t>
      </w:r>
      <w:r>
        <w:rPr>
          <w:rFonts w:cs="Traditional Arabic" w:hint="cs"/>
          <w:bCs/>
          <w:color w:val="333399"/>
          <w:sz w:val="32"/>
          <w:szCs w:val="32"/>
          <w:rtl/>
          <w:lang w:bidi="ar-EG"/>
        </w:rPr>
        <w:t>....</w:t>
      </w:r>
      <w:r>
        <w:rPr>
          <w:rFonts w:cs="Traditional Arabic"/>
          <w:bCs/>
          <w:color w:val="333399"/>
          <w:sz w:val="32"/>
          <w:szCs w:val="32"/>
          <w:rtl/>
          <w:lang w:bidi="ar-EG"/>
        </w:rPr>
        <w:t xml:space="preserve"> ذَلِكُمْ وَصَّاكُم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253A6" w:rsidRDefault="008253A6" w:rsidP="008253A6">
      <w:pPr>
        <w:bidi/>
        <w:rPr>
          <w:rFonts w:asciiTheme="minorBidi" w:hAnsiTheme="minorBidi"/>
          <w:b/>
          <w:bCs/>
          <w:sz w:val="32"/>
          <w:szCs w:val="32"/>
          <w:rtl/>
          <w:lang w:bidi="ar-EG"/>
        </w:rPr>
      </w:pPr>
      <w:r>
        <w:rPr>
          <w:rFonts w:asciiTheme="minorBidi" w:hAnsiTheme="minorBidi" w:hint="cs"/>
          <w:b/>
          <w:bCs/>
          <w:sz w:val="32"/>
          <w:szCs w:val="32"/>
          <w:rtl/>
          <w:lang w:bidi="ar-EG"/>
        </w:rPr>
        <w:t>قتل الأولاد مهما كان شظف العيش</w:t>
      </w:r>
    </w:p>
    <w:p w:rsidR="008253A6" w:rsidRDefault="008253A6" w:rsidP="008253A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 وَلاَ تَقْتُلُوا أَوْلادَكُم مِّنْ إِمْلاقٍ نَّحْنُ نَرْزُقُكُمْ وَإِيَّاهُمْ </w:t>
      </w:r>
      <w:r>
        <w:rPr>
          <w:rFonts w:cs="Traditional Arabic" w:hint="cs"/>
          <w:bCs/>
          <w:color w:val="333399"/>
          <w:sz w:val="32"/>
          <w:szCs w:val="32"/>
          <w:rtl/>
          <w:lang w:bidi="ar-EG"/>
        </w:rPr>
        <w:t>.....</w:t>
      </w:r>
      <w:r>
        <w:rPr>
          <w:rFonts w:cs="Traditional Arabic"/>
          <w:bCs/>
          <w:color w:val="333399"/>
          <w:sz w:val="32"/>
          <w:szCs w:val="32"/>
          <w:rtl/>
          <w:lang w:bidi="ar-EG"/>
        </w:rPr>
        <w:t xml:space="preserve"> ذَلِكُمْ وَصَّاكُم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253A6" w:rsidRDefault="001538D0" w:rsidP="008253A6">
      <w:pPr>
        <w:bidi/>
        <w:rPr>
          <w:rFonts w:asciiTheme="minorBidi" w:hAnsiTheme="minorBidi"/>
          <w:b/>
          <w:bCs/>
          <w:sz w:val="32"/>
          <w:szCs w:val="32"/>
          <w:rtl/>
          <w:lang w:bidi="ar-EG"/>
        </w:rPr>
      </w:pPr>
      <w:r>
        <w:rPr>
          <w:rFonts w:asciiTheme="minorBidi" w:hAnsiTheme="minorBidi" w:hint="cs"/>
          <w:b/>
          <w:bCs/>
          <w:sz w:val="32"/>
          <w:szCs w:val="32"/>
          <w:rtl/>
          <w:lang w:bidi="ar-EG"/>
        </w:rPr>
        <w:t>الفواحش ولوك كانت مخفية</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وَلاَ تَقْرَبُوا الفَوَاحِشَ مَا ظَهَرَ مِنْهَا وَمَا بَطَنَ </w:t>
      </w:r>
      <w:r>
        <w:rPr>
          <w:rFonts w:cs="Traditional Arabic" w:hint="cs"/>
          <w:bCs/>
          <w:color w:val="333399"/>
          <w:sz w:val="32"/>
          <w:szCs w:val="32"/>
          <w:rtl/>
          <w:lang w:bidi="ar-EG"/>
        </w:rPr>
        <w:t>........</w:t>
      </w:r>
      <w:r>
        <w:rPr>
          <w:rFonts w:cs="Traditional Arabic"/>
          <w:bCs/>
          <w:color w:val="333399"/>
          <w:sz w:val="32"/>
          <w:szCs w:val="32"/>
          <w:rtl/>
          <w:lang w:bidi="ar-EG"/>
        </w:rPr>
        <w:t xml:space="preserve"> ذَلِكُمْ وَصَّاكُم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rPr>
          <w:rFonts w:asciiTheme="minorBidi" w:hAnsiTheme="minorBidi"/>
          <w:b/>
          <w:bCs/>
          <w:sz w:val="32"/>
          <w:szCs w:val="32"/>
          <w:rtl/>
          <w:lang w:bidi="ar-EG"/>
        </w:rPr>
      </w:pPr>
      <w:r>
        <w:rPr>
          <w:rFonts w:asciiTheme="minorBidi" w:hAnsiTheme="minorBidi" w:hint="cs"/>
          <w:b/>
          <w:bCs/>
          <w:sz w:val="32"/>
          <w:szCs w:val="32"/>
          <w:rtl/>
          <w:lang w:bidi="ar-EG"/>
        </w:rPr>
        <w:t>قتل النفس المحرمة</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 وَلاَ تَقْتُلُوا النَّفْسَ الَتِي حَرَّمَ اللَّهُ إِلاَّ بِالْحَقِّ ذَلِكُمْ وَصَّاكُم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rPr>
          <w:rFonts w:asciiTheme="minorBidi" w:hAnsiTheme="minorBidi"/>
          <w:b/>
          <w:bCs/>
          <w:sz w:val="32"/>
          <w:szCs w:val="32"/>
          <w:rtl/>
          <w:lang w:bidi="ar-EG"/>
        </w:rPr>
      </w:pPr>
      <w:r>
        <w:rPr>
          <w:rFonts w:asciiTheme="minorBidi" w:hAnsiTheme="minorBidi" w:hint="cs"/>
          <w:b/>
          <w:bCs/>
          <w:sz w:val="32"/>
          <w:szCs w:val="32"/>
          <w:rtl/>
          <w:lang w:bidi="ar-EG"/>
        </w:rPr>
        <w:t>أكل أموال الأيتام</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تَقْرَبُوا مَالَ اليَتِيمِ إِلاَّ بِالَّتِي هِيَ أَحْسَنُ حَتَّى يَبْلُغَ أَشُدَّهُ </w:t>
      </w:r>
      <w:r>
        <w:rPr>
          <w:rFonts w:cs="Traditional Arabic" w:hint="cs"/>
          <w:bCs/>
          <w:color w:val="333399"/>
          <w:sz w:val="32"/>
          <w:szCs w:val="32"/>
          <w:rtl/>
          <w:lang w:bidi="ar-EG"/>
        </w:rPr>
        <w:t>.....</w:t>
      </w:r>
      <w:r>
        <w:rPr>
          <w:rFonts w:cs="Traditional Arabic"/>
          <w:bCs/>
          <w:color w:val="333399"/>
          <w:sz w:val="32"/>
          <w:szCs w:val="32"/>
          <w:rtl/>
          <w:lang w:bidi="ar-EG"/>
        </w:rPr>
        <w:t xml:space="preserve"> ذَلِكُمْ وَصَّاكُم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rPr>
          <w:rFonts w:asciiTheme="minorBidi" w:hAnsiTheme="minorBidi"/>
          <w:b/>
          <w:bCs/>
          <w:sz w:val="32"/>
          <w:szCs w:val="32"/>
          <w:rtl/>
          <w:lang w:bidi="ar-EG"/>
        </w:rPr>
      </w:pPr>
      <w:r>
        <w:rPr>
          <w:rFonts w:asciiTheme="minorBidi" w:hAnsiTheme="minorBidi" w:hint="cs"/>
          <w:b/>
          <w:bCs/>
          <w:sz w:val="32"/>
          <w:szCs w:val="32"/>
          <w:rtl/>
          <w:lang w:bidi="ar-EG"/>
        </w:rPr>
        <w:t>الكيل بمكيالين أو الغش في الميكال حسب الاستطاعة</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وَأَوْفُوا الكَيْلَ وَالْمِيزَانَ بِالْقِسْطِ لاَ نُكَلِّفُ نَفْساً إِلاَّ وُسْعَهَا </w:t>
      </w:r>
      <w:r>
        <w:rPr>
          <w:rFonts w:cs="Traditional Arabic" w:hint="cs"/>
          <w:bCs/>
          <w:color w:val="333399"/>
          <w:sz w:val="32"/>
          <w:szCs w:val="32"/>
          <w:rtl/>
          <w:lang w:bidi="ar-EG"/>
        </w:rPr>
        <w:t>......</w:t>
      </w:r>
      <w:r>
        <w:rPr>
          <w:rFonts w:cs="Traditional Arabic"/>
          <w:bCs/>
          <w:color w:val="333399"/>
          <w:sz w:val="32"/>
          <w:szCs w:val="32"/>
          <w:rtl/>
          <w:lang w:bidi="ar-EG"/>
        </w:rPr>
        <w:t xml:space="preserve"> ذَلِكُمْ وَصَّاكُم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rPr>
          <w:rFonts w:asciiTheme="minorBidi" w:hAnsiTheme="minorBidi"/>
          <w:b/>
          <w:bCs/>
          <w:sz w:val="32"/>
          <w:szCs w:val="32"/>
          <w:rtl/>
          <w:lang w:bidi="ar-EG"/>
        </w:rPr>
      </w:pPr>
      <w:r>
        <w:rPr>
          <w:rFonts w:asciiTheme="minorBidi" w:hAnsiTheme="minorBidi" w:hint="cs"/>
          <w:b/>
          <w:bCs/>
          <w:sz w:val="32"/>
          <w:szCs w:val="32"/>
          <w:rtl/>
          <w:lang w:bidi="ar-EG"/>
        </w:rPr>
        <w:t xml:space="preserve">العدل حتى بالقول مهما كانت القرابة </w:t>
      </w:r>
    </w:p>
    <w:p w:rsidR="001538D0" w:rsidRPr="001538D0" w:rsidRDefault="001538D0" w:rsidP="001538D0">
      <w:pPr>
        <w:bidi/>
        <w:spacing w:line="520" w:lineRule="atLeast"/>
        <w:rPr>
          <w:rFonts w:asciiTheme="minorBidi" w:hAnsiTheme="minorBidi"/>
          <w:b/>
          <w:bCs/>
          <w:sz w:val="32"/>
          <w:szCs w:val="32"/>
          <w:rtl/>
          <w:lang w:bidi="ar-EG"/>
        </w:rPr>
      </w:pPr>
      <w:r>
        <w:rPr>
          <w:rFonts w:cs="DecoType Naskh"/>
          <w:b/>
          <w:color w:val="CC0000"/>
          <w:sz w:val="36"/>
          <w:szCs w:val="32"/>
          <w:rtl/>
          <w:lang w:bidi="ar-EG"/>
        </w:rPr>
        <w:t>{</w:t>
      </w:r>
      <w:r>
        <w:rPr>
          <w:rFonts w:cs="Traditional Arabic" w:hint="cs"/>
          <w:bCs/>
          <w:color w:val="333399"/>
          <w:sz w:val="32"/>
          <w:szCs w:val="32"/>
          <w:rtl/>
          <w:lang w:bidi="ar-EG"/>
        </w:rPr>
        <w:t>.....</w:t>
      </w:r>
      <w:r>
        <w:rPr>
          <w:rFonts w:cs="Traditional Arabic"/>
          <w:bCs/>
          <w:color w:val="333399"/>
          <w:sz w:val="32"/>
          <w:szCs w:val="32"/>
          <w:rtl/>
          <w:lang w:bidi="ar-EG"/>
        </w:rPr>
        <w:t xml:space="preserve">وَإِذَا قُلْتُمْ فَاعْدِلُوا وَلَوْ كَانَ ذَا قُرْبَى </w:t>
      </w:r>
      <w:r>
        <w:rPr>
          <w:rFonts w:cs="Traditional Arabic" w:hint="cs"/>
          <w:bCs/>
          <w:color w:val="333399"/>
          <w:sz w:val="32"/>
          <w:szCs w:val="32"/>
          <w:rtl/>
          <w:lang w:bidi="ar-EG"/>
        </w:rPr>
        <w:t>.......</w:t>
      </w:r>
      <w:r>
        <w:rPr>
          <w:rFonts w:cs="Traditional Arabic"/>
          <w:bCs/>
          <w:color w:val="333399"/>
          <w:sz w:val="32"/>
          <w:szCs w:val="32"/>
          <w:rtl/>
          <w:lang w:bidi="ar-EG"/>
        </w:rPr>
        <w:t xml:space="preserve">ذَلِكُمْ وَصَّاكُم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Pr="001538D0">
        <w:rPr>
          <w:rFonts w:asciiTheme="minorBidi" w:hAnsiTheme="minorBidi" w:hint="cs"/>
          <w:b/>
          <w:bCs/>
          <w:sz w:val="32"/>
          <w:szCs w:val="32"/>
          <w:rtl/>
          <w:lang w:bidi="ar-EG"/>
        </w:rPr>
        <w:t>الوفاء بعهد الله</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وَبِعَهْدِ اللَّهِ أَوْفُوا ذَلِكُمْ وَصَّاكُم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اتباع الطريق إلى الله التي توصلنا إلى التقوى</w:t>
      </w:r>
    </w:p>
    <w:p w:rsidR="001538D0" w:rsidRPr="001538D0" w:rsidRDefault="001538D0" w:rsidP="001538D0">
      <w:pPr>
        <w:bidi/>
        <w:spacing w:line="520" w:lineRule="atLeast"/>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وَأَنَّ هَذَا صِرَاطِي مُسْتَقِيماً فَاتَّبِعُوهُ وَلاَ تَتَّبِعُوا السُّبُلَ فَتَفَرَّقَ بِكُمْ عَن سَبِيلِهِ ذَلِكُمْ وَصَّاكُم بِهِ لَعَلَّكُمْ تَتَّقُونَ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آية:(153)</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CE0CA4" w:rsidRDefault="001538D0" w:rsidP="00E776F7">
      <w:pPr>
        <w:bidi/>
        <w:rPr>
          <w:rFonts w:asciiTheme="minorBidi" w:hAnsiTheme="minorBidi"/>
          <w:b/>
          <w:bCs/>
          <w:sz w:val="32"/>
          <w:szCs w:val="32"/>
          <w:rtl/>
          <w:lang w:bidi="ar-EG"/>
        </w:rPr>
      </w:pPr>
      <w:r>
        <w:rPr>
          <w:rFonts w:asciiTheme="minorBidi" w:hAnsiTheme="minorBidi" w:hint="cs"/>
          <w:b/>
          <w:bCs/>
          <w:sz w:val="32"/>
          <w:szCs w:val="32"/>
          <w:rtl/>
          <w:lang w:bidi="ar-EG"/>
        </w:rPr>
        <w:t>الفواحش</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الفَوَاحِشَ مَا ظَهَرَ مِنْهَا وَمَا بَطَنَ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rPr>
          <w:rFonts w:asciiTheme="minorBidi" w:hAnsiTheme="minorBidi"/>
          <w:b/>
          <w:bCs/>
          <w:sz w:val="32"/>
          <w:szCs w:val="32"/>
          <w:rtl/>
          <w:lang w:bidi="ar-EG"/>
        </w:rPr>
      </w:pPr>
      <w:r>
        <w:rPr>
          <w:rFonts w:asciiTheme="minorBidi" w:hAnsiTheme="minorBidi" w:hint="cs"/>
          <w:b/>
          <w:bCs/>
          <w:sz w:val="32"/>
          <w:szCs w:val="32"/>
          <w:rtl/>
          <w:lang w:bidi="ar-EG"/>
        </w:rPr>
        <w:t xml:space="preserve">الإثم </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وَالإِثْمَ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rPr>
          <w:rFonts w:asciiTheme="minorBidi" w:hAnsiTheme="minorBidi"/>
          <w:b/>
          <w:bCs/>
          <w:sz w:val="32"/>
          <w:szCs w:val="32"/>
          <w:rtl/>
          <w:lang w:bidi="ar-EG"/>
        </w:rPr>
      </w:pPr>
      <w:r>
        <w:rPr>
          <w:rFonts w:asciiTheme="minorBidi" w:hAnsiTheme="minorBidi" w:hint="cs"/>
          <w:b/>
          <w:bCs/>
          <w:sz w:val="32"/>
          <w:szCs w:val="32"/>
          <w:rtl/>
          <w:lang w:bidi="ar-EG"/>
        </w:rPr>
        <w:t>البغي بغي الحق</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وَالْبَغْيَ بِغَيْرِ الحَقِّ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538D0" w:rsidRDefault="001538D0" w:rsidP="001538D0">
      <w:pPr>
        <w:bidi/>
        <w:rPr>
          <w:rFonts w:asciiTheme="minorBidi" w:hAnsiTheme="minorBidi"/>
          <w:b/>
          <w:bCs/>
          <w:sz w:val="32"/>
          <w:szCs w:val="32"/>
          <w:rtl/>
          <w:lang w:bidi="ar-EG"/>
        </w:rPr>
      </w:pPr>
      <w:r>
        <w:rPr>
          <w:rFonts w:asciiTheme="minorBidi" w:hAnsiTheme="minorBidi" w:hint="cs"/>
          <w:b/>
          <w:bCs/>
          <w:sz w:val="32"/>
          <w:szCs w:val="32"/>
          <w:rtl/>
          <w:lang w:bidi="ar-EG"/>
        </w:rPr>
        <w:t>الشرك بشيء لم ينزل الله به سلطان (التجاوز في العقيدة حتى نصل للشرك والله أعلم )</w:t>
      </w:r>
    </w:p>
    <w:p w:rsidR="001538D0" w:rsidRPr="00772F4D" w:rsidRDefault="001538D0" w:rsidP="00772F4D">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وَأَن تُشْرِكُوا بِاللَّهِ مَا لَمْ يُنَزِّلْ بِهِ سُلْطَاناً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72F4D" w:rsidRDefault="00772F4D" w:rsidP="00772F4D">
      <w:pPr>
        <w:bidi/>
        <w:rPr>
          <w:rFonts w:asciiTheme="minorBidi" w:hAnsiTheme="minorBidi"/>
          <w:b/>
          <w:bCs/>
          <w:sz w:val="32"/>
          <w:szCs w:val="32"/>
          <w:rtl/>
          <w:lang w:bidi="ar-SY"/>
        </w:rPr>
      </w:pPr>
      <w:r>
        <w:rPr>
          <w:rFonts w:asciiTheme="minorBidi" w:hAnsiTheme="minorBidi" w:hint="cs"/>
          <w:b/>
          <w:bCs/>
          <w:sz w:val="32"/>
          <w:szCs w:val="32"/>
          <w:rtl/>
          <w:lang w:bidi="ar-SY"/>
        </w:rPr>
        <w:t>قال المسيح أن الجنة محرمة على المشرك</w:t>
      </w:r>
    </w:p>
    <w:p w:rsidR="00772F4D" w:rsidRDefault="00772F4D" w:rsidP="00772F4D">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لَقَدْ كَفَرَ الَّذِينَ قَالُوا إِنَّ اللَّهَ هُوَ المَسِيحُ ابْنُ مَرْيَمَ وَقَالَ المَسِيحُ يَا بَنِي إِسْرَائِيلَ اعْبُدُوا اللَّهَ رَبِّي وَرَبَّكُمْ إِنَّهُ مَن يُشْرِكْ بِاللَّهِ فَقَدْ حَرَّمَ اللَّهُ عَلَيْهِ الجَنَّةَ وَمَأْوَاهُ النَّارُ وَمَا لِلظَّالِمِينَ مِنْ أَنصَارٍ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آية:(72)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72F4D" w:rsidRDefault="00772F4D" w:rsidP="00772F4D">
      <w:pPr>
        <w:bidi/>
        <w:rPr>
          <w:rFonts w:asciiTheme="minorBidi" w:hAnsiTheme="minorBidi"/>
          <w:b/>
          <w:bCs/>
          <w:sz w:val="32"/>
          <w:szCs w:val="32"/>
          <w:rtl/>
          <w:lang w:bidi="ar-EG"/>
        </w:rPr>
      </w:pPr>
    </w:p>
    <w:p w:rsidR="00CE0CA4" w:rsidRDefault="001538D0" w:rsidP="00E776F7">
      <w:pPr>
        <w:bidi/>
        <w:rPr>
          <w:rFonts w:asciiTheme="minorBidi" w:hAnsiTheme="minorBidi"/>
          <w:b/>
          <w:bCs/>
          <w:sz w:val="32"/>
          <w:szCs w:val="32"/>
          <w:rtl/>
          <w:lang w:bidi="ar-SY"/>
        </w:rPr>
      </w:pPr>
      <w:r>
        <w:rPr>
          <w:rFonts w:asciiTheme="minorBidi" w:hAnsiTheme="minorBidi" w:hint="cs"/>
          <w:b/>
          <w:bCs/>
          <w:sz w:val="32"/>
          <w:szCs w:val="32"/>
          <w:rtl/>
          <w:lang w:bidi="ar-SY"/>
        </w:rPr>
        <w:lastRenderedPageBreak/>
        <w:t>القول على الله بغير علم</w:t>
      </w:r>
    </w:p>
    <w:p w:rsidR="001538D0" w:rsidRDefault="001538D0" w:rsidP="001538D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وَأَن تَقُولُوا عَلَى اللَّهِ مَا لاَ تَعْلَمُونَ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72F4D" w:rsidRDefault="00772F4D" w:rsidP="00772F4D">
      <w:pPr>
        <w:bidi/>
        <w:rPr>
          <w:rFonts w:asciiTheme="minorBidi" w:hAnsiTheme="minorBidi"/>
          <w:b/>
          <w:bCs/>
          <w:sz w:val="32"/>
          <w:szCs w:val="32"/>
          <w:rtl/>
          <w:lang w:bidi="ar-SY"/>
        </w:rPr>
      </w:pPr>
      <w:r>
        <w:rPr>
          <w:rFonts w:asciiTheme="minorBidi" w:hAnsiTheme="minorBidi" w:hint="cs"/>
          <w:b/>
          <w:bCs/>
          <w:sz w:val="32"/>
          <w:szCs w:val="32"/>
          <w:rtl/>
          <w:lang w:bidi="ar-SY"/>
        </w:rPr>
        <w:t>الربا محرم</w:t>
      </w:r>
    </w:p>
    <w:p w:rsidR="001538D0" w:rsidRDefault="00772F4D" w:rsidP="00772F4D">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وَأَحَلَّ اللَّهُ البَيْعَ وَحَرَّمَ الرِّبَا فَمَن جَاءَهُ مَوْعِظَةٌ مِّن رَّبِّهِ فَانتَهَى فَلَهُ مَا سَلَفَ وَأَمْرُهُ إِلَى اللَّهِ وَمَنْ عَادَ فَأُوْلَئِكَ أَصْحَابُ النَّارِ هُمْ فِيهَا خَالِدُونَ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آية:(275)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CE0CA4" w:rsidRDefault="00CE0CA4" w:rsidP="00E776F7">
      <w:pPr>
        <w:bidi/>
        <w:rPr>
          <w:rFonts w:asciiTheme="minorBidi" w:hAnsiTheme="minorBidi"/>
          <w:b/>
          <w:bCs/>
          <w:sz w:val="32"/>
          <w:szCs w:val="32"/>
          <w:rtl/>
          <w:lang w:bidi="ar-SY"/>
        </w:rPr>
      </w:pPr>
      <w:bookmarkStart w:id="0" w:name="_GoBack"/>
      <w:bookmarkEnd w:id="0"/>
    </w:p>
    <w:p w:rsidR="00CE0CA4" w:rsidRDefault="00CE0CA4" w:rsidP="00E776F7">
      <w:pPr>
        <w:bidi/>
        <w:rPr>
          <w:rFonts w:asciiTheme="minorBidi" w:hAnsiTheme="minorBidi"/>
          <w:b/>
          <w:bCs/>
          <w:sz w:val="32"/>
          <w:szCs w:val="32"/>
          <w:rtl/>
          <w:lang w:bidi="ar-SY"/>
        </w:rPr>
      </w:pPr>
    </w:p>
    <w:p w:rsidR="00CE0CA4" w:rsidRPr="00CE0CA4" w:rsidRDefault="00CE0CA4" w:rsidP="00E776F7">
      <w:pPr>
        <w:bidi/>
        <w:rPr>
          <w:rFonts w:asciiTheme="minorBidi" w:hAnsiTheme="minorBidi"/>
          <w:b/>
          <w:bCs/>
          <w:sz w:val="32"/>
          <w:szCs w:val="32"/>
          <w:lang w:bidi="ar-SY"/>
        </w:rPr>
      </w:pPr>
    </w:p>
    <w:sectPr w:rsidR="00CE0CA4" w:rsidRPr="00CE0CA4" w:rsidSect="0097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charset w:val="B2"/>
    <w:family w:val="auto"/>
    <w:pitch w:val="variable"/>
    <w:sig w:usb0="00002000"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1E"/>
    <w:rsid w:val="001538D0"/>
    <w:rsid w:val="001C0EC4"/>
    <w:rsid w:val="0036351D"/>
    <w:rsid w:val="00711A53"/>
    <w:rsid w:val="00772F4D"/>
    <w:rsid w:val="007F312A"/>
    <w:rsid w:val="008253A6"/>
    <w:rsid w:val="00974969"/>
    <w:rsid w:val="00A8431E"/>
    <w:rsid w:val="00BB6856"/>
    <w:rsid w:val="00C61AAE"/>
    <w:rsid w:val="00CE0CA4"/>
    <w:rsid w:val="00D33140"/>
    <w:rsid w:val="00E7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D267"/>
  <w15:chartTrackingRefBased/>
  <w15:docId w15:val="{927491FF-E536-4C35-B4A0-74E6A4EB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2022-03-19T16:40:00Z</dcterms:created>
  <dcterms:modified xsi:type="dcterms:W3CDTF">2022-06-16T09:24:00Z</dcterms:modified>
</cp:coreProperties>
</file>