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C01" w:rsidRPr="00276A69" w:rsidRDefault="00CA2C01" w:rsidP="00276A69">
      <w:pPr>
        <w:spacing w:line="276" w:lineRule="auto"/>
        <w:ind w:left="360"/>
        <w:jc w:val="center"/>
        <w:rPr>
          <w:b/>
          <w:bCs/>
          <w:sz w:val="44"/>
          <w:szCs w:val="44"/>
          <w:rtl/>
        </w:rPr>
      </w:pPr>
      <w:r w:rsidRPr="00276A69">
        <w:rPr>
          <w:rFonts w:hint="cs"/>
          <w:b/>
          <w:bCs/>
          <w:sz w:val="44"/>
          <w:szCs w:val="44"/>
          <w:rtl/>
        </w:rPr>
        <w:t>النجاة</w:t>
      </w:r>
    </w:p>
    <w:p w:rsidR="004725E7" w:rsidRPr="00276A69" w:rsidRDefault="004725E7" w:rsidP="00276A69">
      <w:pPr>
        <w:spacing w:line="276" w:lineRule="auto"/>
        <w:ind w:left="360"/>
        <w:rPr>
          <w:b/>
          <w:bCs/>
          <w:sz w:val="32"/>
          <w:szCs w:val="32"/>
          <w:rtl/>
        </w:rPr>
      </w:pPr>
      <w:r w:rsidRPr="00276A69">
        <w:rPr>
          <w:rFonts w:hint="cs"/>
          <w:b/>
          <w:bCs/>
          <w:sz w:val="32"/>
          <w:szCs w:val="32"/>
          <w:rtl/>
        </w:rPr>
        <w:t>الله يعد المؤمنين بالنجاة كما أنجى الرسل والمؤمنين معهم</w:t>
      </w:r>
    </w:p>
    <w:p w:rsidR="004725E7" w:rsidRPr="00276A69" w:rsidRDefault="004725E7"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ثُمَّ نُنَجِّي رُسُلَنَا وَالَّذِينَ آمَنُوا </w:t>
      </w:r>
      <w:proofErr w:type="spellStart"/>
      <w:r w:rsidRPr="00276A69">
        <w:rPr>
          <w:rFonts w:asciiTheme="minorBidi" w:eastAsia="Times New Roman" w:hAnsiTheme="minorBidi"/>
          <w:color w:val="333399"/>
          <w:sz w:val="32"/>
          <w:szCs w:val="32"/>
          <w:rtl/>
        </w:rPr>
        <w:t>كَذَٰلِكَ</w:t>
      </w:r>
      <w:proofErr w:type="spellEnd"/>
      <w:r w:rsidRPr="00276A69">
        <w:rPr>
          <w:rFonts w:asciiTheme="minorBidi" w:eastAsia="Times New Roman" w:hAnsiTheme="minorBidi"/>
          <w:color w:val="333399"/>
          <w:sz w:val="32"/>
          <w:szCs w:val="32"/>
          <w:rtl/>
        </w:rPr>
        <w:t xml:space="preserve"> حَقًّا عَلَيْنَا نُنجِ </w:t>
      </w:r>
      <w:proofErr w:type="gramStart"/>
      <w:r w:rsidRPr="00276A69">
        <w:rPr>
          <w:rFonts w:asciiTheme="minorBidi" w:eastAsia="Times New Roman" w:hAnsiTheme="minorBidi"/>
          <w:color w:val="333399"/>
          <w:sz w:val="32"/>
          <w:szCs w:val="32"/>
          <w:rtl/>
        </w:rPr>
        <w:t>الْمُؤْمِنِينَ ﴿يونس</w:t>
      </w:r>
      <w:proofErr w:type="gramEnd"/>
      <w:r w:rsidRPr="00276A69">
        <w:rPr>
          <w:rFonts w:asciiTheme="minorBidi" w:eastAsia="Times New Roman" w:hAnsiTheme="minorBidi"/>
          <w:color w:val="333399"/>
          <w:sz w:val="32"/>
          <w:szCs w:val="32"/>
          <w:rtl/>
        </w:rPr>
        <w:t>: ١٠٣﴾</w:t>
      </w:r>
    </w:p>
    <w:p w:rsidR="004725E7" w:rsidRPr="00276A69" w:rsidRDefault="004725E7" w:rsidP="00276A69">
      <w:pPr>
        <w:spacing w:line="276" w:lineRule="auto"/>
        <w:ind w:left="360"/>
        <w:rPr>
          <w:b/>
          <w:bCs/>
          <w:sz w:val="32"/>
          <w:szCs w:val="32"/>
          <w:rtl/>
        </w:rPr>
      </w:pPr>
      <w:r w:rsidRPr="00276A69">
        <w:rPr>
          <w:rFonts w:hint="cs"/>
          <w:b/>
          <w:bCs/>
          <w:sz w:val="32"/>
          <w:szCs w:val="32"/>
          <w:rtl/>
        </w:rPr>
        <w:t xml:space="preserve">وعد الله صدق فينجي من يعد </w:t>
      </w:r>
    </w:p>
    <w:p w:rsidR="004725E7" w:rsidRPr="00276A69" w:rsidRDefault="004725E7"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ثُمَّ صَدَقْنَاهُمُ الْوَعْدَ فَأَنجَيْنَاهُمْ </w:t>
      </w:r>
      <w:r w:rsidRPr="00276A69">
        <w:rPr>
          <w:rFonts w:asciiTheme="minorBidi" w:eastAsia="Times New Roman" w:hAnsiTheme="minorBidi" w:hint="cs"/>
          <w:color w:val="333399"/>
          <w:sz w:val="32"/>
          <w:szCs w:val="32"/>
          <w:rtl/>
        </w:rPr>
        <w:t>..............</w:t>
      </w:r>
      <w:r w:rsidRPr="00276A69">
        <w:rPr>
          <w:rFonts w:asciiTheme="minorBidi" w:eastAsia="Times New Roman" w:hAnsiTheme="minorBidi"/>
          <w:color w:val="333399"/>
          <w:sz w:val="32"/>
          <w:szCs w:val="32"/>
          <w:rtl/>
        </w:rPr>
        <w:t xml:space="preserve"> </w:t>
      </w:r>
      <w:proofErr w:type="gramStart"/>
      <w:r w:rsidRPr="00276A69">
        <w:rPr>
          <w:rFonts w:asciiTheme="minorBidi" w:eastAsia="Times New Roman" w:hAnsiTheme="minorBidi"/>
          <w:color w:val="333399"/>
          <w:sz w:val="32"/>
          <w:szCs w:val="32"/>
          <w:rtl/>
        </w:rPr>
        <w:t>﴿الأنبياء</w:t>
      </w:r>
      <w:proofErr w:type="gramEnd"/>
      <w:r w:rsidRPr="00276A69">
        <w:rPr>
          <w:rFonts w:asciiTheme="minorBidi" w:eastAsia="Times New Roman" w:hAnsiTheme="minorBidi"/>
          <w:color w:val="333399"/>
          <w:sz w:val="32"/>
          <w:szCs w:val="32"/>
          <w:rtl/>
        </w:rPr>
        <w:t>: ٩﴾</w:t>
      </w:r>
    </w:p>
    <w:p w:rsidR="004725E7" w:rsidRPr="00276A69" w:rsidRDefault="004725E7" w:rsidP="00276A69">
      <w:pPr>
        <w:spacing w:line="276" w:lineRule="auto"/>
        <w:ind w:left="360"/>
        <w:rPr>
          <w:b/>
          <w:bCs/>
          <w:sz w:val="32"/>
          <w:szCs w:val="32"/>
        </w:rPr>
      </w:pPr>
      <w:r w:rsidRPr="00276A69">
        <w:rPr>
          <w:rFonts w:hint="cs"/>
          <w:b/>
          <w:bCs/>
          <w:sz w:val="32"/>
          <w:szCs w:val="32"/>
          <w:rtl/>
        </w:rPr>
        <w:t>بل ينجي من يشاء</w:t>
      </w:r>
    </w:p>
    <w:p w:rsidR="004725E7" w:rsidRPr="00276A69" w:rsidRDefault="004725E7"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ثُمَّ صَدَقْنَاهُمُ الْوَعْدَ فَأَنجَيْنَاهُمْ وَمَن نَّشَاءُ وَأَهْلَكْنَا </w:t>
      </w:r>
      <w:proofErr w:type="gramStart"/>
      <w:r w:rsidRPr="00276A69">
        <w:rPr>
          <w:rFonts w:asciiTheme="minorBidi" w:eastAsia="Times New Roman" w:hAnsiTheme="minorBidi"/>
          <w:color w:val="333399"/>
          <w:sz w:val="32"/>
          <w:szCs w:val="32"/>
          <w:rtl/>
        </w:rPr>
        <w:t>الْمُسْرِفِينَ ﴿الأنبياء</w:t>
      </w:r>
      <w:proofErr w:type="gramEnd"/>
      <w:r w:rsidRPr="00276A69">
        <w:rPr>
          <w:rFonts w:asciiTheme="minorBidi" w:eastAsia="Times New Roman" w:hAnsiTheme="minorBidi"/>
          <w:color w:val="333399"/>
          <w:sz w:val="32"/>
          <w:szCs w:val="32"/>
          <w:rtl/>
        </w:rPr>
        <w:t>: ٩﴾</w:t>
      </w:r>
    </w:p>
    <w:p w:rsidR="004725E7" w:rsidRPr="00276A69" w:rsidRDefault="004725E7" w:rsidP="00276A69">
      <w:pPr>
        <w:spacing w:line="276" w:lineRule="auto"/>
        <w:ind w:left="360"/>
        <w:rPr>
          <w:b/>
          <w:bCs/>
          <w:sz w:val="32"/>
          <w:szCs w:val="32"/>
        </w:rPr>
      </w:pPr>
      <w:r w:rsidRPr="00276A69">
        <w:rPr>
          <w:rFonts w:hint="cs"/>
          <w:b/>
          <w:bCs/>
          <w:sz w:val="32"/>
          <w:szCs w:val="32"/>
          <w:rtl/>
        </w:rPr>
        <w:t>الن</w:t>
      </w:r>
      <w:r w:rsidR="000A723F" w:rsidRPr="00276A69">
        <w:rPr>
          <w:rFonts w:hint="cs"/>
          <w:b/>
          <w:bCs/>
          <w:sz w:val="32"/>
          <w:szCs w:val="32"/>
          <w:rtl/>
        </w:rPr>
        <w:t>جاة</w:t>
      </w:r>
      <w:r w:rsidRPr="00276A69">
        <w:rPr>
          <w:rFonts w:hint="cs"/>
          <w:b/>
          <w:bCs/>
          <w:sz w:val="32"/>
          <w:szCs w:val="32"/>
          <w:rtl/>
        </w:rPr>
        <w:t xml:space="preserve"> آت</w:t>
      </w:r>
      <w:r w:rsidR="000A723F" w:rsidRPr="00276A69">
        <w:rPr>
          <w:rFonts w:hint="cs"/>
          <w:b/>
          <w:bCs/>
          <w:sz w:val="32"/>
          <w:szCs w:val="32"/>
          <w:rtl/>
        </w:rPr>
        <w:t>ية</w:t>
      </w:r>
      <w:r w:rsidRPr="00276A69">
        <w:rPr>
          <w:rFonts w:hint="cs"/>
          <w:b/>
          <w:bCs/>
          <w:sz w:val="32"/>
          <w:szCs w:val="32"/>
          <w:rtl/>
        </w:rPr>
        <w:t xml:space="preserve"> مهما طال الوقت </w:t>
      </w:r>
    </w:p>
    <w:p w:rsidR="004725E7" w:rsidRPr="00276A69" w:rsidRDefault="004725E7" w:rsidP="00276A69">
      <w:pPr>
        <w:spacing w:line="276" w:lineRule="auto"/>
        <w:ind w:left="360"/>
        <w:rPr>
          <w:rFonts w:asciiTheme="minorBidi" w:eastAsia="Times New Roman" w:hAnsiTheme="minorBidi"/>
          <w:color w:val="333399"/>
          <w:sz w:val="32"/>
          <w:szCs w:val="32"/>
        </w:rPr>
      </w:pPr>
      <w:proofErr w:type="spellStart"/>
      <w:r w:rsidRPr="00276A69">
        <w:rPr>
          <w:rFonts w:asciiTheme="minorBidi" w:eastAsia="Times New Roman" w:hAnsiTheme="minorBidi"/>
          <w:color w:val="333399"/>
          <w:sz w:val="32"/>
          <w:szCs w:val="32"/>
          <w:rtl/>
        </w:rPr>
        <w:t>حَتَّىٰ</w:t>
      </w:r>
      <w:proofErr w:type="spellEnd"/>
      <w:r w:rsidRPr="00276A69">
        <w:rPr>
          <w:rFonts w:asciiTheme="minorBidi" w:eastAsia="Times New Roman" w:hAnsiTheme="minorBidi"/>
          <w:color w:val="333399"/>
          <w:sz w:val="32"/>
          <w:szCs w:val="32"/>
          <w:rtl/>
        </w:rPr>
        <w:t xml:space="preserve"> إِذَا اسْتَيْأَسَ الرُّسُلُ وَظَنُّوا أَنَّهُمْ قَدْ كُذِبُوا جَاءَهُمْ نَصْرُنَا فَنُجِّيَ مَن نَّشَاءُ وَلَا يُرَدُّ بَأْسُنَا عَنِ الْقَوْمِ </w:t>
      </w:r>
      <w:proofErr w:type="gramStart"/>
      <w:r w:rsidRPr="00276A69">
        <w:rPr>
          <w:rFonts w:asciiTheme="minorBidi" w:eastAsia="Times New Roman" w:hAnsiTheme="minorBidi"/>
          <w:color w:val="333399"/>
          <w:sz w:val="32"/>
          <w:szCs w:val="32"/>
          <w:rtl/>
        </w:rPr>
        <w:t>الْمُجْرِمِينَ ﴿يوسف</w:t>
      </w:r>
      <w:proofErr w:type="gramEnd"/>
      <w:r w:rsidRPr="00276A69">
        <w:rPr>
          <w:rFonts w:asciiTheme="minorBidi" w:eastAsia="Times New Roman" w:hAnsiTheme="minorBidi"/>
          <w:color w:val="333399"/>
          <w:sz w:val="32"/>
          <w:szCs w:val="32"/>
          <w:rtl/>
        </w:rPr>
        <w:t>: ١١٠﴾</w:t>
      </w:r>
    </w:p>
    <w:p w:rsidR="004725E7" w:rsidRPr="00276A69" w:rsidRDefault="004725E7" w:rsidP="00276A69">
      <w:pPr>
        <w:spacing w:line="276" w:lineRule="auto"/>
        <w:ind w:left="360"/>
        <w:rPr>
          <w:b/>
          <w:bCs/>
          <w:sz w:val="32"/>
          <w:szCs w:val="32"/>
        </w:rPr>
      </w:pPr>
      <w:r w:rsidRPr="00276A69">
        <w:rPr>
          <w:rFonts w:hint="cs"/>
          <w:b/>
          <w:bCs/>
          <w:sz w:val="32"/>
          <w:szCs w:val="32"/>
          <w:rtl/>
        </w:rPr>
        <w:t>الدعاء بالنجاة يكون لنفسه وللمؤمنين معه</w:t>
      </w:r>
    </w:p>
    <w:p w:rsidR="004725E7" w:rsidRPr="00276A69" w:rsidRDefault="004725E7" w:rsidP="00276A69">
      <w:pPr>
        <w:spacing w:line="276" w:lineRule="auto"/>
        <w:ind w:left="360"/>
        <w:rPr>
          <w:rFonts w:asciiTheme="minorBidi" w:eastAsia="Times New Roman" w:hAnsiTheme="minorBidi"/>
          <w:color w:val="333399"/>
          <w:sz w:val="32"/>
          <w:szCs w:val="32"/>
          <w:rtl/>
        </w:rPr>
      </w:pPr>
      <w:r w:rsidRPr="00276A69">
        <w:rPr>
          <w:rFonts w:asciiTheme="minorBidi" w:eastAsia="Times New Roman" w:hAnsiTheme="minorBidi"/>
          <w:color w:val="333399"/>
          <w:sz w:val="32"/>
          <w:szCs w:val="32"/>
          <w:rtl/>
        </w:rPr>
        <w:t xml:space="preserve">فَافْتَحْ بَيْنِي وَبَيْنَهُمْ فَتْحًا وَنَجِّنِي وَمَن مَّعِيَ مِنَ </w:t>
      </w:r>
      <w:proofErr w:type="gramStart"/>
      <w:r w:rsidRPr="00276A69">
        <w:rPr>
          <w:rFonts w:asciiTheme="minorBidi" w:eastAsia="Times New Roman" w:hAnsiTheme="minorBidi"/>
          <w:color w:val="333399"/>
          <w:sz w:val="32"/>
          <w:szCs w:val="32"/>
          <w:rtl/>
        </w:rPr>
        <w:t>الْمُؤْمِنِينَ ﴿الشعراء</w:t>
      </w:r>
      <w:proofErr w:type="gramEnd"/>
      <w:r w:rsidRPr="00276A69">
        <w:rPr>
          <w:rFonts w:asciiTheme="minorBidi" w:eastAsia="Times New Roman" w:hAnsiTheme="minorBidi"/>
          <w:color w:val="333399"/>
          <w:sz w:val="32"/>
          <w:szCs w:val="32"/>
          <w:rtl/>
        </w:rPr>
        <w:t>: ١١٨﴾</w:t>
      </w:r>
    </w:p>
    <w:p w:rsidR="004725E7" w:rsidRPr="00276A69" w:rsidRDefault="006E615C" w:rsidP="00276A69">
      <w:pPr>
        <w:spacing w:line="276" w:lineRule="auto"/>
        <w:ind w:left="360"/>
        <w:rPr>
          <w:b/>
          <w:bCs/>
          <w:sz w:val="32"/>
          <w:szCs w:val="32"/>
        </w:rPr>
      </w:pPr>
      <w:r w:rsidRPr="00276A69">
        <w:rPr>
          <w:rFonts w:hint="cs"/>
          <w:b/>
          <w:bCs/>
          <w:sz w:val="32"/>
          <w:szCs w:val="32"/>
          <w:rtl/>
        </w:rPr>
        <w:t>و</w:t>
      </w:r>
      <w:r w:rsidR="004725E7" w:rsidRPr="00276A69">
        <w:rPr>
          <w:rFonts w:hint="cs"/>
          <w:b/>
          <w:bCs/>
          <w:sz w:val="32"/>
          <w:szCs w:val="32"/>
          <w:rtl/>
        </w:rPr>
        <w:t>بعد النجاة</w:t>
      </w:r>
      <w:r w:rsidRPr="00276A69">
        <w:rPr>
          <w:rFonts w:hint="cs"/>
          <w:b/>
          <w:bCs/>
          <w:sz w:val="32"/>
          <w:szCs w:val="32"/>
          <w:rtl/>
        </w:rPr>
        <w:t xml:space="preserve"> ينبغي على الناجين الدعاء </w:t>
      </w:r>
    </w:p>
    <w:p w:rsidR="004725E7" w:rsidRPr="00276A69" w:rsidRDefault="004725E7" w:rsidP="00276A69">
      <w:pPr>
        <w:spacing w:line="276" w:lineRule="auto"/>
        <w:ind w:left="360"/>
        <w:rPr>
          <w:rFonts w:asciiTheme="minorBidi" w:hAnsiTheme="minorBidi"/>
          <w:color w:val="333399"/>
          <w:sz w:val="32"/>
          <w:szCs w:val="32"/>
        </w:rPr>
      </w:pPr>
      <w:r w:rsidRPr="00276A69">
        <w:rPr>
          <w:rFonts w:asciiTheme="minorBidi" w:eastAsia="Times New Roman" w:hAnsiTheme="minorBidi"/>
          <w:color w:val="333399"/>
          <w:sz w:val="32"/>
          <w:szCs w:val="32"/>
          <w:rtl/>
        </w:rPr>
        <w:t xml:space="preserve">فَإِذَا اسْتَوَيْتَ أَنتَ وَمَن مَّعَكَ عَلَى الْفُلْكِ فَقُلِ الْحَمْدُ لِلَّـهِ الَّذِي نَجَّانَا مِنَ الْقَوْمِ </w:t>
      </w:r>
      <w:proofErr w:type="gramStart"/>
      <w:r w:rsidRPr="00276A69">
        <w:rPr>
          <w:rFonts w:asciiTheme="minorBidi" w:eastAsia="Times New Roman" w:hAnsiTheme="minorBidi"/>
          <w:color w:val="333399"/>
          <w:sz w:val="32"/>
          <w:szCs w:val="32"/>
          <w:rtl/>
        </w:rPr>
        <w:t>الظَّالِمِينَ ﴿المؤمنون</w:t>
      </w:r>
      <w:proofErr w:type="gramEnd"/>
      <w:r w:rsidRPr="00276A69">
        <w:rPr>
          <w:rFonts w:asciiTheme="minorBidi" w:eastAsia="Times New Roman" w:hAnsiTheme="minorBidi"/>
          <w:color w:val="333399"/>
          <w:sz w:val="32"/>
          <w:szCs w:val="32"/>
          <w:rtl/>
        </w:rPr>
        <w:t>: ٢٨﴾</w:t>
      </w:r>
    </w:p>
    <w:p w:rsidR="006E615C" w:rsidRPr="00276A69" w:rsidRDefault="006E615C" w:rsidP="00276A69">
      <w:pPr>
        <w:spacing w:line="276" w:lineRule="auto"/>
        <w:ind w:left="360"/>
        <w:rPr>
          <w:b/>
          <w:bCs/>
          <w:sz w:val="32"/>
          <w:szCs w:val="32"/>
          <w:rtl/>
        </w:rPr>
      </w:pPr>
      <w:proofErr w:type="gramStart"/>
      <w:r w:rsidRPr="00276A69">
        <w:rPr>
          <w:rFonts w:hint="cs"/>
          <w:b/>
          <w:bCs/>
          <w:sz w:val="32"/>
          <w:szCs w:val="32"/>
          <w:rtl/>
        </w:rPr>
        <w:t>و الناس</w:t>
      </w:r>
      <w:proofErr w:type="gramEnd"/>
      <w:r w:rsidRPr="00276A69">
        <w:rPr>
          <w:rFonts w:hint="cs"/>
          <w:b/>
          <w:bCs/>
          <w:sz w:val="32"/>
          <w:szCs w:val="32"/>
          <w:rtl/>
        </w:rPr>
        <w:t xml:space="preserve"> أنواع فمنهم مقتصد</w:t>
      </w:r>
    </w:p>
    <w:p w:rsidR="006E615C" w:rsidRPr="00276A69" w:rsidRDefault="006E615C" w:rsidP="00276A69">
      <w:pPr>
        <w:spacing w:line="276" w:lineRule="auto"/>
        <w:ind w:left="360"/>
        <w:rPr>
          <w:rFonts w:asciiTheme="minorBidi" w:eastAsia="Times New Roman" w:hAnsiTheme="minorBidi"/>
          <w:color w:val="333399"/>
          <w:sz w:val="32"/>
          <w:szCs w:val="32"/>
          <w:rtl/>
        </w:rPr>
      </w:pPr>
      <w:r w:rsidRPr="00276A69">
        <w:rPr>
          <w:rFonts w:asciiTheme="minorBidi" w:eastAsia="Times New Roman" w:hAnsiTheme="minorBidi"/>
          <w:color w:val="333399"/>
          <w:sz w:val="32"/>
          <w:szCs w:val="32"/>
          <w:rtl/>
        </w:rPr>
        <w:t xml:space="preserve">وَإِذَا غَشِيَهُم مَّوْجٌ كَالظُّلَلِ دَعَوُا اللَّـهَ مُخْلِصِينَ لَهُ الدِّينَ فَلَمَّا نَجَّاهُمْ إِلَى الْبَرِّ فَمِنْهُم مُّقْتَصِدٌ وَمَا يَجْحَدُ بِآيَاتِنَا إِلَّا كُلُّ خَتَّارٍ </w:t>
      </w:r>
      <w:proofErr w:type="gramStart"/>
      <w:r w:rsidRPr="00276A69">
        <w:rPr>
          <w:rFonts w:asciiTheme="minorBidi" w:eastAsia="Times New Roman" w:hAnsiTheme="minorBidi"/>
          <w:color w:val="333399"/>
          <w:sz w:val="32"/>
          <w:szCs w:val="32"/>
          <w:rtl/>
        </w:rPr>
        <w:t>كَفُورٍ ﴿لقمان</w:t>
      </w:r>
      <w:proofErr w:type="gramEnd"/>
      <w:r w:rsidRPr="00276A69">
        <w:rPr>
          <w:rFonts w:asciiTheme="minorBidi" w:eastAsia="Times New Roman" w:hAnsiTheme="minorBidi"/>
          <w:color w:val="333399"/>
          <w:sz w:val="32"/>
          <w:szCs w:val="32"/>
          <w:rtl/>
        </w:rPr>
        <w:t>: ٣٢﴾</w:t>
      </w:r>
    </w:p>
    <w:p w:rsidR="006E615C" w:rsidRPr="00276A69" w:rsidRDefault="006E615C" w:rsidP="00276A69">
      <w:pPr>
        <w:spacing w:line="276" w:lineRule="auto"/>
        <w:ind w:left="360"/>
        <w:rPr>
          <w:b/>
          <w:bCs/>
          <w:sz w:val="32"/>
          <w:szCs w:val="32"/>
          <w:rtl/>
        </w:rPr>
      </w:pPr>
      <w:r w:rsidRPr="00276A69">
        <w:rPr>
          <w:rFonts w:hint="cs"/>
          <w:b/>
          <w:bCs/>
          <w:sz w:val="32"/>
          <w:szCs w:val="32"/>
          <w:rtl/>
        </w:rPr>
        <w:t>يشرك بعد النجاة</w:t>
      </w:r>
    </w:p>
    <w:p w:rsidR="006E615C" w:rsidRPr="00276A69" w:rsidRDefault="006E615C"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فَإِذَا رَكِبُوا فِي الْفُلْكِ دَعَوُا اللَّـهَ مُخْلِصِينَ لَهُ الدِّينَ فَلَمَّا نَجَّاهُمْ إِلَى الْبَرِّ إِذَا هُمْ </w:t>
      </w:r>
      <w:proofErr w:type="gramStart"/>
      <w:r w:rsidRPr="00276A69">
        <w:rPr>
          <w:rFonts w:asciiTheme="minorBidi" w:eastAsia="Times New Roman" w:hAnsiTheme="minorBidi"/>
          <w:color w:val="333399"/>
          <w:sz w:val="32"/>
          <w:szCs w:val="32"/>
          <w:rtl/>
        </w:rPr>
        <w:t>يُشْرِكُونَ ﴿العنكبوت</w:t>
      </w:r>
      <w:proofErr w:type="gramEnd"/>
      <w:r w:rsidRPr="00276A69">
        <w:rPr>
          <w:rFonts w:asciiTheme="minorBidi" w:eastAsia="Times New Roman" w:hAnsiTheme="minorBidi"/>
          <w:color w:val="333399"/>
          <w:sz w:val="32"/>
          <w:szCs w:val="32"/>
          <w:rtl/>
        </w:rPr>
        <w:t>: ٦٥﴾</w:t>
      </w:r>
    </w:p>
    <w:p w:rsidR="006E615C" w:rsidRPr="00276A69" w:rsidRDefault="006E615C" w:rsidP="00276A69">
      <w:pPr>
        <w:spacing w:line="276" w:lineRule="auto"/>
        <w:ind w:left="360"/>
        <w:rPr>
          <w:b/>
          <w:bCs/>
          <w:sz w:val="32"/>
          <w:szCs w:val="32"/>
          <w:rtl/>
        </w:rPr>
      </w:pPr>
      <w:r w:rsidRPr="00276A69">
        <w:rPr>
          <w:rFonts w:hint="cs"/>
          <w:b/>
          <w:bCs/>
          <w:sz w:val="32"/>
          <w:szCs w:val="32"/>
          <w:rtl/>
        </w:rPr>
        <w:t>من يبغي بعد النجاة</w:t>
      </w:r>
    </w:p>
    <w:p w:rsidR="006E615C" w:rsidRDefault="006E615C" w:rsidP="00276A69">
      <w:pPr>
        <w:spacing w:line="276" w:lineRule="auto"/>
        <w:ind w:left="360"/>
        <w:rPr>
          <w:rFonts w:asciiTheme="minorBidi" w:eastAsia="Times New Roman" w:hAnsiTheme="minorBidi"/>
          <w:color w:val="333399"/>
          <w:sz w:val="32"/>
          <w:szCs w:val="32"/>
          <w:rtl/>
          <w:lang w:bidi="ar-SY"/>
        </w:rPr>
      </w:pPr>
      <w:r w:rsidRPr="00276A69">
        <w:rPr>
          <w:rFonts w:asciiTheme="minorBidi" w:eastAsia="Times New Roman" w:hAnsiTheme="minorBidi"/>
          <w:color w:val="333399"/>
          <w:sz w:val="32"/>
          <w:szCs w:val="32"/>
          <w:rtl/>
        </w:rPr>
        <w:t xml:space="preserve">فَلَمَّا أَنجَاهُمْ إِذَا هُمْ يَبْغُونَ فِي الْأَرْضِ بِغَيْرِ الْحَقِّ يَا أَيُّهَا النَّاسُ إِنَّمَا بَغْيُكُمْ </w:t>
      </w:r>
      <w:proofErr w:type="spellStart"/>
      <w:r w:rsidRPr="00276A69">
        <w:rPr>
          <w:rFonts w:asciiTheme="minorBidi" w:eastAsia="Times New Roman" w:hAnsiTheme="minorBidi"/>
          <w:color w:val="333399"/>
          <w:sz w:val="32"/>
          <w:szCs w:val="32"/>
          <w:rtl/>
        </w:rPr>
        <w:t>عَلَىٰ</w:t>
      </w:r>
      <w:proofErr w:type="spellEnd"/>
      <w:r w:rsidRPr="00276A69">
        <w:rPr>
          <w:rFonts w:asciiTheme="minorBidi" w:eastAsia="Times New Roman" w:hAnsiTheme="minorBidi"/>
          <w:color w:val="333399"/>
          <w:sz w:val="32"/>
          <w:szCs w:val="32"/>
          <w:rtl/>
        </w:rPr>
        <w:t xml:space="preserve"> أَنفُسِكُم مَّتَاعَ الْحَيَاةِ الدُّنْيَا ثُمَّ إِلَيْنَا مَرْجِعُكُمْ فَنُنَبِّئُكُم بِمَا كُنتُمْ </w:t>
      </w:r>
      <w:proofErr w:type="gramStart"/>
      <w:r w:rsidRPr="00276A69">
        <w:rPr>
          <w:rFonts w:asciiTheme="minorBidi" w:eastAsia="Times New Roman" w:hAnsiTheme="minorBidi"/>
          <w:color w:val="333399"/>
          <w:sz w:val="32"/>
          <w:szCs w:val="32"/>
          <w:rtl/>
        </w:rPr>
        <w:t>تَعْمَلُونَ ﴿يونس</w:t>
      </w:r>
      <w:proofErr w:type="gramEnd"/>
      <w:r w:rsidRPr="00276A69">
        <w:rPr>
          <w:rFonts w:asciiTheme="minorBidi" w:eastAsia="Times New Roman" w:hAnsiTheme="minorBidi"/>
          <w:color w:val="333399"/>
          <w:sz w:val="32"/>
          <w:szCs w:val="32"/>
          <w:rtl/>
        </w:rPr>
        <w:t>: ٢٣﴾</w:t>
      </w:r>
    </w:p>
    <w:p w:rsidR="00276A69" w:rsidRPr="00276A69" w:rsidRDefault="00276A69" w:rsidP="00276A69">
      <w:pPr>
        <w:spacing w:line="276" w:lineRule="auto"/>
        <w:ind w:left="360"/>
        <w:rPr>
          <w:rFonts w:asciiTheme="minorBidi" w:eastAsia="Times New Roman" w:hAnsiTheme="minorBidi"/>
          <w:color w:val="333399"/>
          <w:sz w:val="32"/>
          <w:szCs w:val="32"/>
          <w:rtl/>
          <w:lang w:bidi="ar-SY"/>
        </w:rPr>
      </w:pPr>
    </w:p>
    <w:p w:rsidR="006E615C" w:rsidRPr="00276A69" w:rsidRDefault="006E615C" w:rsidP="00276A69">
      <w:pPr>
        <w:spacing w:line="276" w:lineRule="auto"/>
        <w:ind w:left="360"/>
        <w:rPr>
          <w:b/>
          <w:bCs/>
          <w:sz w:val="32"/>
          <w:szCs w:val="32"/>
        </w:rPr>
      </w:pPr>
      <w:r w:rsidRPr="00276A69">
        <w:rPr>
          <w:rFonts w:hint="cs"/>
          <w:b/>
          <w:bCs/>
          <w:sz w:val="32"/>
          <w:szCs w:val="32"/>
          <w:rtl/>
        </w:rPr>
        <w:lastRenderedPageBreak/>
        <w:t>رغم أنه وعد الله بأنه سيكون من الشاكرين</w:t>
      </w:r>
    </w:p>
    <w:p w:rsidR="006E615C" w:rsidRPr="00276A69" w:rsidRDefault="006E615C" w:rsidP="00276A69">
      <w:pPr>
        <w:spacing w:line="276" w:lineRule="auto"/>
        <w:ind w:left="360"/>
        <w:rPr>
          <w:rFonts w:asciiTheme="minorBidi" w:eastAsia="Times New Roman" w:hAnsiTheme="minorBidi"/>
          <w:color w:val="333399"/>
          <w:sz w:val="32"/>
          <w:szCs w:val="32"/>
          <w:rtl/>
        </w:rPr>
      </w:pPr>
      <w:r w:rsidRPr="00276A69">
        <w:rPr>
          <w:rFonts w:asciiTheme="minorBidi" w:eastAsia="Times New Roman" w:hAnsiTheme="minorBidi"/>
          <w:color w:val="333399"/>
          <w:sz w:val="32"/>
          <w:szCs w:val="32"/>
          <w:rtl/>
        </w:rPr>
        <w:t xml:space="preserve">هُوَ الَّذِي يُسَيِّرُكُمْ فِي الْبَرِّ وَالْبَحْرِ </w:t>
      </w:r>
      <w:proofErr w:type="spellStart"/>
      <w:r w:rsidRPr="00276A69">
        <w:rPr>
          <w:rFonts w:asciiTheme="minorBidi" w:eastAsia="Times New Roman" w:hAnsiTheme="minorBidi"/>
          <w:color w:val="333399"/>
          <w:sz w:val="32"/>
          <w:szCs w:val="32"/>
          <w:rtl/>
        </w:rPr>
        <w:t>حَتَّىٰ</w:t>
      </w:r>
      <w:proofErr w:type="spellEnd"/>
      <w:r w:rsidRPr="00276A69">
        <w:rPr>
          <w:rFonts w:asciiTheme="minorBidi" w:eastAsia="Times New Roman" w:hAnsiTheme="minorBidi"/>
          <w:color w:val="333399"/>
          <w:sz w:val="32"/>
          <w:szCs w:val="32"/>
          <w:rtl/>
        </w:rPr>
        <w:t xml:space="preserve"> إِذَا كُنتُمْ فِي الْفُلْكِ وَجَرَيْنَ بِهِم بِرِيحٍ طَيِّبَةٍ وَفَرِحُوا بِهَا جَاءَتْهَا رِيحٌ عَاصِفٌ وَجَاءَهُمُ الْمَوْجُ مِن كُلِّ مَكَانٍ وَظَنُّوا أَنَّهُمْ أُحِيطَ بِهِمْ دَعَوُا اللَّـهَ مُخْلِصِينَ لَهُ الدِّينَ لَئِنْ أَنجَيْتَنَا مِنْ </w:t>
      </w:r>
      <w:proofErr w:type="spellStart"/>
      <w:r w:rsidRPr="00276A69">
        <w:rPr>
          <w:rFonts w:asciiTheme="minorBidi" w:eastAsia="Times New Roman" w:hAnsiTheme="minorBidi"/>
          <w:color w:val="333399"/>
          <w:sz w:val="32"/>
          <w:szCs w:val="32"/>
          <w:rtl/>
        </w:rPr>
        <w:t>هَـٰذِهِ</w:t>
      </w:r>
      <w:proofErr w:type="spellEnd"/>
      <w:r w:rsidRPr="00276A69">
        <w:rPr>
          <w:rFonts w:asciiTheme="minorBidi" w:eastAsia="Times New Roman" w:hAnsiTheme="minorBidi"/>
          <w:color w:val="333399"/>
          <w:sz w:val="32"/>
          <w:szCs w:val="32"/>
          <w:rtl/>
        </w:rPr>
        <w:t xml:space="preserve"> لَنَكُونَنَّ مِنَ </w:t>
      </w:r>
      <w:proofErr w:type="gramStart"/>
      <w:r w:rsidRPr="00276A69">
        <w:rPr>
          <w:rFonts w:asciiTheme="minorBidi" w:eastAsia="Times New Roman" w:hAnsiTheme="minorBidi"/>
          <w:color w:val="333399"/>
          <w:sz w:val="32"/>
          <w:szCs w:val="32"/>
          <w:rtl/>
        </w:rPr>
        <w:t>الشَّاكِرِينَ ﴿يونس</w:t>
      </w:r>
      <w:proofErr w:type="gramEnd"/>
      <w:r w:rsidRPr="00276A69">
        <w:rPr>
          <w:rFonts w:asciiTheme="minorBidi" w:eastAsia="Times New Roman" w:hAnsiTheme="minorBidi"/>
          <w:color w:val="333399"/>
          <w:sz w:val="32"/>
          <w:szCs w:val="32"/>
          <w:rtl/>
        </w:rPr>
        <w:t>: ٢٢﴾</w:t>
      </w:r>
    </w:p>
    <w:p w:rsidR="006E615C" w:rsidRPr="00276A69" w:rsidRDefault="006E615C" w:rsidP="00276A69">
      <w:pPr>
        <w:spacing w:line="276" w:lineRule="auto"/>
        <w:ind w:left="360"/>
        <w:rPr>
          <w:b/>
          <w:bCs/>
          <w:sz w:val="32"/>
          <w:szCs w:val="32"/>
          <w:rtl/>
        </w:rPr>
      </w:pPr>
      <w:r w:rsidRPr="00276A69">
        <w:rPr>
          <w:rFonts w:hint="cs"/>
          <w:b/>
          <w:bCs/>
          <w:sz w:val="32"/>
          <w:szCs w:val="32"/>
          <w:rtl/>
        </w:rPr>
        <w:t xml:space="preserve">ويدعو الله تضرعا وخفية </w:t>
      </w:r>
    </w:p>
    <w:p w:rsidR="006E615C" w:rsidRPr="00276A69" w:rsidRDefault="006E615C" w:rsidP="00276A69">
      <w:pPr>
        <w:spacing w:line="276" w:lineRule="auto"/>
        <w:ind w:left="360"/>
        <w:rPr>
          <w:rFonts w:asciiTheme="minorBidi" w:eastAsia="Times New Roman" w:hAnsiTheme="minorBidi"/>
          <w:color w:val="333399"/>
          <w:sz w:val="32"/>
          <w:szCs w:val="32"/>
          <w:rtl/>
        </w:rPr>
      </w:pPr>
      <w:r w:rsidRPr="00276A69">
        <w:rPr>
          <w:rFonts w:asciiTheme="minorBidi" w:eastAsia="Times New Roman" w:hAnsiTheme="minorBidi"/>
          <w:color w:val="333399"/>
          <w:sz w:val="32"/>
          <w:szCs w:val="32"/>
          <w:rtl/>
        </w:rPr>
        <w:t xml:space="preserve">قُلْ مَن يُنَجِّيكُم مِّن ظُلُمَاتِ الْبَرِّ وَالْبَحْرِ تَدْعُونَهُ تَضَرُّعًا وَخُفْيَةً لَّئِنْ أَنجَانَا مِنْ </w:t>
      </w:r>
      <w:proofErr w:type="spellStart"/>
      <w:r w:rsidRPr="00276A69">
        <w:rPr>
          <w:rFonts w:asciiTheme="minorBidi" w:eastAsia="Times New Roman" w:hAnsiTheme="minorBidi"/>
          <w:color w:val="333399"/>
          <w:sz w:val="32"/>
          <w:szCs w:val="32"/>
          <w:rtl/>
        </w:rPr>
        <w:t>هَـٰذِهِ</w:t>
      </w:r>
      <w:proofErr w:type="spellEnd"/>
      <w:r w:rsidRPr="00276A69">
        <w:rPr>
          <w:rFonts w:asciiTheme="minorBidi" w:eastAsia="Times New Roman" w:hAnsiTheme="minorBidi"/>
          <w:color w:val="333399"/>
          <w:sz w:val="32"/>
          <w:szCs w:val="32"/>
          <w:rtl/>
        </w:rPr>
        <w:t xml:space="preserve"> لَنَكُونَنَّ مِنَ </w:t>
      </w:r>
      <w:proofErr w:type="gramStart"/>
      <w:r w:rsidRPr="00276A69">
        <w:rPr>
          <w:rFonts w:asciiTheme="minorBidi" w:eastAsia="Times New Roman" w:hAnsiTheme="minorBidi"/>
          <w:color w:val="333399"/>
          <w:sz w:val="32"/>
          <w:szCs w:val="32"/>
          <w:rtl/>
        </w:rPr>
        <w:t>الشَّاكِرِينَ ﴿الأنعام</w:t>
      </w:r>
      <w:proofErr w:type="gramEnd"/>
      <w:r w:rsidRPr="00276A69">
        <w:rPr>
          <w:rFonts w:asciiTheme="minorBidi" w:eastAsia="Times New Roman" w:hAnsiTheme="minorBidi"/>
          <w:color w:val="333399"/>
          <w:sz w:val="32"/>
          <w:szCs w:val="32"/>
          <w:rtl/>
        </w:rPr>
        <w:t>: ٦٣﴾</w:t>
      </w:r>
    </w:p>
    <w:p w:rsidR="006E615C" w:rsidRPr="00276A69" w:rsidRDefault="006E615C" w:rsidP="00276A69">
      <w:pPr>
        <w:spacing w:line="276" w:lineRule="auto"/>
        <w:ind w:left="360"/>
        <w:rPr>
          <w:b/>
          <w:bCs/>
          <w:sz w:val="32"/>
          <w:szCs w:val="32"/>
          <w:rtl/>
          <w:lang w:bidi="ar-SY"/>
        </w:rPr>
      </w:pPr>
      <w:r w:rsidRPr="00276A69">
        <w:rPr>
          <w:rFonts w:hint="cs"/>
          <w:b/>
          <w:bCs/>
          <w:sz w:val="32"/>
          <w:szCs w:val="32"/>
          <w:rtl/>
          <w:lang w:bidi="ar-SY"/>
        </w:rPr>
        <w:t xml:space="preserve">النجاة عن طريق الله ولكل </w:t>
      </w:r>
      <w:r w:rsidRPr="00276A69">
        <w:rPr>
          <w:rFonts w:hint="cs"/>
          <w:b/>
          <w:bCs/>
          <w:sz w:val="32"/>
          <w:szCs w:val="32"/>
          <w:rtl/>
        </w:rPr>
        <w:t>مشكلة وليس البحر فقط</w:t>
      </w:r>
    </w:p>
    <w:p w:rsidR="006E615C" w:rsidRPr="00276A69" w:rsidRDefault="006E615C"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قُلِ اللَّـهُ يُنَجِّيكُم مِّنْهَا </w:t>
      </w:r>
      <w:r w:rsidR="000A723F" w:rsidRPr="00276A69">
        <w:rPr>
          <w:rFonts w:asciiTheme="minorBidi" w:eastAsia="Times New Roman" w:hAnsiTheme="minorBidi" w:hint="cs"/>
          <w:color w:val="333399"/>
          <w:sz w:val="32"/>
          <w:szCs w:val="32"/>
          <w:rtl/>
        </w:rPr>
        <w:t>.......</w:t>
      </w:r>
      <w:r w:rsidRPr="00276A69">
        <w:rPr>
          <w:rFonts w:asciiTheme="minorBidi" w:eastAsia="Times New Roman" w:hAnsiTheme="minorBidi"/>
          <w:color w:val="333399"/>
          <w:sz w:val="32"/>
          <w:szCs w:val="32"/>
          <w:rtl/>
        </w:rPr>
        <w:t xml:space="preserve"> </w:t>
      </w:r>
      <w:proofErr w:type="gramStart"/>
      <w:r w:rsidRPr="00276A69">
        <w:rPr>
          <w:rFonts w:asciiTheme="minorBidi" w:eastAsia="Times New Roman" w:hAnsiTheme="minorBidi"/>
          <w:color w:val="333399"/>
          <w:sz w:val="32"/>
          <w:szCs w:val="32"/>
          <w:rtl/>
        </w:rPr>
        <w:t>﴿الأنعام</w:t>
      </w:r>
      <w:proofErr w:type="gramEnd"/>
      <w:r w:rsidRPr="00276A69">
        <w:rPr>
          <w:rFonts w:asciiTheme="minorBidi" w:eastAsia="Times New Roman" w:hAnsiTheme="minorBidi"/>
          <w:color w:val="333399"/>
          <w:sz w:val="32"/>
          <w:szCs w:val="32"/>
          <w:rtl/>
        </w:rPr>
        <w:t>: ٦٤﴾</w:t>
      </w:r>
    </w:p>
    <w:p w:rsidR="000A723F" w:rsidRPr="00276A69" w:rsidRDefault="000A723F" w:rsidP="00276A69">
      <w:pPr>
        <w:spacing w:line="276" w:lineRule="auto"/>
        <w:ind w:left="360"/>
        <w:rPr>
          <w:b/>
          <w:bCs/>
          <w:sz w:val="32"/>
          <w:szCs w:val="32"/>
          <w:lang w:bidi="ar-SY"/>
        </w:rPr>
      </w:pPr>
      <w:r w:rsidRPr="00276A69">
        <w:rPr>
          <w:rFonts w:hint="cs"/>
          <w:b/>
          <w:bCs/>
          <w:sz w:val="32"/>
          <w:szCs w:val="32"/>
          <w:rtl/>
          <w:lang w:bidi="ar-SY"/>
        </w:rPr>
        <w:t xml:space="preserve">النجاة عن طريق الله ولكل </w:t>
      </w:r>
      <w:r w:rsidRPr="00276A69">
        <w:rPr>
          <w:rFonts w:hint="cs"/>
          <w:b/>
          <w:bCs/>
          <w:sz w:val="32"/>
          <w:szCs w:val="32"/>
          <w:rtl/>
        </w:rPr>
        <w:t>مشكلة وليس البحر فقط</w:t>
      </w:r>
    </w:p>
    <w:p w:rsidR="000A723F" w:rsidRPr="00276A69" w:rsidRDefault="000A723F"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قُلِ اللَّـهُ يُنَجِّيكُم مِّنْهَا وَمِن كُلِّ كَرْبٍ ثُمَّ أَنتُمْ </w:t>
      </w:r>
      <w:proofErr w:type="gramStart"/>
      <w:r w:rsidRPr="00276A69">
        <w:rPr>
          <w:rFonts w:asciiTheme="minorBidi" w:eastAsia="Times New Roman" w:hAnsiTheme="minorBidi"/>
          <w:color w:val="333399"/>
          <w:sz w:val="32"/>
          <w:szCs w:val="32"/>
          <w:rtl/>
        </w:rPr>
        <w:t>تُشْرِكُونَ ﴿الأنعام</w:t>
      </w:r>
      <w:proofErr w:type="gramEnd"/>
      <w:r w:rsidRPr="00276A69">
        <w:rPr>
          <w:rFonts w:asciiTheme="minorBidi" w:eastAsia="Times New Roman" w:hAnsiTheme="minorBidi"/>
          <w:color w:val="333399"/>
          <w:sz w:val="32"/>
          <w:szCs w:val="32"/>
          <w:rtl/>
        </w:rPr>
        <w:t>: ٦٤﴾</w:t>
      </w:r>
    </w:p>
    <w:p w:rsidR="006E615C" w:rsidRPr="00276A69" w:rsidRDefault="006E615C" w:rsidP="00276A69">
      <w:pPr>
        <w:spacing w:line="276" w:lineRule="auto"/>
        <w:ind w:left="360"/>
        <w:rPr>
          <w:b/>
          <w:bCs/>
          <w:sz w:val="32"/>
          <w:szCs w:val="32"/>
          <w:rtl/>
        </w:rPr>
      </w:pPr>
      <w:r w:rsidRPr="00276A69">
        <w:rPr>
          <w:rFonts w:hint="cs"/>
          <w:b/>
          <w:bCs/>
          <w:sz w:val="32"/>
          <w:szCs w:val="32"/>
          <w:rtl/>
        </w:rPr>
        <w:t>ولن يستجيب غير الله للدعاء</w:t>
      </w:r>
    </w:p>
    <w:p w:rsidR="006E615C" w:rsidRPr="00276A69" w:rsidRDefault="006E615C" w:rsidP="00276A69">
      <w:pPr>
        <w:spacing w:line="276" w:lineRule="auto"/>
        <w:ind w:left="360"/>
        <w:rPr>
          <w:rFonts w:asciiTheme="minorBidi" w:eastAsia="Times New Roman" w:hAnsiTheme="minorBidi"/>
          <w:color w:val="333399"/>
          <w:sz w:val="32"/>
          <w:szCs w:val="32"/>
          <w:rtl/>
        </w:rPr>
      </w:pPr>
      <w:r w:rsidRPr="00276A69">
        <w:rPr>
          <w:rFonts w:asciiTheme="minorBidi" w:eastAsia="Times New Roman" w:hAnsiTheme="minorBidi"/>
          <w:color w:val="333399"/>
          <w:sz w:val="32"/>
          <w:szCs w:val="32"/>
          <w:rtl/>
        </w:rPr>
        <w:t xml:space="preserve">وَإِذَا مَسَّكُمُ الضُّرُّ فِي الْبَحْرِ ضَلَّ مَن تَدْعُونَ إِلَّا إِيَّاهُ </w:t>
      </w:r>
      <w:proofErr w:type="gramStart"/>
      <w:r w:rsidR="0075629F" w:rsidRPr="00276A69">
        <w:rPr>
          <w:rFonts w:asciiTheme="minorBidi" w:eastAsia="Times New Roman" w:hAnsiTheme="minorBidi" w:hint="cs"/>
          <w:color w:val="333399"/>
          <w:sz w:val="32"/>
          <w:szCs w:val="32"/>
          <w:rtl/>
        </w:rPr>
        <w:t>.....</w:t>
      </w:r>
      <w:proofErr w:type="gramEnd"/>
      <w:r w:rsidRPr="00276A69">
        <w:rPr>
          <w:rFonts w:asciiTheme="minorBidi" w:eastAsia="Times New Roman" w:hAnsiTheme="minorBidi"/>
          <w:color w:val="333399"/>
          <w:sz w:val="32"/>
          <w:szCs w:val="32"/>
          <w:rtl/>
        </w:rPr>
        <w:t>﴿الإسراء: ٦٧﴾</w:t>
      </w:r>
    </w:p>
    <w:p w:rsidR="006E615C" w:rsidRPr="00276A69" w:rsidRDefault="0075629F" w:rsidP="00276A69">
      <w:pPr>
        <w:spacing w:line="276" w:lineRule="auto"/>
        <w:ind w:left="360"/>
        <w:rPr>
          <w:b/>
          <w:bCs/>
          <w:sz w:val="32"/>
          <w:szCs w:val="32"/>
          <w:rtl/>
        </w:rPr>
      </w:pPr>
      <w:r w:rsidRPr="00276A69">
        <w:rPr>
          <w:rFonts w:hint="cs"/>
          <w:b/>
          <w:bCs/>
          <w:sz w:val="32"/>
          <w:szCs w:val="32"/>
          <w:rtl/>
        </w:rPr>
        <w:t>ومع ذلك يعرض بعد النجاة</w:t>
      </w:r>
    </w:p>
    <w:p w:rsidR="006E615C" w:rsidRPr="00276A69" w:rsidRDefault="006E615C" w:rsidP="00276A69">
      <w:pPr>
        <w:spacing w:line="276" w:lineRule="auto"/>
        <w:ind w:left="360"/>
        <w:rPr>
          <w:rFonts w:asciiTheme="minorBidi" w:eastAsia="Times New Roman" w:hAnsiTheme="minorBidi"/>
          <w:color w:val="333399"/>
          <w:sz w:val="32"/>
          <w:szCs w:val="32"/>
          <w:rtl/>
        </w:rPr>
      </w:pPr>
      <w:r w:rsidRPr="00276A69">
        <w:rPr>
          <w:rFonts w:asciiTheme="minorBidi" w:eastAsia="Times New Roman" w:hAnsiTheme="minorBidi"/>
          <w:color w:val="333399"/>
          <w:sz w:val="32"/>
          <w:szCs w:val="32"/>
          <w:rtl/>
        </w:rPr>
        <w:t xml:space="preserve">وَإِذَا مَسَّكُمُ الضُّرُّ فِي الْبَحْرِ ضَلَّ مَن تَدْعُونَ إِلَّا إِيَّاهُ فَلَمَّا نَجَّاكُمْ إِلَى الْبَرِّ أَعْرَضْتُمْ وَكَانَ الْإِنسَانُ </w:t>
      </w:r>
      <w:proofErr w:type="gramStart"/>
      <w:r w:rsidRPr="00276A69">
        <w:rPr>
          <w:rFonts w:asciiTheme="minorBidi" w:eastAsia="Times New Roman" w:hAnsiTheme="minorBidi"/>
          <w:color w:val="333399"/>
          <w:sz w:val="32"/>
          <w:szCs w:val="32"/>
          <w:rtl/>
        </w:rPr>
        <w:t>كَفُورًا ﴿الإسراء</w:t>
      </w:r>
      <w:proofErr w:type="gramEnd"/>
      <w:r w:rsidRPr="00276A69">
        <w:rPr>
          <w:rFonts w:asciiTheme="minorBidi" w:eastAsia="Times New Roman" w:hAnsiTheme="minorBidi"/>
          <w:color w:val="333399"/>
          <w:sz w:val="32"/>
          <w:szCs w:val="32"/>
          <w:rtl/>
        </w:rPr>
        <w:t>: ٦٧﴾</w:t>
      </w:r>
    </w:p>
    <w:p w:rsidR="0005279E" w:rsidRPr="00276A69" w:rsidRDefault="0005279E" w:rsidP="00276A69">
      <w:pPr>
        <w:spacing w:line="276" w:lineRule="auto"/>
        <w:ind w:left="360"/>
        <w:rPr>
          <w:b/>
          <w:bCs/>
          <w:sz w:val="32"/>
          <w:szCs w:val="32"/>
        </w:rPr>
      </w:pPr>
      <w:r w:rsidRPr="00276A69">
        <w:rPr>
          <w:rFonts w:hint="cs"/>
          <w:b/>
          <w:bCs/>
          <w:sz w:val="32"/>
          <w:szCs w:val="32"/>
          <w:rtl/>
        </w:rPr>
        <w:t>وهناك طريقة للنجاة</w:t>
      </w:r>
    </w:p>
    <w:p w:rsidR="0005279E" w:rsidRPr="00276A69" w:rsidRDefault="0005279E"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يَا أَيُّهَا الَّذِينَ آمَنُوا هَلْ أَدُلُّكُمْ </w:t>
      </w:r>
      <w:proofErr w:type="spellStart"/>
      <w:r w:rsidRPr="00276A69">
        <w:rPr>
          <w:rFonts w:asciiTheme="minorBidi" w:eastAsia="Times New Roman" w:hAnsiTheme="minorBidi"/>
          <w:color w:val="333399"/>
          <w:sz w:val="32"/>
          <w:szCs w:val="32"/>
          <w:rtl/>
        </w:rPr>
        <w:t>عَلَىٰ</w:t>
      </w:r>
      <w:proofErr w:type="spellEnd"/>
      <w:r w:rsidRPr="00276A69">
        <w:rPr>
          <w:rFonts w:asciiTheme="minorBidi" w:eastAsia="Times New Roman" w:hAnsiTheme="minorBidi"/>
          <w:color w:val="333399"/>
          <w:sz w:val="32"/>
          <w:szCs w:val="32"/>
          <w:rtl/>
        </w:rPr>
        <w:t xml:space="preserve"> تِجَارَةٍ تُنجِيكُم مِّنْ عَذَابٍ </w:t>
      </w:r>
      <w:proofErr w:type="gramStart"/>
      <w:r w:rsidRPr="00276A69">
        <w:rPr>
          <w:rFonts w:asciiTheme="minorBidi" w:eastAsia="Times New Roman" w:hAnsiTheme="minorBidi"/>
          <w:color w:val="333399"/>
          <w:sz w:val="32"/>
          <w:szCs w:val="32"/>
          <w:rtl/>
        </w:rPr>
        <w:t>أَلِيمٍ ﴿الصف</w:t>
      </w:r>
      <w:proofErr w:type="gramEnd"/>
      <w:r w:rsidRPr="00276A69">
        <w:rPr>
          <w:rFonts w:asciiTheme="minorBidi" w:eastAsia="Times New Roman" w:hAnsiTheme="minorBidi"/>
          <w:color w:val="333399"/>
          <w:sz w:val="32"/>
          <w:szCs w:val="32"/>
          <w:rtl/>
        </w:rPr>
        <w:t>: ١٠﴾</w:t>
      </w:r>
    </w:p>
    <w:p w:rsidR="0005279E" w:rsidRPr="00276A69" w:rsidRDefault="0005279E" w:rsidP="00276A69">
      <w:pPr>
        <w:spacing w:line="276" w:lineRule="auto"/>
        <w:ind w:left="360"/>
        <w:rPr>
          <w:b/>
          <w:bCs/>
          <w:sz w:val="32"/>
          <w:szCs w:val="32"/>
        </w:rPr>
      </w:pPr>
      <w:r w:rsidRPr="00276A69">
        <w:rPr>
          <w:rFonts w:hint="cs"/>
          <w:b/>
          <w:bCs/>
          <w:sz w:val="32"/>
          <w:szCs w:val="32"/>
          <w:rtl/>
        </w:rPr>
        <w:t>الإيمان والجهاد بالمال والنفس</w:t>
      </w:r>
    </w:p>
    <w:p w:rsidR="0005279E" w:rsidRDefault="0005279E" w:rsidP="00276A69">
      <w:pPr>
        <w:spacing w:line="276" w:lineRule="auto"/>
        <w:ind w:left="360"/>
        <w:rPr>
          <w:rFonts w:asciiTheme="minorBidi" w:eastAsia="Times New Roman" w:hAnsiTheme="minorBidi"/>
          <w:color w:val="333399"/>
          <w:sz w:val="32"/>
          <w:szCs w:val="32"/>
          <w:rtl/>
        </w:rPr>
      </w:pPr>
      <w:proofErr w:type="gramStart"/>
      <w:r w:rsidRPr="00276A69">
        <w:rPr>
          <w:rFonts w:asciiTheme="minorBidi" w:eastAsia="Times New Roman" w:hAnsiTheme="minorBidi"/>
          <w:color w:val="333399"/>
          <w:sz w:val="32"/>
          <w:szCs w:val="32"/>
          <w:rtl/>
        </w:rPr>
        <w:t>{ تُؤْمِنُونَ</w:t>
      </w:r>
      <w:proofErr w:type="gramEnd"/>
      <w:r w:rsidRPr="00276A69">
        <w:rPr>
          <w:rFonts w:asciiTheme="minorBidi" w:eastAsia="Times New Roman" w:hAnsiTheme="minorBidi"/>
          <w:color w:val="333399"/>
          <w:sz w:val="32"/>
          <w:szCs w:val="32"/>
          <w:rtl/>
        </w:rPr>
        <w:t xml:space="preserve"> بِاللَّهِ وَرَسُولِهِ وَتُجَاهِدُونَ فِي سَبِيلِ اللَّهِ بِأَمْوَالِكُمْ وَأَنفُسِكُمْ ذَلِكُمْ خَيْرٌ لَّكُمْ إِن كُنتُمْ تَعْلَمُونَ } ، [ الصف آية:(11) ] .</w:t>
      </w:r>
    </w:p>
    <w:p w:rsidR="00276A69" w:rsidRDefault="00276A69" w:rsidP="00276A69">
      <w:pPr>
        <w:spacing w:line="276" w:lineRule="auto"/>
        <w:ind w:left="360"/>
        <w:rPr>
          <w:rFonts w:asciiTheme="minorBidi" w:eastAsia="Times New Roman" w:hAnsiTheme="minorBidi" w:hint="cs"/>
          <w:color w:val="333399"/>
          <w:sz w:val="32"/>
          <w:szCs w:val="32"/>
          <w:rtl/>
        </w:rPr>
      </w:pPr>
    </w:p>
    <w:p w:rsidR="00636946" w:rsidRDefault="00636946" w:rsidP="00276A69">
      <w:pPr>
        <w:spacing w:line="276" w:lineRule="auto"/>
        <w:ind w:left="360"/>
        <w:rPr>
          <w:rFonts w:asciiTheme="minorBidi" w:eastAsia="Times New Roman" w:hAnsiTheme="minorBidi" w:hint="cs"/>
          <w:color w:val="333399"/>
          <w:sz w:val="32"/>
          <w:szCs w:val="32"/>
          <w:rtl/>
          <w:lang w:bidi="ar-SY"/>
        </w:rPr>
      </w:pPr>
    </w:p>
    <w:p w:rsidR="00276A69" w:rsidRDefault="00276A69" w:rsidP="00276A69">
      <w:pPr>
        <w:spacing w:line="276" w:lineRule="auto"/>
        <w:ind w:left="360"/>
        <w:rPr>
          <w:rFonts w:asciiTheme="minorBidi" w:eastAsia="Times New Roman" w:hAnsiTheme="minorBidi"/>
          <w:color w:val="333399"/>
          <w:sz w:val="32"/>
          <w:szCs w:val="32"/>
          <w:rtl/>
        </w:rPr>
      </w:pPr>
    </w:p>
    <w:p w:rsidR="00276A69" w:rsidRPr="00276A69" w:rsidRDefault="00276A69" w:rsidP="00276A69">
      <w:pPr>
        <w:spacing w:line="276" w:lineRule="auto"/>
        <w:ind w:left="360"/>
        <w:rPr>
          <w:rFonts w:asciiTheme="minorBidi" w:eastAsia="Times New Roman" w:hAnsiTheme="minorBidi"/>
          <w:color w:val="333399"/>
          <w:sz w:val="32"/>
          <w:szCs w:val="32"/>
          <w:rtl/>
        </w:rPr>
      </w:pPr>
    </w:p>
    <w:p w:rsidR="0005279E" w:rsidRPr="00276A69" w:rsidRDefault="0005279E" w:rsidP="00276A69">
      <w:pPr>
        <w:spacing w:line="276" w:lineRule="auto"/>
        <w:ind w:left="360"/>
        <w:rPr>
          <w:b/>
          <w:bCs/>
          <w:sz w:val="32"/>
          <w:szCs w:val="32"/>
        </w:rPr>
      </w:pPr>
      <w:r w:rsidRPr="00276A69">
        <w:rPr>
          <w:rFonts w:hint="cs"/>
          <w:b/>
          <w:bCs/>
          <w:sz w:val="32"/>
          <w:szCs w:val="32"/>
          <w:rtl/>
        </w:rPr>
        <w:t>أنواع النجاة</w:t>
      </w:r>
    </w:p>
    <w:p w:rsidR="0005279E" w:rsidRPr="00276A69" w:rsidRDefault="0005279E" w:rsidP="00276A69">
      <w:pPr>
        <w:spacing w:line="276" w:lineRule="auto"/>
        <w:ind w:left="360"/>
        <w:rPr>
          <w:b/>
          <w:bCs/>
          <w:sz w:val="32"/>
          <w:szCs w:val="32"/>
        </w:rPr>
      </w:pPr>
      <w:r w:rsidRPr="00276A69">
        <w:rPr>
          <w:rFonts w:hint="cs"/>
          <w:b/>
          <w:bCs/>
          <w:sz w:val="32"/>
          <w:szCs w:val="32"/>
          <w:rtl/>
        </w:rPr>
        <w:t>النجاة تكون من النار</w:t>
      </w:r>
    </w:p>
    <w:p w:rsidR="0005279E" w:rsidRPr="00276A69" w:rsidRDefault="0005279E" w:rsidP="00276A69">
      <w:pPr>
        <w:spacing w:line="276" w:lineRule="auto"/>
        <w:ind w:left="360"/>
        <w:rPr>
          <w:rFonts w:asciiTheme="minorBidi" w:eastAsia="Times New Roman" w:hAnsiTheme="minorBidi"/>
          <w:color w:val="333399"/>
          <w:sz w:val="32"/>
          <w:szCs w:val="32"/>
          <w:rtl/>
        </w:rPr>
      </w:pPr>
      <w:r w:rsidRPr="00276A69">
        <w:rPr>
          <w:rFonts w:asciiTheme="minorBidi" w:eastAsia="Times New Roman" w:hAnsiTheme="minorBidi"/>
          <w:color w:val="333399"/>
          <w:sz w:val="32"/>
          <w:szCs w:val="32"/>
          <w:rtl/>
        </w:rPr>
        <w:t xml:space="preserve">وَيُنَجِّي اللَّـهُ الَّذِينَ اتَّقَوْا بِمَفَازَتِهِمْ لَا يَمَسُّهُمُ السُّوءُ وَلَا هُمْ </w:t>
      </w:r>
      <w:proofErr w:type="gramStart"/>
      <w:r w:rsidRPr="00276A69">
        <w:rPr>
          <w:rFonts w:asciiTheme="minorBidi" w:eastAsia="Times New Roman" w:hAnsiTheme="minorBidi"/>
          <w:color w:val="333399"/>
          <w:sz w:val="32"/>
          <w:szCs w:val="32"/>
          <w:rtl/>
        </w:rPr>
        <w:t>يَحْزَنُونَ ﴿الزمر</w:t>
      </w:r>
      <w:proofErr w:type="gramEnd"/>
      <w:r w:rsidRPr="00276A69">
        <w:rPr>
          <w:rFonts w:asciiTheme="minorBidi" w:eastAsia="Times New Roman" w:hAnsiTheme="minorBidi"/>
          <w:color w:val="333399"/>
          <w:sz w:val="32"/>
          <w:szCs w:val="32"/>
          <w:rtl/>
        </w:rPr>
        <w:t>: ٦١﴾</w:t>
      </w:r>
    </w:p>
    <w:p w:rsidR="0005279E" w:rsidRPr="00276A69" w:rsidRDefault="0005279E" w:rsidP="00276A69">
      <w:pPr>
        <w:spacing w:line="276" w:lineRule="auto"/>
        <w:ind w:left="360"/>
        <w:rPr>
          <w:b/>
          <w:bCs/>
          <w:sz w:val="32"/>
          <w:szCs w:val="32"/>
          <w:rtl/>
        </w:rPr>
      </w:pPr>
      <w:r w:rsidRPr="00276A69">
        <w:rPr>
          <w:rFonts w:hint="cs"/>
          <w:b/>
          <w:bCs/>
          <w:sz w:val="32"/>
          <w:szCs w:val="32"/>
          <w:rtl/>
        </w:rPr>
        <w:t>النجاة للمتقين</w:t>
      </w:r>
    </w:p>
    <w:p w:rsidR="0005279E" w:rsidRPr="00276A69" w:rsidRDefault="0005279E" w:rsidP="00276A69">
      <w:pPr>
        <w:spacing w:line="276" w:lineRule="auto"/>
        <w:ind w:left="360"/>
        <w:rPr>
          <w:rFonts w:asciiTheme="minorBidi" w:eastAsia="Times New Roman" w:hAnsiTheme="minorBidi"/>
          <w:color w:val="333399"/>
          <w:sz w:val="32"/>
          <w:szCs w:val="32"/>
          <w:rtl/>
        </w:rPr>
      </w:pPr>
      <w:r w:rsidRPr="00276A69">
        <w:rPr>
          <w:rFonts w:asciiTheme="minorBidi" w:eastAsia="Times New Roman" w:hAnsiTheme="minorBidi"/>
          <w:color w:val="333399"/>
          <w:sz w:val="32"/>
          <w:szCs w:val="32"/>
          <w:rtl/>
        </w:rPr>
        <w:t xml:space="preserve">ثُمَّ نُنَجِّي الَّذِينَ اتَّقَوا وَّنَذَرُ الظَّالِمِينَ فِيهَا </w:t>
      </w:r>
      <w:proofErr w:type="gramStart"/>
      <w:r w:rsidRPr="00276A69">
        <w:rPr>
          <w:rFonts w:asciiTheme="minorBidi" w:eastAsia="Times New Roman" w:hAnsiTheme="minorBidi"/>
          <w:color w:val="333399"/>
          <w:sz w:val="32"/>
          <w:szCs w:val="32"/>
          <w:rtl/>
        </w:rPr>
        <w:t>جِثِيًّا ﴿مريم</w:t>
      </w:r>
      <w:proofErr w:type="gramEnd"/>
      <w:r w:rsidRPr="00276A69">
        <w:rPr>
          <w:rFonts w:asciiTheme="minorBidi" w:eastAsia="Times New Roman" w:hAnsiTheme="minorBidi"/>
          <w:color w:val="333399"/>
          <w:sz w:val="32"/>
          <w:szCs w:val="32"/>
          <w:rtl/>
        </w:rPr>
        <w:t>: ٧٢﴾</w:t>
      </w:r>
    </w:p>
    <w:p w:rsidR="00E908AB" w:rsidRPr="00276A69" w:rsidRDefault="00E908AB" w:rsidP="00276A69">
      <w:pPr>
        <w:spacing w:line="276" w:lineRule="auto"/>
        <w:ind w:left="360"/>
        <w:rPr>
          <w:b/>
          <w:bCs/>
          <w:sz w:val="32"/>
          <w:szCs w:val="32"/>
        </w:rPr>
      </w:pPr>
      <w:r w:rsidRPr="00276A69">
        <w:rPr>
          <w:rFonts w:hint="cs"/>
          <w:b/>
          <w:bCs/>
          <w:sz w:val="32"/>
          <w:szCs w:val="32"/>
          <w:rtl/>
        </w:rPr>
        <w:t>النجاة لمن ينهى عن السوء</w:t>
      </w:r>
    </w:p>
    <w:p w:rsidR="00E908AB" w:rsidRPr="00276A69" w:rsidRDefault="00E908AB"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فَلَمَّا نَسُوا مَا ذُكِّرُوا بِهِ أَنجَيْنَا الَّذِينَ يَنْهَوْنَ عَنِ السُّوءِ وَأَخَذْنَا الَّذِينَ ظَلَمُوا بِعَذَابٍ بَئِيسٍ بِمَا كَانُوا </w:t>
      </w:r>
      <w:proofErr w:type="gramStart"/>
      <w:r w:rsidRPr="00276A69">
        <w:rPr>
          <w:rFonts w:asciiTheme="minorBidi" w:eastAsia="Times New Roman" w:hAnsiTheme="minorBidi"/>
          <w:color w:val="333399"/>
          <w:sz w:val="32"/>
          <w:szCs w:val="32"/>
          <w:rtl/>
        </w:rPr>
        <w:t>يَفْسُقُونَ ﴿الأعراف</w:t>
      </w:r>
      <w:proofErr w:type="gramEnd"/>
      <w:r w:rsidRPr="00276A69">
        <w:rPr>
          <w:rFonts w:asciiTheme="minorBidi" w:eastAsia="Times New Roman" w:hAnsiTheme="minorBidi"/>
          <w:color w:val="333399"/>
          <w:sz w:val="32"/>
          <w:szCs w:val="32"/>
          <w:rtl/>
        </w:rPr>
        <w:t>: ١٦٥﴾</w:t>
      </w:r>
    </w:p>
    <w:p w:rsidR="00CA2C01" w:rsidRPr="00276A69" w:rsidRDefault="00CA2C01" w:rsidP="00276A69">
      <w:pPr>
        <w:spacing w:line="276" w:lineRule="auto"/>
        <w:ind w:left="360"/>
        <w:rPr>
          <w:b/>
          <w:bCs/>
          <w:sz w:val="32"/>
          <w:szCs w:val="32"/>
        </w:rPr>
      </w:pPr>
      <w:r w:rsidRPr="00276A69">
        <w:rPr>
          <w:rFonts w:hint="cs"/>
          <w:b/>
          <w:bCs/>
          <w:sz w:val="32"/>
          <w:szCs w:val="32"/>
          <w:rtl/>
        </w:rPr>
        <w:t>النهي عن السوء قد يكون من أسباب النجاة مهما كان قليلا</w:t>
      </w:r>
    </w:p>
    <w:p w:rsidR="00CA2C01" w:rsidRPr="00CA2C01" w:rsidRDefault="00CA2C01" w:rsidP="00276A69">
      <w:pPr>
        <w:spacing w:line="276" w:lineRule="auto"/>
        <w:ind w:left="360"/>
        <w:rPr>
          <w:rFonts w:asciiTheme="minorBidi" w:eastAsia="Times New Roman" w:hAnsiTheme="minorBidi"/>
          <w:color w:val="333399"/>
          <w:sz w:val="32"/>
          <w:szCs w:val="32"/>
        </w:rPr>
      </w:pPr>
      <w:proofErr w:type="gramStart"/>
      <w:r w:rsidRPr="00276A69">
        <w:rPr>
          <w:rFonts w:asciiTheme="minorBidi" w:eastAsia="Times New Roman" w:hAnsiTheme="minorBidi"/>
          <w:color w:val="333399"/>
          <w:sz w:val="32"/>
          <w:szCs w:val="32"/>
          <w:rtl/>
        </w:rPr>
        <w:t>{ فَلَوْلاَ</w:t>
      </w:r>
      <w:proofErr w:type="gramEnd"/>
      <w:r w:rsidRPr="00276A69">
        <w:rPr>
          <w:rFonts w:asciiTheme="minorBidi" w:eastAsia="Times New Roman" w:hAnsiTheme="minorBidi"/>
          <w:color w:val="333399"/>
          <w:sz w:val="32"/>
          <w:szCs w:val="32"/>
          <w:rtl/>
        </w:rPr>
        <w:t xml:space="preserve"> كَانَ مِنَ القُرُونِ مِن قَبْلِكُمْ أُوْلُوا بَقِيَّةٍ يَنْهَوْنَ عَنِ الفَسَادِ فِي الأَرْضِ إِلاَّ قَلِيلاً مِّمَّنْ أَنجَيْنَا مِنْهُمْ وَاتَّبَعَ الَّذِينَ ظَلَمُوا مَا أُتْرِفُوا فِيهِ وَكَانُوا مُجْرِمِينَ } ، [ هود:(116) ] .</w:t>
      </w:r>
    </w:p>
    <w:p w:rsidR="0005279E" w:rsidRPr="00276A69" w:rsidRDefault="0005279E" w:rsidP="00276A69">
      <w:pPr>
        <w:spacing w:line="276" w:lineRule="auto"/>
        <w:ind w:left="360"/>
        <w:rPr>
          <w:b/>
          <w:bCs/>
          <w:sz w:val="32"/>
          <w:szCs w:val="32"/>
          <w:rtl/>
        </w:rPr>
      </w:pPr>
      <w:r w:rsidRPr="00276A69">
        <w:rPr>
          <w:rFonts w:hint="cs"/>
          <w:b/>
          <w:bCs/>
          <w:sz w:val="32"/>
          <w:szCs w:val="32"/>
          <w:rtl/>
        </w:rPr>
        <w:t>النجاة تكون من ال</w:t>
      </w:r>
      <w:r w:rsidR="000A723F" w:rsidRPr="00276A69">
        <w:rPr>
          <w:rFonts w:hint="cs"/>
          <w:b/>
          <w:bCs/>
          <w:sz w:val="32"/>
          <w:szCs w:val="32"/>
          <w:rtl/>
        </w:rPr>
        <w:t>ملة التي ستؤدي في الآخرة إلى العذاب</w:t>
      </w:r>
      <w:r w:rsidRPr="00276A69">
        <w:rPr>
          <w:rFonts w:hint="cs"/>
          <w:b/>
          <w:bCs/>
          <w:sz w:val="32"/>
          <w:szCs w:val="32"/>
          <w:rtl/>
        </w:rPr>
        <w:t xml:space="preserve"> </w:t>
      </w:r>
    </w:p>
    <w:p w:rsidR="0005279E" w:rsidRPr="00276A69" w:rsidRDefault="0005279E" w:rsidP="00276A69">
      <w:pPr>
        <w:spacing w:line="276" w:lineRule="auto"/>
        <w:ind w:left="360"/>
        <w:rPr>
          <w:rFonts w:asciiTheme="minorBidi" w:eastAsia="Times New Roman" w:hAnsiTheme="minorBidi"/>
          <w:color w:val="333399"/>
          <w:sz w:val="32"/>
          <w:szCs w:val="32"/>
          <w:rtl/>
        </w:rPr>
      </w:pPr>
      <w:r w:rsidRPr="00276A69">
        <w:rPr>
          <w:rFonts w:asciiTheme="minorBidi" w:eastAsia="Times New Roman" w:hAnsiTheme="minorBidi"/>
          <w:color w:val="333399"/>
          <w:sz w:val="32"/>
          <w:szCs w:val="32"/>
          <w:rtl/>
        </w:rPr>
        <w:t xml:space="preserve">قَدِ افْتَرَيْنَا عَلَى اللَّـهِ كَذِبًا إِنْ عُدْنَا فِي مِلَّتِكُم بَعْدَ إِذْ نَجَّانَا اللَّـهُ مِنْهَا وَمَا يَكُونُ لَنَا أَن نَّعُودَ فِيهَا إِلَّا أَن يَشَاءَ اللَّـهُ رَبُّنَا وَسِعَ رَبُّنَا كُلَّ شَيْءٍ عِلْمًا عَلَى اللَّـهِ تَوَكَّلْنَا رَبَّنَا افْتَحْ بَيْنَنَا وَبَيْنَ قَوْمِنَا بِالْحَقِّ وَأَنتَ خَيْرُ </w:t>
      </w:r>
      <w:proofErr w:type="gramStart"/>
      <w:r w:rsidRPr="00276A69">
        <w:rPr>
          <w:rFonts w:asciiTheme="minorBidi" w:eastAsia="Times New Roman" w:hAnsiTheme="minorBidi"/>
          <w:color w:val="333399"/>
          <w:sz w:val="32"/>
          <w:szCs w:val="32"/>
          <w:rtl/>
        </w:rPr>
        <w:t>الْفَاتِحِينَ ﴿الأعراف</w:t>
      </w:r>
      <w:proofErr w:type="gramEnd"/>
      <w:r w:rsidRPr="00276A69">
        <w:rPr>
          <w:rFonts w:asciiTheme="minorBidi" w:eastAsia="Times New Roman" w:hAnsiTheme="minorBidi"/>
          <w:color w:val="333399"/>
          <w:sz w:val="32"/>
          <w:szCs w:val="32"/>
          <w:rtl/>
        </w:rPr>
        <w:t>: ٨٩﴾</w:t>
      </w:r>
    </w:p>
    <w:p w:rsidR="0005279E" w:rsidRPr="00276A69" w:rsidRDefault="0005279E" w:rsidP="00276A69">
      <w:pPr>
        <w:spacing w:line="276" w:lineRule="auto"/>
        <w:ind w:left="360"/>
        <w:rPr>
          <w:b/>
          <w:bCs/>
          <w:sz w:val="32"/>
          <w:szCs w:val="32"/>
        </w:rPr>
      </w:pPr>
      <w:r w:rsidRPr="00276A69">
        <w:rPr>
          <w:rFonts w:hint="cs"/>
          <w:b/>
          <w:bCs/>
          <w:sz w:val="32"/>
          <w:szCs w:val="32"/>
          <w:rtl/>
        </w:rPr>
        <w:t>من القوم الظالمين</w:t>
      </w:r>
    </w:p>
    <w:p w:rsidR="0005279E" w:rsidRPr="00276A69" w:rsidRDefault="0005279E"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فَجَاءَتْهُ إِحْدَاهُمَا تَمْشِي عَلَى اسْتِحْيَاءٍ قَالَتْ إِنَّ أَبِي يَدْعُوكَ لِيَجْزِيَكَ أَجْرَ مَا سَقَيْتَ لَنَا فَلَمَّا جَاءَهُ وَقَصَّ عَلَيْهِ الْقَصَصَ قَالَ لَا تَخَفْ نَجَوْتَ مِنَ الْقَوْمِ </w:t>
      </w:r>
      <w:proofErr w:type="gramStart"/>
      <w:r w:rsidRPr="00276A69">
        <w:rPr>
          <w:rFonts w:asciiTheme="minorBidi" w:eastAsia="Times New Roman" w:hAnsiTheme="minorBidi"/>
          <w:color w:val="333399"/>
          <w:sz w:val="32"/>
          <w:szCs w:val="32"/>
          <w:rtl/>
        </w:rPr>
        <w:t>الظَّالِمِينَ ﴿القصص</w:t>
      </w:r>
      <w:proofErr w:type="gramEnd"/>
      <w:r w:rsidRPr="00276A69">
        <w:rPr>
          <w:rFonts w:asciiTheme="minorBidi" w:eastAsia="Times New Roman" w:hAnsiTheme="minorBidi"/>
          <w:color w:val="333399"/>
          <w:sz w:val="32"/>
          <w:szCs w:val="32"/>
          <w:rtl/>
        </w:rPr>
        <w:t>: ٢٥﴾</w:t>
      </w:r>
    </w:p>
    <w:p w:rsidR="0005279E" w:rsidRPr="00276A69" w:rsidRDefault="0005279E" w:rsidP="00276A69">
      <w:pPr>
        <w:spacing w:line="276" w:lineRule="auto"/>
        <w:ind w:left="360"/>
        <w:rPr>
          <w:b/>
          <w:bCs/>
          <w:sz w:val="32"/>
          <w:szCs w:val="32"/>
        </w:rPr>
      </w:pPr>
      <w:r w:rsidRPr="00276A69">
        <w:rPr>
          <w:rFonts w:hint="cs"/>
          <w:b/>
          <w:bCs/>
          <w:sz w:val="32"/>
          <w:szCs w:val="32"/>
          <w:rtl/>
        </w:rPr>
        <w:t>وكان موسى قد دعا الله ينجيه من القوم الظالمين</w:t>
      </w:r>
    </w:p>
    <w:p w:rsidR="0005279E" w:rsidRPr="00276A69" w:rsidRDefault="0005279E"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فَخَرَجَ مِنْهَا خَائِفًا يَتَرَقَّبُ قَالَ رَبِّ نَجِّنِي مِنَ الْقَوْمِ </w:t>
      </w:r>
      <w:proofErr w:type="gramStart"/>
      <w:r w:rsidRPr="00276A69">
        <w:rPr>
          <w:rFonts w:asciiTheme="minorBidi" w:eastAsia="Times New Roman" w:hAnsiTheme="minorBidi"/>
          <w:color w:val="333399"/>
          <w:sz w:val="32"/>
          <w:szCs w:val="32"/>
          <w:rtl/>
        </w:rPr>
        <w:t>الظَّالِمِينَ ﴿القصص</w:t>
      </w:r>
      <w:proofErr w:type="gramEnd"/>
      <w:r w:rsidRPr="00276A69">
        <w:rPr>
          <w:rFonts w:asciiTheme="minorBidi" w:eastAsia="Times New Roman" w:hAnsiTheme="minorBidi"/>
          <w:color w:val="333399"/>
          <w:sz w:val="32"/>
          <w:szCs w:val="32"/>
          <w:rtl/>
        </w:rPr>
        <w:t>: ٢١﴾</w:t>
      </w:r>
    </w:p>
    <w:p w:rsidR="0005279E" w:rsidRPr="00276A69" w:rsidRDefault="0005279E" w:rsidP="00276A69">
      <w:pPr>
        <w:spacing w:line="276" w:lineRule="auto"/>
        <w:ind w:left="360"/>
        <w:rPr>
          <w:b/>
          <w:bCs/>
          <w:sz w:val="32"/>
          <w:szCs w:val="32"/>
        </w:rPr>
      </w:pPr>
      <w:r w:rsidRPr="00276A69">
        <w:rPr>
          <w:rFonts w:hint="cs"/>
          <w:b/>
          <w:bCs/>
          <w:sz w:val="32"/>
          <w:szCs w:val="32"/>
          <w:rtl/>
        </w:rPr>
        <w:t xml:space="preserve">من </w:t>
      </w:r>
      <w:r w:rsidR="00CA2C01" w:rsidRPr="00276A69">
        <w:rPr>
          <w:rFonts w:hint="cs"/>
          <w:b/>
          <w:bCs/>
          <w:sz w:val="32"/>
          <w:szCs w:val="32"/>
          <w:rtl/>
        </w:rPr>
        <w:t xml:space="preserve">المعاصي </w:t>
      </w:r>
      <w:r w:rsidRPr="00276A69">
        <w:rPr>
          <w:rFonts w:hint="cs"/>
          <w:b/>
          <w:bCs/>
          <w:sz w:val="32"/>
          <w:szCs w:val="32"/>
          <w:rtl/>
        </w:rPr>
        <w:t>أي الشذوذ والانحراف</w:t>
      </w:r>
    </w:p>
    <w:p w:rsidR="0005279E" w:rsidRDefault="0005279E" w:rsidP="00276A69">
      <w:pPr>
        <w:spacing w:line="276" w:lineRule="auto"/>
        <w:ind w:left="360"/>
        <w:rPr>
          <w:rFonts w:asciiTheme="minorBidi" w:eastAsia="Times New Roman" w:hAnsiTheme="minorBidi"/>
          <w:color w:val="333399"/>
          <w:sz w:val="32"/>
          <w:szCs w:val="32"/>
          <w:rtl/>
        </w:rPr>
      </w:pPr>
      <w:r w:rsidRPr="00276A69">
        <w:rPr>
          <w:rFonts w:asciiTheme="minorBidi" w:eastAsia="Times New Roman" w:hAnsiTheme="minorBidi"/>
          <w:color w:val="333399"/>
          <w:sz w:val="32"/>
          <w:szCs w:val="32"/>
          <w:rtl/>
        </w:rPr>
        <w:t xml:space="preserve">وَلُوطًا آتَيْنَاهُ حُكْمًا وَعِلْمًا وَنَجَّيْنَاهُ مِنَ الْقَرْيَةِ الَّتِي كَانَت تَّعْمَلُ الْخَبَائِثَ إِنَّهُمْ كَانُوا قَوْمَ سَوْءٍ </w:t>
      </w:r>
      <w:proofErr w:type="gramStart"/>
      <w:r w:rsidRPr="00276A69">
        <w:rPr>
          <w:rFonts w:asciiTheme="minorBidi" w:eastAsia="Times New Roman" w:hAnsiTheme="minorBidi"/>
          <w:color w:val="333399"/>
          <w:sz w:val="32"/>
          <w:szCs w:val="32"/>
          <w:rtl/>
        </w:rPr>
        <w:t>فَاسِقِينَ ﴿الأنبياء</w:t>
      </w:r>
      <w:proofErr w:type="gramEnd"/>
      <w:r w:rsidRPr="00276A69">
        <w:rPr>
          <w:rFonts w:asciiTheme="minorBidi" w:eastAsia="Times New Roman" w:hAnsiTheme="minorBidi"/>
          <w:color w:val="333399"/>
          <w:sz w:val="32"/>
          <w:szCs w:val="32"/>
          <w:rtl/>
        </w:rPr>
        <w:t>: ٧٤﴾</w:t>
      </w:r>
    </w:p>
    <w:p w:rsidR="00276A69" w:rsidRPr="00276A69" w:rsidRDefault="00276A69" w:rsidP="00276A69">
      <w:pPr>
        <w:spacing w:line="276" w:lineRule="auto"/>
        <w:ind w:left="360"/>
        <w:rPr>
          <w:rFonts w:asciiTheme="minorBidi" w:eastAsia="Times New Roman" w:hAnsiTheme="minorBidi"/>
          <w:color w:val="333399"/>
          <w:sz w:val="32"/>
          <w:szCs w:val="32"/>
        </w:rPr>
      </w:pPr>
    </w:p>
    <w:p w:rsidR="0005279E" w:rsidRPr="00276A69" w:rsidRDefault="0005279E" w:rsidP="00276A69">
      <w:pPr>
        <w:spacing w:line="276" w:lineRule="auto"/>
        <w:ind w:left="360"/>
        <w:rPr>
          <w:b/>
          <w:bCs/>
          <w:sz w:val="32"/>
          <w:szCs w:val="32"/>
        </w:rPr>
      </w:pPr>
      <w:r w:rsidRPr="00276A69">
        <w:rPr>
          <w:rFonts w:hint="cs"/>
          <w:b/>
          <w:bCs/>
          <w:sz w:val="32"/>
          <w:szCs w:val="32"/>
          <w:rtl/>
        </w:rPr>
        <w:t>وكان لوط قد دعا ربه لينجيه وأهله</w:t>
      </w:r>
    </w:p>
    <w:p w:rsidR="0005279E" w:rsidRPr="00276A69" w:rsidRDefault="0005279E"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رَبِّ نَجِّنِي وَأَهْلِي مِمَّا </w:t>
      </w:r>
      <w:proofErr w:type="gramStart"/>
      <w:r w:rsidRPr="00276A69">
        <w:rPr>
          <w:rFonts w:asciiTheme="minorBidi" w:eastAsia="Times New Roman" w:hAnsiTheme="minorBidi"/>
          <w:color w:val="333399"/>
          <w:sz w:val="32"/>
          <w:szCs w:val="32"/>
          <w:rtl/>
        </w:rPr>
        <w:t>يَعْمَلُونَ ﴿الشعراء</w:t>
      </w:r>
      <w:proofErr w:type="gramEnd"/>
      <w:r w:rsidRPr="00276A69">
        <w:rPr>
          <w:rFonts w:asciiTheme="minorBidi" w:eastAsia="Times New Roman" w:hAnsiTheme="minorBidi"/>
          <w:color w:val="333399"/>
          <w:sz w:val="32"/>
          <w:szCs w:val="32"/>
          <w:rtl/>
        </w:rPr>
        <w:t>: ١٦٩﴾</w:t>
      </w:r>
    </w:p>
    <w:p w:rsidR="00E908AB" w:rsidRPr="00276A69" w:rsidRDefault="00DA1680" w:rsidP="00276A69">
      <w:pPr>
        <w:spacing w:line="276" w:lineRule="auto"/>
        <w:ind w:left="360"/>
        <w:rPr>
          <w:b/>
          <w:bCs/>
          <w:sz w:val="32"/>
          <w:szCs w:val="32"/>
        </w:rPr>
      </w:pPr>
      <w:r w:rsidRPr="00276A69">
        <w:rPr>
          <w:rFonts w:hint="cs"/>
          <w:b/>
          <w:bCs/>
          <w:sz w:val="32"/>
          <w:szCs w:val="32"/>
          <w:rtl/>
        </w:rPr>
        <w:t>النبي موسى أصابه الغم لقتله شخصا خطأ</w:t>
      </w:r>
    </w:p>
    <w:p w:rsidR="00DA1680" w:rsidRPr="00276A69" w:rsidRDefault="00DA1680" w:rsidP="00276A69">
      <w:pPr>
        <w:spacing w:line="276" w:lineRule="auto"/>
        <w:ind w:left="360"/>
        <w:rPr>
          <w:rFonts w:asciiTheme="minorBidi" w:eastAsia="Times New Roman" w:hAnsiTheme="minorBidi"/>
          <w:color w:val="333399"/>
          <w:sz w:val="32"/>
          <w:szCs w:val="32"/>
          <w:rtl/>
        </w:rPr>
      </w:pPr>
      <w:proofErr w:type="gramStart"/>
      <w:r w:rsidRPr="00276A69">
        <w:rPr>
          <w:rFonts w:asciiTheme="minorBidi" w:eastAsia="Times New Roman" w:hAnsiTheme="minorBidi"/>
          <w:color w:val="333399"/>
          <w:sz w:val="32"/>
          <w:szCs w:val="32"/>
          <w:rtl/>
        </w:rPr>
        <w:t xml:space="preserve">{ </w:t>
      </w:r>
      <w:r w:rsidRPr="00276A69">
        <w:rPr>
          <w:rFonts w:asciiTheme="minorBidi" w:eastAsia="Times New Roman" w:hAnsiTheme="minorBidi" w:hint="cs"/>
          <w:color w:val="333399"/>
          <w:sz w:val="32"/>
          <w:szCs w:val="32"/>
          <w:rtl/>
        </w:rPr>
        <w:t>...</w:t>
      </w:r>
      <w:proofErr w:type="gramEnd"/>
      <w:r w:rsidRPr="00276A69">
        <w:rPr>
          <w:rFonts w:asciiTheme="minorBidi" w:eastAsia="Times New Roman" w:hAnsiTheme="minorBidi"/>
          <w:color w:val="333399"/>
          <w:sz w:val="32"/>
          <w:szCs w:val="32"/>
          <w:rtl/>
        </w:rPr>
        <w:t xml:space="preserve"> وَقَتَلْتَ نَفْساً فَنَجَّيْنَاكَ مِنَ الغَمِّ </w:t>
      </w:r>
      <w:r w:rsidR="000A723F" w:rsidRPr="00276A69">
        <w:rPr>
          <w:rFonts w:asciiTheme="minorBidi" w:eastAsia="Times New Roman" w:hAnsiTheme="minorBidi" w:hint="cs"/>
          <w:color w:val="333399"/>
          <w:sz w:val="32"/>
          <w:szCs w:val="32"/>
          <w:rtl/>
        </w:rPr>
        <w:t>....</w:t>
      </w:r>
      <w:r w:rsidRPr="00276A69">
        <w:rPr>
          <w:rFonts w:asciiTheme="minorBidi" w:eastAsia="Times New Roman" w:hAnsiTheme="minorBidi"/>
          <w:color w:val="333399"/>
          <w:sz w:val="32"/>
          <w:szCs w:val="32"/>
          <w:rtl/>
        </w:rPr>
        <w:t>} ، [ طه</w:t>
      </w:r>
      <w:r w:rsidR="000A723F" w:rsidRPr="00276A69">
        <w:rPr>
          <w:rFonts w:asciiTheme="minorBidi" w:eastAsia="Times New Roman" w:hAnsiTheme="minorBidi"/>
          <w:color w:val="333399"/>
          <w:sz w:val="32"/>
          <w:szCs w:val="32"/>
          <w:rtl/>
        </w:rPr>
        <w:t xml:space="preserve"> </w:t>
      </w:r>
      <w:r w:rsidRPr="00276A69">
        <w:rPr>
          <w:rFonts w:asciiTheme="minorBidi" w:eastAsia="Times New Roman" w:hAnsiTheme="minorBidi"/>
          <w:color w:val="333399"/>
          <w:sz w:val="32"/>
          <w:szCs w:val="32"/>
          <w:rtl/>
        </w:rPr>
        <w:t>(40) ] .</w:t>
      </w:r>
    </w:p>
    <w:p w:rsidR="0005279E" w:rsidRPr="00276A69" w:rsidRDefault="00395E67" w:rsidP="00276A69">
      <w:pPr>
        <w:spacing w:line="276" w:lineRule="auto"/>
        <w:ind w:left="360"/>
        <w:rPr>
          <w:b/>
          <w:bCs/>
          <w:sz w:val="32"/>
          <w:szCs w:val="32"/>
        </w:rPr>
      </w:pPr>
      <w:r w:rsidRPr="00276A69">
        <w:rPr>
          <w:rFonts w:hint="cs"/>
          <w:b/>
          <w:bCs/>
          <w:sz w:val="32"/>
          <w:szCs w:val="32"/>
          <w:rtl/>
        </w:rPr>
        <w:t>يونس دعا ربه بإخلاص بعد الاعتراف بالذنب</w:t>
      </w:r>
    </w:p>
    <w:p w:rsidR="0005279E" w:rsidRPr="00276A69" w:rsidRDefault="0005279E" w:rsidP="00276A69">
      <w:pPr>
        <w:spacing w:line="276" w:lineRule="auto"/>
        <w:ind w:left="360"/>
        <w:rPr>
          <w:rFonts w:asciiTheme="minorBidi" w:eastAsia="Times New Roman" w:hAnsiTheme="minorBidi"/>
          <w:color w:val="333399"/>
          <w:sz w:val="32"/>
          <w:szCs w:val="32"/>
          <w:rtl/>
        </w:rPr>
      </w:pPr>
      <w:proofErr w:type="gramStart"/>
      <w:r w:rsidRPr="00276A69">
        <w:rPr>
          <w:rFonts w:asciiTheme="minorBidi" w:eastAsia="Times New Roman" w:hAnsiTheme="minorBidi"/>
          <w:color w:val="333399"/>
          <w:sz w:val="32"/>
          <w:szCs w:val="32"/>
          <w:rtl/>
        </w:rPr>
        <w:t>{ وَذَا</w:t>
      </w:r>
      <w:proofErr w:type="gramEnd"/>
      <w:r w:rsidRPr="00276A69">
        <w:rPr>
          <w:rFonts w:asciiTheme="minorBidi" w:eastAsia="Times New Roman" w:hAnsiTheme="minorBidi"/>
          <w:color w:val="333399"/>
          <w:sz w:val="32"/>
          <w:szCs w:val="32"/>
          <w:rtl/>
        </w:rPr>
        <w:t xml:space="preserve"> النُّونِ إِذ ذَّهَبَ مُغَاضِباً فَظَنَّ أَن لَّن نَّقْدِرَ عَلَيْهِ فَنَادَى فِي الظُّلُمَاتِ أَن لاَّ إِلَهَ إِلاَّ أَنْتَ سُبْحَانَكَ إِنِّي كُنتُ مِنَ الظَّالِمِينَ } ، [ الأنبياء آية:(87) ] .</w:t>
      </w:r>
    </w:p>
    <w:p w:rsidR="00395E67" w:rsidRPr="00276A69" w:rsidRDefault="00395E67" w:rsidP="00276A69">
      <w:pPr>
        <w:spacing w:line="276" w:lineRule="auto"/>
        <w:ind w:left="360"/>
        <w:rPr>
          <w:b/>
          <w:bCs/>
          <w:sz w:val="32"/>
          <w:szCs w:val="32"/>
        </w:rPr>
      </w:pPr>
      <w:r w:rsidRPr="00276A69">
        <w:rPr>
          <w:rFonts w:hint="cs"/>
          <w:b/>
          <w:bCs/>
          <w:sz w:val="32"/>
          <w:szCs w:val="32"/>
          <w:rtl/>
        </w:rPr>
        <w:t>فأنجاه الله من الغم</w:t>
      </w:r>
    </w:p>
    <w:p w:rsidR="00395E67" w:rsidRPr="00276A69" w:rsidRDefault="00395E67"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فَاسْتَجَبْنَا لَهُ وَنَجَّيْنَاهُ مِنَ الْغَمِّ </w:t>
      </w:r>
      <w:proofErr w:type="gramStart"/>
      <w:r w:rsidRPr="00276A69">
        <w:rPr>
          <w:rFonts w:asciiTheme="minorBidi" w:eastAsia="Times New Roman" w:hAnsiTheme="minorBidi" w:hint="cs"/>
          <w:color w:val="333399"/>
          <w:sz w:val="32"/>
          <w:szCs w:val="32"/>
          <w:rtl/>
        </w:rPr>
        <w:t>.........</w:t>
      </w:r>
      <w:r w:rsidRPr="00276A69">
        <w:rPr>
          <w:rFonts w:asciiTheme="minorBidi" w:eastAsia="Times New Roman" w:hAnsiTheme="minorBidi"/>
          <w:color w:val="333399"/>
          <w:sz w:val="32"/>
          <w:szCs w:val="32"/>
          <w:rtl/>
        </w:rPr>
        <w:t xml:space="preserve"> ﴿الأنبياء</w:t>
      </w:r>
      <w:proofErr w:type="gramEnd"/>
      <w:r w:rsidRPr="00276A69">
        <w:rPr>
          <w:rFonts w:asciiTheme="minorBidi" w:eastAsia="Times New Roman" w:hAnsiTheme="minorBidi"/>
          <w:color w:val="333399"/>
          <w:sz w:val="32"/>
          <w:szCs w:val="32"/>
          <w:rtl/>
        </w:rPr>
        <w:t>: ٨٨﴾</w:t>
      </w:r>
    </w:p>
    <w:p w:rsidR="006E615C" w:rsidRPr="00276A69" w:rsidRDefault="00E908AB" w:rsidP="00276A69">
      <w:pPr>
        <w:spacing w:line="276" w:lineRule="auto"/>
        <w:ind w:left="360"/>
        <w:rPr>
          <w:b/>
          <w:bCs/>
          <w:sz w:val="32"/>
          <w:szCs w:val="32"/>
        </w:rPr>
      </w:pPr>
      <w:r w:rsidRPr="00276A69">
        <w:rPr>
          <w:rFonts w:hint="cs"/>
          <w:b/>
          <w:bCs/>
          <w:sz w:val="32"/>
          <w:szCs w:val="32"/>
          <w:rtl/>
        </w:rPr>
        <w:t>وليست محصورة في الأنبياء بل لكل المؤمنين</w:t>
      </w:r>
    </w:p>
    <w:p w:rsidR="00395E67" w:rsidRPr="00276A69" w:rsidRDefault="00395E67"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فَاسْتَجَبْنَا لَهُ وَنَجَّيْنَاهُ مِنَ الْغَمِّ </w:t>
      </w:r>
      <w:proofErr w:type="spellStart"/>
      <w:r w:rsidRPr="00276A69">
        <w:rPr>
          <w:rFonts w:asciiTheme="minorBidi" w:eastAsia="Times New Roman" w:hAnsiTheme="minorBidi"/>
          <w:color w:val="333399"/>
          <w:sz w:val="32"/>
          <w:szCs w:val="32"/>
          <w:rtl/>
        </w:rPr>
        <w:t>وَكَذَٰلِكَ</w:t>
      </w:r>
      <w:proofErr w:type="spellEnd"/>
      <w:r w:rsidRPr="00276A69">
        <w:rPr>
          <w:rFonts w:asciiTheme="minorBidi" w:eastAsia="Times New Roman" w:hAnsiTheme="minorBidi"/>
          <w:color w:val="333399"/>
          <w:sz w:val="32"/>
          <w:szCs w:val="32"/>
          <w:rtl/>
        </w:rPr>
        <w:t xml:space="preserve"> نُنجِي </w:t>
      </w:r>
      <w:proofErr w:type="gramStart"/>
      <w:r w:rsidRPr="00276A69">
        <w:rPr>
          <w:rFonts w:asciiTheme="minorBidi" w:eastAsia="Times New Roman" w:hAnsiTheme="minorBidi"/>
          <w:color w:val="333399"/>
          <w:sz w:val="32"/>
          <w:szCs w:val="32"/>
          <w:rtl/>
        </w:rPr>
        <w:t>الْمُؤْمِنِينَ ﴿الأنبياء</w:t>
      </w:r>
      <w:proofErr w:type="gramEnd"/>
      <w:r w:rsidRPr="00276A69">
        <w:rPr>
          <w:rFonts w:asciiTheme="minorBidi" w:eastAsia="Times New Roman" w:hAnsiTheme="minorBidi"/>
          <w:color w:val="333399"/>
          <w:sz w:val="32"/>
          <w:szCs w:val="32"/>
          <w:rtl/>
        </w:rPr>
        <w:t>: ٨٨﴾</w:t>
      </w:r>
    </w:p>
    <w:p w:rsidR="00E908AB" w:rsidRPr="00276A69" w:rsidRDefault="00E908AB" w:rsidP="00276A69">
      <w:pPr>
        <w:spacing w:line="276" w:lineRule="auto"/>
        <w:ind w:left="360"/>
        <w:rPr>
          <w:b/>
          <w:bCs/>
          <w:sz w:val="32"/>
          <w:szCs w:val="32"/>
        </w:rPr>
      </w:pPr>
      <w:r w:rsidRPr="00276A69">
        <w:rPr>
          <w:rFonts w:hint="cs"/>
          <w:b/>
          <w:bCs/>
          <w:sz w:val="32"/>
          <w:szCs w:val="32"/>
          <w:rtl/>
        </w:rPr>
        <w:t>وأجمل دعاء للنجاة</w:t>
      </w:r>
    </w:p>
    <w:p w:rsidR="00E908AB" w:rsidRPr="00276A69" w:rsidRDefault="00E908AB"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وَضَرَبَ اللَّـهُ مَثَلًا لِّلَّذِينَ آمَنُوا امْرَأَتَ فِرْعَوْنَ إِذْ قَالَتْ رَبِّ ابْنِ لِي عِندَكَ بَيْتًا فِي الْجَنَّةِ وَنَجِّنِي مِن فِرْعَوْنَ وَعَمَلِهِ وَنَجِّنِي مِنَ الْقَوْمِ </w:t>
      </w:r>
      <w:proofErr w:type="gramStart"/>
      <w:r w:rsidRPr="00276A69">
        <w:rPr>
          <w:rFonts w:asciiTheme="minorBidi" w:eastAsia="Times New Roman" w:hAnsiTheme="minorBidi"/>
          <w:color w:val="333399"/>
          <w:sz w:val="32"/>
          <w:szCs w:val="32"/>
          <w:rtl/>
        </w:rPr>
        <w:t>الظَّالِمِينَ ﴿التحريم</w:t>
      </w:r>
      <w:proofErr w:type="gramEnd"/>
      <w:r w:rsidRPr="00276A69">
        <w:rPr>
          <w:rFonts w:asciiTheme="minorBidi" w:eastAsia="Times New Roman" w:hAnsiTheme="minorBidi"/>
          <w:color w:val="333399"/>
          <w:sz w:val="32"/>
          <w:szCs w:val="32"/>
          <w:rtl/>
        </w:rPr>
        <w:t>: ١١﴾</w:t>
      </w:r>
    </w:p>
    <w:p w:rsidR="00E908AB" w:rsidRPr="00276A69" w:rsidRDefault="00E908AB" w:rsidP="00276A69">
      <w:pPr>
        <w:spacing w:line="276" w:lineRule="auto"/>
        <w:ind w:left="360"/>
        <w:rPr>
          <w:b/>
          <w:bCs/>
          <w:sz w:val="32"/>
          <w:szCs w:val="32"/>
        </w:rPr>
      </w:pPr>
      <w:r w:rsidRPr="00276A69">
        <w:rPr>
          <w:rFonts w:hint="cs"/>
          <w:b/>
          <w:bCs/>
          <w:sz w:val="32"/>
          <w:szCs w:val="32"/>
          <w:rtl/>
        </w:rPr>
        <w:t>من عذاب الأشرار</w:t>
      </w:r>
    </w:p>
    <w:p w:rsidR="00E908AB" w:rsidRPr="00276A69" w:rsidRDefault="00E908AB"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فَمَا كَانَ جَوَابَ قَوْمِهِ إِلَّا أَن قَالُوا اقْتُلُوهُ أَوْ حَرِّقُوهُ فَأَنجَاهُ اللَّـهُ مِنَ النَّارِ إِنَّ فِي </w:t>
      </w:r>
      <w:proofErr w:type="spellStart"/>
      <w:r w:rsidRPr="00276A69">
        <w:rPr>
          <w:rFonts w:asciiTheme="minorBidi" w:eastAsia="Times New Roman" w:hAnsiTheme="minorBidi"/>
          <w:color w:val="333399"/>
          <w:sz w:val="32"/>
          <w:szCs w:val="32"/>
          <w:rtl/>
        </w:rPr>
        <w:t>ذَٰلِكَ</w:t>
      </w:r>
      <w:proofErr w:type="spellEnd"/>
      <w:r w:rsidRPr="00276A69">
        <w:rPr>
          <w:rFonts w:asciiTheme="minorBidi" w:eastAsia="Times New Roman" w:hAnsiTheme="minorBidi"/>
          <w:color w:val="333399"/>
          <w:sz w:val="32"/>
          <w:szCs w:val="32"/>
          <w:rtl/>
        </w:rPr>
        <w:t xml:space="preserve"> لَآيَاتٍ لِّقَوْمٍ </w:t>
      </w:r>
      <w:proofErr w:type="gramStart"/>
      <w:r w:rsidRPr="00276A69">
        <w:rPr>
          <w:rFonts w:asciiTheme="minorBidi" w:eastAsia="Times New Roman" w:hAnsiTheme="minorBidi"/>
          <w:color w:val="333399"/>
          <w:sz w:val="32"/>
          <w:szCs w:val="32"/>
          <w:rtl/>
        </w:rPr>
        <w:t>يُؤْمِنُونَ ﴿العنكبوت</w:t>
      </w:r>
      <w:proofErr w:type="gramEnd"/>
      <w:r w:rsidRPr="00276A69">
        <w:rPr>
          <w:rFonts w:asciiTheme="minorBidi" w:eastAsia="Times New Roman" w:hAnsiTheme="minorBidi"/>
          <w:color w:val="333399"/>
          <w:sz w:val="32"/>
          <w:szCs w:val="32"/>
          <w:rtl/>
        </w:rPr>
        <w:t>: ٢٤﴾</w:t>
      </w:r>
    </w:p>
    <w:p w:rsidR="00DA1680" w:rsidRPr="00276A69" w:rsidRDefault="00DA1680" w:rsidP="00276A69">
      <w:pPr>
        <w:spacing w:line="276" w:lineRule="auto"/>
        <w:ind w:left="360"/>
        <w:rPr>
          <w:b/>
          <w:bCs/>
          <w:sz w:val="32"/>
          <w:szCs w:val="32"/>
        </w:rPr>
      </w:pPr>
      <w:r w:rsidRPr="00276A69">
        <w:rPr>
          <w:rFonts w:hint="cs"/>
          <w:b/>
          <w:bCs/>
          <w:sz w:val="32"/>
          <w:szCs w:val="32"/>
          <w:rtl/>
        </w:rPr>
        <w:t>من الكرب</w:t>
      </w:r>
    </w:p>
    <w:p w:rsidR="00E908AB" w:rsidRPr="00276A69" w:rsidRDefault="00E908AB" w:rsidP="00276A69">
      <w:pPr>
        <w:spacing w:line="276" w:lineRule="auto"/>
        <w:ind w:left="360"/>
        <w:rPr>
          <w:rFonts w:asciiTheme="minorBidi" w:eastAsia="Times New Roman" w:hAnsiTheme="minorBidi"/>
          <w:color w:val="333399"/>
          <w:sz w:val="32"/>
          <w:szCs w:val="32"/>
        </w:rPr>
      </w:pPr>
      <w:r w:rsidRPr="00276A69">
        <w:rPr>
          <w:rFonts w:asciiTheme="minorBidi" w:eastAsia="Times New Roman" w:hAnsiTheme="minorBidi"/>
          <w:color w:val="333399"/>
          <w:sz w:val="32"/>
          <w:szCs w:val="32"/>
          <w:rtl/>
        </w:rPr>
        <w:t xml:space="preserve">وَنَجَّيْنَاهُمَا وَقَوْمَهُمَا مِنَ الْكَرْبِ </w:t>
      </w:r>
      <w:proofErr w:type="gramStart"/>
      <w:r w:rsidRPr="00276A69">
        <w:rPr>
          <w:rFonts w:asciiTheme="minorBidi" w:eastAsia="Times New Roman" w:hAnsiTheme="minorBidi"/>
          <w:color w:val="333399"/>
          <w:sz w:val="32"/>
          <w:szCs w:val="32"/>
          <w:rtl/>
        </w:rPr>
        <w:t>الْعَظِيمِ ﴿الصافات</w:t>
      </w:r>
      <w:proofErr w:type="gramEnd"/>
      <w:r w:rsidRPr="00276A69">
        <w:rPr>
          <w:rFonts w:asciiTheme="minorBidi" w:eastAsia="Times New Roman" w:hAnsiTheme="minorBidi"/>
          <w:color w:val="333399"/>
          <w:sz w:val="32"/>
          <w:szCs w:val="32"/>
          <w:rtl/>
        </w:rPr>
        <w:t>: ١١٥﴾</w:t>
      </w:r>
    </w:p>
    <w:p w:rsidR="00E908AB" w:rsidRPr="00276A69" w:rsidRDefault="00E908AB" w:rsidP="00276A69">
      <w:pPr>
        <w:spacing w:line="276" w:lineRule="auto"/>
        <w:ind w:left="360"/>
        <w:rPr>
          <w:b/>
          <w:bCs/>
          <w:sz w:val="32"/>
          <w:szCs w:val="32"/>
        </w:rPr>
      </w:pPr>
      <w:r w:rsidRPr="00276A69">
        <w:rPr>
          <w:rFonts w:hint="cs"/>
          <w:b/>
          <w:bCs/>
          <w:sz w:val="32"/>
          <w:szCs w:val="32"/>
          <w:rtl/>
        </w:rPr>
        <w:t xml:space="preserve">من </w:t>
      </w:r>
      <w:r w:rsidR="00CA2C01" w:rsidRPr="00276A69">
        <w:rPr>
          <w:rFonts w:hint="cs"/>
          <w:b/>
          <w:bCs/>
          <w:sz w:val="32"/>
          <w:szCs w:val="32"/>
          <w:rtl/>
        </w:rPr>
        <w:t>العذاب المهين</w:t>
      </w:r>
    </w:p>
    <w:p w:rsidR="00E908AB" w:rsidRPr="00276A69" w:rsidRDefault="00E908AB" w:rsidP="00276A69">
      <w:pPr>
        <w:spacing w:line="276" w:lineRule="auto"/>
        <w:ind w:left="360"/>
        <w:rPr>
          <w:rFonts w:asciiTheme="minorBidi" w:eastAsia="Times New Roman" w:hAnsiTheme="minorBidi"/>
          <w:color w:val="333399"/>
          <w:sz w:val="32"/>
          <w:szCs w:val="32"/>
          <w:rtl/>
        </w:rPr>
      </w:pPr>
      <w:r w:rsidRPr="00276A69">
        <w:rPr>
          <w:rFonts w:asciiTheme="minorBidi" w:eastAsia="Times New Roman" w:hAnsiTheme="minorBidi"/>
          <w:color w:val="333399"/>
          <w:sz w:val="32"/>
          <w:szCs w:val="32"/>
          <w:rtl/>
        </w:rPr>
        <w:t xml:space="preserve">وَلَقَدْ نَجَّيْنَا بَنِي إِسْرَائِيلَ مِنَ الْعَذَابِ </w:t>
      </w:r>
      <w:proofErr w:type="gramStart"/>
      <w:r w:rsidRPr="00276A69">
        <w:rPr>
          <w:rFonts w:asciiTheme="minorBidi" w:eastAsia="Times New Roman" w:hAnsiTheme="minorBidi"/>
          <w:color w:val="333399"/>
          <w:sz w:val="32"/>
          <w:szCs w:val="32"/>
          <w:rtl/>
        </w:rPr>
        <w:t>الْمُهِينِ ﴿الدخان</w:t>
      </w:r>
      <w:proofErr w:type="gramEnd"/>
      <w:r w:rsidRPr="00276A69">
        <w:rPr>
          <w:rFonts w:asciiTheme="minorBidi" w:eastAsia="Times New Roman" w:hAnsiTheme="minorBidi"/>
          <w:color w:val="333399"/>
          <w:sz w:val="32"/>
          <w:szCs w:val="32"/>
          <w:rtl/>
        </w:rPr>
        <w:t>: ٣٠﴾</w:t>
      </w:r>
    </w:p>
    <w:p w:rsidR="00395E67" w:rsidRDefault="00395E67" w:rsidP="00276A69">
      <w:pPr>
        <w:spacing w:line="276" w:lineRule="auto"/>
        <w:rPr>
          <w:rtl/>
        </w:rPr>
      </w:pPr>
    </w:p>
    <w:p w:rsidR="00636946" w:rsidRPr="00636946" w:rsidRDefault="00636946" w:rsidP="00636946">
      <w:pPr>
        <w:rPr>
          <w:sz w:val="36"/>
          <w:szCs w:val="36"/>
          <w:lang w:bidi="ar-SY"/>
        </w:rPr>
      </w:pPr>
      <w:r w:rsidRPr="00636946">
        <w:rPr>
          <w:rFonts w:ascii="Arial" w:hAnsi="Arial" w:cs="Arial"/>
          <w:b/>
          <w:bCs/>
          <w:color w:val="000000"/>
          <w:sz w:val="36"/>
          <w:szCs w:val="36"/>
          <w:rtl/>
          <w:lang w:bidi="ar-SY"/>
        </w:rPr>
        <w:t>أصل النجاء: الانفصال من الشيء، ومنه: نجا فلان من فلان وأنجيته ونجيته.</w:t>
      </w:r>
    </w:p>
    <w:p w:rsidR="00636946" w:rsidRPr="00636946" w:rsidRDefault="00636946" w:rsidP="00636946">
      <w:pPr>
        <w:rPr>
          <w:sz w:val="36"/>
          <w:szCs w:val="36"/>
          <w:rtl/>
          <w:lang w:bidi="ar-SY"/>
        </w:rPr>
      </w:pPr>
      <w:r w:rsidRPr="00636946">
        <w:rPr>
          <w:rFonts w:ascii="Arial" w:hAnsi="Arial" w:cs="Arial"/>
          <w:b/>
          <w:bCs/>
          <w:color w:val="000000"/>
          <w:sz w:val="36"/>
          <w:szCs w:val="36"/>
          <w:rtl/>
          <w:lang w:bidi="ar-SY"/>
        </w:rPr>
        <w:lastRenderedPageBreak/>
        <w:t>والنجوة والنجاة: المكان المرتفع المنفصل بارتفاعه عما حوله، وقيل: سمي لكونه ناجيا من السيل،</w:t>
      </w:r>
    </w:p>
    <w:p w:rsidR="00636946" w:rsidRPr="00636946" w:rsidRDefault="00636946" w:rsidP="00636946">
      <w:pPr>
        <w:rPr>
          <w:sz w:val="36"/>
          <w:szCs w:val="36"/>
          <w:rtl/>
          <w:lang w:bidi="ar-SY"/>
        </w:rPr>
      </w:pPr>
      <w:r w:rsidRPr="00636946">
        <w:rPr>
          <w:rFonts w:ascii="Arial" w:hAnsi="Arial" w:cs="Arial"/>
          <w:b/>
          <w:bCs/>
          <w:color w:val="000000"/>
          <w:sz w:val="36"/>
          <w:szCs w:val="36"/>
          <w:rtl/>
          <w:lang w:bidi="ar-SY"/>
        </w:rPr>
        <w:t>وناجيته. أي: ساررته، وأصله أن تخلو به في نجوة من الأرض. وقيل: أصله من النجاة، وهو أن تعاونه على ما فيه خلاصه. أو أن تنجو بسرك من أن يطلع عليك،</w:t>
      </w:r>
    </w:p>
    <w:p w:rsidR="00636946" w:rsidRPr="00E908AB" w:rsidRDefault="00636946" w:rsidP="00276A69">
      <w:pPr>
        <w:spacing w:line="276" w:lineRule="auto"/>
        <w:rPr>
          <w:rFonts w:hint="cs"/>
          <w:lang w:bidi="ar-SY"/>
        </w:rPr>
      </w:pPr>
      <w:bookmarkStart w:id="0" w:name="_GoBack"/>
      <w:bookmarkEnd w:id="0"/>
    </w:p>
    <w:sectPr w:rsidR="00636946" w:rsidRPr="00E908AB" w:rsidSect="00024B3A">
      <w:foot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42F" w:rsidRDefault="0014142F" w:rsidP="00CA2C01">
      <w:pPr>
        <w:spacing w:after="0" w:line="240" w:lineRule="auto"/>
      </w:pPr>
      <w:r>
        <w:separator/>
      </w:r>
    </w:p>
  </w:endnote>
  <w:endnote w:type="continuationSeparator" w:id="0">
    <w:p w:rsidR="0014142F" w:rsidRDefault="0014142F" w:rsidP="00CA2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C01" w:rsidRDefault="00CA2C0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42F" w:rsidRDefault="0014142F" w:rsidP="00CA2C01">
      <w:pPr>
        <w:spacing w:after="0" w:line="240" w:lineRule="auto"/>
      </w:pPr>
      <w:r>
        <w:separator/>
      </w:r>
    </w:p>
  </w:footnote>
  <w:footnote w:type="continuationSeparator" w:id="0">
    <w:p w:rsidR="0014142F" w:rsidRDefault="0014142F" w:rsidP="00CA2C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0227D9"/>
    <w:multiLevelType w:val="hybridMultilevel"/>
    <w:tmpl w:val="B20E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9F4F34"/>
    <w:multiLevelType w:val="hybridMultilevel"/>
    <w:tmpl w:val="7FF6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5E7"/>
    <w:rsid w:val="00024B3A"/>
    <w:rsid w:val="0005279E"/>
    <w:rsid w:val="00083FCF"/>
    <w:rsid w:val="000A723F"/>
    <w:rsid w:val="0014142F"/>
    <w:rsid w:val="00276A69"/>
    <w:rsid w:val="00395E67"/>
    <w:rsid w:val="004725E7"/>
    <w:rsid w:val="00636946"/>
    <w:rsid w:val="00671EB6"/>
    <w:rsid w:val="006E615C"/>
    <w:rsid w:val="0075629F"/>
    <w:rsid w:val="009D29BE"/>
    <w:rsid w:val="00CA2C01"/>
    <w:rsid w:val="00DA1680"/>
    <w:rsid w:val="00E908AB"/>
    <w:rsid w:val="00F77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9F7BB-F29E-49DA-A163-2D1CF61B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5E7"/>
    <w:pPr>
      <w:ind w:left="720"/>
      <w:contextualSpacing/>
    </w:pPr>
  </w:style>
  <w:style w:type="paragraph" w:styleId="a4">
    <w:name w:val="header"/>
    <w:basedOn w:val="a"/>
    <w:link w:val="Char"/>
    <w:uiPriority w:val="99"/>
    <w:unhideWhenUsed/>
    <w:rsid w:val="00CA2C01"/>
    <w:pPr>
      <w:tabs>
        <w:tab w:val="center" w:pos="4153"/>
        <w:tab w:val="right" w:pos="8306"/>
      </w:tabs>
      <w:spacing w:after="0" w:line="240" w:lineRule="auto"/>
    </w:pPr>
  </w:style>
  <w:style w:type="character" w:customStyle="1" w:styleId="Char">
    <w:name w:val="رأس الصفحة Char"/>
    <w:basedOn w:val="a0"/>
    <w:link w:val="a4"/>
    <w:uiPriority w:val="99"/>
    <w:rsid w:val="00CA2C01"/>
  </w:style>
  <w:style w:type="paragraph" w:styleId="a5">
    <w:name w:val="footer"/>
    <w:basedOn w:val="a"/>
    <w:link w:val="Char0"/>
    <w:uiPriority w:val="99"/>
    <w:unhideWhenUsed/>
    <w:rsid w:val="00CA2C01"/>
    <w:pPr>
      <w:tabs>
        <w:tab w:val="center" w:pos="4153"/>
        <w:tab w:val="right" w:pos="8306"/>
      </w:tabs>
      <w:spacing w:after="0" w:line="240" w:lineRule="auto"/>
    </w:pPr>
  </w:style>
  <w:style w:type="character" w:customStyle="1" w:styleId="Char0">
    <w:name w:val="تذييل الصفحة Char"/>
    <w:basedOn w:val="a0"/>
    <w:link w:val="a5"/>
    <w:uiPriority w:val="99"/>
    <w:rsid w:val="00CA2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6560">
      <w:bodyDiv w:val="1"/>
      <w:marLeft w:val="0"/>
      <w:marRight w:val="0"/>
      <w:marTop w:val="0"/>
      <w:marBottom w:val="0"/>
      <w:divBdr>
        <w:top w:val="none" w:sz="0" w:space="0" w:color="auto"/>
        <w:left w:val="none" w:sz="0" w:space="0" w:color="auto"/>
        <w:bottom w:val="none" w:sz="0" w:space="0" w:color="auto"/>
        <w:right w:val="none" w:sz="0" w:space="0" w:color="auto"/>
      </w:divBdr>
    </w:div>
    <w:div w:id="99923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Maher</cp:lastModifiedBy>
  <cp:revision>3</cp:revision>
  <dcterms:created xsi:type="dcterms:W3CDTF">2017-05-13T14:30:00Z</dcterms:created>
  <dcterms:modified xsi:type="dcterms:W3CDTF">2023-02-12T16:06:00Z</dcterms:modified>
</cp:coreProperties>
</file>