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3"/>
        <w:gridCol w:w="17"/>
        <w:gridCol w:w="1066"/>
        <w:gridCol w:w="6012"/>
      </w:tblGrid>
      <w:tr w:rsidR="00474C77" w:rsidTr="0040082A">
        <w:trPr>
          <w:trHeight w:val="285"/>
          <w:jc w:val="center"/>
        </w:trPr>
        <w:tc>
          <w:tcPr>
            <w:tcW w:w="842" w:type="dxa"/>
            <w:shd w:val="clear" w:color="auto" w:fill="000000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No.</w:t>
            </w:r>
          </w:p>
        </w:tc>
        <w:tc>
          <w:tcPr>
            <w:tcW w:w="1083" w:type="dxa"/>
            <w:gridSpan w:val="2"/>
            <w:shd w:val="clear" w:color="auto" w:fill="000000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Lecture No.</w:t>
            </w:r>
          </w:p>
        </w:tc>
        <w:tc>
          <w:tcPr>
            <w:tcW w:w="6013" w:type="dxa"/>
            <w:shd w:val="clear" w:color="auto" w:fill="000000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Contents</w:t>
            </w:r>
          </w:p>
        </w:tc>
      </w:tr>
      <w:tr w:rsidR="00474C77" w:rsidTr="0040082A">
        <w:trPr>
          <w:cantSplit/>
          <w:trHeight w:val="1295"/>
          <w:jc w:val="center"/>
        </w:trPr>
        <w:tc>
          <w:tcPr>
            <w:tcW w:w="842" w:type="dxa"/>
            <w:vMerge w:val="restart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Lec-1</w:t>
            </w: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Introduction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Purpose of the Course</w:t>
            </w:r>
          </w:p>
          <w:p w:rsidR="00474C77" w:rsidRPr="00B0422E" w:rsidRDefault="00474C77" w:rsidP="004008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t>Introduction to AI, History, State of the Art</w:t>
            </w:r>
          </w:p>
        </w:tc>
      </w:tr>
      <w:tr w:rsidR="00474C77" w:rsidTr="0040082A">
        <w:trPr>
          <w:cantSplit/>
          <w:trHeight w:val="1520"/>
          <w:jc w:val="center"/>
        </w:trPr>
        <w:tc>
          <w:tcPr>
            <w:tcW w:w="842" w:type="dxa"/>
            <w:vMerge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Lec- 2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>Rational Agents, Environment Types</w:t>
            </w:r>
          </w:p>
        </w:tc>
      </w:tr>
      <w:tr w:rsidR="00474C77" w:rsidTr="0040082A">
        <w:trPr>
          <w:cantSplit/>
          <w:trHeight w:val="648"/>
          <w:jc w:val="center"/>
        </w:trPr>
        <w:tc>
          <w:tcPr>
            <w:tcW w:w="842" w:type="dxa"/>
            <w:vMerge w:val="restart"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Lec- 3</w:t>
            </w: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Agents Types, Problem Formulation </w:t>
            </w:r>
          </w:p>
        </w:tc>
      </w:tr>
      <w:tr w:rsidR="00474C77" w:rsidTr="0040082A">
        <w:trPr>
          <w:cantSplit/>
          <w:trHeight w:val="998"/>
          <w:jc w:val="center"/>
        </w:trPr>
        <w:tc>
          <w:tcPr>
            <w:tcW w:w="842" w:type="dxa"/>
            <w:vMerge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Lec- 4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>Problem Solving, Problem Solving Agents</w:t>
            </w:r>
          </w:p>
        </w:tc>
      </w:tr>
      <w:tr w:rsidR="00474C77" w:rsidTr="0040082A">
        <w:trPr>
          <w:cantSplit/>
          <w:trHeight w:val="1691"/>
          <w:jc w:val="center"/>
        </w:trPr>
        <w:tc>
          <w:tcPr>
            <w:tcW w:w="842" w:type="dxa"/>
            <w:vMerge w:val="restart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Lec- 5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vAlign w:val="center"/>
          </w:tcPr>
          <w:p w:rsidR="00474C77" w:rsidRPr="005257D6" w:rsidRDefault="00474C77" w:rsidP="0040082A">
            <w:r>
              <w:t>Problem solving examples. Uninformed Search Strategies (Breadth First Search, Uniform Cost Search</w:t>
            </w:r>
          </w:p>
        </w:tc>
      </w:tr>
      <w:tr w:rsidR="00474C77" w:rsidTr="0040082A">
        <w:trPr>
          <w:cantSplit/>
          <w:trHeight w:val="284"/>
          <w:jc w:val="center"/>
        </w:trPr>
        <w:tc>
          <w:tcPr>
            <w:tcW w:w="842" w:type="dxa"/>
            <w:vMerge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Lec- 6</w:t>
            </w: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>Depth First Search, Depth Limited Search, Iterative Deepening Search)</w:t>
            </w:r>
          </w:p>
        </w:tc>
      </w:tr>
      <w:tr w:rsidR="00474C77" w:rsidTr="0040082A">
        <w:trPr>
          <w:cantSplit/>
          <w:trHeight w:val="971"/>
          <w:jc w:val="center"/>
        </w:trPr>
        <w:tc>
          <w:tcPr>
            <w:tcW w:w="842" w:type="dxa"/>
            <w:vMerge w:val="restart"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Lec- 7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D9D9D9"/>
          </w:tcPr>
          <w:p w:rsidR="00474C77" w:rsidRPr="00B0422E" w:rsidRDefault="00474C77" w:rsidP="00400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>
              <w:t>Heuristic Based Search Strategies (Greedy Best First Search, A* Search)</w:t>
            </w:r>
          </w:p>
        </w:tc>
      </w:tr>
      <w:tr w:rsidR="00474C77" w:rsidTr="0040082A">
        <w:trPr>
          <w:cantSplit/>
          <w:trHeight w:val="710"/>
          <w:jc w:val="center"/>
        </w:trPr>
        <w:tc>
          <w:tcPr>
            <w:tcW w:w="842" w:type="dxa"/>
            <w:vMerge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Lec- 8</w:t>
            </w:r>
          </w:p>
        </w:tc>
        <w:tc>
          <w:tcPr>
            <w:tcW w:w="6013" w:type="dxa"/>
            <w:shd w:val="clear" w:color="auto" w:fill="D9D9D9"/>
          </w:tcPr>
          <w:p w:rsidR="00474C77" w:rsidRPr="00B0422E" w:rsidRDefault="00474C77" w:rsidP="00400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>
              <w:t>Heuristic Based Search Strategies (Greedy Best First Search, A* Search)</w:t>
            </w:r>
          </w:p>
        </w:tc>
      </w:tr>
      <w:tr w:rsidR="00474C77" w:rsidTr="0040082A">
        <w:trPr>
          <w:cantSplit/>
          <w:trHeight w:val="1340"/>
          <w:jc w:val="center"/>
        </w:trPr>
        <w:tc>
          <w:tcPr>
            <w:tcW w:w="842" w:type="dxa"/>
            <w:vMerge w:val="restart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5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Lec- 9</w:t>
            </w: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>
              <w:t>Local Search Techniques (Hill Climbing Search)</w:t>
            </w:r>
          </w:p>
        </w:tc>
      </w:tr>
      <w:tr w:rsidR="00474C77" w:rsidTr="0040082A">
        <w:trPr>
          <w:cantSplit/>
          <w:trHeight w:val="800"/>
          <w:jc w:val="center"/>
        </w:trPr>
        <w:tc>
          <w:tcPr>
            <w:tcW w:w="842" w:type="dxa"/>
            <w:vMerge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Lec- 10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>
              <w:t>Local Search Techniques (Simulated Annealing)</w:t>
            </w:r>
          </w:p>
        </w:tc>
      </w:tr>
      <w:tr w:rsidR="00474C77" w:rsidTr="0040082A">
        <w:trPr>
          <w:cantSplit/>
          <w:trHeight w:val="827"/>
          <w:jc w:val="center"/>
        </w:trPr>
        <w:tc>
          <w:tcPr>
            <w:tcW w:w="842" w:type="dxa"/>
            <w:vMerge w:val="restart"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bCs/>
                <w:sz w:val="24"/>
                <w:szCs w:val="24"/>
              </w:rPr>
              <w:t>Week 6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Lec- 11</w:t>
            </w: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t>Adversarial Search (Min-Max Algorithm)</w:t>
            </w:r>
          </w:p>
        </w:tc>
      </w:tr>
      <w:tr w:rsidR="00474C77" w:rsidTr="0040082A">
        <w:trPr>
          <w:cantSplit/>
          <w:trHeight w:val="972"/>
          <w:jc w:val="center"/>
        </w:trPr>
        <w:tc>
          <w:tcPr>
            <w:tcW w:w="842" w:type="dxa"/>
            <w:vMerge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Lec- 12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>Adversarial Search (Alpha-Beta Pruning)</w:t>
            </w:r>
          </w:p>
        </w:tc>
      </w:tr>
      <w:tr w:rsidR="00474C77" w:rsidTr="0040082A">
        <w:trPr>
          <w:cantSplit/>
          <w:trHeight w:val="431"/>
          <w:jc w:val="center"/>
        </w:trPr>
        <w:tc>
          <w:tcPr>
            <w:tcW w:w="842" w:type="dxa"/>
            <w:vMerge w:val="restart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bCs/>
                <w:sz w:val="24"/>
                <w:szCs w:val="24"/>
              </w:rPr>
              <w:t>Week 7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Lec- 13</w:t>
            </w: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Constraint Satisfaction Problems, </w:t>
            </w:r>
          </w:p>
        </w:tc>
      </w:tr>
      <w:tr w:rsidR="00474C77" w:rsidTr="0040082A">
        <w:trPr>
          <w:cantSplit/>
          <w:trHeight w:val="701"/>
          <w:jc w:val="center"/>
        </w:trPr>
        <w:tc>
          <w:tcPr>
            <w:tcW w:w="842" w:type="dxa"/>
            <w:vMerge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Lec- 14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>Heuristics to Solve CSPs</w:t>
            </w:r>
          </w:p>
        </w:tc>
      </w:tr>
      <w:tr w:rsidR="00474C77" w:rsidTr="0040082A">
        <w:trPr>
          <w:cantSplit/>
          <w:trHeight w:val="440"/>
          <w:jc w:val="center"/>
        </w:trPr>
        <w:tc>
          <w:tcPr>
            <w:tcW w:w="842" w:type="dxa"/>
            <w:vMerge w:val="restart"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bCs/>
                <w:sz w:val="24"/>
                <w:szCs w:val="24"/>
              </w:rPr>
              <w:t>Week 8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Lec- 15</w:t>
            </w:r>
          </w:p>
        </w:tc>
        <w:tc>
          <w:tcPr>
            <w:tcW w:w="6013" w:type="dxa"/>
            <w:shd w:val="clear" w:color="auto" w:fill="D9D9D9"/>
          </w:tcPr>
          <w:p w:rsidR="00474C77" w:rsidRPr="00B0422E" w:rsidRDefault="00474C77" w:rsidP="0040082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color w:val="000000" w:themeColor="text1"/>
              </w:rPr>
              <w:t>Forward Checking, Constraints Propagation</w:t>
            </w:r>
          </w:p>
        </w:tc>
      </w:tr>
      <w:tr w:rsidR="00474C77" w:rsidTr="0040082A">
        <w:trPr>
          <w:cantSplit/>
          <w:trHeight w:val="620"/>
          <w:jc w:val="center"/>
        </w:trPr>
        <w:tc>
          <w:tcPr>
            <w:tcW w:w="842" w:type="dxa"/>
            <w:vMerge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Lec- 16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D9D9D9"/>
          </w:tcPr>
          <w:p w:rsidR="00474C77" w:rsidRPr="00B0422E" w:rsidRDefault="00474C77" w:rsidP="0040082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color w:val="000000" w:themeColor="text1"/>
              </w:rPr>
              <w:t>Arc-Consistency</w:t>
            </w:r>
          </w:p>
        </w:tc>
      </w:tr>
      <w:tr w:rsidR="00474C77" w:rsidTr="0040082A">
        <w:trPr>
          <w:cantSplit/>
          <w:trHeight w:val="1225"/>
          <w:jc w:val="center"/>
        </w:trPr>
        <w:tc>
          <w:tcPr>
            <w:tcW w:w="859" w:type="dxa"/>
            <w:gridSpan w:val="2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bCs/>
                <w:sz w:val="24"/>
                <w:szCs w:val="24"/>
              </w:rPr>
              <w:t>Week</w:t>
            </w:r>
            <w:r w:rsidRPr="00B0422E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7079" w:type="dxa"/>
            <w:gridSpan w:val="2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MIDTERM EXAM</w:t>
            </w:r>
          </w:p>
        </w:tc>
      </w:tr>
      <w:tr w:rsidR="00474C77" w:rsidTr="0040082A">
        <w:trPr>
          <w:cantSplit/>
          <w:trHeight w:val="1106"/>
          <w:jc w:val="center"/>
        </w:trPr>
        <w:tc>
          <w:tcPr>
            <w:tcW w:w="842" w:type="dxa"/>
            <w:vMerge w:val="restart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Lec- 17</w:t>
            </w: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>Planning- State Space Planning, Progression State Space Planning, Regression State Space Planning</w:t>
            </w:r>
          </w:p>
        </w:tc>
      </w:tr>
      <w:tr w:rsidR="00474C77" w:rsidTr="0040082A">
        <w:trPr>
          <w:cantSplit/>
          <w:trHeight w:val="240"/>
          <w:jc w:val="center"/>
        </w:trPr>
        <w:tc>
          <w:tcPr>
            <w:tcW w:w="842" w:type="dxa"/>
            <w:vMerge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Lec- 18</w:t>
            </w: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>Partial Order Planning</w:t>
            </w:r>
            <w:r>
              <w:rPr>
                <w:iCs/>
              </w:rPr>
              <w:t xml:space="preserve">, </w:t>
            </w:r>
          </w:p>
        </w:tc>
      </w:tr>
      <w:tr w:rsidR="00474C77" w:rsidTr="0040082A">
        <w:trPr>
          <w:cantSplit/>
          <w:trHeight w:val="1070"/>
          <w:jc w:val="center"/>
        </w:trPr>
        <w:tc>
          <w:tcPr>
            <w:tcW w:w="842" w:type="dxa"/>
            <w:vMerge w:val="restart"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Lec- 19</w:t>
            </w: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iCs/>
                <w:sz w:val="24"/>
                <w:szCs w:val="24"/>
              </w:rPr>
            </w:pPr>
            <w:r>
              <w:t>Planning Graphs</w:t>
            </w:r>
          </w:p>
        </w:tc>
      </w:tr>
      <w:tr w:rsidR="00474C77" w:rsidTr="0040082A">
        <w:trPr>
          <w:cantSplit/>
          <w:trHeight w:val="818"/>
          <w:jc w:val="center"/>
        </w:trPr>
        <w:tc>
          <w:tcPr>
            <w:tcW w:w="842" w:type="dxa"/>
            <w:vMerge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Lec- 20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t>Planning Graphs</w:t>
            </w:r>
            <w:r w:rsidRPr="00B042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74C77" w:rsidTr="0040082A">
        <w:trPr>
          <w:cantSplit/>
          <w:trHeight w:val="962"/>
          <w:jc w:val="center"/>
        </w:trPr>
        <w:tc>
          <w:tcPr>
            <w:tcW w:w="842" w:type="dxa"/>
            <w:vMerge w:val="restart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12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Lec- 21</w:t>
            </w:r>
          </w:p>
        </w:tc>
        <w:tc>
          <w:tcPr>
            <w:tcW w:w="6013" w:type="dxa"/>
            <w:vAlign w:val="center"/>
          </w:tcPr>
          <w:p w:rsidR="00474C77" w:rsidRDefault="00474C77" w:rsidP="0040082A">
            <w:pPr>
              <w:autoSpaceDE w:val="0"/>
              <w:autoSpaceDN w:val="0"/>
              <w:adjustRightInd w:val="0"/>
              <w:rPr>
                <w:iCs/>
              </w:rPr>
            </w:pPr>
            <w:r>
              <w:t>Knowledge Representation using Propositional Logic</w:t>
            </w:r>
          </w:p>
          <w:p w:rsidR="00474C77" w:rsidRPr="00B0422E" w:rsidRDefault="00474C77" w:rsidP="0040082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C77" w:rsidTr="0040082A">
        <w:trPr>
          <w:cantSplit/>
          <w:trHeight w:val="1520"/>
          <w:jc w:val="center"/>
        </w:trPr>
        <w:tc>
          <w:tcPr>
            <w:tcW w:w="842" w:type="dxa"/>
            <w:vMerge/>
            <w:tcBorders>
              <w:bottom w:val="single" w:sz="4" w:space="0" w:color="auto"/>
            </w:tcBorders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tcBorders>
              <w:bottom w:val="single" w:sz="4" w:space="0" w:color="auto"/>
            </w:tcBorders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Lec- 22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vAlign w:val="center"/>
          </w:tcPr>
          <w:p w:rsidR="00474C77" w:rsidRDefault="00474C77" w:rsidP="0040082A">
            <w:pPr>
              <w:autoSpaceDE w:val="0"/>
              <w:autoSpaceDN w:val="0"/>
              <w:adjustRightInd w:val="0"/>
              <w:rPr>
                <w:iCs/>
              </w:rPr>
            </w:pPr>
            <w:r>
              <w:t>Knowledge Representation using Propositional Logic</w:t>
            </w:r>
          </w:p>
          <w:p w:rsidR="00474C77" w:rsidRDefault="00474C77" w:rsidP="0040082A">
            <w:pPr>
              <w:autoSpaceDE w:val="0"/>
              <w:autoSpaceDN w:val="0"/>
              <w:adjustRightInd w:val="0"/>
            </w:pPr>
          </w:p>
          <w:p w:rsidR="00474C77" w:rsidRPr="00B0422E" w:rsidRDefault="00474C77" w:rsidP="0040082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C77" w:rsidTr="0040082A">
        <w:trPr>
          <w:cantSplit/>
          <w:trHeight w:val="1493"/>
          <w:jc w:val="center"/>
        </w:trPr>
        <w:tc>
          <w:tcPr>
            <w:tcW w:w="842" w:type="dxa"/>
            <w:vMerge w:val="restart"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Lec- 2</w:t>
            </w:r>
            <w:r w:rsidRPr="00B042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t>Knowledge Representation using First Order Logic</w:t>
            </w:r>
          </w:p>
        </w:tc>
      </w:tr>
      <w:tr w:rsidR="00474C77" w:rsidTr="0040082A">
        <w:trPr>
          <w:cantSplit/>
          <w:trHeight w:val="1193"/>
          <w:jc w:val="center"/>
        </w:trPr>
        <w:tc>
          <w:tcPr>
            <w:tcW w:w="842" w:type="dxa"/>
            <w:vMerge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Lec- 24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t>Knowledge Representation using First Order Logic and Inference</w:t>
            </w:r>
          </w:p>
        </w:tc>
      </w:tr>
      <w:tr w:rsidR="00474C77" w:rsidTr="0040082A">
        <w:trPr>
          <w:cantSplit/>
          <w:trHeight w:val="1250"/>
          <w:jc w:val="center"/>
        </w:trPr>
        <w:tc>
          <w:tcPr>
            <w:tcW w:w="842" w:type="dxa"/>
            <w:vMerge w:val="restart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</w:t>
            </w: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t>Learning – Supervised Learning</w:t>
            </w:r>
          </w:p>
        </w:tc>
      </w:tr>
      <w:tr w:rsidR="00474C77" w:rsidTr="0040082A">
        <w:trPr>
          <w:cantSplit/>
          <w:trHeight w:val="863"/>
          <w:jc w:val="center"/>
        </w:trPr>
        <w:tc>
          <w:tcPr>
            <w:tcW w:w="842" w:type="dxa"/>
            <w:vMerge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t>Learning – Supervised Learning</w:t>
            </w:r>
          </w:p>
        </w:tc>
      </w:tr>
      <w:tr w:rsidR="00474C77" w:rsidTr="0040082A">
        <w:trPr>
          <w:cantSplit/>
          <w:trHeight w:val="620"/>
          <w:jc w:val="center"/>
        </w:trPr>
        <w:tc>
          <w:tcPr>
            <w:tcW w:w="842" w:type="dxa"/>
            <w:vMerge w:val="restart"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15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t>Learning – Unsupervised Learning</w:t>
            </w:r>
          </w:p>
        </w:tc>
      </w:tr>
      <w:tr w:rsidR="00474C77" w:rsidTr="0040082A">
        <w:trPr>
          <w:cantSplit/>
          <w:trHeight w:val="620"/>
          <w:jc w:val="center"/>
        </w:trPr>
        <w:tc>
          <w:tcPr>
            <w:tcW w:w="842" w:type="dxa"/>
            <w:vMerge/>
            <w:shd w:val="clear" w:color="auto" w:fill="D9D9D9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Lec- 28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shd w:val="clear" w:color="auto" w:fill="D9D9D9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Learning – Unsupervised Learning</w:t>
            </w:r>
          </w:p>
        </w:tc>
      </w:tr>
      <w:tr w:rsidR="00474C77" w:rsidTr="0040082A">
        <w:trPr>
          <w:cantSplit/>
          <w:trHeight w:val="440"/>
          <w:jc w:val="center"/>
        </w:trPr>
        <w:tc>
          <w:tcPr>
            <w:tcW w:w="842" w:type="dxa"/>
            <w:vMerge w:val="restart"/>
            <w:vAlign w:val="center"/>
          </w:tcPr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0422E">
              <w:rPr>
                <w:rFonts w:ascii="Arial" w:hAnsi="Arial" w:cs="Arial"/>
                <w:b/>
                <w:sz w:val="24"/>
                <w:szCs w:val="24"/>
              </w:rPr>
              <w:t>Week 16</w:t>
            </w:r>
          </w:p>
          <w:p w:rsidR="00474C77" w:rsidRPr="00B0422E" w:rsidRDefault="00474C77" w:rsidP="004008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Lec- 29</w:t>
            </w: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</w:t>
            </w:r>
          </w:p>
        </w:tc>
      </w:tr>
      <w:tr w:rsidR="00474C77" w:rsidTr="0040082A">
        <w:trPr>
          <w:cantSplit/>
          <w:trHeight w:val="296"/>
          <w:jc w:val="center"/>
        </w:trPr>
        <w:tc>
          <w:tcPr>
            <w:tcW w:w="842" w:type="dxa"/>
            <w:vMerge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 w:rsidRPr="00B0422E">
              <w:rPr>
                <w:rFonts w:ascii="Arial" w:hAnsi="Arial" w:cs="Arial"/>
                <w:sz w:val="24"/>
                <w:szCs w:val="24"/>
              </w:rPr>
              <w:t>Lec- 30</w:t>
            </w:r>
          </w:p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13" w:type="dxa"/>
            <w:vAlign w:val="center"/>
          </w:tcPr>
          <w:p w:rsidR="00474C77" w:rsidRPr="00B0422E" w:rsidRDefault="00474C77" w:rsidP="004008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</w:t>
            </w:r>
          </w:p>
        </w:tc>
      </w:tr>
    </w:tbl>
    <w:p w:rsidR="00000000" w:rsidRDefault="00474C77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4C77"/>
    <w:rsid w:val="0047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Bajwa</dc:creator>
  <cp:keywords/>
  <dc:description/>
  <cp:lastModifiedBy>Hassan Bajwa</cp:lastModifiedBy>
  <cp:revision>2</cp:revision>
  <dcterms:created xsi:type="dcterms:W3CDTF">2018-10-31T07:31:00Z</dcterms:created>
  <dcterms:modified xsi:type="dcterms:W3CDTF">2018-10-31T07:31:00Z</dcterms:modified>
</cp:coreProperties>
</file>