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66C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Ректору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ВолГУ</w:t>
      </w:r>
      <w:proofErr w:type="spellEnd"/>
    </w:p>
    <w:p w:rsidR="00F10ED3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пров</w:t>
      </w:r>
      <w:proofErr w:type="spellEnd"/>
      <w:r>
        <w:rPr>
          <w:rFonts w:ascii="Times New Roman" w:hAnsi="Times New Roman" w:cs="Times New Roman"/>
          <w:sz w:val="28"/>
          <w:szCs w:val="28"/>
        </w:rPr>
        <w:t>. О.В. Иншакову</w:t>
      </w:r>
    </w:p>
    <w:p w:rsidR="00F10ED3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заведующего лабораториями</w:t>
      </w:r>
    </w:p>
    <w:p w:rsidR="00F10ED3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ФИТТ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ВолГУ</w:t>
      </w:r>
      <w:proofErr w:type="spellEnd"/>
    </w:p>
    <w:p w:rsidR="00F10ED3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Иванова Ивана Ивановича</w:t>
      </w:r>
    </w:p>
    <w:p w:rsidR="00F10ED3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F10ED3" w:rsidRDefault="00F10ED3" w:rsidP="00F10ED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F10ED3" w:rsidRDefault="00F10ED3" w:rsidP="00F10E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заявление.</w:t>
      </w:r>
    </w:p>
    <w:p w:rsidR="00F10ED3" w:rsidRDefault="00F10ED3" w:rsidP="00F10E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10ED3" w:rsidRDefault="00F10ED3" w:rsidP="00A37C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вводом в эксплуатацию корпуса ФИТТ в целях обеспечения учебного процесса в 2002/2003 учебном году прошу:</w:t>
      </w:r>
    </w:p>
    <w:p w:rsidR="00F10ED3" w:rsidRDefault="00F10ED3" w:rsidP="00A37CE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капитальный ремонт в корпусе ИТИ, а именно:</w:t>
      </w:r>
    </w:p>
    <w:p w:rsidR="00F10ED3" w:rsidRDefault="00F10ED3" w:rsidP="00A37CE6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починку крыши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10ED3" w:rsidRDefault="00F10ED3" w:rsidP="00A37CE6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смонтировать стены из гипсокартона в проходных аудиториях</w:t>
      </w:r>
      <w:r w:rsidRPr="00F10ED3">
        <w:rPr>
          <w:rFonts w:ascii="Times New Roman" w:hAnsi="Times New Roman" w:cs="Times New Roman"/>
          <w:sz w:val="28"/>
          <w:szCs w:val="28"/>
        </w:rPr>
        <w:t>;</w:t>
      </w:r>
    </w:p>
    <w:p w:rsidR="00F10ED3" w:rsidRDefault="00F10ED3" w:rsidP="00A37CE6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осуществить монтаж электропроводки и заземления.</w:t>
      </w:r>
    </w:p>
    <w:p w:rsidR="00F10ED3" w:rsidRDefault="00A37CE6" w:rsidP="00A37CE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безопасность оборудования в корпусе ИТИ:</w:t>
      </w:r>
    </w:p>
    <w:p w:rsidR="00A37CE6" w:rsidRDefault="00A37CE6" w:rsidP="00A37CE6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осуществить закупку металлических решеток на окна и дверей</w:t>
      </w:r>
      <w:r w:rsidRPr="00A37CE6">
        <w:rPr>
          <w:rFonts w:ascii="Times New Roman" w:hAnsi="Times New Roman" w:cs="Times New Roman"/>
          <w:sz w:val="28"/>
          <w:szCs w:val="28"/>
        </w:rPr>
        <w:t>;</w:t>
      </w:r>
    </w:p>
    <w:p w:rsidR="00A37CE6" w:rsidRDefault="00A37CE6" w:rsidP="00A37CE6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их монтаж.</w:t>
      </w:r>
    </w:p>
    <w:p w:rsidR="00A37CE6" w:rsidRDefault="00A37CE6" w:rsidP="00A37CE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Осуществить закупку:</w:t>
      </w:r>
    </w:p>
    <w:tbl>
      <w:tblPr>
        <w:tblStyle w:val="ac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9"/>
        <w:gridCol w:w="3254"/>
      </w:tblGrid>
      <w:tr w:rsidR="00A37CE6" w:rsidRPr="00A37CE6" w:rsidTr="00A37CE6">
        <w:tc>
          <w:tcPr>
            <w:tcW w:w="5299" w:type="dxa"/>
          </w:tcPr>
          <w:p w:rsidR="00A37CE6" w:rsidRPr="00A37CE6" w:rsidRDefault="00A37CE6" w:rsidP="00A37CE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сетевых</w:t>
            </w:r>
            <w:r w:rsidRPr="00A37C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карт</w:t>
            </w:r>
            <w:r w:rsidRPr="00A37C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A37C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®</w:t>
            </w:r>
            <w:r w:rsidRPr="00A37C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SureCom</w:t>
            </w:r>
            <w:proofErr w:type="spellEnd"/>
            <w:r w:rsidRPr="00A37C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Mb/s.</w:t>
            </w:r>
          </w:p>
        </w:tc>
        <w:tc>
          <w:tcPr>
            <w:tcW w:w="3254" w:type="dxa"/>
          </w:tcPr>
          <w:p w:rsidR="00A37CE6" w:rsidRPr="00A37CE6" w:rsidRDefault="00A37CE6" w:rsidP="00A37CE6">
            <w:pPr>
              <w:pStyle w:val="a7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 шт.</w:t>
            </w:r>
          </w:p>
        </w:tc>
      </w:tr>
      <w:tr w:rsidR="00A37CE6" w:rsidRPr="00A37CE6" w:rsidTr="00A37CE6">
        <w:tc>
          <w:tcPr>
            <w:tcW w:w="5299" w:type="dxa"/>
          </w:tcPr>
          <w:p w:rsidR="00A37CE6" w:rsidRPr="00A37CE6" w:rsidRDefault="00A37CE6" w:rsidP="00A37CE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сетевого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UTP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кат. 5</w:t>
            </w:r>
          </w:p>
        </w:tc>
        <w:tc>
          <w:tcPr>
            <w:tcW w:w="3254" w:type="dxa"/>
          </w:tcPr>
          <w:p w:rsidR="00A37CE6" w:rsidRPr="00A37CE6" w:rsidRDefault="00A37CE6" w:rsidP="00A37CE6">
            <w:pPr>
              <w:pStyle w:val="a7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 м.</w:t>
            </w:r>
          </w:p>
        </w:tc>
      </w:tr>
      <w:tr w:rsidR="00A37CE6" w:rsidRPr="00A37CE6" w:rsidTr="00A37CE6">
        <w:tc>
          <w:tcPr>
            <w:tcW w:w="5299" w:type="dxa"/>
          </w:tcPr>
          <w:p w:rsidR="00A37CE6" w:rsidRPr="00A37CE6" w:rsidRDefault="00A37CE6" w:rsidP="00A37CE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ламп дневного света</w:t>
            </w:r>
          </w:p>
        </w:tc>
        <w:tc>
          <w:tcPr>
            <w:tcW w:w="3254" w:type="dxa"/>
          </w:tcPr>
          <w:p w:rsidR="00A37CE6" w:rsidRPr="00A37CE6" w:rsidRDefault="00A37CE6" w:rsidP="00A37CE6">
            <w:pPr>
              <w:pStyle w:val="a7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 шт.</w:t>
            </w:r>
          </w:p>
        </w:tc>
      </w:tr>
    </w:tbl>
    <w:p w:rsidR="00A37CE6" w:rsidRDefault="00A37CE6" w:rsidP="00A37CE6">
      <w:pPr>
        <w:pStyle w:val="a7"/>
        <w:spacing w:line="360" w:lineRule="auto"/>
        <w:ind w:left="79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И.И.</w:t>
      </w:r>
    </w:p>
    <w:p w:rsidR="00A37CE6" w:rsidRPr="00A37CE6" w:rsidRDefault="00A37CE6" w:rsidP="00A37CE6">
      <w:pPr>
        <w:pStyle w:val="a7"/>
        <w:spacing w:line="360" w:lineRule="auto"/>
        <w:ind w:left="79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 Сентября, 2002</w:t>
      </w:r>
    </w:p>
    <w:sectPr w:rsidR="00A37CE6" w:rsidRPr="00A37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E65"/>
    <w:multiLevelType w:val="multilevel"/>
    <w:tmpl w:val="0419001F"/>
    <w:numStyleLink w:val="1"/>
  </w:abstractNum>
  <w:abstractNum w:abstractNumId="1" w15:restartNumberingAfterBreak="0">
    <w:nsid w:val="65C21205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9902006">
    <w:abstractNumId w:val="0"/>
  </w:num>
  <w:num w:numId="2" w16cid:durableId="10330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79"/>
    <w:rsid w:val="001A31D4"/>
    <w:rsid w:val="001F366C"/>
    <w:rsid w:val="00A37CE6"/>
    <w:rsid w:val="00C76F35"/>
    <w:rsid w:val="00CE6079"/>
    <w:rsid w:val="00F10ED3"/>
    <w:rsid w:val="00F6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BB603"/>
  <w15:chartTrackingRefBased/>
  <w15:docId w15:val="{AFC0464B-01E0-704F-9DD2-37DE0481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E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0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0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0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0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E6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0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0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0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0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0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60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37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uiPriority w:val="99"/>
    <w:rsid w:val="00A37CE6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2025-12-01T12:11:00Z</dcterms:created>
  <dcterms:modified xsi:type="dcterms:W3CDTF">2025-12-01T12:11:00Z</dcterms:modified>
</cp:coreProperties>
</file>