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5BFD" w:rsidRDefault="00BC080A" w:rsidP="00BC080A">
      <w:pPr>
        <w:pStyle w:val="1"/>
      </w:pPr>
      <w:bookmarkStart w:id="0" w:name="_GoBack"/>
      <w:bookmarkEnd w:id="0"/>
      <w:r>
        <w:rPr>
          <w:rFonts w:hint="eastAsia"/>
        </w:rPr>
        <w:t>海莲花样本分析</w:t>
      </w:r>
    </w:p>
    <w:p w:rsidR="00B77A71" w:rsidRDefault="00B77A71" w:rsidP="00B77A71">
      <w:r w:rsidRPr="00B77A71">
        <w:rPr>
          <w:rStyle w:val="20"/>
        </w:rPr>
        <w:t>平台</w:t>
      </w:r>
      <w:r w:rsidRPr="00B77A71">
        <w:rPr>
          <w:rStyle w:val="20"/>
          <w:rFonts w:hint="eastAsia"/>
        </w:rPr>
        <w:t>：</w:t>
      </w:r>
      <w:r>
        <w:rPr>
          <w:rFonts w:hint="eastAsia"/>
        </w:rPr>
        <w:t>win</w:t>
      </w:r>
      <w:r>
        <w:t>7 32</w:t>
      </w:r>
      <w:r>
        <w:rPr>
          <w:rFonts w:hint="eastAsia"/>
        </w:rPr>
        <w:t>位</w:t>
      </w:r>
    </w:p>
    <w:p w:rsidR="00B77A71" w:rsidRPr="00B77A71" w:rsidRDefault="00B77A71" w:rsidP="00B77A71">
      <w:r w:rsidRPr="00B77A71">
        <w:rPr>
          <w:rStyle w:val="20"/>
        </w:rPr>
        <w:t>工具：</w:t>
      </w:r>
      <w:r>
        <w:t>IDA</w:t>
      </w:r>
      <w:r>
        <w:rPr>
          <w:rFonts w:hint="eastAsia"/>
        </w:rPr>
        <w:t>、</w:t>
      </w:r>
      <w:r>
        <w:t>OD</w:t>
      </w:r>
      <w:r>
        <w:rPr>
          <w:rFonts w:hint="eastAsia"/>
        </w:rPr>
        <w:t>、火绒剑、Fakenet等。。</w:t>
      </w:r>
    </w:p>
    <w:p w:rsidR="00BC080A" w:rsidRDefault="00634A7E" w:rsidP="00634A7E">
      <w:pPr>
        <w:pStyle w:val="2"/>
      </w:pPr>
      <w:r>
        <w:rPr>
          <w:rFonts w:hint="eastAsia"/>
        </w:rPr>
        <w:t>资料搜集：</w:t>
      </w:r>
    </w:p>
    <w:p w:rsidR="0070266E" w:rsidRDefault="0070266E" w:rsidP="00BC080A">
      <w:r>
        <w:tab/>
      </w:r>
      <w:r>
        <w:rPr>
          <w:rFonts w:hint="eastAsia"/>
        </w:rPr>
        <w:t>通过火绒剑检测行为发现样本exe释放了一个</w:t>
      </w:r>
      <w:r w:rsidR="00D52B3C">
        <w:rPr>
          <w:rFonts w:hint="eastAsia"/>
        </w:rPr>
        <w:t>.</w:t>
      </w:r>
      <w:r w:rsidR="00D52B3C">
        <w:t>docx</w:t>
      </w:r>
      <w:r w:rsidR="00D52B3C">
        <w:rPr>
          <w:rFonts w:hint="eastAsia"/>
        </w:rPr>
        <w:t>和一个</w:t>
      </w:r>
      <w:r>
        <w:rPr>
          <w:rFonts w:hint="eastAsia"/>
        </w:rPr>
        <w:t>.</w:t>
      </w:r>
      <w:r>
        <w:t>dll</w:t>
      </w:r>
      <w:r>
        <w:rPr>
          <w:rFonts w:hint="eastAsia"/>
        </w:rPr>
        <w:t>文件，并执行了注册表以及网络连接等操作，接下来我们来详细调试一下看病毒文件具体</w:t>
      </w:r>
      <w:r w:rsidR="000F17D9">
        <w:rPr>
          <w:rFonts w:hint="eastAsia"/>
        </w:rPr>
        <w:t>是怎么执行这些操作的。</w:t>
      </w:r>
    </w:p>
    <w:p w:rsidR="000F17D9" w:rsidRDefault="000F17D9" w:rsidP="00BC080A">
      <w:r>
        <w:rPr>
          <w:noProof/>
        </w:rPr>
        <w:drawing>
          <wp:inline distT="0" distB="0" distL="0" distR="0">
            <wp:extent cx="5270500" cy="3810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7D9" w:rsidRDefault="000F17D9" w:rsidP="00BC080A">
      <w:r>
        <w:tab/>
      </w:r>
      <w:r>
        <w:tab/>
      </w:r>
      <w:r>
        <w:tab/>
      </w:r>
      <w:r>
        <w:rPr>
          <w:rFonts w:hint="eastAsia"/>
        </w:rPr>
        <w:t>释放</w:t>
      </w:r>
      <w:r w:rsidRPr="009776D3">
        <w:t>{1888B763-A56C-4D4B-895C-2092993ECCBA}.dll</w:t>
      </w:r>
      <w:r>
        <w:rPr>
          <w:rFonts w:hint="eastAsia"/>
        </w:rPr>
        <w:t>，并执行</w:t>
      </w:r>
    </w:p>
    <w:p w:rsidR="000F17D9" w:rsidRDefault="000F17D9" w:rsidP="00BC080A"/>
    <w:p w:rsidR="000F17D9" w:rsidRDefault="00634A7E" w:rsidP="00BC080A">
      <w:r>
        <w:rPr>
          <w:rFonts w:hint="eastAsia"/>
          <w:noProof/>
        </w:rPr>
        <w:drawing>
          <wp:inline distT="0" distB="0" distL="0" distR="0">
            <wp:extent cx="5270500" cy="320865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A7E" w:rsidRDefault="00634A7E" w:rsidP="00463F94">
      <w:pPr>
        <w:jc w:val="center"/>
      </w:pPr>
      <w:r>
        <w:rPr>
          <w:rFonts w:hint="eastAsia"/>
        </w:rPr>
        <w:t>进行网络</w:t>
      </w:r>
      <w:r w:rsidR="00740C83">
        <w:rPr>
          <w:rFonts w:hint="eastAsia"/>
        </w:rPr>
        <w:t>连接和数据发送</w:t>
      </w:r>
    </w:p>
    <w:p w:rsidR="00463F94" w:rsidRDefault="00463F94" w:rsidP="00463F94">
      <w:r>
        <w:rPr>
          <w:noProof/>
        </w:rPr>
        <w:lastRenderedPageBreak/>
        <w:drawing>
          <wp:inline distT="0" distB="0" distL="0" distR="0" wp14:anchorId="26520968" wp14:editId="102E9562">
            <wp:extent cx="5274310" cy="47256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94" w:rsidRDefault="00463F94" w:rsidP="00463F94">
      <w:pPr>
        <w:jc w:val="center"/>
      </w:pPr>
      <w:r>
        <w:rPr>
          <w:rFonts w:hint="eastAsia"/>
        </w:rPr>
        <w:t>样本执行流程</w:t>
      </w:r>
    </w:p>
    <w:p w:rsidR="00634A7E" w:rsidRPr="00634A7E" w:rsidRDefault="00634A7E" w:rsidP="00634A7E">
      <w:pPr>
        <w:pStyle w:val="2"/>
      </w:pPr>
      <w:r>
        <w:rPr>
          <w:rFonts w:hint="eastAsia"/>
        </w:rPr>
        <w:t>行为分析：</w:t>
      </w:r>
    </w:p>
    <w:p w:rsidR="00BC080A" w:rsidRDefault="00BC080A" w:rsidP="00BC080A">
      <w:r w:rsidRPr="00BC080A">
        <w:rPr>
          <w:rStyle w:val="20"/>
          <w:rFonts w:hint="eastAsia"/>
        </w:rPr>
        <w:t>0</w:t>
      </w:r>
      <w:r w:rsidRPr="00BC080A">
        <w:rPr>
          <w:rStyle w:val="20"/>
        </w:rPr>
        <w:t>x00</w:t>
      </w:r>
      <w:r>
        <w:t xml:space="preserve"> </w:t>
      </w:r>
      <w:r>
        <w:rPr>
          <w:rFonts w:hint="eastAsia"/>
        </w:rPr>
        <w:t>通过ida查看样本exe，发现其释放了一个Word文件和一个dll文件。并用命令行的方式启动rundll</w:t>
      </w:r>
      <w:r>
        <w:t>32</w:t>
      </w:r>
      <w:r>
        <w:rPr>
          <w:rFonts w:hint="eastAsia"/>
        </w:rPr>
        <w:t>.exe加载</w:t>
      </w:r>
      <w:r w:rsidRPr="00BC080A">
        <w:t>{1888B763-A56C-4D4B-895C-2092993ECCBA}.dll</w:t>
      </w:r>
      <w:r>
        <w:rPr>
          <w:rFonts w:hint="eastAsia"/>
        </w:rPr>
        <w:t>执行。</w:t>
      </w:r>
    </w:p>
    <w:p w:rsidR="00BC080A" w:rsidRDefault="000F17D9" w:rsidP="00BC080A">
      <w:r>
        <w:rPr>
          <w:rFonts w:hint="eastAsia"/>
          <w:noProof/>
        </w:rPr>
        <w:lastRenderedPageBreak/>
        <w:drawing>
          <wp:inline distT="0" distB="0" distL="0" distR="0">
            <wp:extent cx="5266055" cy="42119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80A" w:rsidRDefault="00BC080A" w:rsidP="00BC080A">
      <w:pPr>
        <w:pStyle w:val="2"/>
      </w:pPr>
      <w:r>
        <w:rPr>
          <w:rFonts w:hint="eastAsia"/>
        </w:rPr>
        <w:t>0x</w:t>
      </w:r>
      <w:r>
        <w:t xml:space="preserve">01 </w:t>
      </w:r>
      <w:r w:rsidRPr="0070266E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用ida分析释放的</w:t>
      </w:r>
      <w:r w:rsidRPr="0070266E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{1888B763-A56C-4D4B-895C-2092993ECCBA}.dll</w:t>
      </w:r>
      <w:r w:rsidRPr="0070266E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发现其有两个导出函数，</w:t>
      </w:r>
      <w:r w:rsidR="00B77A71" w:rsidRPr="0070266E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DllEntry函数基本上没做什么操作，释放shellcode解密dll等操作都是在Reg</w:t>
      </w:r>
      <w:r w:rsidR="00B77A71" w:rsidRPr="0070266E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i</w:t>
      </w:r>
      <w:r w:rsidR="00B77A71" w:rsidRPr="0070266E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ster函数里面做的。</w:t>
      </w:r>
    </w:p>
    <w:p w:rsidR="00BC080A" w:rsidRDefault="00BC080A" w:rsidP="00BC080A">
      <w:r>
        <w:rPr>
          <w:noProof/>
        </w:rPr>
        <w:drawing>
          <wp:inline distT="0" distB="0" distL="0" distR="0" wp14:anchorId="148DC23A" wp14:editId="7217627D">
            <wp:extent cx="5274310" cy="10026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71" w:rsidRDefault="00B77A71" w:rsidP="00BC080A">
      <w:r>
        <w:rPr>
          <w:noProof/>
        </w:rPr>
        <w:lastRenderedPageBreak/>
        <w:drawing>
          <wp:inline distT="0" distB="0" distL="0" distR="0" wp14:anchorId="6EDF7715" wp14:editId="3ADD69AD">
            <wp:extent cx="5274310" cy="3530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71" w:rsidRDefault="00B77A71" w:rsidP="00B77A71">
      <w:pPr>
        <w:pStyle w:val="2"/>
      </w:pPr>
      <w:r>
        <w:rPr>
          <w:rFonts w:hint="eastAsia"/>
        </w:rPr>
        <w:t>0x</w:t>
      </w:r>
      <w:r>
        <w:t xml:space="preserve">02 </w:t>
      </w:r>
      <w:r w:rsidRPr="0070266E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这样我们可以写个脚本直接执行Regiedit函数来调试会方便很多</w:t>
      </w:r>
    </w:p>
    <w:p w:rsidR="00B77A71" w:rsidRDefault="00B77A71" w:rsidP="00B77A71">
      <w:r>
        <w:rPr>
          <w:noProof/>
        </w:rPr>
        <w:drawing>
          <wp:inline distT="0" distB="0" distL="0" distR="0" wp14:anchorId="67EC4692" wp14:editId="241E45C9">
            <wp:extent cx="5274310" cy="30257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71" w:rsidRDefault="00B77A71" w:rsidP="00B77A71">
      <w:r>
        <w:rPr>
          <w:noProof/>
        </w:rPr>
        <w:lastRenderedPageBreak/>
        <w:drawing>
          <wp:inline distT="0" distB="0" distL="0" distR="0" wp14:anchorId="6E768A63" wp14:editId="01B4BB92">
            <wp:extent cx="5274310" cy="18961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71" w:rsidRPr="00B77A71" w:rsidRDefault="00B77A71" w:rsidP="00B77A71"/>
    <w:p w:rsidR="00B77A71" w:rsidRPr="0070266E" w:rsidRDefault="00B77A71" w:rsidP="008C613E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Fonts w:hint="eastAsia"/>
        </w:rPr>
        <w:t>0x</w:t>
      </w:r>
      <w:r>
        <w:t xml:space="preserve">03 </w:t>
      </w:r>
      <w:r w:rsidRPr="0070266E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开始详细分析</w:t>
      </w:r>
    </w:p>
    <w:p w:rsidR="008C613E" w:rsidRPr="008C613E" w:rsidRDefault="008C613E" w:rsidP="008C613E"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进来之后看到了创建线程函数CreateThread</w:t>
      </w:r>
    </w:p>
    <w:p w:rsidR="008C613E" w:rsidRDefault="008C613E" w:rsidP="00B77A71">
      <w:r>
        <w:rPr>
          <w:noProof/>
        </w:rPr>
        <w:drawing>
          <wp:inline distT="0" distB="0" distL="0" distR="0" wp14:anchorId="7486F1DE" wp14:editId="31198D2D">
            <wp:extent cx="5274310" cy="20053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84" w:rsidRDefault="00D15F84" w:rsidP="00B77A71"/>
    <w:p w:rsidR="008C613E" w:rsidRDefault="008C613E" w:rsidP="00B77A71"/>
    <w:p w:rsidR="008C613E" w:rsidRDefault="008C613E" w:rsidP="00B77A71"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通过</w:t>
      </w:r>
      <w:r>
        <w:t>IDA</w:t>
      </w:r>
      <w:r>
        <w:rPr>
          <w:rFonts w:hint="eastAsia"/>
        </w:rPr>
        <w:t>查看Register函数结构</w:t>
      </w:r>
      <w:r w:rsidR="00D15F84">
        <w:rPr>
          <w:rFonts w:hint="eastAsia"/>
        </w:rPr>
        <w:t>猜测病毒的工作大部分是在CreateThread.</w:t>
      </w:r>
      <w:r w:rsidR="00D15F84">
        <w:t>ThreadFunction</w:t>
      </w:r>
      <w:r w:rsidR="00217003">
        <w:rPr>
          <w:rFonts w:hint="eastAsia"/>
        </w:rPr>
        <w:t>（</w:t>
      </w:r>
      <w:r w:rsidR="005C0E4C">
        <w:rPr>
          <w:rFonts w:hint="eastAsia"/>
        </w:rPr>
        <w:t>0</w:t>
      </w:r>
      <w:r w:rsidR="005C0E4C">
        <w:t>X</w:t>
      </w:r>
      <w:r w:rsidR="00217003">
        <w:rPr>
          <w:rFonts w:hint="eastAsia"/>
        </w:rPr>
        <w:t>6</w:t>
      </w:r>
      <w:r w:rsidR="00217003">
        <w:t>3B51000</w:t>
      </w:r>
      <w:r w:rsidR="00217003">
        <w:rPr>
          <w:rFonts w:hint="eastAsia"/>
        </w:rPr>
        <w:t>）</w:t>
      </w:r>
      <w:r w:rsidR="00D15F84">
        <w:rPr>
          <w:rFonts w:hint="eastAsia"/>
        </w:rPr>
        <w:t>处操作的</w:t>
      </w:r>
      <w:r>
        <w:rPr>
          <w:rFonts w:hint="eastAsia"/>
        </w:rPr>
        <w:t>，所以我们可以主要</w:t>
      </w:r>
      <w:r w:rsidR="00D15F84">
        <w:rPr>
          <w:rFonts w:hint="eastAsia"/>
        </w:rPr>
        <w:t>从</w:t>
      </w:r>
      <w:r>
        <w:rPr>
          <w:rFonts w:hint="eastAsia"/>
        </w:rPr>
        <w:t>这个</w:t>
      </w:r>
      <w:r w:rsidR="00D15F84">
        <w:rPr>
          <w:rFonts w:hint="eastAsia"/>
        </w:rPr>
        <w:t>地址开始</w:t>
      </w:r>
      <w:r>
        <w:rPr>
          <w:rFonts w:hint="eastAsia"/>
        </w:rPr>
        <w:t>进行</w:t>
      </w:r>
      <w:r w:rsidR="00217003">
        <w:rPr>
          <w:rFonts w:hint="eastAsia"/>
        </w:rPr>
        <w:t>进一步</w:t>
      </w:r>
      <w:r>
        <w:rPr>
          <w:rFonts w:hint="eastAsia"/>
        </w:rPr>
        <w:t>分析。</w:t>
      </w:r>
    </w:p>
    <w:p w:rsidR="00D15F84" w:rsidRDefault="00217003" w:rsidP="00B77A71">
      <w:r>
        <w:rPr>
          <w:noProof/>
        </w:rPr>
        <w:lastRenderedPageBreak/>
        <w:drawing>
          <wp:inline distT="0" distB="0" distL="0" distR="0" wp14:anchorId="64369102" wp14:editId="1B9453B9">
            <wp:extent cx="5274310" cy="30689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03" w:rsidRDefault="00217003" w:rsidP="00B77A71"/>
    <w:p w:rsidR="008C613E" w:rsidRDefault="008C613E" w:rsidP="00B77A71"/>
    <w:p w:rsidR="008C613E" w:rsidRPr="0070266E" w:rsidRDefault="008C613E" w:rsidP="008C613E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Fonts w:hint="eastAsia"/>
        </w:rPr>
        <w:t>0x</w:t>
      </w:r>
      <w:r>
        <w:t xml:space="preserve">04 </w:t>
      </w:r>
      <w:r w:rsidR="005C0E4C" w:rsidRPr="0070266E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在0</w:t>
      </w:r>
      <w:r w:rsidR="005C0E4C" w:rsidRPr="0070266E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X</w:t>
      </w:r>
      <w:r w:rsidR="005C0E4C" w:rsidRPr="0070266E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6</w:t>
      </w:r>
      <w:r w:rsidR="005C0E4C" w:rsidRPr="0070266E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3B51000</w:t>
      </w:r>
      <w:r w:rsidR="005C0E4C" w:rsidRPr="0070266E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处下段开始分析这个地址做了什么</w:t>
      </w:r>
    </w:p>
    <w:p w:rsidR="00B46F58" w:rsidRPr="00B46F58" w:rsidRDefault="00B46F58" w:rsidP="00B46F58">
      <w:r>
        <w:rPr>
          <w:rFonts w:hint="eastAsia"/>
        </w:rPr>
        <w:t>4.</w:t>
      </w:r>
      <w:r>
        <w:t xml:space="preserve">1 </w:t>
      </w:r>
      <w:r>
        <w:rPr>
          <w:rFonts w:hint="eastAsia"/>
        </w:rPr>
        <w:t>断点断下</w:t>
      </w:r>
    </w:p>
    <w:p w:rsidR="005C0E4C" w:rsidRDefault="005C0E4C" w:rsidP="005C0E4C">
      <w:r>
        <w:rPr>
          <w:noProof/>
        </w:rPr>
        <w:drawing>
          <wp:inline distT="0" distB="0" distL="0" distR="0" wp14:anchorId="64526BC4" wp14:editId="197B4FE4">
            <wp:extent cx="5274310" cy="7150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58" w:rsidRDefault="00B46F58" w:rsidP="005C0E4C">
      <w:r>
        <w:rPr>
          <w:rFonts w:hint="eastAsia"/>
        </w:rPr>
        <w:t>4.</w:t>
      </w:r>
      <w:r>
        <w:t xml:space="preserve">2 </w:t>
      </w:r>
      <w:r>
        <w:rPr>
          <w:rFonts w:hint="eastAsia"/>
        </w:rPr>
        <w:t>可以看到virtualprotect修改0</w:t>
      </w:r>
      <w:r>
        <w:t>X1490A04</w:t>
      </w:r>
      <w:r>
        <w:rPr>
          <w:rFonts w:hint="eastAsia"/>
        </w:rPr>
        <w:t>处的值为可读可写，然后call到</w:t>
      </w:r>
      <w:r w:rsidR="00813A1E">
        <w:rPr>
          <w:rFonts w:hint="eastAsia"/>
        </w:rPr>
        <w:t>这个地址</w:t>
      </w:r>
      <w:r w:rsidR="00097582">
        <w:rPr>
          <w:rFonts w:hint="eastAsia"/>
        </w:rPr>
        <w:t>开始</w:t>
      </w:r>
      <w:r>
        <w:rPr>
          <w:rFonts w:hint="eastAsia"/>
        </w:rPr>
        <w:t>执行。</w:t>
      </w:r>
    </w:p>
    <w:p w:rsidR="00B46F58" w:rsidRDefault="00B46F58" w:rsidP="005C0E4C">
      <w:r>
        <w:rPr>
          <w:noProof/>
        </w:rPr>
        <w:drawing>
          <wp:inline distT="0" distB="0" distL="0" distR="0" wp14:anchorId="79B2AD1C" wp14:editId="5B882A7E">
            <wp:extent cx="5274310" cy="11957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A03" w:rsidRDefault="00D26A03" w:rsidP="005C0E4C">
      <w:r>
        <w:rPr>
          <w:rFonts w:hint="eastAsia"/>
        </w:rPr>
        <w:t>4.</w:t>
      </w:r>
      <w:r>
        <w:t xml:space="preserve">3 </w:t>
      </w:r>
      <w:r>
        <w:rPr>
          <w:rFonts w:hint="eastAsia"/>
        </w:rPr>
        <w:t>跟进来之后发现这里面是一段无意义的指令混淆，猜测这是第一段shellcode（里面有大量的混淆指令，可以在等他解密完成之后将释放的D</w:t>
      </w:r>
      <w:r>
        <w:t xml:space="preserve">LL </w:t>
      </w:r>
      <w:r>
        <w:rPr>
          <w:rFonts w:hint="eastAsia"/>
        </w:rPr>
        <w:t>从内存中dump出来）。</w:t>
      </w:r>
    </w:p>
    <w:p w:rsidR="00D26A03" w:rsidRDefault="00D26A03" w:rsidP="00D26A03">
      <w:r>
        <w:rPr>
          <w:noProof/>
        </w:rPr>
        <w:lastRenderedPageBreak/>
        <w:drawing>
          <wp:inline distT="0" distB="0" distL="0" distR="0" wp14:anchorId="084581C3" wp14:editId="06FD71AB">
            <wp:extent cx="5274310" cy="22339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E5" w:rsidRDefault="00A909E5" w:rsidP="00D26A03">
      <w:r>
        <w:rPr>
          <w:rFonts w:hint="eastAsia"/>
        </w:rPr>
        <w:t>4</w:t>
      </w:r>
      <w:r>
        <w:t xml:space="preserve">.4 </w:t>
      </w:r>
      <w:r w:rsidR="00720850">
        <w:rPr>
          <w:rFonts w:hint="eastAsia"/>
        </w:rPr>
        <w:t>将预备的字节码写入内存</w:t>
      </w:r>
    </w:p>
    <w:p w:rsidR="00A909E5" w:rsidRDefault="00A909E5" w:rsidP="00D26A03">
      <w:r>
        <w:rPr>
          <w:noProof/>
        </w:rPr>
        <w:drawing>
          <wp:inline distT="0" distB="0" distL="0" distR="0" wp14:anchorId="4124B8D1" wp14:editId="39900107">
            <wp:extent cx="5274310" cy="28263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A03" w:rsidRDefault="00D26A03" w:rsidP="00D26A03"/>
    <w:p w:rsidR="00D26A03" w:rsidRDefault="00D26A03" w:rsidP="009F708B">
      <w:pPr>
        <w:pStyle w:val="2"/>
      </w:pPr>
      <w:r>
        <w:rPr>
          <w:rFonts w:hint="eastAsia"/>
        </w:rPr>
        <w:t>0</w:t>
      </w:r>
      <w:r>
        <w:t>X05</w:t>
      </w:r>
      <w:r w:rsidR="00813A1E">
        <w:rPr>
          <w:rFonts w:hint="eastAsia"/>
        </w:rPr>
        <w:t xml:space="preserve"> </w:t>
      </w:r>
      <w:r w:rsidR="00813A1E" w:rsidRPr="00813A1E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dump</w:t>
      </w:r>
      <w:r w:rsidR="00813A1E" w:rsidRPr="00813A1E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 xml:space="preserve"> </w:t>
      </w:r>
      <w:r w:rsidR="00813A1E" w:rsidRPr="00813A1E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解密后的</w:t>
      </w:r>
      <w:r w:rsidR="00813A1E" w:rsidRPr="00813A1E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{A96B020F-0000-466F-A96D-A91BBF8EAC96}.dll</w:t>
      </w:r>
    </w:p>
    <w:p w:rsidR="009F708B" w:rsidRDefault="009F708B" w:rsidP="009F708B">
      <w:r>
        <w:rPr>
          <w:rFonts w:hint="eastAsia"/>
        </w:rPr>
        <w:t>5.</w:t>
      </w:r>
      <w:r>
        <w:t xml:space="preserve">1 </w:t>
      </w:r>
      <w:r>
        <w:rPr>
          <w:rFonts w:hint="eastAsia"/>
        </w:rPr>
        <w:t>找到了第一段释放的第一段dll，</w:t>
      </w:r>
      <w:r w:rsidR="00813A1E" w:rsidRPr="009F708B">
        <w:t>{A96B020F-0000-466F-A96D-A91BBF8EAC96}.dll</w:t>
      </w:r>
    </w:p>
    <w:p w:rsidR="009F708B" w:rsidRDefault="009F708B" w:rsidP="009F708B">
      <w:r>
        <w:rPr>
          <w:noProof/>
        </w:rPr>
        <w:drawing>
          <wp:inline distT="0" distB="0" distL="0" distR="0" wp14:anchorId="082B07E6" wp14:editId="76542E78">
            <wp:extent cx="5274310" cy="21653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8B" w:rsidRDefault="009F708B" w:rsidP="009F708B">
      <w:r>
        <w:rPr>
          <w:noProof/>
        </w:rPr>
        <w:lastRenderedPageBreak/>
        <w:drawing>
          <wp:inline distT="0" distB="0" distL="0" distR="0" wp14:anchorId="23E3E47C" wp14:editId="44842728">
            <wp:extent cx="5274310" cy="19621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8B" w:rsidRDefault="009F708B" w:rsidP="009F708B"/>
    <w:p w:rsidR="00813A1E" w:rsidRDefault="00813A1E" w:rsidP="00813A1E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Fonts w:hint="eastAsia"/>
        </w:rPr>
        <w:t>0</w:t>
      </w:r>
      <w:r>
        <w:t xml:space="preserve">X06 </w:t>
      </w:r>
      <w:r w:rsidRPr="00813A1E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开始调试</w:t>
      </w:r>
      <w:r w:rsidRPr="00813A1E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{A96B020F-0000-466F-A96D-A91BBF8EAC96}.dll</w:t>
      </w:r>
    </w:p>
    <w:p w:rsidR="00813A1E" w:rsidRDefault="00813A1E" w:rsidP="00813A1E">
      <w:pPr>
        <w:ind w:firstLine="420"/>
        <w:jc w:val="left"/>
        <w:rPr>
          <w:rFonts w:ascii="Times New Roman" w:eastAsia="宋体" w:hAnsi="Times New Roman"/>
        </w:rPr>
      </w:pPr>
      <w:r>
        <w:rPr>
          <w:rFonts w:hint="eastAsia"/>
        </w:rPr>
        <w:t>6.1</w:t>
      </w:r>
      <w:r>
        <w:t xml:space="preserve"> </w:t>
      </w:r>
      <w:r w:rsidRPr="00813A1E">
        <w:rPr>
          <w:rFonts w:ascii="Times New Roman" w:eastAsia="宋体" w:hAnsi="Times New Roman" w:hint="eastAsia"/>
        </w:rPr>
        <w:t>用</w:t>
      </w:r>
      <w:r w:rsidRPr="00813A1E">
        <w:rPr>
          <w:rFonts w:ascii="Times New Roman" w:eastAsia="宋体" w:hAnsi="Times New Roman"/>
        </w:rPr>
        <w:t>IDA</w:t>
      </w:r>
      <w:r w:rsidRPr="00813A1E">
        <w:rPr>
          <w:rFonts w:ascii="Times New Roman" w:eastAsia="宋体" w:hAnsi="Times New Roman" w:hint="eastAsia"/>
        </w:rPr>
        <w:t>解析</w:t>
      </w:r>
      <w:r w:rsidRPr="00813A1E">
        <w:rPr>
          <w:rFonts w:ascii="Times New Roman" w:eastAsia="宋体" w:hAnsi="Times New Roman"/>
        </w:rPr>
        <w:t>{A96B020F-0000-466F-A96D-A91BBF8EAC96}.dll</w:t>
      </w:r>
      <w:r w:rsidRPr="00813A1E">
        <w:rPr>
          <w:rFonts w:ascii="Times New Roman" w:eastAsia="宋体" w:hAnsi="Times New Roman" w:hint="eastAsia"/>
        </w:rPr>
        <w:t>分析后发现，</w:t>
      </w:r>
      <w:r>
        <w:rPr>
          <w:rFonts w:ascii="Times New Roman" w:eastAsia="宋体" w:hAnsi="Times New Roman" w:hint="eastAsia"/>
        </w:rPr>
        <w:t>其</w:t>
      </w:r>
      <w:r>
        <w:rPr>
          <w:rFonts w:ascii="Times New Roman" w:eastAsia="宋体" w:hAnsi="Times New Roman" w:hint="eastAsia"/>
        </w:rPr>
        <w:t>DllEntry</w:t>
      </w:r>
      <w:r>
        <w:rPr>
          <w:rFonts w:ascii="Times New Roman" w:eastAsia="宋体" w:hAnsi="Times New Roman" w:hint="eastAsia"/>
        </w:rPr>
        <w:t>无特别作用，但是它提供了针对源资源的解密方法，后续的程序流程中将调用揭秘方法解密出敏感信息（如网络相关的</w:t>
      </w:r>
      <w:r>
        <w:rPr>
          <w:rFonts w:ascii="Times New Roman" w:eastAsia="宋体" w:hAnsi="Times New Roman" w:hint="eastAsia"/>
        </w:rPr>
        <w:t>CC</w:t>
      </w:r>
      <w:r>
        <w:rPr>
          <w:rFonts w:ascii="Times New Roman" w:eastAsia="宋体" w:hAnsi="Times New Roman" w:hint="eastAsia"/>
        </w:rPr>
        <w:t>）。</w:t>
      </w:r>
    </w:p>
    <w:p w:rsidR="00813A1E" w:rsidRDefault="00813A1E" w:rsidP="00813A1E">
      <w:pPr>
        <w:jc w:val="left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31044919" wp14:editId="3DC714AE">
            <wp:extent cx="5274310" cy="31076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6E" w:rsidRDefault="0070266E" w:rsidP="007113C1">
      <w:pPr>
        <w:jc w:val="left"/>
        <w:rPr>
          <w:rFonts w:ascii="Times New Roman" w:eastAsia="宋体" w:hAnsi="Times New Roman"/>
        </w:rPr>
      </w:pPr>
    </w:p>
    <w:p w:rsidR="00D30FBC" w:rsidRDefault="00D30FBC" w:rsidP="00813A1E">
      <w:r>
        <w:rPr>
          <w:rFonts w:hint="eastAsia"/>
        </w:rPr>
        <w:t>6.2</w:t>
      </w:r>
      <w:r>
        <w:t xml:space="preserve"> </w:t>
      </w:r>
      <w:r>
        <w:rPr>
          <w:rFonts w:hint="eastAsia"/>
        </w:rPr>
        <w:t>进入新解密出来的D</w:t>
      </w:r>
      <w:r>
        <w:t>LL</w:t>
      </w:r>
      <w:r>
        <w:rPr>
          <w:rFonts w:hint="eastAsia"/>
        </w:rPr>
        <w:t>继续往下调试，在</w:t>
      </w:r>
      <w:r w:rsidR="00F421BC">
        <w:rPr>
          <w:rFonts w:hint="eastAsia"/>
        </w:rPr>
        <w:t>FindResouce、LoadResouce、</w:t>
      </w:r>
      <w:r>
        <w:rPr>
          <w:rFonts w:hint="eastAsia"/>
        </w:rPr>
        <w:t>Sle</w:t>
      </w:r>
      <w:r>
        <w:t>epEx</w:t>
      </w:r>
      <w:r>
        <w:rPr>
          <w:rFonts w:hint="eastAsia"/>
        </w:rPr>
        <w:t>、</w:t>
      </w:r>
      <w:r>
        <w:t>VirtualAlloc</w:t>
      </w:r>
      <w:r>
        <w:rPr>
          <w:rFonts w:hint="eastAsia"/>
        </w:rPr>
        <w:t>、V</w:t>
      </w:r>
      <w:r>
        <w:t>irtualProtect</w:t>
      </w:r>
      <w:r w:rsidR="00875550">
        <w:rPr>
          <w:rFonts w:hint="eastAsia"/>
        </w:rPr>
        <w:t>，网络连接</w:t>
      </w:r>
      <w:r>
        <w:rPr>
          <w:rFonts w:hint="eastAsia"/>
        </w:rPr>
        <w:t>等</w:t>
      </w:r>
      <w:r>
        <w:t>API</w:t>
      </w:r>
      <w:r>
        <w:rPr>
          <w:rFonts w:hint="eastAsia"/>
        </w:rPr>
        <w:t>下断。</w:t>
      </w:r>
    </w:p>
    <w:p w:rsidR="00D30FBC" w:rsidRDefault="00F421BC" w:rsidP="00813A1E">
      <w:r>
        <w:rPr>
          <w:rFonts w:ascii="Calibri" w:hAnsi="Calibri" w:cs="Calibri"/>
          <w:noProof/>
          <w:sz w:val="22"/>
        </w:rPr>
        <w:lastRenderedPageBreak/>
        <w:drawing>
          <wp:inline distT="0" distB="0" distL="0" distR="0">
            <wp:extent cx="5274310" cy="2046605"/>
            <wp:effectExtent l="0" t="0" r="2540" b="0"/>
            <wp:docPr id="7" name="图片 7" descr="02 &#10;03 &#10;012FBF13 &#10;ß12FBF1 &#10;012FBF17 &#10;012FBF19 &#10;012FBFIF &#10;012FBF20 &#10;NULL &#10;&quot;12FBF25 &#10;012FBF28 &#10;&quot;12FBF2A &#10;012FBF2C &#10;012FBF32 &#10;0.0 &#10;012FBF33 &#10;0.0 &#10;012FBF38 &#10;0.0 &#10;912FBF3B &#10;0.0 &#10;912FBFug &#10;0.0 &#10;912FBF41 &#10;0.0 &#10;912FBF113 &#10;0.0 &#10;912FBF46 &#10;0.0 &#10;612FBF118 &#10;912FBF11E &#10;012FBF51 &#10;esi=ß133Bß8ß &#10;80 96 &#10;8B5424 OC &#10;14 &#10;89 &#10;68 &#10;FFD3 &#10;8BFO &#10;85F6 &#10;A3gggggg &#10;56 &#10;68 &#10;FF55 F8 &#10;8BD8 &#10;85DB &#10;9ggggggg &#10;56 &#10;68 gogg2Bß1 &#10;FF55 &#10;E9 gggggggg &#10;53 &#10;8BFß &#10;FF55 &#10;85Cß &#10;8B4D &#10;56 &#10;popfd &#10;mou edx,dword ptr &#10;lea &#10;esp,dword ptr &#10;mou dword ptr ,ecx &#10;Ox12BOOOO &#10;ebx &#10;esi ,eax &#10;mou &#10;test esi ,esi &#10;012FBFC2 &#10;esi &#10;Ox12Bgggg &#10;dword ptr &#10;mou ebx,eax &#10;test ebx ,ebx &#10;012FBFC2 &#10;esi &#10;Ox12Bgggg &#10;dword ptr &#10;012FBF40 &#10;ebx &#10;esi ,eax &#10;nou &#10;eau dword ptr &#10;test eax,eax &#10;012FBFC2 &#10;KernelBa . &#10;7579CA61 &#10;kerne132 -FindResourceW &#10;kerne132 -LoadResource &#10;kerne132 -FindResourceW &#10;kerne132 -SizeofResource &#10;kerne132 -FindResourceW &#10;kerne132 -LockResource &#10;EBP &#10;ESI &#10;EDI &#10;EIP &#10;c &#10;P &#10;z &#10;s &#10;o &#10;EFL &#10;STO &#10;STI &#10;ST2 &#10;ST3 &#10;STI' &#10;STS &#10;ST6 &#10;FST &#10;FCW &#10;012203E8 &#10;01338080 &#10;75F30000 kerne132.75F30000 &#10;012FBF25 &#10;ES &#10;cs &#10;DS &#10;FS &#10;GS &#10;0023 &#10;go-IB &#10;0023 &#10;0023 &#10;003B &#10;32 &#10;32 &#10;32 &#10;32 &#10;32 &#10;&quot;(FFFFFFFF) &#10;&quot;(FFFFFFFF) &#10;&quot;(F FFFFFFF) &#10;&quot;(F FFFFFFF) &#10;7FFDEOOO(FFF) &#10;LastErr &#10;02 &#10;ERROR_SUCCESS &#10;ss:[ebp &#10;ecx ,dword ptr &#10;nou &#10;cc &#10;02 &#10;02 &#10;71 &#10;78 &#10;33 &#10;FC &#10;21 &#10;A6 &#10;Eli &#10;53 &#10;CA &#10;El &#10;-oxlß] &#10;0122ß3C11 &#10;0122ß3C8 &#10;012203cc &#10;0122ß3Dß &#10;012203D8 &#10;012203DC &#10;0122ß3Eß &#10;empty &#10;emp ty &#10;emp ty &#10;emp ty &#10;emp ty &#10;emp ty &#10;emp ty &#10;emp ty &#10;027F &#10;3210 &#10;NEAR , 53 &#10;ESP &#10;Err g &#10;Cond &#10;Prec &#10;0133B 08 g &#10;0133B 09 g &#10;0133B gag &#10;0133B OBO &#10;0133B OCO &#10;0133B ODO &#10;0133B OEO &#10;HEX &#10;cc &#10;79 &#10;78 &#10;26 &#10;08 &#10;98 &#10;F5 &#10;86 &#10;63 &#10;15 &#10;71 &#10;69 &#10;23 &#10;53 &#10;119 &#10;8B &#10;esi &#10;ASCII &#10;yH1 &#10;FC &#10;ID &#10;8F &#10;12 &#10;El &#10;012BOOOO &#10;0133B 08 0 &#10;ßßßßßßßß &#10;ßßßßßßßß &#10;ßßßßßßßß &#10;75F73115C &#10;75F79211D &#10;75F7D3BO &#10;kernel 32 . LockResource &#10;kernel 32 . SizeofResource &#10;kerne132. LoadResour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2 &#10;03 &#10;012FBF13 &#10;ß12FBF1 &#10;012FBF17 &#10;012FBF19 &#10;012FBFIF &#10;012FBF20 &#10;NULL &#10;&quot;12FBF25 &#10;012FBF28 &#10;&quot;12FBF2A &#10;012FBF2C &#10;012FBF32 &#10;0.0 &#10;012FBF33 &#10;0.0 &#10;012FBF38 &#10;0.0 &#10;912FBF3B &#10;0.0 &#10;912FBFug &#10;0.0 &#10;912FBF41 &#10;0.0 &#10;912FBF113 &#10;0.0 &#10;912FBF46 &#10;0.0 &#10;612FBF118 &#10;912FBF11E &#10;012FBF51 &#10;esi=ß133Bß8ß &#10;80 96 &#10;8B5424 OC &#10;14 &#10;89 &#10;68 &#10;FFD3 &#10;8BFO &#10;85F6 &#10;A3gggggg &#10;56 &#10;68 &#10;FF55 F8 &#10;8BD8 &#10;85DB &#10;9ggggggg &#10;56 &#10;68 gogg2Bß1 &#10;FF55 &#10;E9 gggggggg &#10;53 &#10;8BFß &#10;FF55 &#10;85Cß &#10;8B4D &#10;56 &#10;popfd &#10;mou edx,dword ptr &#10;lea &#10;esp,dword ptr &#10;mou dword ptr ,ecx &#10;Ox12BOOOO &#10;ebx &#10;esi ,eax &#10;mou &#10;test esi ,esi &#10;012FBFC2 &#10;esi &#10;Ox12Bgggg &#10;dword ptr &#10;mou ebx,eax &#10;test ebx ,ebx &#10;012FBFC2 &#10;esi &#10;Ox12Bgggg &#10;dword ptr &#10;012FBF40 &#10;ebx &#10;esi ,eax &#10;nou &#10;eau dword ptr &#10;test eax,eax &#10;012FBFC2 &#10;KernelBa . &#10;7579CA61 &#10;kerne132 -FindResourceW &#10;kerne132 -LoadResource &#10;kerne132 -FindResourceW &#10;kerne132 -SizeofResource &#10;kerne132 -FindResourceW &#10;kerne132 -LockResource &#10;EBP &#10;ESI &#10;EDI &#10;EIP &#10;c &#10;P &#10;z &#10;s &#10;o &#10;EFL &#10;STO &#10;STI &#10;ST2 &#10;ST3 &#10;STI' &#10;STS &#10;ST6 &#10;FST &#10;FCW &#10;012203E8 &#10;01338080 &#10;75F30000 kerne132.75F30000 &#10;012FBF25 &#10;ES &#10;cs &#10;DS &#10;FS &#10;GS &#10;0023 &#10;go-IB &#10;0023 &#10;0023 &#10;003B &#10;32 &#10;32 &#10;32 &#10;32 &#10;32 &#10;&quot;(FFFFFFFF) &#10;&quot;(FFFFFFFF) &#10;&quot;(F FFFFFFF) &#10;&quot;(F FFFFFFF) &#10;7FFDEOOO(FFF) &#10;LastErr &#10;02 &#10;ERROR_SUCCESS &#10;ss:[ebp &#10;ecx ,dword ptr &#10;nou &#10;cc &#10;02 &#10;02 &#10;71 &#10;78 &#10;33 &#10;FC &#10;21 &#10;A6 &#10;Eli &#10;53 &#10;CA &#10;El &#10;-oxlß] &#10;0122ß3C11 &#10;0122ß3C8 &#10;012203cc &#10;0122ß3Dß &#10;012203D8 &#10;012203DC &#10;0122ß3Eß &#10;empty &#10;emp ty &#10;emp ty &#10;emp ty &#10;emp ty &#10;emp ty &#10;emp ty &#10;emp ty &#10;027F &#10;3210 &#10;NEAR , 53 &#10;ESP &#10;Err g &#10;Cond &#10;Prec &#10;0133B 08 g &#10;0133B 09 g &#10;0133B gag &#10;0133B OBO &#10;0133B OCO &#10;0133B ODO &#10;0133B OEO &#10;HEX &#10;cc &#10;79 &#10;78 &#10;26 &#10;08 &#10;98 &#10;F5 &#10;86 &#10;63 &#10;15 &#10;71 &#10;69 &#10;23 &#10;53 &#10;119 &#10;8B &#10;esi &#10;ASCII &#10;yH1 &#10;FC &#10;ID &#10;8F &#10;12 &#10;El &#10;012BOOOO &#10;0133B 08 0 &#10;ßßßßßßßß &#10;ßßßßßßßß &#10;ßßßßßßßß &#10;75F73115C &#10;75F79211D &#10;75F7D3BO &#10;kernel 32 . LockResource &#10;kernel 32 . SizeofResource &#10;kerne132. LoadResource 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1BC" w:rsidRPr="00F421BC" w:rsidRDefault="00F421BC" w:rsidP="00813A1E">
      <w:r w:rsidRPr="00F421BC">
        <w:rPr>
          <w:rFonts w:hint="eastAsia"/>
        </w:rPr>
        <w:t>看到程序找到资源文件位置并将其加载，并获取资源的大小和指针。</w:t>
      </w:r>
    </w:p>
    <w:p w:rsidR="00F421BC" w:rsidRDefault="00F421BC" w:rsidP="00813A1E">
      <w:r>
        <w:rPr>
          <w:noProof/>
        </w:rPr>
        <w:drawing>
          <wp:inline distT="0" distB="0" distL="0" distR="0" wp14:anchorId="57DDE710" wp14:editId="3B38FCFE">
            <wp:extent cx="5274310" cy="19475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C" w:rsidRDefault="00F421BC" w:rsidP="00813A1E">
      <w:pPr>
        <w:rPr>
          <w:rFonts w:ascii="微软雅黑" w:eastAsia="微软雅黑" w:hAnsi="微软雅黑" w:cs="Calibri"/>
          <w:sz w:val="22"/>
        </w:rPr>
      </w:pPr>
      <w:r>
        <w:rPr>
          <w:rFonts w:ascii="微软雅黑" w:eastAsia="微软雅黑" w:hAnsi="微软雅黑" w:cs="Calibri" w:hint="eastAsia"/>
          <w:sz w:val="22"/>
        </w:rPr>
        <w:t>与海莲花的IP建立链接</w:t>
      </w:r>
    </w:p>
    <w:p w:rsidR="00F421BC" w:rsidRDefault="00875550" w:rsidP="00813A1E">
      <w:r>
        <w:rPr>
          <w:rFonts w:ascii="Calibri" w:hAnsi="Calibri" w:cs="Calibri"/>
          <w:noProof/>
          <w:sz w:val="22"/>
        </w:rPr>
        <w:drawing>
          <wp:inline distT="0" distB="0" distL="0" distR="0">
            <wp:extent cx="5274310" cy="1481455"/>
            <wp:effectExtent l="0" t="0" r="2540" b="4445"/>
            <wp:docPr id="19" name="图片 19" descr="&quot;986245B &#10;ggB6245F &#10;69862463 &#10;698621171 &#10;698621176 &#10;698621179 &#10;ßßB62U7E &#10;eax=ßßC7FD91' &#10;HEX &#10;66:89 &#10;8DUD C &#10;8845 c &#10;BE 98 &#10;3975 &#10;mou &#10;lea &#10;mou &#10;mou &#10;mou &#10;mou &#10;c mp &#10;word ptr &#10;eax &#10;,dword &#10;dword ptr &#10;dword ptr &#10;ggegcacg &#10;,dword &#10;esi , &#10;dword ptr &#10;ptr &#10;ss:[ebp &#10;ss:[ebp &#10;-gx2ß] , &#10;-gx24] &#10;bp-gxu &#10;(UNICODE &#10;01 &#10;48 &#10;35 &#10;37 &#10;3B &#10;&quot;ad.ssageeurenue-com&quot;) &#10;ASCII &#10;ßßEC6BU8 &#10;ggEC6B58 &#10;ggEC6B68 &#10;ßßEC6B78 &#10;ggEC6B88 &#10;ggEC6B98 &#10;92 &#10;22 &#10;01 &#10;92 &#10;32 &#10;36 &#10;39 &#10;3B &#10;73 &#10;75 &#10;75 &#10;75 &#10;75 &#10;19 &#10;3B &#10;75 &#10;75 &#10;75 &#10;EC &#10;75 &#10;75 &#10;75 &#10;75 &#10;35 &#10;38 &#10;3B &#10;EC &#10;75 &#10;75 &#10;75 &#10;75 &#10;'6uo....@7uoP8uo &#10;;uo &#10;ßßC7FD68 &#10;ßßC7FD6C &#10;ßßC7FD7ß &#10;ßßC7FD71' &#10;ßßC7FD78 &#10;ßßC7FD7C &#10;ßßC7FD8ß &#10;gggggggg &#10;ßßD214B8 &#10;gggggggg &#10;gggggggg &#10;ggggggg2 &#10;gggggggl &#10;ggggggg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&quot;986245B &#10;ggB6245F &#10;69862463 &#10;698621171 &#10;698621176 &#10;698621179 &#10;ßßB62U7E &#10;eax=ßßC7FD91' &#10;HEX &#10;66:89 &#10;8DUD C &#10;8845 c &#10;BE 98 &#10;3975 &#10;mou &#10;lea &#10;mou &#10;mou &#10;mou &#10;mou &#10;c mp &#10;word ptr &#10;eax &#10;,dword &#10;dword ptr &#10;dword ptr &#10;ggegcacg &#10;,dword &#10;esi , &#10;dword ptr &#10;ptr &#10;ss:[ebp &#10;ss:[ebp &#10;-gx2ß] , &#10;-gx24] &#10;bp-gxu &#10;(UNICODE &#10;01 &#10;48 &#10;35 &#10;37 &#10;3B &#10;&quot;ad.ssageeurenue-com&quot;) &#10;ASCII &#10;ßßEC6BU8 &#10;ggEC6B58 &#10;ggEC6B68 &#10;ßßEC6B78 &#10;ggEC6B88 &#10;ggEC6B98 &#10;92 &#10;22 &#10;01 &#10;92 &#10;32 &#10;36 &#10;39 &#10;3B &#10;73 &#10;75 &#10;75 &#10;75 &#10;75 &#10;19 &#10;3B &#10;75 &#10;75 &#10;75 &#10;EC &#10;75 &#10;75 &#10;75 &#10;75 &#10;35 &#10;38 &#10;3B &#10;EC &#10;75 &#10;75 &#10;75 &#10;75 &#10;'6uo....@7uoP8uo &#10;;uo &#10;ßßC7FD68 &#10;ßßC7FD6C &#10;ßßC7FD7ß &#10;ßßC7FD71' &#10;ßßC7FD78 &#10;ßßC7FD7C &#10;ßßC7FD8ß &#10;gggggggg &#10;ßßD214B8 &#10;gggggggg &#10;gggggggg &#10;ggggggg2 &#10;gggggggl &#10;ggggggg6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550" w:rsidRDefault="00875550" w:rsidP="00813A1E">
      <w:r>
        <w:rPr>
          <w:rFonts w:hint="eastAsia"/>
        </w:rPr>
        <w:t>获取海莲花的域名</w:t>
      </w:r>
    </w:p>
    <w:p w:rsidR="00F4664A" w:rsidRDefault="00E6022B" w:rsidP="00813A1E">
      <w:r>
        <w:rPr>
          <w:noProof/>
        </w:rPr>
        <w:drawing>
          <wp:inline distT="0" distB="0" distL="0" distR="0" wp14:anchorId="7433F14E" wp14:editId="06858550">
            <wp:extent cx="5274310" cy="8959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22B" w:rsidRDefault="00E6022B" w:rsidP="00813A1E">
      <w:r>
        <w:rPr>
          <w:rFonts w:hint="eastAsia"/>
        </w:rPr>
        <w:t>成功获取用户名</w:t>
      </w:r>
    </w:p>
    <w:p w:rsidR="00F96114" w:rsidRDefault="00F96114" w:rsidP="00813A1E">
      <w:r>
        <w:rPr>
          <w:noProof/>
        </w:rPr>
        <w:lastRenderedPageBreak/>
        <w:drawing>
          <wp:inline distT="0" distB="0" distL="0" distR="0" wp14:anchorId="58B6509F" wp14:editId="03D90D70">
            <wp:extent cx="5274310" cy="51911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50" w:rsidRDefault="00875550" w:rsidP="00813A1E">
      <w:r>
        <w:rPr>
          <w:rFonts w:ascii="Calibri" w:hAnsi="Calibri" w:cs="Calibri"/>
          <w:noProof/>
          <w:sz w:val="22"/>
        </w:rPr>
        <w:drawing>
          <wp:inline distT="0" distB="0" distL="0" distR="0">
            <wp:extent cx="5274310" cy="1755775"/>
            <wp:effectExtent l="0" t="0" r="2540" b="0"/>
            <wp:docPr id="21" name="图片 21" descr="ßßB6267F &#10;ggB6268ß &#10;69862681 &#10;69862682 &#10;69862688 &#10;69862689 &#10;ggB6269ß &#10;69862693 &#10;69862699 &#10;6986269B &#10;ggB6269D &#10;ggB6269F &#10;&quot;3F73ß8 &#10;&quot;3F7318 &#10;&quot;3F7328 &#10;&quot;3F7338 &#10;ßß3F7348 &#10;&quot;3F7358 &#10;( ws2 &#10;5B &#10;85cg &#10;83F8 &#10;&quot;3D8 &#10;ßF8F &#10;35 &#10;esl &#10;edi &#10;call &#10;60862695 &#10;c mp &#10;60862695 &#10;sub &#10;add &#10;ßßB6267D &#10;HEX &#10;5B &#10;68 &#10;13 &#10;75 &#10;75 &#10;11 &#10;46 &#10;35 &#10;27 &#10;82 &#10;67 &#10;32 -send) &#10;46 &#10;88 &#10;65 &#10;98 &#10;93 &#10;ASCII &#10;39 &#10;80 . ......T$5 &#10;ßßC7FD5C &#10;ßßC7FD6ß &#10;ßßC7FD61' &#10;ßßC7FD68 &#10;ßßC7FD6C &#10;ßßC7FD7ß &#10;goggß188 &#10;&quot;3F73ß8 &#10;goggßß19 &#10;gggggggg &#10;gggggggg &#10;ßßD214B8 &#10;gggggggg &#10;Socket - &#10;gx188 &#10;Data - &#10;&quot;3F73ß8 &#10;DataSize - &#10;Flag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ßßB6267F &#10;ggB6268ß &#10;69862681 &#10;69862682 &#10;69862688 &#10;69862689 &#10;ggB6269ß &#10;69862693 &#10;69862699 &#10;6986269B &#10;ggB6269D &#10;ggB6269F &#10;&quot;3F73ß8 &#10;&quot;3F7318 &#10;&quot;3F7328 &#10;&quot;3F7338 &#10;ßß3F7348 &#10;&quot;3F7358 &#10;( ws2 &#10;5B &#10;85cg &#10;83F8 &#10;&quot;3D8 &#10;ßF8F &#10;35 &#10;esl &#10;edi &#10;call &#10;60862695 &#10;c mp &#10;60862695 &#10;sub &#10;add &#10;ßßB6267D &#10;HEX &#10;5B &#10;68 &#10;13 &#10;75 &#10;75 &#10;11 &#10;46 &#10;35 &#10;27 &#10;82 &#10;67 &#10;32 -send) &#10;46 &#10;88 &#10;65 &#10;98 &#10;93 &#10;ASCII &#10;39 &#10;80 . ......T$5 &#10;ßßC7FD5C &#10;ßßC7FD6ß &#10;ßßC7FD61' &#10;ßßC7FD68 &#10;ßßC7FD6C &#10;ßßC7FD7ß &#10;goggß188 &#10;&quot;3F73ß8 &#10;goggßß19 &#10;gggggggg &#10;gggggggg &#10;ßßD214B8 &#10;gggggggg &#10;Socket - &#10;gx188 &#10;Data - &#10;&quot;3F73ß8 &#10;DataSize - &#10;Flags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550" w:rsidRDefault="00720850" w:rsidP="00813A1E">
      <w:r>
        <w:rPr>
          <w:rFonts w:hint="eastAsia"/>
        </w:rPr>
        <w:t>建立s</w:t>
      </w:r>
      <w:r>
        <w:t>ocket</w:t>
      </w:r>
      <w:r>
        <w:rPr>
          <w:rFonts w:hint="eastAsia"/>
        </w:rPr>
        <w:t>连接并发送消息</w:t>
      </w:r>
    </w:p>
    <w:p w:rsidR="00875550" w:rsidRDefault="00875550" w:rsidP="00813A1E">
      <w:r>
        <w:rPr>
          <w:noProof/>
        </w:rPr>
        <w:drawing>
          <wp:inline distT="0" distB="0" distL="0" distR="0" wp14:anchorId="6F9EBE15" wp14:editId="2F9C1FA8">
            <wp:extent cx="5274310" cy="14662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50" w:rsidRDefault="00875550" w:rsidP="00813A1E">
      <w:r>
        <w:rPr>
          <w:rFonts w:hint="eastAsia"/>
        </w:rPr>
        <w:lastRenderedPageBreak/>
        <w:t>打开注册表</w:t>
      </w:r>
    </w:p>
    <w:p w:rsidR="00955AF2" w:rsidRDefault="00955AF2" w:rsidP="00813A1E">
      <w:pPr>
        <w:rPr>
          <w:rFonts w:ascii="Consolas" w:hAnsi="Consolas"/>
          <w:color w:val="444444"/>
          <w:sz w:val="20"/>
          <w:szCs w:val="20"/>
          <w:shd w:val="clear" w:color="auto" w:fill="F3F3F3"/>
        </w:rPr>
      </w:pPr>
      <w:r>
        <w:rPr>
          <w:rFonts w:ascii="Consolas" w:hAnsi="Consolas"/>
          <w:color w:val="444444"/>
          <w:sz w:val="20"/>
          <w:szCs w:val="20"/>
          <w:shd w:val="clear" w:color="auto" w:fill="F3F3F3"/>
        </w:rPr>
        <w:t>HKEY_CURRENT_USER\Software\App\AppX70162486c7554f7f80f481985d67586d\DefaultIcon</w:t>
      </w:r>
    </w:p>
    <w:p w:rsidR="00F96114" w:rsidRDefault="00F96114" w:rsidP="00813A1E">
      <w:r>
        <w:rPr>
          <w:noProof/>
        </w:rPr>
        <w:drawing>
          <wp:inline distT="0" distB="0" distL="0" distR="0" wp14:anchorId="50F28A8E" wp14:editId="735549D0">
            <wp:extent cx="5274310" cy="34817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AF2" w:rsidRDefault="00B07A5B" w:rsidP="00813A1E">
      <w:r>
        <w:rPr>
          <w:noProof/>
        </w:rPr>
        <w:drawing>
          <wp:inline distT="0" distB="0" distL="0" distR="0" wp14:anchorId="47F491B6" wp14:editId="162C1909">
            <wp:extent cx="5274310" cy="18605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A5B" w:rsidRDefault="00B07A5B" w:rsidP="00813A1E">
      <w:r>
        <w:rPr>
          <w:rFonts w:hint="eastAsia"/>
        </w:rPr>
        <w:t>以挂起的方式创建线程，之后需要的时候用ResumeThread恢复线程运行。</w:t>
      </w:r>
    </w:p>
    <w:p w:rsidR="00B07A5B" w:rsidRDefault="00B07A5B" w:rsidP="00813A1E">
      <w:r>
        <w:rPr>
          <w:noProof/>
        </w:rPr>
        <w:lastRenderedPageBreak/>
        <w:drawing>
          <wp:inline distT="0" distB="0" distL="0" distR="0" wp14:anchorId="35B671FB" wp14:editId="3D4E1A77">
            <wp:extent cx="5274310" cy="40417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A5B" w:rsidRDefault="00B07A5B" w:rsidP="00813A1E">
      <w:r>
        <w:rPr>
          <w:rFonts w:hint="eastAsia"/>
        </w:rPr>
        <w:t>我们在这里可以设置调试器中断于新的线程。</w:t>
      </w:r>
    </w:p>
    <w:p w:rsidR="00B07A5B" w:rsidRDefault="00A641F9" w:rsidP="00813A1E">
      <w:r>
        <w:rPr>
          <w:noProof/>
        </w:rPr>
        <w:drawing>
          <wp:inline distT="0" distB="0" distL="0" distR="0" wp14:anchorId="701BE69B" wp14:editId="30DD5347">
            <wp:extent cx="5274310" cy="15386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1F9" w:rsidRDefault="00A641F9" w:rsidP="00813A1E">
      <w:r>
        <w:rPr>
          <w:rFonts w:hint="eastAsia"/>
        </w:rPr>
        <w:t>设置T</w:t>
      </w:r>
      <w:r>
        <w:t>CPIP</w:t>
      </w:r>
      <w:r>
        <w:rPr>
          <w:rFonts w:hint="eastAsia"/>
        </w:rPr>
        <w:t>链接注册表键</w:t>
      </w:r>
    </w:p>
    <w:p w:rsidR="00A641F9" w:rsidRDefault="001A6066" w:rsidP="00813A1E">
      <w:r>
        <w:rPr>
          <w:noProof/>
        </w:rPr>
        <w:lastRenderedPageBreak/>
        <w:drawing>
          <wp:inline distT="0" distB="0" distL="0" distR="0" wp14:anchorId="4613443A" wp14:editId="36B608EB">
            <wp:extent cx="5274310" cy="41211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66" w:rsidRDefault="001A6066" w:rsidP="00813A1E">
      <w:r>
        <w:rPr>
          <w:noProof/>
        </w:rPr>
        <w:drawing>
          <wp:inline distT="0" distB="0" distL="0" distR="0" wp14:anchorId="291E1882" wp14:editId="073F41F3">
            <wp:extent cx="5274310" cy="19069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66" w:rsidRDefault="001A6066" w:rsidP="00813A1E">
      <w:r>
        <w:rPr>
          <w:rFonts w:hint="eastAsia"/>
        </w:rPr>
        <w:t>设置注册表键值添加自启动项</w:t>
      </w:r>
    </w:p>
    <w:p w:rsidR="001A6066" w:rsidRDefault="004B667B" w:rsidP="00813A1E">
      <w:r>
        <w:rPr>
          <w:noProof/>
        </w:rPr>
        <w:drawing>
          <wp:inline distT="0" distB="0" distL="0" distR="0" wp14:anchorId="02E5BEF8" wp14:editId="163DA0BD">
            <wp:extent cx="5274310" cy="9442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7B" w:rsidRDefault="004B667B" w:rsidP="00813A1E">
      <w:r>
        <w:rPr>
          <w:rFonts w:hint="eastAsia"/>
        </w:rPr>
        <w:t>之后会根据connect的返回值来判断是否链接成功，返回-1表示链接失败，因为这个</w:t>
      </w:r>
      <w:r>
        <w:t>IP</w:t>
      </w:r>
      <w:r>
        <w:rPr>
          <w:rFonts w:hint="eastAsia"/>
        </w:rPr>
        <w:t>已经无法链接了所以我们可以把返回值手动修改为0，能看到后续执行了send函数发送数据。</w:t>
      </w:r>
    </w:p>
    <w:p w:rsidR="00F4664A" w:rsidRDefault="00E57ED0" w:rsidP="00813A1E">
      <w:r>
        <w:rPr>
          <w:rFonts w:ascii="Calibri" w:hAnsi="Calibri" w:cs="Calibri"/>
          <w:noProof/>
          <w:sz w:val="22"/>
        </w:rPr>
        <w:lastRenderedPageBreak/>
        <w:drawing>
          <wp:inline distT="0" distB="0" distL="0" distR="0">
            <wp:extent cx="5274310" cy="1698625"/>
            <wp:effectExtent l="0" t="0" r="2540" b="0"/>
            <wp:docPr id="31" name="图片 31" descr="ßßB6267D &#10;ßßB6267F &#10;ggB6268ß &#10;69862681 &#10;69862682 &#10;69862688 &#10;69862689 &#10;ggB6269ß &#10;69862693 &#10;69862699 &#10;6986269B &#10;ggB6269D &#10;ggB6269F &#10;hu?.ä$?........ &#10;esl &#10;edi &#10;60862695 &#10;c mp &#10;60862695 &#10;sub &#10;add &#10;ßßB6267D &#10;( ws2 &#10;CD &#10;73 &#10;32 -send) &#10;&quot;3F73ß8 &#10;&quot;3F7318 &#10;&quot;3F7328 &#10;&quot;3F7338 &#10;ßß3F7348 &#10;&quot;3F7358 &#10;HEX &#10;91 &#10;5B &#10;68 &#10;CD &#10;85cg &#10;83F8 &#10;&quot;3D8 &#10;ßF8F &#10;35 &#10;73 &#10;56 &#10;41 &#10;35 &#10;01 &#10;ASCII &#10;65 &#10;88 ...T$5 &#10;Socket - &#10;gx188 &#10;Data - &#10;&quot;3F73ß8 &#10;DataSize - &#10;Flags &#10;39 &#10;67 &#10;18 &#10;88 &#10;75 &#10;38 &#10;46 &#10;88 &#10;75 &#10;ßßC7FD5C &#10;ßßC7FD6ß &#10;ßßC7FD61' &#10;ßßC7FD68 &#10;ßßC7FD6C &#10;ßßC7FD7ß &#10;goggß188 &#10;&quot;3F73ß8 &#10;goggßß1F &#10;gggggggg &#10;gggggggg &#10;ßßD214B8 &#10;ggggggg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ßßB6267D &#10;ßßB6267F &#10;ggB6268ß &#10;69862681 &#10;69862682 &#10;69862688 &#10;69862689 &#10;ggB6269ß &#10;69862693 &#10;69862699 &#10;6986269B &#10;ggB6269D &#10;ggB6269F &#10;hu?.ä$?........ &#10;esl &#10;edi &#10;60862695 &#10;c mp &#10;60862695 &#10;sub &#10;add &#10;ßßB6267D &#10;( ws2 &#10;CD &#10;73 &#10;32 -send) &#10;&quot;3F73ß8 &#10;&quot;3F7318 &#10;&quot;3F7328 &#10;&quot;3F7338 &#10;ßß3F7348 &#10;&quot;3F7358 &#10;HEX &#10;91 &#10;5B &#10;68 &#10;CD &#10;85cg &#10;83F8 &#10;&quot;3D8 &#10;ßF8F &#10;35 &#10;73 &#10;56 &#10;41 &#10;35 &#10;01 &#10;ASCII &#10;65 &#10;88 ...T$5 &#10;Socket - &#10;gx188 &#10;Data - &#10;&quot;3F73ß8 &#10;DataSize - &#10;Flags &#10;39 &#10;67 &#10;18 &#10;88 &#10;75 &#10;38 &#10;46 &#10;88 &#10;75 &#10;ßßC7FD5C &#10;ßßC7FD6ß &#10;ßßC7FD61' &#10;ßßC7FD68 &#10;ßßC7FD6C &#10;ßßC7FD7ß &#10;goggß188 &#10;&quot;3F73ß8 &#10;goggßß1F &#10;gggggggg &#10;gggggggg &#10;ßßD214B8 &#10;gggggggg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ED0" w:rsidRDefault="00E57ED0" w:rsidP="00813A1E">
      <w:r>
        <w:rPr>
          <w:rFonts w:hint="eastAsia"/>
        </w:rPr>
        <w:t>0</w:t>
      </w:r>
      <w:r>
        <w:t>X07 IOC</w:t>
      </w:r>
    </w:p>
    <w:p w:rsidR="00E57ED0" w:rsidRDefault="00E57ED0" w:rsidP="00813A1E">
      <w:r>
        <w:rPr>
          <w:rFonts w:hint="eastAsia"/>
        </w:rPr>
        <w:t>网络C2</w:t>
      </w:r>
    </w:p>
    <w:tbl>
      <w:tblPr>
        <w:tblStyle w:val="ab"/>
        <w:tblW w:w="0" w:type="auto"/>
        <w:tblLook w:val="04A0" w:firstRow="1" w:lastRow="0" w:firstColumn="1" w:lastColumn="0" w:noHBand="0" w:noVBand="1"/>
        <w:tblCaption w:val=""/>
        <w:tblDescription w:val=""/>
      </w:tblPr>
      <w:tblGrid>
        <w:gridCol w:w="4148"/>
        <w:gridCol w:w="4148"/>
      </w:tblGrid>
      <w:tr w:rsidR="00D66F2B" w:rsidTr="00C41FEE">
        <w:trPr>
          <w:trHeight w:val="946"/>
        </w:trPr>
        <w:tc>
          <w:tcPr>
            <w:tcW w:w="4148" w:type="dxa"/>
          </w:tcPr>
          <w:p w:rsidR="00D66F2B" w:rsidRDefault="00D66F2B" w:rsidP="00813A1E">
            <w:r>
              <w:rPr>
                <w:rFonts w:hint="eastAsia"/>
              </w:rPr>
              <w:t>回连域名</w:t>
            </w:r>
          </w:p>
        </w:tc>
        <w:tc>
          <w:tcPr>
            <w:tcW w:w="4148" w:type="dxa"/>
          </w:tcPr>
          <w:p w:rsidR="00D66F2B" w:rsidRDefault="00D66F2B" w:rsidP="00813A1E">
            <w:r w:rsidRPr="00875550">
              <w:rPr>
                <w:rFonts w:ascii="Calibri" w:eastAsia="宋体" w:hAnsi="Calibri" w:cs="Calibri"/>
                <w:kern w:val="0"/>
                <w:sz w:val="22"/>
              </w:rPr>
              <w:t>us.melvillepitcairn.com</w:t>
            </w:r>
          </w:p>
          <w:p w:rsidR="00D66F2B" w:rsidRDefault="00D66F2B" w:rsidP="00813A1E">
            <w:pPr>
              <w:rPr>
                <w:rFonts w:ascii="Calibri" w:eastAsia="宋体" w:hAnsi="Calibri" w:cs="Calibri"/>
                <w:kern w:val="0"/>
                <w:sz w:val="22"/>
              </w:rPr>
            </w:pPr>
            <w:r w:rsidRPr="00875550">
              <w:rPr>
                <w:rFonts w:ascii="Calibri" w:eastAsia="宋体" w:hAnsi="Calibri" w:cs="Calibri"/>
                <w:kern w:val="0"/>
                <w:sz w:val="22"/>
              </w:rPr>
              <w:t>sys.genevrebreinl.com</w:t>
            </w:r>
          </w:p>
          <w:p w:rsidR="00D66F2B" w:rsidRDefault="00D66F2B" w:rsidP="00813A1E">
            <w:pPr>
              <w:rPr>
                <w:rFonts w:ascii="Calibri" w:eastAsia="宋体" w:hAnsi="Calibri" w:cs="Calibri"/>
                <w:kern w:val="0"/>
                <w:sz w:val="22"/>
              </w:rPr>
            </w:pPr>
            <w:r w:rsidRPr="00875550">
              <w:rPr>
                <w:rFonts w:ascii="Calibri" w:eastAsia="宋体" w:hAnsi="Calibri" w:cs="Calibri"/>
                <w:kern w:val="0"/>
                <w:sz w:val="22"/>
              </w:rPr>
              <w:t>ad.ssageevrenue.com</w:t>
            </w:r>
          </w:p>
          <w:p w:rsidR="00D66F2B" w:rsidRDefault="00D66F2B" w:rsidP="00813A1E">
            <w:r w:rsidRPr="00875550">
              <w:rPr>
                <w:rFonts w:ascii="Calibri" w:eastAsia="宋体" w:hAnsi="Calibri" w:cs="Calibri"/>
                <w:kern w:val="0"/>
                <w:sz w:val="22"/>
              </w:rPr>
              <w:t>tel.caitlynwells.com</w:t>
            </w:r>
          </w:p>
        </w:tc>
      </w:tr>
    </w:tbl>
    <w:p w:rsidR="00E57ED0" w:rsidRDefault="008D5090" w:rsidP="00813A1E">
      <w:r>
        <w:rPr>
          <w:rFonts w:hint="eastAsia"/>
        </w:rPr>
        <w:t>释放文件及中间件哈希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D5090" w:rsidTr="008D5090">
        <w:tc>
          <w:tcPr>
            <w:tcW w:w="4148" w:type="dxa"/>
          </w:tcPr>
          <w:p w:rsidR="008D5090" w:rsidRDefault="008D5090" w:rsidP="00813A1E">
            <w:r>
              <w:rPr>
                <w:rFonts w:hint="eastAsia"/>
              </w:rPr>
              <w:t>文件名</w:t>
            </w:r>
          </w:p>
        </w:tc>
        <w:tc>
          <w:tcPr>
            <w:tcW w:w="4148" w:type="dxa"/>
          </w:tcPr>
          <w:p w:rsidR="008D5090" w:rsidRDefault="008D5090" w:rsidP="00813A1E">
            <w:r>
              <w:rPr>
                <w:rFonts w:hint="eastAsia"/>
              </w:rPr>
              <w:t>M</w:t>
            </w:r>
            <w:r>
              <w:t>D5</w:t>
            </w:r>
          </w:p>
        </w:tc>
      </w:tr>
      <w:tr w:rsidR="008D5090" w:rsidTr="008D5090">
        <w:tc>
          <w:tcPr>
            <w:tcW w:w="4148" w:type="dxa"/>
          </w:tcPr>
          <w:p w:rsidR="008D5090" w:rsidRDefault="008D5090" w:rsidP="00813A1E">
            <w:r w:rsidRPr="008D5090">
              <w:t>{1888B763-A56C-4D4B-895C-2092993ECCBA}.dll</w:t>
            </w:r>
          </w:p>
        </w:tc>
        <w:tc>
          <w:tcPr>
            <w:tcW w:w="4148" w:type="dxa"/>
          </w:tcPr>
          <w:p w:rsidR="008D5090" w:rsidRDefault="008D5090" w:rsidP="00813A1E">
            <w:r w:rsidRPr="008D5090">
              <w:t>DADE969B00CBC4A0C1B58EEB0E740B63</w:t>
            </w:r>
          </w:p>
        </w:tc>
      </w:tr>
      <w:tr w:rsidR="00D52B3C" w:rsidTr="008D5090">
        <w:tc>
          <w:tcPr>
            <w:tcW w:w="4148" w:type="dxa"/>
          </w:tcPr>
          <w:p w:rsidR="00D52B3C" w:rsidRPr="008D5090" w:rsidRDefault="00D52B3C" w:rsidP="00813A1E">
            <w:r w:rsidRPr="00D52B3C">
              <w:rPr>
                <w:rFonts w:hint="eastAsia"/>
              </w:rPr>
              <w:t>渔政大队</w:t>
            </w:r>
            <w:r w:rsidRPr="00D52B3C">
              <w:t>2019年安全生产执法检查工作总结.docx</w:t>
            </w:r>
          </w:p>
        </w:tc>
        <w:tc>
          <w:tcPr>
            <w:tcW w:w="4148" w:type="dxa"/>
          </w:tcPr>
          <w:p w:rsidR="00D52B3C" w:rsidRPr="008D5090" w:rsidRDefault="00D52B3C" w:rsidP="00813A1E">
            <w:r w:rsidRPr="00D52B3C">
              <w:t>DC4DBB375615657D1006666452382AB1</w:t>
            </w:r>
          </w:p>
        </w:tc>
      </w:tr>
      <w:tr w:rsidR="008D5090" w:rsidTr="008D5090">
        <w:tc>
          <w:tcPr>
            <w:tcW w:w="4148" w:type="dxa"/>
          </w:tcPr>
          <w:p w:rsidR="008D5090" w:rsidRDefault="00882E5F" w:rsidP="00813A1E">
            <w:r w:rsidRPr="00882E5F">
              <w:t>{A96B020F-0000-466F-A96D-A91BBF8EAC96}.dll</w:t>
            </w:r>
          </w:p>
        </w:tc>
        <w:tc>
          <w:tcPr>
            <w:tcW w:w="4148" w:type="dxa"/>
          </w:tcPr>
          <w:p w:rsidR="008D5090" w:rsidRDefault="00882E5F" w:rsidP="00813A1E">
            <w:r w:rsidRPr="00882E5F">
              <w:t>FD0535A73AD63FA83326C2D8295DB94B</w:t>
            </w:r>
          </w:p>
        </w:tc>
      </w:tr>
    </w:tbl>
    <w:p w:rsidR="008D5090" w:rsidRDefault="008D5090" w:rsidP="00813A1E"/>
    <w:p w:rsidR="00882E5F" w:rsidRDefault="00882E5F" w:rsidP="00813A1E">
      <w:r>
        <w:rPr>
          <w:rFonts w:hint="eastAsia"/>
        </w:rPr>
        <w:t>0</w:t>
      </w:r>
      <w:r>
        <w:t xml:space="preserve">X08 </w:t>
      </w:r>
      <w:r>
        <w:rPr>
          <w:rFonts w:hint="eastAsia"/>
        </w:rPr>
        <w:t>总结</w:t>
      </w:r>
    </w:p>
    <w:p w:rsidR="00882E5F" w:rsidRPr="0070266E" w:rsidRDefault="00882E5F" w:rsidP="00813A1E">
      <w:r>
        <w:tab/>
      </w:r>
      <w:r>
        <w:rPr>
          <w:rFonts w:hint="eastAsia"/>
        </w:rPr>
        <w:t>此海莲花样本选用了伪装成</w:t>
      </w:r>
      <w:r w:rsidR="00D52B3C">
        <w:rPr>
          <w:rFonts w:hint="eastAsia"/>
        </w:rPr>
        <w:t>w</w:t>
      </w:r>
      <w:r w:rsidR="00D52B3C">
        <w:t>ord</w:t>
      </w:r>
      <w:r w:rsidR="00D52B3C">
        <w:rPr>
          <w:rFonts w:hint="eastAsia"/>
        </w:rPr>
        <w:t>文件图标的.</w:t>
      </w:r>
      <w:r w:rsidR="00D52B3C">
        <w:t>exe</w:t>
      </w:r>
      <w:r w:rsidR="00D52B3C">
        <w:rPr>
          <w:rFonts w:hint="eastAsia"/>
        </w:rPr>
        <w:t>文件</w:t>
      </w:r>
      <w:r w:rsidR="00DA45A2">
        <w:rPr>
          <w:rFonts w:hint="eastAsia"/>
        </w:rPr>
        <w:t>，在木马运行过程中无文件落地，解密的shellcode存在较多的加密混淆操作，后续的窃密远控行为分为多线程执行，其执行流程在多模块间跳转，在一定程度上加大了逆向分析的难度。总的来说该样本具有较强的隐蔽性和较高的稳定性。</w:t>
      </w:r>
    </w:p>
    <w:sectPr w:rsidR="00882E5F" w:rsidRPr="007026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53EF" w:rsidRDefault="00A853EF" w:rsidP="007113C1">
      <w:r>
        <w:separator/>
      </w:r>
    </w:p>
  </w:endnote>
  <w:endnote w:type="continuationSeparator" w:id="0">
    <w:p w:rsidR="00A853EF" w:rsidRDefault="00A853EF" w:rsidP="00711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53EF" w:rsidRDefault="00A853EF" w:rsidP="007113C1">
      <w:r>
        <w:separator/>
      </w:r>
    </w:p>
  </w:footnote>
  <w:footnote w:type="continuationSeparator" w:id="0">
    <w:p w:rsidR="00A853EF" w:rsidRDefault="00A853EF" w:rsidP="007113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7E5ED9"/>
    <w:multiLevelType w:val="hybridMultilevel"/>
    <w:tmpl w:val="A0520B00"/>
    <w:lvl w:ilvl="0" w:tplc="872AE04E">
      <w:numFmt w:val="bullet"/>
      <w:lvlText w:val="-"/>
      <w:lvlJc w:val="left"/>
      <w:pPr>
        <w:ind w:left="204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C36"/>
    <w:rsid w:val="00097582"/>
    <w:rsid w:val="000F17D9"/>
    <w:rsid w:val="001A6066"/>
    <w:rsid w:val="00217003"/>
    <w:rsid w:val="00361ADE"/>
    <w:rsid w:val="0041245D"/>
    <w:rsid w:val="00463F94"/>
    <w:rsid w:val="004B667B"/>
    <w:rsid w:val="00555C36"/>
    <w:rsid w:val="005C0E4C"/>
    <w:rsid w:val="005C7897"/>
    <w:rsid w:val="00634A7E"/>
    <w:rsid w:val="0070266E"/>
    <w:rsid w:val="007113C1"/>
    <w:rsid w:val="00720850"/>
    <w:rsid w:val="00740C83"/>
    <w:rsid w:val="007B62F8"/>
    <w:rsid w:val="00813A1E"/>
    <w:rsid w:val="00875550"/>
    <w:rsid w:val="00882E5F"/>
    <w:rsid w:val="008C613E"/>
    <w:rsid w:val="008D5090"/>
    <w:rsid w:val="00955AF2"/>
    <w:rsid w:val="009F708B"/>
    <w:rsid w:val="00A45BFD"/>
    <w:rsid w:val="00A641F9"/>
    <w:rsid w:val="00A853EF"/>
    <w:rsid w:val="00A909E5"/>
    <w:rsid w:val="00B07A5B"/>
    <w:rsid w:val="00B46F58"/>
    <w:rsid w:val="00B77A71"/>
    <w:rsid w:val="00BC080A"/>
    <w:rsid w:val="00C04C47"/>
    <w:rsid w:val="00CB2EFB"/>
    <w:rsid w:val="00D15F84"/>
    <w:rsid w:val="00D26A03"/>
    <w:rsid w:val="00D30FBC"/>
    <w:rsid w:val="00D52B3C"/>
    <w:rsid w:val="00D66F2B"/>
    <w:rsid w:val="00DA45A2"/>
    <w:rsid w:val="00E57ED0"/>
    <w:rsid w:val="00E6022B"/>
    <w:rsid w:val="00F421BC"/>
    <w:rsid w:val="00F4664A"/>
    <w:rsid w:val="00F9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10D47D7-3C3C-4249-A0C8-086BBB892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C08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08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C080A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BC080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C08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C080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C080A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113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113C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113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113C1"/>
    <w:rPr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8755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b">
    <w:name w:val="Table Grid"/>
    <w:basedOn w:val="a1"/>
    <w:uiPriority w:val="39"/>
    <w:rsid w:val="00E57E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12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7F5AC8-A44A-4098-89AA-35E323EF8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317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本祥 何</dc:creator>
  <cp:keywords/>
  <dc:description/>
  <cp:lastModifiedBy>colasoft</cp:lastModifiedBy>
  <cp:revision>2</cp:revision>
  <dcterms:created xsi:type="dcterms:W3CDTF">2019-08-11T10:02:00Z</dcterms:created>
  <dcterms:modified xsi:type="dcterms:W3CDTF">2019-08-11T10:02:00Z</dcterms:modified>
</cp:coreProperties>
</file>