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D45" w:rsidRDefault="008F7D45" w:rsidP="008F7D45">
      <w:pPr>
        <w:pStyle w:val="Heading2"/>
        <w:tabs>
          <w:tab w:val="left" w:pos="581"/>
        </w:tabs>
        <w:spacing w:before="0"/>
        <w:ind w:left="580" w:firstLine="0"/>
        <w:jc w:val="center"/>
      </w:pPr>
      <w:bookmarkStart w:id="0" w:name="_GoBack"/>
      <w:r w:rsidRPr="008F7D45">
        <w:rPr>
          <w:sz w:val="32"/>
          <w:szCs w:val="32"/>
        </w:rPr>
        <w:t>Incentive</w:t>
      </w:r>
      <w:r w:rsidRPr="008F7D45">
        <w:rPr>
          <w:spacing w:val="-5"/>
          <w:sz w:val="32"/>
          <w:szCs w:val="32"/>
        </w:rPr>
        <w:t xml:space="preserve"> </w:t>
      </w:r>
      <w:r w:rsidRPr="008F7D45">
        <w:rPr>
          <w:sz w:val="32"/>
          <w:szCs w:val="32"/>
        </w:rPr>
        <w:t>for</w:t>
      </w:r>
      <w:r w:rsidRPr="008F7D45">
        <w:rPr>
          <w:spacing w:val="-5"/>
          <w:sz w:val="32"/>
          <w:szCs w:val="32"/>
        </w:rPr>
        <w:t xml:space="preserve"> </w:t>
      </w:r>
      <w:r w:rsidRPr="008F7D45">
        <w:rPr>
          <w:sz w:val="32"/>
          <w:szCs w:val="32"/>
        </w:rPr>
        <w:t>E-content</w:t>
      </w:r>
      <w:r w:rsidRPr="008F7D45">
        <w:rPr>
          <w:spacing w:val="-6"/>
          <w:sz w:val="32"/>
          <w:szCs w:val="32"/>
        </w:rPr>
        <w:t xml:space="preserve"> </w:t>
      </w:r>
      <w:r w:rsidRPr="008F7D45">
        <w:rPr>
          <w:sz w:val="32"/>
          <w:szCs w:val="32"/>
        </w:rPr>
        <w:t>Development</w:t>
      </w:r>
    </w:p>
    <w:bookmarkEnd w:id="0"/>
    <w:p w:rsidR="007304D2" w:rsidRDefault="007304D2"/>
    <w:p w:rsidR="008F7D45" w:rsidRDefault="008F7D45" w:rsidP="008F7D45">
      <w:pPr>
        <w:pStyle w:val="BodyText"/>
        <w:spacing w:before="75" w:line="362" w:lineRule="auto"/>
        <w:ind w:left="220" w:right="120"/>
        <w:jc w:val="both"/>
      </w:pPr>
      <w:r>
        <w:t>The</w:t>
      </w:r>
      <w:r>
        <w:rPr>
          <w:spacing w:val="21"/>
        </w:rPr>
        <w:t xml:space="preserve"> </w:t>
      </w:r>
      <w:r>
        <w:t>faculty</w:t>
      </w:r>
      <w:r>
        <w:rPr>
          <w:spacing w:val="17"/>
        </w:rPr>
        <w:t xml:space="preserve"> </w:t>
      </w:r>
      <w:r>
        <w:t>members</w:t>
      </w:r>
      <w:r>
        <w:rPr>
          <w:spacing w:val="20"/>
        </w:rPr>
        <w:t xml:space="preserve"> </w:t>
      </w:r>
      <w:r>
        <w:t>holding</w:t>
      </w:r>
      <w:r>
        <w:rPr>
          <w:spacing w:val="26"/>
        </w:rPr>
        <w:t xml:space="preserve"> </w:t>
      </w:r>
      <w:r>
        <w:t>Ph.D.</w:t>
      </w:r>
      <w:r>
        <w:rPr>
          <w:spacing w:val="24"/>
        </w:rPr>
        <w:t xml:space="preserve"> </w:t>
      </w:r>
      <w:r>
        <w:t>degree</w:t>
      </w:r>
      <w:r>
        <w:rPr>
          <w:spacing w:val="22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minimum</w:t>
      </w:r>
      <w:r>
        <w:rPr>
          <w:spacing w:val="13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five</w:t>
      </w:r>
      <w:r>
        <w:rPr>
          <w:spacing w:val="25"/>
        </w:rPr>
        <w:t xml:space="preserve"> </w:t>
      </w:r>
      <w:r>
        <w:t>years</w:t>
      </w:r>
      <w:r>
        <w:rPr>
          <w:spacing w:val="2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experience</w:t>
      </w:r>
      <w:r>
        <w:rPr>
          <w:spacing w:val="2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concerned</w:t>
      </w:r>
      <w:r>
        <w:rPr>
          <w:spacing w:val="-3"/>
        </w:rPr>
        <w:t xml:space="preserve"> </w:t>
      </w:r>
      <w:r>
        <w:t>discipline</w:t>
      </w:r>
      <w:r>
        <w:rPr>
          <w:spacing w:val="-3"/>
        </w:rPr>
        <w:t xml:space="preserve"> </w:t>
      </w:r>
      <w:r>
        <w:t>are eligible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incentive to</w:t>
      </w:r>
      <w:r>
        <w:rPr>
          <w:spacing w:val="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E-content</w:t>
      </w:r>
      <w:r>
        <w:rPr>
          <w:spacing w:val="2"/>
        </w:rPr>
        <w:t xml:space="preserve"> </w:t>
      </w:r>
      <w:r>
        <w:t>initiated</w:t>
      </w:r>
      <w:r>
        <w:rPr>
          <w:spacing w:val="-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government</w:t>
      </w:r>
      <w:r>
        <w:rPr>
          <w:spacing w:val="2"/>
        </w:rPr>
        <w:t xml:space="preserve"> </w:t>
      </w:r>
      <w:r>
        <w:t>such</w:t>
      </w:r>
      <w:r>
        <w:rPr>
          <w:spacing w:val="-7"/>
        </w:rPr>
        <w:t xml:space="preserve"> </w:t>
      </w:r>
      <w:r>
        <w:t>as</w:t>
      </w:r>
      <w:r>
        <w:t xml:space="preserve"> </w:t>
      </w:r>
      <w:r>
        <w:t>E-</w:t>
      </w:r>
      <w:proofErr w:type="spellStart"/>
      <w:r>
        <w:t>Pathshala</w:t>
      </w:r>
      <w:proofErr w:type="spellEnd"/>
      <w:r>
        <w:t>/</w:t>
      </w:r>
      <w:r>
        <w:rPr>
          <w:spacing w:val="1"/>
        </w:rPr>
        <w:t xml:space="preserve"> </w:t>
      </w:r>
      <w:proofErr w:type="spellStart"/>
      <w:r>
        <w:t>Swayam</w:t>
      </w:r>
      <w:proofErr w:type="spellEnd"/>
      <w:r>
        <w:rPr>
          <w:spacing w:val="1"/>
        </w:rPr>
        <w:t xml:space="preserve"> </w:t>
      </w:r>
      <w:r>
        <w:t>/NPTEL</w:t>
      </w:r>
      <w:r>
        <w:rPr>
          <w:spacing w:val="1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incentive</w:t>
      </w:r>
      <w:r>
        <w:rPr>
          <w:spacing w:val="1"/>
        </w:rPr>
        <w:t xml:space="preserve"> </w:t>
      </w:r>
      <w:r>
        <w:t xml:space="preserve">of </w:t>
      </w:r>
      <w:proofErr w:type="spellStart"/>
      <w:r>
        <w:t>Rs</w:t>
      </w:r>
      <w:proofErr w:type="spellEnd"/>
      <w:r>
        <w:t>.</w:t>
      </w:r>
      <w:r>
        <w:rPr>
          <w:spacing w:val="1"/>
        </w:rPr>
        <w:t xml:space="preserve"> </w:t>
      </w:r>
      <w:r>
        <w:t>50,000/-</w:t>
      </w:r>
      <w:r>
        <w:rPr>
          <w:spacing w:val="1"/>
        </w:rPr>
        <w:t xml:space="preserve"> </w:t>
      </w:r>
      <w:r>
        <w:t>per</w:t>
      </w:r>
      <w:r>
        <w:rPr>
          <w:spacing w:val="1"/>
        </w:rPr>
        <w:t xml:space="preserve"> </w:t>
      </w:r>
      <w:r>
        <w:t>complete</w:t>
      </w:r>
      <w:r>
        <w:rPr>
          <w:spacing w:val="1"/>
        </w:rPr>
        <w:t xml:space="preserve"> </w:t>
      </w:r>
      <w:r>
        <w:t>course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credit.</w:t>
      </w:r>
    </w:p>
    <w:p w:rsidR="008F7D45" w:rsidRDefault="008F7D45" w:rsidP="008F7D45">
      <w:pPr>
        <w:pStyle w:val="ListParagraph"/>
        <w:numPr>
          <w:ilvl w:val="0"/>
          <w:numId w:val="2"/>
        </w:numPr>
        <w:tabs>
          <w:tab w:val="left" w:pos="490"/>
        </w:tabs>
        <w:spacing w:line="360" w:lineRule="auto"/>
        <w:ind w:right="134" w:firstLine="0"/>
        <w:jc w:val="both"/>
        <w:rPr>
          <w:sz w:val="24"/>
        </w:rPr>
      </w:pPr>
      <w:r>
        <w:rPr>
          <w:sz w:val="24"/>
        </w:rPr>
        <w:t>The Faculty member will submit</w:t>
      </w:r>
      <w:r>
        <w:rPr>
          <w:spacing w:val="1"/>
          <w:sz w:val="24"/>
        </w:rPr>
        <w:t xml:space="preserve"> </w:t>
      </w:r>
      <w:r>
        <w:rPr>
          <w:sz w:val="24"/>
        </w:rPr>
        <w:t>the incentive application form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Dean </w:t>
      </w:r>
      <w:proofErr w:type="spellStart"/>
      <w:r>
        <w:rPr>
          <w:sz w:val="24"/>
        </w:rPr>
        <w:t>Resrearch</w:t>
      </w:r>
      <w:proofErr w:type="spellEnd"/>
      <w:r>
        <w:rPr>
          <w:sz w:val="24"/>
        </w:rPr>
        <w:t xml:space="preserve"> after the</w:t>
      </w:r>
      <w:r>
        <w:rPr>
          <w:spacing w:val="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E-content</w:t>
      </w:r>
      <w:r>
        <w:rPr>
          <w:spacing w:val="2"/>
          <w:sz w:val="24"/>
        </w:rPr>
        <w:t xml:space="preserve"> </w:t>
      </w:r>
      <w:r>
        <w:rPr>
          <w:sz w:val="24"/>
        </w:rPr>
        <w:t>along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certificate</w:t>
      </w:r>
      <w:r>
        <w:rPr>
          <w:spacing w:val="6"/>
          <w:sz w:val="24"/>
        </w:rPr>
        <w:t xml:space="preserve"> </w:t>
      </w:r>
      <w:r>
        <w:rPr>
          <w:sz w:val="24"/>
        </w:rPr>
        <w:t>issued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9"/>
          <w:sz w:val="24"/>
        </w:rPr>
        <w:t xml:space="preserve"> </w:t>
      </w:r>
      <w:r>
        <w:rPr>
          <w:sz w:val="24"/>
        </w:rPr>
        <w:t>Government</w:t>
      </w:r>
      <w:r>
        <w:rPr>
          <w:spacing w:val="7"/>
          <w:sz w:val="24"/>
        </w:rPr>
        <w:t xml:space="preserve"> </w:t>
      </w:r>
      <w:r>
        <w:rPr>
          <w:sz w:val="24"/>
        </w:rPr>
        <w:t>body.</w:t>
      </w:r>
    </w:p>
    <w:p w:rsidR="008F7D45" w:rsidRDefault="008F7D45" w:rsidP="008F7D45">
      <w:pPr>
        <w:pStyle w:val="BodyText"/>
        <w:spacing w:line="360" w:lineRule="auto"/>
        <w:ind w:left="220"/>
      </w:pPr>
    </w:p>
    <w:p w:rsidR="008F7D45" w:rsidRDefault="008F7D45"/>
    <w:sectPr w:rsidR="008F7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E213C"/>
    <w:multiLevelType w:val="hybridMultilevel"/>
    <w:tmpl w:val="55AAAB1E"/>
    <w:lvl w:ilvl="0" w:tplc="1ED2B98C">
      <w:numFmt w:val="bullet"/>
      <w:lvlText w:val="-"/>
      <w:lvlJc w:val="left"/>
      <w:pPr>
        <w:ind w:left="220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60E3ED0">
      <w:numFmt w:val="bullet"/>
      <w:lvlText w:val="•"/>
      <w:lvlJc w:val="left"/>
      <w:pPr>
        <w:ind w:left="1208" w:hanging="269"/>
      </w:pPr>
      <w:rPr>
        <w:rFonts w:hint="default"/>
        <w:lang w:val="en-US" w:eastAsia="en-US" w:bidi="ar-SA"/>
      </w:rPr>
    </w:lvl>
    <w:lvl w:ilvl="2" w:tplc="0DD4F4BC">
      <w:numFmt w:val="bullet"/>
      <w:lvlText w:val="•"/>
      <w:lvlJc w:val="left"/>
      <w:pPr>
        <w:ind w:left="2196" w:hanging="269"/>
      </w:pPr>
      <w:rPr>
        <w:rFonts w:hint="default"/>
        <w:lang w:val="en-US" w:eastAsia="en-US" w:bidi="ar-SA"/>
      </w:rPr>
    </w:lvl>
    <w:lvl w:ilvl="3" w:tplc="86ACDC10">
      <w:numFmt w:val="bullet"/>
      <w:lvlText w:val="•"/>
      <w:lvlJc w:val="left"/>
      <w:pPr>
        <w:ind w:left="3185" w:hanging="269"/>
      </w:pPr>
      <w:rPr>
        <w:rFonts w:hint="default"/>
        <w:lang w:val="en-US" w:eastAsia="en-US" w:bidi="ar-SA"/>
      </w:rPr>
    </w:lvl>
    <w:lvl w:ilvl="4" w:tplc="DED4FB94">
      <w:numFmt w:val="bullet"/>
      <w:lvlText w:val="•"/>
      <w:lvlJc w:val="left"/>
      <w:pPr>
        <w:ind w:left="4173" w:hanging="269"/>
      </w:pPr>
      <w:rPr>
        <w:rFonts w:hint="default"/>
        <w:lang w:val="en-US" w:eastAsia="en-US" w:bidi="ar-SA"/>
      </w:rPr>
    </w:lvl>
    <w:lvl w:ilvl="5" w:tplc="19808F70">
      <w:numFmt w:val="bullet"/>
      <w:lvlText w:val="•"/>
      <w:lvlJc w:val="left"/>
      <w:pPr>
        <w:ind w:left="5162" w:hanging="269"/>
      </w:pPr>
      <w:rPr>
        <w:rFonts w:hint="default"/>
        <w:lang w:val="en-US" w:eastAsia="en-US" w:bidi="ar-SA"/>
      </w:rPr>
    </w:lvl>
    <w:lvl w:ilvl="6" w:tplc="684804E4">
      <w:numFmt w:val="bullet"/>
      <w:lvlText w:val="•"/>
      <w:lvlJc w:val="left"/>
      <w:pPr>
        <w:ind w:left="6150" w:hanging="269"/>
      </w:pPr>
      <w:rPr>
        <w:rFonts w:hint="default"/>
        <w:lang w:val="en-US" w:eastAsia="en-US" w:bidi="ar-SA"/>
      </w:rPr>
    </w:lvl>
    <w:lvl w:ilvl="7" w:tplc="0ADAB902">
      <w:numFmt w:val="bullet"/>
      <w:lvlText w:val="•"/>
      <w:lvlJc w:val="left"/>
      <w:pPr>
        <w:ind w:left="7138" w:hanging="269"/>
      </w:pPr>
      <w:rPr>
        <w:rFonts w:hint="default"/>
        <w:lang w:val="en-US" w:eastAsia="en-US" w:bidi="ar-SA"/>
      </w:rPr>
    </w:lvl>
    <w:lvl w:ilvl="8" w:tplc="0178A7E0">
      <w:numFmt w:val="bullet"/>
      <w:lvlText w:val="•"/>
      <w:lvlJc w:val="left"/>
      <w:pPr>
        <w:ind w:left="8127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67754911"/>
    <w:multiLevelType w:val="hybridMultilevel"/>
    <w:tmpl w:val="A8E29874"/>
    <w:lvl w:ilvl="0" w:tplc="0F3A6AC6">
      <w:start w:val="4"/>
      <w:numFmt w:val="decimal"/>
      <w:lvlText w:val="%1."/>
      <w:lvlJc w:val="left"/>
      <w:pPr>
        <w:ind w:left="489" w:hanging="26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en-US" w:eastAsia="en-US" w:bidi="ar-SA"/>
      </w:rPr>
    </w:lvl>
    <w:lvl w:ilvl="1" w:tplc="BB7E4C52">
      <w:start w:val="1"/>
      <w:numFmt w:val="lowerLetter"/>
      <w:lvlText w:val="%2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4BA85C6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3" w:tplc="7E748446">
      <w:numFmt w:val="bullet"/>
      <w:lvlText w:val="•"/>
      <w:lvlJc w:val="left"/>
      <w:pPr>
        <w:ind w:left="2976" w:hanging="361"/>
      </w:pPr>
      <w:rPr>
        <w:rFonts w:hint="default"/>
        <w:lang w:val="en-US" w:eastAsia="en-US" w:bidi="ar-SA"/>
      </w:rPr>
    </w:lvl>
    <w:lvl w:ilvl="4" w:tplc="FDB6EDB0">
      <w:numFmt w:val="bullet"/>
      <w:lvlText w:val="•"/>
      <w:lvlJc w:val="left"/>
      <w:pPr>
        <w:ind w:left="3994" w:hanging="361"/>
      </w:pPr>
      <w:rPr>
        <w:rFonts w:hint="default"/>
        <w:lang w:val="en-US" w:eastAsia="en-US" w:bidi="ar-SA"/>
      </w:rPr>
    </w:lvl>
    <w:lvl w:ilvl="5" w:tplc="F8F43FBA">
      <w:numFmt w:val="bullet"/>
      <w:lvlText w:val="•"/>
      <w:lvlJc w:val="left"/>
      <w:pPr>
        <w:ind w:left="5012" w:hanging="361"/>
      </w:pPr>
      <w:rPr>
        <w:rFonts w:hint="default"/>
        <w:lang w:val="en-US" w:eastAsia="en-US" w:bidi="ar-SA"/>
      </w:rPr>
    </w:lvl>
    <w:lvl w:ilvl="6" w:tplc="0EE6F23C">
      <w:numFmt w:val="bullet"/>
      <w:lvlText w:val="•"/>
      <w:lvlJc w:val="left"/>
      <w:pPr>
        <w:ind w:left="6031" w:hanging="361"/>
      </w:pPr>
      <w:rPr>
        <w:rFonts w:hint="default"/>
        <w:lang w:val="en-US" w:eastAsia="en-US" w:bidi="ar-SA"/>
      </w:rPr>
    </w:lvl>
    <w:lvl w:ilvl="7" w:tplc="9946C19C">
      <w:numFmt w:val="bullet"/>
      <w:lvlText w:val="•"/>
      <w:lvlJc w:val="left"/>
      <w:pPr>
        <w:ind w:left="7049" w:hanging="361"/>
      </w:pPr>
      <w:rPr>
        <w:rFonts w:hint="default"/>
        <w:lang w:val="en-US" w:eastAsia="en-US" w:bidi="ar-SA"/>
      </w:rPr>
    </w:lvl>
    <w:lvl w:ilvl="8" w:tplc="11789A82">
      <w:numFmt w:val="bullet"/>
      <w:lvlText w:val="•"/>
      <w:lvlJc w:val="left"/>
      <w:pPr>
        <w:ind w:left="8067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45"/>
    <w:rsid w:val="007304D2"/>
    <w:rsid w:val="008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075E9"/>
  <w15:chartTrackingRefBased/>
  <w15:docId w15:val="{0EBD50B9-F15E-4217-B8AA-3549B84D4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8F7D45"/>
    <w:pPr>
      <w:widowControl w:val="0"/>
      <w:autoSpaceDE w:val="0"/>
      <w:autoSpaceDN w:val="0"/>
      <w:spacing w:before="163" w:after="0" w:line="240" w:lineRule="auto"/>
      <w:ind w:left="1301" w:hanging="7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8F7D45"/>
    <w:rPr>
      <w:rFonts w:ascii="Times New Roman" w:eastAsia="Times New Roman" w:hAnsi="Times New Roman" w:cs="Times New Roman"/>
      <w:b/>
      <w:bCs/>
      <w:sz w:val="28"/>
      <w:szCs w:val="28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F7D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F7D45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1"/>
    <w:qFormat/>
    <w:rsid w:val="008F7D45"/>
    <w:pPr>
      <w:widowControl w:val="0"/>
      <w:autoSpaceDE w:val="0"/>
      <w:autoSpaceDN w:val="0"/>
      <w:spacing w:after="0" w:line="240" w:lineRule="auto"/>
      <w:ind w:left="1301" w:hanging="721"/>
    </w:pPr>
    <w:rPr>
      <w:rFonts w:ascii="Times New Roman" w:eastAsia="Times New Roman" w:hAnsi="Times New Roman" w:cs="Times New Roman"/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>HP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</dc:creator>
  <cp:keywords/>
  <dc:description/>
  <cp:lastModifiedBy>NAVNEET</cp:lastModifiedBy>
  <cp:revision>1</cp:revision>
  <dcterms:created xsi:type="dcterms:W3CDTF">2024-05-21T14:35:00Z</dcterms:created>
  <dcterms:modified xsi:type="dcterms:W3CDTF">2024-05-21T14:37:00Z</dcterms:modified>
</cp:coreProperties>
</file>