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80271" w14:textId="77777777" w:rsidR="00F51625" w:rsidRDefault="00F51625">
      <w:pPr>
        <w:spacing w:before="27" w:line="249" w:lineRule="auto"/>
        <w:ind w:left="1683" w:right="550"/>
        <w:jc w:val="both"/>
        <w:rPr>
          <w:sz w:val="24"/>
        </w:rPr>
      </w:pPr>
    </w:p>
    <w:p w14:paraId="1F926538" w14:textId="77777777" w:rsidR="00AA3CBA" w:rsidRPr="00AA3CBA" w:rsidRDefault="00AA3CBA">
      <w:pPr>
        <w:spacing w:before="27" w:line="249" w:lineRule="auto"/>
        <w:ind w:left="1683" w:right="550"/>
        <w:jc w:val="both"/>
      </w:pPr>
    </w:p>
    <w:p w14:paraId="26D3B5B6" w14:textId="1094F273" w:rsidR="007F35CE" w:rsidRDefault="007F35CE" w:rsidP="002F42CB">
      <w:pPr>
        <w:tabs>
          <w:tab w:val="left" w:pos="2940"/>
          <w:tab w:val="center" w:pos="5103"/>
        </w:tabs>
        <w:jc w:val="center"/>
        <w:rPr>
          <w:rFonts w:ascii="Mont" w:hAnsi="Mont"/>
          <w:lang w:val="en-US"/>
        </w:rPr>
      </w:pPr>
      <w:r w:rsidRPr="007F35CE">
        <w:rPr>
          <w:rFonts w:ascii="Mont" w:hAnsi="Mont"/>
          <w:lang w:val="en-US"/>
        </w:rPr>
        <w:t xml:space="preserve">AGS adsorption nitrogen </w:t>
      </w:r>
      <w:r w:rsidR="002F42CB">
        <w:rPr>
          <w:rFonts w:ascii="Mont" w:hAnsi="Mont"/>
          <w:lang w:val="en-US"/>
        </w:rPr>
        <w:t>station</w:t>
      </w:r>
      <w:r w:rsidRPr="007F35CE">
        <w:rPr>
          <w:rFonts w:ascii="Mont" w:hAnsi="Mont"/>
          <w:lang w:val="en-US"/>
        </w:rPr>
        <w:t xml:space="preserve"> Questionnaire</w:t>
      </w:r>
    </w:p>
    <w:p w14:paraId="659E520E" w14:textId="75796DBB" w:rsidR="00AA3CBA" w:rsidRDefault="00AA3CBA" w:rsidP="00AA3CBA">
      <w:pPr>
        <w:tabs>
          <w:tab w:val="left" w:pos="2940"/>
          <w:tab w:val="center" w:pos="5103"/>
        </w:tabs>
        <w:rPr>
          <w:rFonts w:ascii="Mont" w:hAnsi="Mont"/>
          <w:lang w:val="en-US"/>
        </w:rPr>
      </w:pPr>
    </w:p>
    <w:p w14:paraId="4E7399BE" w14:textId="77777777" w:rsidR="007F35CE" w:rsidRPr="007F35CE" w:rsidRDefault="007F35CE" w:rsidP="00AA3CBA">
      <w:pPr>
        <w:tabs>
          <w:tab w:val="left" w:pos="2940"/>
          <w:tab w:val="center" w:pos="5103"/>
        </w:tabs>
        <w:rPr>
          <w:rFonts w:ascii="Mont" w:hAnsi="Mont"/>
          <w:b/>
          <w:bCs/>
          <w:lang w:val="en-US"/>
        </w:rPr>
      </w:pP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AA3CBA" w:rsidRPr="00AA3CBA" w14:paraId="016B4163" w14:textId="77777777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EBD27" w14:textId="3CF35C65" w:rsidR="00AA3CBA" w:rsidRPr="002F42CB" w:rsidRDefault="007F35CE" w:rsidP="00BF2C9C">
            <w:pPr>
              <w:contextualSpacing/>
              <w:jc w:val="center"/>
              <w:rPr>
                <w:b/>
                <w:lang w:val="en-US"/>
              </w:rPr>
            </w:pPr>
            <w:r w:rsidRPr="002F42CB">
              <w:rPr>
                <w:b/>
                <w:lang w:val="en-US"/>
              </w:rPr>
              <w:t>P</w:t>
            </w:r>
            <w:proofErr w:type="spellStart"/>
            <w:r w:rsidRPr="002F42CB">
              <w:rPr>
                <w:b/>
                <w:lang w:val="en-US"/>
              </w:rPr>
              <w:t>roject</w:t>
            </w:r>
            <w:proofErr w:type="spellEnd"/>
            <w:r w:rsidRPr="002F42CB">
              <w:rPr>
                <w:b/>
                <w:lang w:val="en-US"/>
              </w:rPr>
              <w:t xml:space="preserve"> </w:t>
            </w:r>
            <w:proofErr w:type="spellStart"/>
            <w:r w:rsidRPr="002F42CB">
              <w:rPr>
                <w:b/>
                <w:lang w:val="en-US"/>
              </w:rPr>
              <w:t>Information</w:t>
            </w:r>
            <w:proofErr w:type="spellEnd"/>
          </w:p>
        </w:tc>
      </w:tr>
      <w:tr w:rsidR="007F35CE" w:rsidRPr="00AA3CBA" w14:paraId="6F1278CB" w14:textId="77777777" w:rsidTr="00362C2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19A2" w14:textId="4DAA4D87" w:rsidR="007F35CE" w:rsidRPr="00AA3CBA" w:rsidRDefault="007F35CE" w:rsidP="007F35CE">
            <w:pPr>
              <w:rPr>
                <w:rFonts w:ascii="Mont" w:hAnsi="Mont"/>
                <w:b/>
                <w:bCs/>
              </w:rPr>
            </w:pPr>
            <w:proofErr w:type="spellStart"/>
            <w:r w:rsidRPr="00931692">
              <w:t>Customer</w:t>
            </w:r>
            <w:proofErr w:type="spellEnd"/>
            <w:r w:rsidRPr="00931692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04D6" w14:textId="77777777" w:rsidR="007F35CE" w:rsidRPr="00AA3CBA" w:rsidRDefault="007F35CE" w:rsidP="007F35CE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7F35CE" w:rsidRPr="00AA3CBA" w14:paraId="7EB0B8CB" w14:textId="77777777" w:rsidTr="00362C2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ED3F" w14:textId="6ECAB64B" w:rsidR="007F35CE" w:rsidRPr="007F35CE" w:rsidRDefault="007F35CE" w:rsidP="007F35CE">
            <w:pPr>
              <w:rPr>
                <w:rFonts w:ascii="Mont" w:hAnsi="Mont"/>
                <w:b/>
                <w:bCs/>
                <w:lang w:val="en-US"/>
              </w:rPr>
            </w:pPr>
            <w:proofErr w:type="spellStart"/>
            <w:r w:rsidRPr="00931692">
              <w:t>Responsible</w:t>
            </w:r>
            <w:proofErr w:type="spellEnd"/>
            <w:r w:rsidRPr="00931692">
              <w:t xml:space="preserve"> </w:t>
            </w:r>
            <w:proofErr w:type="spellStart"/>
            <w:r w:rsidRPr="00931692">
              <w:t>person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A22" w14:textId="77777777" w:rsidR="007F35CE" w:rsidRPr="00AA3CBA" w:rsidRDefault="007F35CE" w:rsidP="007F35CE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7F35CE" w:rsidRPr="00AA3CBA" w14:paraId="7B46C02F" w14:textId="77777777" w:rsidTr="00362C2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39E8" w14:textId="210F2326" w:rsidR="007F35CE" w:rsidRPr="007F35CE" w:rsidRDefault="007F35CE" w:rsidP="007F35CE">
            <w:pPr>
              <w:rPr>
                <w:rFonts w:ascii="Mont" w:hAnsi="Mont"/>
                <w:b/>
                <w:bCs/>
                <w:lang w:val="en-US"/>
              </w:rPr>
            </w:pPr>
            <w:proofErr w:type="spellStart"/>
            <w:r w:rsidRPr="00931692">
              <w:t>Responsible</w:t>
            </w:r>
            <w:proofErr w:type="spellEnd"/>
            <w:r w:rsidRPr="00931692">
              <w:t xml:space="preserve"> </w:t>
            </w:r>
            <w:proofErr w:type="spellStart"/>
            <w:r w:rsidRPr="00931692">
              <w:t>person's</w:t>
            </w:r>
            <w:proofErr w:type="spellEnd"/>
            <w:r w:rsidRPr="00931692">
              <w:t xml:space="preserve"> </w:t>
            </w:r>
            <w:proofErr w:type="spellStart"/>
            <w:r w:rsidRPr="00931692">
              <w:t>contact</w:t>
            </w:r>
            <w:proofErr w:type="spellEnd"/>
            <w:r>
              <w:rPr>
                <w:lang w:val="en-US"/>
              </w:rPr>
              <w:t xml:space="preserve"> information: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645B" w14:textId="77777777" w:rsidR="007F35CE" w:rsidRPr="00AA3CBA" w:rsidRDefault="007F35CE" w:rsidP="007F35CE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  <w:tr w:rsidR="007F35CE" w:rsidRPr="002F42CB" w14:paraId="71F4C84F" w14:textId="77777777" w:rsidTr="00362C2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D610" w14:textId="5BD4145D" w:rsidR="007F35CE" w:rsidRPr="00AA3CBA" w:rsidRDefault="007F35CE" w:rsidP="007F35CE">
            <w:pPr>
              <w:rPr>
                <w:rFonts w:ascii="Mont" w:hAnsi="Mont"/>
                <w:b/>
                <w:bCs/>
              </w:rPr>
            </w:pPr>
            <w:proofErr w:type="spellStart"/>
            <w:r>
              <w:rPr>
                <w:lang w:val="en-US"/>
              </w:rPr>
              <w:t>Pr</w:t>
            </w:r>
            <w:r w:rsidRPr="00931692">
              <w:t>oject</w:t>
            </w:r>
            <w:proofErr w:type="spellEnd"/>
            <w:r>
              <w:rPr>
                <w:lang w:val="en-US"/>
              </w:rPr>
              <w:t xml:space="preserve"> s</w:t>
            </w:r>
            <w:proofErr w:type="spellStart"/>
            <w:r w:rsidRPr="00931692">
              <w:t>tage</w:t>
            </w:r>
            <w:proofErr w:type="spellEnd"/>
            <w:r w:rsidRPr="00931692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8DFE6" w14:textId="3A9D3F9D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83233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 xml:space="preserve"> </w:t>
            </w:r>
            <w:r w:rsidR="00CE5562" w:rsidRPr="002F42CB">
              <w:rPr>
                <w:lang w:val="en-US"/>
              </w:rPr>
              <w:t>Pre-design</w:t>
            </w:r>
            <w:r w:rsidR="007F35CE" w:rsidRPr="002F42CB">
              <w:rPr>
                <w:lang w:val="en-US"/>
              </w:rPr>
              <w:t xml:space="preserve"> estimate</w:t>
            </w:r>
          </w:p>
          <w:p w14:paraId="4122402A" w14:textId="2DC5FC1F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84974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 xml:space="preserve"> Feasibility Study</w:t>
            </w:r>
          </w:p>
          <w:p w14:paraId="5A045B48" w14:textId="1FA68578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253397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 xml:space="preserve"> Technical design</w:t>
            </w:r>
          </w:p>
          <w:p w14:paraId="742EB2B1" w14:textId="7F1EC3E9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376435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 xml:space="preserve"> Tender for the supply</w:t>
            </w:r>
          </w:p>
          <w:p w14:paraId="3E8A32D4" w14:textId="7699958C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944272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 xml:space="preserve"> Working draft</w:t>
            </w:r>
          </w:p>
          <w:p w14:paraId="7FF4EB53" w14:textId="4A1E578B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49205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 xml:space="preserve"> Other</w:t>
            </w:r>
          </w:p>
        </w:tc>
      </w:tr>
      <w:tr w:rsidR="007F35CE" w:rsidRPr="00AA3CBA" w14:paraId="36393714" w14:textId="77777777" w:rsidTr="00362C25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73F6" w14:textId="5CC438FA" w:rsidR="007F35CE" w:rsidRPr="007F35CE" w:rsidRDefault="007F35CE" w:rsidP="007F35CE">
            <w:pPr>
              <w:rPr>
                <w:rFonts w:ascii="Mont" w:hAnsi="Mont"/>
                <w:b/>
                <w:bCs/>
                <w:lang w:val="en-US"/>
              </w:rPr>
            </w:pPr>
            <w:proofErr w:type="spellStart"/>
            <w:r w:rsidRPr="00931692">
              <w:t>Desired</w:t>
            </w:r>
            <w:proofErr w:type="spellEnd"/>
            <w:r w:rsidRPr="00931692">
              <w:t xml:space="preserve"> </w:t>
            </w:r>
            <w:proofErr w:type="spellStart"/>
            <w:r w:rsidRPr="00931692">
              <w:t>delivery</w:t>
            </w:r>
            <w:proofErr w:type="spellEnd"/>
            <w:r w:rsidRPr="00931692">
              <w:t xml:space="preserve"> </w:t>
            </w:r>
            <w:proofErr w:type="spellStart"/>
            <w:r w:rsidRPr="00931692">
              <w:t>time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88D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</w:tc>
      </w:tr>
      <w:tr w:rsidR="007F35CE" w:rsidRPr="00AA3CBA" w14:paraId="17A100BD" w14:textId="77777777" w:rsidTr="00362C25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DA66" w14:textId="0BA110CD" w:rsidR="007F35CE" w:rsidRPr="00AA3CBA" w:rsidRDefault="007F35CE" w:rsidP="007F35CE">
            <w:pPr>
              <w:rPr>
                <w:rFonts w:ascii="Mont" w:hAnsi="Mont"/>
                <w:b/>
                <w:bCs/>
              </w:rPr>
            </w:pPr>
            <w:proofErr w:type="spellStart"/>
            <w:r w:rsidRPr="00931692">
              <w:t>Additional</w:t>
            </w:r>
            <w:proofErr w:type="spellEnd"/>
            <w:r w:rsidRPr="00931692">
              <w:t xml:space="preserve"> </w:t>
            </w:r>
            <w:proofErr w:type="spellStart"/>
            <w:r w:rsidRPr="00931692">
              <w:t>Information</w:t>
            </w:r>
            <w:proofErr w:type="spellEnd"/>
            <w:r w:rsidRPr="00931692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C3E4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  <w:p w14:paraId="333BC929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</w:tc>
      </w:tr>
      <w:tr w:rsidR="00AA3CBA" w:rsidRPr="002F42CB" w14:paraId="7D45BBDA" w14:textId="77777777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1A25" w14:textId="543C92AB" w:rsidR="00AA3CBA" w:rsidRPr="002F42CB" w:rsidRDefault="007F35CE" w:rsidP="002F42CB">
            <w:pPr>
              <w:contextualSpacing/>
              <w:jc w:val="center"/>
              <w:rPr>
                <w:b/>
                <w:lang w:val="en-US"/>
              </w:rPr>
            </w:pPr>
            <w:r w:rsidRPr="002F42CB">
              <w:rPr>
                <w:b/>
                <w:lang w:val="en-US"/>
              </w:rPr>
              <w:t>Basic parameters of the nitrogen station</w:t>
            </w:r>
          </w:p>
        </w:tc>
      </w:tr>
      <w:tr w:rsidR="007F35CE" w:rsidRPr="00255906" w14:paraId="6A9EE5B0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A629" w14:textId="3EB192DE" w:rsidR="007F35CE" w:rsidRPr="00AA3CBA" w:rsidRDefault="008D12BA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r w:rsidRPr="002F42CB">
              <w:rPr>
                <w:lang w:val="en-US"/>
              </w:rPr>
              <w:t xml:space="preserve"> </w:t>
            </w:r>
            <w:proofErr w:type="spellStart"/>
            <w:r w:rsidR="007F35CE" w:rsidRPr="00FC1EFF">
              <w:t>Air</w:t>
            </w:r>
            <w:proofErr w:type="spellEnd"/>
            <w:r w:rsidR="007F35CE" w:rsidRPr="00FC1EFF">
              <w:t xml:space="preserve"> </w:t>
            </w:r>
            <w:proofErr w:type="spellStart"/>
            <w:r w:rsidR="007F35CE" w:rsidRPr="00FC1EFF">
              <w:t>separation</w:t>
            </w:r>
            <w:proofErr w:type="spellEnd"/>
            <w:r w:rsidR="007F35CE" w:rsidRPr="00FC1EFF">
              <w:t xml:space="preserve"> </w:t>
            </w:r>
            <w:proofErr w:type="spellStart"/>
            <w:r w:rsidR="007F35CE" w:rsidRPr="00FC1EFF">
              <w:t>unit</w:t>
            </w:r>
            <w:proofErr w:type="spellEnd"/>
            <w:r w:rsidR="007F35CE" w:rsidRPr="00FC1EFF">
              <w:t xml:space="preserve"> </w:t>
            </w:r>
            <w:proofErr w:type="spellStart"/>
            <w:r w:rsidR="007F35CE" w:rsidRPr="00FC1EFF">
              <w:t>type</w:t>
            </w:r>
            <w:proofErr w:type="spellEnd"/>
            <w:r w:rsidR="007F35CE" w:rsidRPr="00FC1EFF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F65B" w14:textId="51C4E755" w:rsidR="008D12BA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27070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PSA</w:t>
            </w:r>
          </w:p>
          <w:p w14:paraId="08C5C639" w14:textId="2988CDE9" w:rsidR="008D12BA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426393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D12BA" w:rsidRPr="002F42CB">
              <w:rPr>
                <w:lang w:val="en-US"/>
              </w:rPr>
              <w:t xml:space="preserve"> Membrane</w:t>
            </w:r>
          </w:p>
          <w:p w14:paraId="26521EED" w14:textId="1463B746" w:rsidR="008D12BA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101759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</w:t>
            </w:r>
            <w:r w:rsidR="008D12BA" w:rsidRPr="002F42CB">
              <w:rPr>
                <w:lang w:val="en-US"/>
              </w:rPr>
              <w:t>Cryogenic</w:t>
            </w:r>
          </w:p>
          <w:p w14:paraId="281FE4F2" w14:textId="6CC6A8F4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444040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</w:t>
            </w:r>
            <w:r w:rsidR="008D12BA" w:rsidRPr="002F42CB">
              <w:rPr>
                <w:lang w:val="en-US"/>
              </w:rPr>
              <w:t>On choice of supplier</w:t>
            </w:r>
          </w:p>
        </w:tc>
      </w:tr>
      <w:tr w:rsidR="007F35CE" w:rsidRPr="00AA3CBA" w14:paraId="36FD9B3A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7F9B" w14:textId="6E609C07" w:rsidR="007F35CE" w:rsidRPr="00AA3CBA" w:rsidRDefault="007F35CE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FC1EFF">
              <w:t>Technical</w:t>
            </w:r>
            <w:proofErr w:type="spellEnd"/>
            <w:r w:rsidRPr="00FC1EFF">
              <w:t xml:space="preserve"> </w:t>
            </w:r>
            <w:proofErr w:type="spellStart"/>
            <w:r w:rsidRPr="00FC1EFF">
              <w:t>execution</w:t>
            </w:r>
            <w:proofErr w:type="spellEnd"/>
            <w:r w:rsidRPr="00FC1EFF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D00B" w14:textId="4C537FBD" w:rsidR="00255906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1854600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 Symbol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Stationary - mounted in the workshop</w:t>
            </w:r>
          </w:p>
          <w:p w14:paraId="1A0D1C33" w14:textId="68D84028" w:rsidR="00255906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820422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Mounting on a single frame</w:t>
            </w:r>
          </w:p>
          <w:p w14:paraId="03FFA114" w14:textId="132F1D84" w:rsidR="00255906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15561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Installation in a </w:t>
            </w:r>
            <w:proofErr w:type="spellStart"/>
            <w:r w:rsidR="00255906" w:rsidRPr="002F42CB">
              <w:rPr>
                <w:lang w:val="en-US"/>
              </w:rPr>
              <w:t>container</w:t>
            </w:r>
            <w:proofErr w:type="spellEnd"/>
          </w:p>
          <w:p w14:paraId="15E96CBF" w14:textId="2CF9AD91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1916533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On the chassis</w:t>
            </w:r>
          </w:p>
        </w:tc>
      </w:tr>
      <w:tr w:rsidR="007F35CE" w:rsidRPr="00AA3CBA" w14:paraId="519BAC02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D09E" w14:textId="21E7CB2B" w:rsidR="007F35CE" w:rsidRPr="00AA3CBA" w:rsidRDefault="007F35CE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FC1EFF">
              <w:t>Power</w:t>
            </w:r>
            <w:proofErr w:type="spellEnd"/>
            <w:r w:rsidRPr="00FC1EFF">
              <w:t xml:space="preserve"> </w:t>
            </w:r>
            <w:proofErr w:type="spellStart"/>
            <w:r w:rsidRPr="00FC1EFF">
              <w:t>grid</w:t>
            </w:r>
            <w:proofErr w:type="spellEnd"/>
            <w:r w:rsidRPr="00FC1EFF">
              <w:t xml:space="preserve"> </w:t>
            </w:r>
            <w:proofErr w:type="spellStart"/>
            <w:r w:rsidRPr="00FC1EFF">
              <w:t>parameters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215B" w14:textId="2BE2BB4A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368424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 Symbol" w:hint="eastAsia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 xml:space="preserve"> </w:t>
            </w:r>
            <w:r w:rsidR="00255906" w:rsidRPr="002F42CB">
              <w:rPr>
                <w:lang w:val="en-US"/>
              </w:rPr>
              <w:t xml:space="preserve">380/220 V 60 </w:t>
            </w:r>
            <w:proofErr w:type="spellStart"/>
            <w:r w:rsidR="00255906" w:rsidRPr="002F42CB">
              <w:rPr>
                <w:lang w:val="en-US"/>
              </w:rPr>
              <w:t>Hz</w:t>
            </w:r>
            <w:proofErr w:type="spellEnd"/>
          </w:p>
          <w:p w14:paraId="3D145F60" w14:textId="5243A41E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147016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 Symbol" w:hint="eastAsia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>_______________________________________</w:t>
            </w:r>
          </w:p>
        </w:tc>
      </w:tr>
      <w:tr w:rsidR="007F35CE" w:rsidRPr="002F42CB" w14:paraId="506D8CD9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A32A" w14:textId="3F698B28" w:rsidR="007F35CE" w:rsidRPr="007F35CE" w:rsidRDefault="007F35CE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7F35CE">
              <w:rPr>
                <w:lang w:val="en-US"/>
              </w:rPr>
              <w:t>Number of gas supply points, with different parameters: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6550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</w:tc>
      </w:tr>
      <w:tr w:rsidR="007F35CE" w:rsidRPr="002F42CB" w14:paraId="2B8F087F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320F" w14:textId="6CF0DA28" w:rsidR="007F35CE" w:rsidRPr="007F35CE" w:rsidRDefault="007F35CE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7F35CE">
              <w:rPr>
                <w:lang w:val="en-US"/>
              </w:rPr>
              <w:t xml:space="preserve">The required concentration of </w:t>
            </w:r>
            <w:r w:rsidR="008D12BA" w:rsidRPr="007F35CE">
              <w:rPr>
                <w:lang w:val="en-US"/>
              </w:rPr>
              <w:t>nitrogen, %</w:t>
            </w:r>
            <w:r w:rsidRPr="007F35CE">
              <w:rPr>
                <w:lang w:val="en-US"/>
              </w:rPr>
              <w:t xml:space="preserve"> vol. at each nitrogen feed point: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1908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  <w:bookmarkStart w:id="0" w:name="_GoBack"/>
            <w:bookmarkEnd w:id="0"/>
          </w:p>
        </w:tc>
      </w:tr>
      <w:tr w:rsidR="007F35CE" w:rsidRPr="002F42CB" w14:paraId="6F4D87FF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B9A5" w14:textId="7786F601" w:rsidR="007F35CE" w:rsidRPr="007F35CE" w:rsidRDefault="007F35CE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7F35CE">
              <w:rPr>
                <w:lang w:val="en-US"/>
              </w:rPr>
              <w:t>Required nitrogen pressure at the consumer, bar. at each nitrogen feed point: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A9AF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</w:tc>
      </w:tr>
      <w:tr w:rsidR="007F35CE" w:rsidRPr="002F42CB" w14:paraId="5C6BD99B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315C" w14:textId="11434BA4" w:rsidR="007F35CE" w:rsidRPr="007F35CE" w:rsidRDefault="007F35CE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7F35CE">
              <w:rPr>
                <w:lang w:val="en-US"/>
              </w:rPr>
              <w:t xml:space="preserve">Nitrogen consumption </w:t>
            </w:r>
            <w:r w:rsidR="008D12BA" w:rsidRPr="007F35CE">
              <w:rPr>
                <w:lang w:val="en-US"/>
              </w:rPr>
              <w:t>at each nitrogen feed point</w:t>
            </w:r>
            <w:r w:rsidRPr="007F35CE">
              <w:rPr>
                <w:lang w:val="en-US"/>
              </w:rPr>
              <w:t>, m3 / h: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D434D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</w:tc>
      </w:tr>
      <w:tr w:rsidR="007F35CE" w:rsidRPr="002F42CB" w14:paraId="1D1AA0BA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FA3C" w14:textId="3FB6F4B2" w:rsidR="007F35CE" w:rsidRPr="00AA3CBA" w:rsidRDefault="007F35CE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FC1EFF">
              <w:t>Nitrogen</w:t>
            </w:r>
            <w:proofErr w:type="spellEnd"/>
            <w:r w:rsidRPr="00FC1EFF">
              <w:t xml:space="preserve"> </w:t>
            </w:r>
            <w:proofErr w:type="spellStart"/>
            <w:r w:rsidRPr="00FC1EFF">
              <w:t>consumption</w:t>
            </w:r>
            <w:proofErr w:type="spellEnd"/>
            <w:r w:rsidRPr="00FC1EFF">
              <w:t xml:space="preserve"> </w:t>
            </w:r>
            <w:proofErr w:type="spellStart"/>
            <w:r w:rsidRPr="00FC1EFF">
              <w:t>pattern</w:t>
            </w:r>
            <w:proofErr w:type="spellEnd"/>
            <w:r w:rsidRPr="00FC1EFF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13C9" w14:textId="77777777" w:rsidR="00255906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-10773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5CE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7F35CE" w:rsidRPr="002F42CB">
              <w:rPr>
                <w:lang w:val="en-US"/>
              </w:rPr>
              <w:t xml:space="preserve"> </w:t>
            </w:r>
            <w:proofErr w:type="spellStart"/>
            <w:r w:rsidR="00255906" w:rsidRPr="002F42CB">
              <w:rPr>
                <w:lang w:val="en-US"/>
              </w:rPr>
              <w:t>Constant</w:t>
            </w:r>
            <w:proofErr w:type="spellEnd"/>
            <w:r w:rsidR="00255906" w:rsidRPr="002F42CB">
              <w:rPr>
                <w:lang w:val="en-US"/>
              </w:rPr>
              <w:t xml:space="preserve"> </w:t>
            </w:r>
            <w:proofErr w:type="spellStart"/>
            <w:r w:rsidR="00255906" w:rsidRPr="002F42CB">
              <w:rPr>
                <w:lang w:val="en-US"/>
              </w:rPr>
              <w:t>consumption</w:t>
            </w:r>
            <w:proofErr w:type="spellEnd"/>
          </w:p>
          <w:p w14:paraId="3FEEDF69" w14:textId="3709A213" w:rsidR="00255906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85087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Intermittent not exceeding the performance of the requested station</w:t>
            </w:r>
          </w:p>
          <w:p w14:paraId="5943E7A6" w14:textId="20CADE73" w:rsidR="007F35CE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31865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5906" w:rsidRPr="002F42CB">
              <w:rPr>
                <w:lang w:val="en-US"/>
              </w:rPr>
              <w:t xml:space="preserve"> There are peak surges above the station performance</w:t>
            </w:r>
          </w:p>
        </w:tc>
      </w:tr>
      <w:tr w:rsidR="007F35CE" w:rsidRPr="002F42CB" w14:paraId="4F9FE15C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5BF" w14:textId="1A389BBE" w:rsidR="007F35CE" w:rsidRPr="007F35CE" w:rsidRDefault="007F35CE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7F35CE">
              <w:rPr>
                <w:lang w:val="en-US"/>
              </w:rPr>
              <w:t>Peak consumption pattern, hourly schedule: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2060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</w:tc>
      </w:tr>
      <w:tr w:rsidR="007F35CE" w:rsidRPr="002F42CB" w14:paraId="231A657B" w14:textId="77777777" w:rsidTr="00E70F1C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10C1" w14:textId="2EDE0852" w:rsidR="008D12BA" w:rsidRPr="008D12BA" w:rsidRDefault="008D12BA" w:rsidP="007F35CE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8D12BA">
              <w:rPr>
                <w:lang w:val="en-US"/>
              </w:rPr>
              <w:t>Additional requirements for the parameters of the produced nitrogen:</w:t>
            </w:r>
          </w:p>
          <w:p w14:paraId="2EF082DA" w14:textId="17E954D0" w:rsidR="007F35CE" w:rsidRPr="008D12BA" w:rsidRDefault="008D12BA" w:rsidP="008D12BA">
            <w:pPr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8D12BA">
              <w:rPr>
                <w:lang w:val="en-US"/>
              </w:rPr>
              <w:t xml:space="preserve">      </w:t>
            </w:r>
            <w:r w:rsidR="007F35CE" w:rsidRPr="008D12BA">
              <w:rPr>
                <w:lang w:val="en-US"/>
              </w:rPr>
              <w:t xml:space="preserve">• dew point at </w:t>
            </w:r>
            <w:r>
              <w:rPr>
                <w:lang w:val="en-US"/>
              </w:rPr>
              <w:t>specific</w:t>
            </w:r>
            <w:r w:rsidR="007F35CE" w:rsidRPr="008D12BA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  <w:r w:rsidR="007F35CE" w:rsidRPr="008D12BA">
              <w:rPr>
                <w:lang w:val="en-US"/>
              </w:rPr>
              <w:t>ressure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B165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</w:tc>
      </w:tr>
      <w:tr w:rsidR="007F35CE" w:rsidRPr="002F42CB" w14:paraId="586BC6E3" w14:textId="77777777" w:rsidTr="00E70F1C">
        <w:trPr>
          <w:trHeight w:val="58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1476" w14:textId="0CDC5C80" w:rsidR="007F35CE" w:rsidRDefault="008D12BA" w:rsidP="007F35CE">
            <w:pPr>
              <w:rPr>
                <w:lang w:val="en-US"/>
              </w:rPr>
            </w:pPr>
            <w:r w:rsidRPr="008D12BA">
              <w:rPr>
                <w:lang w:val="en-US"/>
              </w:rPr>
              <w:t xml:space="preserve">     </w:t>
            </w:r>
            <w:r w:rsidR="007F35CE" w:rsidRPr="007F35CE">
              <w:rPr>
                <w:lang w:val="en-US"/>
              </w:rPr>
              <w:t>• the content of solid particles,</w:t>
            </w:r>
          </w:p>
          <w:p w14:paraId="66BAE2C1" w14:textId="1973E436" w:rsidR="008D12BA" w:rsidRPr="008D12BA" w:rsidRDefault="008D12BA" w:rsidP="008D12B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8D12BA">
              <w:rPr>
                <w:lang w:val="en-US"/>
              </w:rPr>
              <w:t>• content of other gases,</w:t>
            </w:r>
          </w:p>
          <w:p w14:paraId="7CD54235" w14:textId="334B400E" w:rsidR="008D12BA" w:rsidRDefault="008D12BA" w:rsidP="008D12BA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8D12BA">
              <w:rPr>
                <w:lang w:val="en-US"/>
              </w:rPr>
              <w:t>• permissible temperature, С</w:t>
            </w:r>
          </w:p>
          <w:p w14:paraId="46B3E7D7" w14:textId="6D675BFE" w:rsidR="008D12BA" w:rsidRPr="007F35CE" w:rsidRDefault="008D12BA" w:rsidP="007F35CE">
            <w:pPr>
              <w:rPr>
                <w:rFonts w:ascii="Mont" w:hAnsi="Mont"/>
                <w:b/>
                <w:bCs/>
                <w:lang w:val="en-U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F9DE" w14:textId="77777777" w:rsidR="007F35CE" w:rsidRPr="002F42CB" w:rsidRDefault="007F35CE" w:rsidP="002F42CB">
            <w:pPr>
              <w:contextualSpacing/>
              <w:rPr>
                <w:lang w:val="en-US"/>
              </w:rPr>
            </w:pPr>
          </w:p>
        </w:tc>
      </w:tr>
      <w:tr w:rsidR="008D12BA" w:rsidRPr="002F42CB" w14:paraId="1A81F7E5" w14:textId="77777777" w:rsidTr="00E70F1C">
        <w:trPr>
          <w:trHeight w:val="58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C1F8" w14:textId="2E5B22B4" w:rsidR="008D12BA" w:rsidRPr="008D12BA" w:rsidRDefault="008D12BA" w:rsidP="008D12BA">
            <w:pPr>
              <w:pStyle w:val="a4"/>
              <w:numPr>
                <w:ilvl w:val="1"/>
                <w:numId w:val="3"/>
              </w:numPr>
              <w:rPr>
                <w:lang w:val="en-US"/>
              </w:rPr>
            </w:pPr>
            <w:r w:rsidRPr="008D12BA">
              <w:rPr>
                <w:lang w:val="en-US"/>
              </w:rPr>
              <w:lastRenderedPageBreak/>
              <w:t>Availability of own compressed air and its parameters: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2713" w14:textId="77777777" w:rsidR="008D12BA" w:rsidRPr="002F42CB" w:rsidRDefault="008D12BA" w:rsidP="002F42CB">
            <w:pPr>
              <w:contextualSpacing/>
              <w:rPr>
                <w:lang w:val="en-US"/>
              </w:rPr>
            </w:pPr>
          </w:p>
        </w:tc>
      </w:tr>
      <w:tr w:rsidR="008D12BA" w:rsidRPr="007F35CE" w14:paraId="451C1F06" w14:textId="77777777" w:rsidTr="00E70F1C">
        <w:trPr>
          <w:trHeight w:val="58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D5F" w14:textId="68AF87D4" w:rsidR="008D12BA" w:rsidRPr="00B04EF1" w:rsidRDefault="008D12BA" w:rsidP="00B04EF1">
            <w:pPr>
              <w:pStyle w:val="a4"/>
              <w:numPr>
                <w:ilvl w:val="1"/>
                <w:numId w:val="3"/>
              </w:numPr>
              <w:rPr>
                <w:lang w:val="en-US"/>
              </w:rPr>
            </w:pPr>
            <w:r w:rsidRPr="00B04EF1">
              <w:rPr>
                <w:lang w:val="en-US"/>
              </w:rPr>
              <w:t>Additional Information: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F5CB" w14:textId="77777777" w:rsidR="008D12BA" w:rsidRPr="002F42CB" w:rsidRDefault="008D12BA" w:rsidP="002F42CB">
            <w:pPr>
              <w:contextualSpacing/>
              <w:rPr>
                <w:lang w:val="en-US"/>
              </w:rPr>
            </w:pPr>
          </w:p>
        </w:tc>
      </w:tr>
      <w:tr w:rsidR="00AA3CBA" w:rsidRPr="00AA3CBA" w14:paraId="2A2443E3" w14:textId="77777777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DB71" w14:textId="3CB2F5C1" w:rsidR="00AA3CBA" w:rsidRPr="002F42CB" w:rsidRDefault="00255906" w:rsidP="002F42CB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 w:rsidRPr="002F42CB">
              <w:rPr>
                <w:b/>
                <w:lang w:val="en-US"/>
              </w:rPr>
              <w:t>Working</w:t>
            </w:r>
            <w:proofErr w:type="spellEnd"/>
            <w:r w:rsidRPr="002F42CB">
              <w:rPr>
                <w:b/>
                <w:lang w:val="en-US"/>
              </w:rPr>
              <w:t xml:space="preserve"> </w:t>
            </w:r>
            <w:proofErr w:type="spellStart"/>
            <w:r w:rsidRPr="002F42CB">
              <w:rPr>
                <w:b/>
                <w:lang w:val="en-US"/>
              </w:rPr>
              <w:t>condition</w:t>
            </w:r>
            <w:proofErr w:type="spellEnd"/>
            <w:r w:rsidR="00B04EF1" w:rsidRPr="002F42CB">
              <w:rPr>
                <w:b/>
                <w:lang w:val="en-US"/>
              </w:rPr>
              <w:t>s</w:t>
            </w:r>
          </w:p>
        </w:tc>
      </w:tr>
      <w:tr w:rsidR="00B04EF1" w:rsidRPr="002F42CB" w14:paraId="3DE16CEA" w14:textId="77777777" w:rsidTr="00752A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1A08" w14:textId="44A841C4" w:rsidR="00B04EF1" w:rsidRPr="00B04EF1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B04EF1">
              <w:rPr>
                <w:lang w:val="en-US"/>
              </w:rPr>
              <w:t>Air temperature in the room intended for the placement of nitrogen plant equipment, °</w:t>
            </w:r>
            <w:r w:rsidRPr="002A0699">
              <w:t>С</w:t>
            </w:r>
            <w:r w:rsidRPr="00B04EF1">
              <w:rPr>
                <w:lang w:val="en-US"/>
              </w:rPr>
              <w:t>, max./min.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C7215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B04EF1" w:rsidRPr="002F42CB" w14:paraId="4B987445" w14:textId="77777777" w:rsidTr="00752A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2C52" w14:textId="2B966332" w:rsidR="00B04EF1" w:rsidRPr="00B04EF1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B04EF1">
              <w:rPr>
                <w:lang w:val="en-US"/>
              </w:rPr>
              <w:t>Required climatic design (for mobile stations and stations in a block box)</w:t>
            </w:r>
            <w:r>
              <w:rPr>
                <w:lang w:val="en-US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CFB10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B04EF1" w:rsidRPr="002F42CB" w14:paraId="659A5C11" w14:textId="77777777" w:rsidTr="00752A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64A4" w14:textId="37ADB931" w:rsidR="00B04EF1" w:rsidRPr="00B04EF1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B04EF1">
              <w:rPr>
                <w:lang w:val="en-US"/>
              </w:rPr>
              <w:t>The need for redundancy of the station or individual components.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EBECB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B04EF1" w:rsidRPr="00AA3CBA" w14:paraId="0774D238" w14:textId="77777777" w:rsidTr="00752A1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EEB6" w14:textId="7F2597FE" w:rsidR="00B04EF1" w:rsidRPr="00AA3CBA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2A0699">
              <w:t>Additional</w:t>
            </w:r>
            <w:proofErr w:type="spellEnd"/>
            <w:r w:rsidRPr="002A0699">
              <w:t xml:space="preserve"> </w:t>
            </w:r>
            <w:proofErr w:type="spellStart"/>
            <w:r w:rsidRPr="002A0699">
              <w:t>Information</w:t>
            </w:r>
            <w:proofErr w:type="spellEnd"/>
            <w:r w:rsidRPr="002A0699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A398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AA3CBA" w:rsidRPr="00AA3CBA" w14:paraId="58D2002E" w14:textId="77777777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15336" w14:textId="0F4A68B7" w:rsidR="00AA3CBA" w:rsidRPr="002F42CB" w:rsidRDefault="00B04EF1" w:rsidP="002F42CB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 w:rsidRPr="002F42CB">
              <w:rPr>
                <w:b/>
                <w:lang w:val="en-US"/>
              </w:rPr>
              <w:t>Control</w:t>
            </w:r>
            <w:proofErr w:type="spellEnd"/>
            <w:r w:rsidRPr="002F42CB">
              <w:rPr>
                <w:b/>
                <w:lang w:val="en-US"/>
              </w:rPr>
              <w:t xml:space="preserve"> </w:t>
            </w:r>
            <w:proofErr w:type="spellStart"/>
            <w:r w:rsidRPr="002F42CB">
              <w:rPr>
                <w:b/>
                <w:lang w:val="en-US"/>
              </w:rPr>
              <w:t>conditions</w:t>
            </w:r>
            <w:proofErr w:type="spellEnd"/>
            <w:r w:rsidRPr="002F42CB">
              <w:rPr>
                <w:b/>
                <w:lang w:val="en-US"/>
              </w:rPr>
              <w:t xml:space="preserve"> </w:t>
            </w:r>
            <w:proofErr w:type="spellStart"/>
            <w:r w:rsidRPr="002F42CB">
              <w:rPr>
                <w:b/>
                <w:lang w:val="en-US"/>
              </w:rPr>
              <w:t>and</w:t>
            </w:r>
            <w:proofErr w:type="spellEnd"/>
            <w:r w:rsidRPr="002F42CB">
              <w:rPr>
                <w:b/>
                <w:lang w:val="en-US"/>
              </w:rPr>
              <w:t xml:space="preserve"> </w:t>
            </w:r>
            <w:proofErr w:type="spellStart"/>
            <w:r w:rsidRPr="002F42CB">
              <w:rPr>
                <w:b/>
                <w:lang w:val="en-US"/>
              </w:rPr>
              <w:t>automation</w:t>
            </w:r>
            <w:proofErr w:type="spellEnd"/>
          </w:p>
        </w:tc>
      </w:tr>
      <w:tr w:rsidR="00B04EF1" w:rsidRPr="002F42CB" w14:paraId="2D3C9C31" w14:textId="77777777" w:rsidTr="00291156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C15" w14:textId="1AF29F72" w:rsidR="00B04EF1" w:rsidRPr="00B04EF1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B04EF1">
              <w:rPr>
                <w:lang w:val="en-US"/>
              </w:rPr>
              <w:t xml:space="preserve">The unit must be fully controlled from a </w:t>
            </w:r>
            <w:r w:rsidR="00CE5562" w:rsidRPr="00B04EF1">
              <w:rPr>
                <w:lang w:val="en-US"/>
              </w:rPr>
              <w:t>remote-control</w:t>
            </w:r>
            <w:r w:rsidRPr="00B04EF1">
              <w:rPr>
                <w:lang w:val="en-US"/>
              </w:rPr>
              <w:t xml:space="preserve"> station: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1D2A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B04EF1" w:rsidRPr="002F42CB" w14:paraId="36BC49A1" w14:textId="77777777" w:rsidTr="00291156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C5AB" w14:textId="41539494" w:rsidR="00B04EF1" w:rsidRPr="00B04EF1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B04EF1">
              <w:rPr>
                <w:lang w:val="en-US"/>
              </w:rPr>
              <w:t>Ability to control nitrogen concentration remotely: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D7A3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B04EF1" w:rsidRPr="002F42CB" w14:paraId="5AD1F3D8" w14:textId="77777777" w:rsidTr="00291156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6EEA" w14:textId="2C90FA2D" w:rsidR="00B04EF1" w:rsidRPr="00B04EF1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B04EF1">
              <w:rPr>
                <w:lang w:val="en-US"/>
              </w:rPr>
              <w:t>Availability of an operating (included in the project) upper-level APCS: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90782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B04EF1" w:rsidRPr="002F42CB" w14:paraId="74099976" w14:textId="77777777" w:rsidTr="00291156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9BB5" w14:textId="5F0210B6" w:rsidR="00B04EF1" w:rsidRPr="00B04EF1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B04EF1">
              <w:rPr>
                <w:lang w:val="en-US"/>
              </w:rPr>
              <w:t>Method of data transmission for remote monitoring and control of the unit: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3A5B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B04EF1" w:rsidRPr="00AA3CBA" w14:paraId="729DC28D" w14:textId="77777777" w:rsidTr="00291156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2CFE" w14:textId="565474E2" w:rsidR="00B04EF1" w:rsidRPr="00AA3CBA" w:rsidRDefault="00B04EF1" w:rsidP="00B04EF1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6B552F">
              <w:t>Additional</w:t>
            </w:r>
            <w:proofErr w:type="spellEnd"/>
            <w:r w:rsidRPr="006B552F">
              <w:t xml:space="preserve"> </w:t>
            </w:r>
            <w:proofErr w:type="spellStart"/>
            <w:r w:rsidRPr="006B552F">
              <w:t>Information</w:t>
            </w:r>
            <w:proofErr w:type="spellEnd"/>
            <w:r w:rsidRPr="006B552F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E01E" w14:textId="77777777" w:rsidR="00B04EF1" w:rsidRPr="002F42CB" w:rsidRDefault="00B04EF1" w:rsidP="002F42CB">
            <w:pPr>
              <w:contextualSpacing/>
              <w:rPr>
                <w:lang w:val="en-US"/>
              </w:rPr>
            </w:pPr>
          </w:p>
        </w:tc>
      </w:tr>
      <w:tr w:rsidR="00AA3CBA" w:rsidRPr="002F42CB" w14:paraId="39195205" w14:textId="77777777" w:rsidTr="00BF2C9C"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8B64" w14:textId="726355E9" w:rsidR="00AA3CBA" w:rsidRPr="002F42CB" w:rsidRDefault="00CE5562" w:rsidP="002F42CB">
            <w:pPr>
              <w:contextualSpacing/>
              <w:jc w:val="center"/>
              <w:rPr>
                <w:b/>
                <w:lang w:val="en-US"/>
              </w:rPr>
            </w:pPr>
            <w:r w:rsidRPr="002F42CB">
              <w:rPr>
                <w:b/>
                <w:lang w:val="en-US"/>
              </w:rPr>
              <w:t>Parameters of the container (Block-box)</w:t>
            </w:r>
          </w:p>
        </w:tc>
      </w:tr>
      <w:tr w:rsidR="00CE5562" w:rsidRPr="00AA3CBA" w14:paraId="266EC2F6" w14:textId="77777777" w:rsidTr="00CC6FA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69BA" w14:textId="013946B3" w:rsidR="00CE5562" w:rsidRPr="00AA3CBA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7770FD">
              <w:t>Container</w:t>
            </w:r>
            <w:proofErr w:type="spellEnd"/>
            <w:r w:rsidRPr="007770FD">
              <w:t xml:space="preserve"> </w:t>
            </w:r>
            <w:proofErr w:type="spellStart"/>
            <w:r w:rsidRPr="007770FD">
              <w:t>type</w:t>
            </w:r>
            <w:proofErr w:type="spellEnd"/>
            <w:r w:rsidRPr="007770FD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A31B" w14:textId="5A784D5B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79209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 Symbol" w:hint="eastAsia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Stationary</w:t>
            </w:r>
          </w:p>
          <w:p w14:paraId="02D41A2E" w14:textId="5D83B122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49276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Mobile on chassis</w:t>
            </w:r>
          </w:p>
          <w:p w14:paraId="41CE67BE" w14:textId="2D70A66F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MS Gothic" w:eastAsia="MS Gothic" w:hAnsi="MS Gothic"/>
                  <w:lang w:val="en-US"/>
                </w:rPr>
                <w:id w:val="-1641256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Skid-mounted</w:t>
            </w:r>
          </w:p>
        </w:tc>
      </w:tr>
      <w:tr w:rsidR="00CE5562" w:rsidRPr="002F42CB" w14:paraId="5417E6B5" w14:textId="77777777" w:rsidTr="00CC6FA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102B" w14:textId="274F9F92" w:rsidR="00CE5562" w:rsidRPr="00CE5562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CE5562">
              <w:rPr>
                <w:lang w:val="en-US"/>
              </w:rPr>
              <w:t>Availability of external storage receivers, specify the type and volume: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AE8F6" w14:textId="77777777" w:rsidR="00CE5562" w:rsidRPr="00CE5562" w:rsidRDefault="00CE5562" w:rsidP="002F42CB">
            <w:pPr>
              <w:rPr>
                <w:rFonts w:ascii="Mont" w:hAnsi="Mont"/>
                <w:b/>
                <w:bCs/>
                <w:lang w:val="en-US"/>
              </w:rPr>
            </w:pPr>
          </w:p>
        </w:tc>
      </w:tr>
      <w:tr w:rsidR="00CE5562" w:rsidRPr="002F42CB" w14:paraId="08E24895" w14:textId="77777777" w:rsidTr="00CC6FA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8736" w14:textId="42F4BC88" w:rsidR="00CE5562" w:rsidRPr="00CE5562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CE5562">
              <w:rPr>
                <w:lang w:val="en-US"/>
              </w:rPr>
              <w:t>Requirements for "</w:t>
            </w:r>
            <w:r>
              <w:rPr>
                <w:lang w:val="en-US"/>
              </w:rPr>
              <w:t>Ex</w:t>
            </w:r>
            <w:r w:rsidRPr="00CE5562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proof</w:t>
            </w:r>
            <w:r w:rsidRPr="00CE5562">
              <w:rPr>
                <w:lang w:val="en-US"/>
              </w:rPr>
              <w:t xml:space="preserve">", </w:t>
            </w:r>
            <w:r>
              <w:rPr>
                <w:lang w:val="en-US"/>
              </w:rPr>
              <w:t>and a</w:t>
            </w:r>
            <w:r w:rsidRPr="00CE5562">
              <w:rPr>
                <w:lang w:val="en-US"/>
              </w:rPr>
              <w:t xml:space="preserve"> class </w:t>
            </w:r>
            <w:r>
              <w:rPr>
                <w:lang w:val="en-US"/>
              </w:rPr>
              <w:t>r</w:t>
            </w:r>
            <w:r w:rsidRPr="00CE5562">
              <w:rPr>
                <w:lang w:val="en-US"/>
              </w:rPr>
              <w:t>equired: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E887" w14:textId="77777777" w:rsidR="00CE5562" w:rsidRPr="00CE5562" w:rsidRDefault="00CE5562" w:rsidP="002F42CB">
            <w:pPr>
              <w:jc w:val="center"/>
              <w:rPr>
                <w:rFonts w:ascii="Mont" w:hAnsi="Mont"/>
                <w:b/>
                <w:bCs/>
                <w:lang w:val="en-US"/>
              </w:rPr>
            </w:pPr>
          </w:p>
        </w:tc>
      </w:tr>
      <w:tr w:rsidR="00CE5562" w:rsidRPr="00AA3CBA" w14:paraId="2D82D3F3" w14:textId="77777777" w:rsidTr="00CC6FA1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1ED1" w14:textId="632500F1" w:rsidR="00CE5562" w:rsidRPr="00AA3CBA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7770FD">
              <w:t>Power</w:t>
            </w:r>
            <w:proofErr w:type="spellEnd"/>
            <w:r w:rsidRPr="007770FD">
              <w:t xml:space="preserve"> </w:t>
            </w:r>
            <w:proofErr w:type="spellStart"/>
            <w:r w:rsidRPr="007770FD">
              <w:t>grid</w:t>
            </w:r>
            <w:proofErr w:type="spellEnd"/>
            <w:r w:rsidRPr="007770FD">
              <w:t xml:space="preserve"> </w:t>
            </w:r>
            <w:proofErr w:type="spellStart"/>
            <w:r w:rsidRPr="007770FD">
              <w:t>parameters</w:t>
            </w:r>
            <w:proofErr w:type="spellEnd"/>
            <w:r w:rsidRPr="007770FD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3BF3" w14:textId="28E1F576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869498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562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380/220 V 50 </w:t>
            </w:r>
            <w:proofErr w:type="spellStart"/>
            <w:r w:rsidR="00CE5562" w:rsidRPr="002F42CB">
              <w:rPr>
                <w:lang w:val="en-US"/>
              </w:rPr>
              <w:t>Hz</w:t>
            </w:r>
            <w:proofErr w:type="spellEnd"/>
          </w:p>
          <w:p w14:paraId="03A6B538" w14:textId="77777777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1214778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562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>_______________________________________</w:t>
            </w:r>
          </w:p>
        </w:tc>
      </w:tr>
      <w:tr w:rsidR="00CE5562" w:rsidRPr="00AA3CBA" w14:paraId="71CD2128" w14:textId="77777777" w:rsidTr="00CC6FA1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EA5F" w14:textId="151BE0D1" w:rsidR="00CE5562" w:rsidRPr="00CE5562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CE5562">
              <w:rPr>
                <w:lang w:val="en-US"/>
              </w:rPr>
              <w:t>Power supply redundancy, ATS availability: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F0DE" w14:textId="5AC159C7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-93929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562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Yes</w:t>
            </w:r>
          </w:p>
          <w:p w14:paraId="29D52A86" w14:textId="3C871A11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69481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562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No</w:t>
            </w:r>
          </w:p>
        </w:tc>
      </w:tr>
      <w:tr w:rsidR="00CE5562" w:rsidRPr="00AA3CBA" w14:paraId="01F86188" w14:textId="77777777" w:rsidTr="00CC6FA1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EA80" w14:textId="61C9C188" w:rsidR="00CE5562" w:rsidRPr="00AA3CBA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7770FD">
              <w:t>Fire</w:t>
            </w:r>
            <w:proofErr w:type="spellEnd"/>
            <w:r w:rsidRPr="007770FD">
              <w:t xml:space="preserve"> </w:t>
            </w:r>
            <w:proofErr w:type="spellStart"/>
            <w:r w:rsidRPr="007770FD">
              <w:t>alarm</w:t>
            </w:r>
            <w:proofErr w:type="spellEnd"/>
            <w:r w:rsidRPr="007770FD"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0ACA" w14:textId="7B6AEBBC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-1758976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562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Yes</w:t>
            </w:r>
          </w:p>
          <w:p w14:paraId="729CBC80" w14:textId="2B61016A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36649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562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No</w:t>
            </w:r>
          </w:p>
        </w:tc>
      </w:tr>
      <w:tr w:rsidR="00CE5562" w:rsidRPr="00AA3CBA" w14:paraId="21FB8116" w14:textId="77777777" w:rsidTr="00CC6FA1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4898" w14:textId="76B08286" w:rsidR="00CE5562" w:rsidRPr="00CE5562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CE5562">
              <w:rPr>
                <w:lang w:val="en-US"/>
              </w:rPr>
              <w:t>The presence of an automatic fire extinguishing system: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7DE2" w14:textId="6EF3C9E7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-165844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562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Yes</w:t>
            </w:r>
          </w:p>
          <w:p w14:paraId="03B3C0E3" w14:textId="468EAE81" w:rsidR="00CE5562" w:rsidRPr="002F42CB" w:rsidRDefault="002F42CB" w:rsidP="002F42CB">
            <w:pPr>
              <w:contextualSpacing/>
              <w:rPr>
                <w:lang w:val="en-US"/>
              </w:rPr>
            </w:pPr>
            <w:sdt>
              <w:sdtPr>
                <w:rPr>
                  <w:rFonts w:ascii="Segoe UI Symbol" w:hAnsi="Segoe UI Symbol" w:cs="Segoe UI Symbol"/>
                  <w:lang w:val="en-US"/>
                </w:rPr>
                <w:id w:val="-257749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5562" w:rsidRPr="002F42CB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CE5562" w:rsidRPr="002F42CB">
              <w:rPr>
                <w:lang w:val="en-US"/>
              </w:rPr>
              <w:t xml:space="preserve"> No</w:t>
            </w:r>
          </w:p>
        </w:tc>
      </w:tr>
      <w:tr w:rsidR="00CE5562" w:rsidRPr="00AA3CBA" w14:paraId="4329D49F" w14:textId="77777777" w:rsidTr="00CE5562">
        <w:trPr>
          <w:trHeight w:val="37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DA72" w14:textId="3812AA27" w:rsidR="00CE5562" w:rsidRPr="00AA3CBA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</w:rPr>
            </w:pPr>
            <w:proofErr w:type="spellStart"/>
            <w:r w:rsidRPr="007770FD">
              <w:t>Requirements</w:t>
            </w:r>
            <w:proofErr w:type="spellEnd"/>
            <w:r w:rsidRPr="007770FD">
              <w:t xml:space="preserve"> </w:t>
            </w:r>
            <w:proofErr w:type="spellStart"/>
            <w:r w:rsidRPr="007770FD">
              <w:t>for</w:t>
            </w:r>
            <w:proofErr w:type="spellEnd"/>
            <w:r w:rsidRPr="007770FD">
              <w:t xml:space="preserve"> APCS: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1CC1" w14:textId="77777777" w:rsidR="00CE5562" w:rsidRPr="00AA3CBA" w:rsidRDefault="00CE5562" w:rsidP="00CE5562">
            <w:pPr>
              <w:rPr>
                <w:rFonts w:ascii="Mont" w:hAnsi="Mont"/>
                <w:b/>
                <w:bCs/>
              </w:rPr>
            </w:pPr>
          </w:p>
          <w:p w14:paraId="2FCC140C" w14:textId="77777777" w:rsidR="00CE5562" w:rsidRPr="00AA3CBA" w:rsidRDefault="00CE5562" w:rsidP="00CE5562">
            <w:pPr>
              <w:rPr>
                <w:rFonts w:ascii="Mont" w:hAnsi="Mont"/>
                <w:b/>
                <w:bCs/>
              </w:rPr>
            </w:pPr>
          </w:p>
        </w:tc>
      </w:tr>
      <w:tr w:rsidR="00CE5562" w:rsidRPr="002F42CB" w14:paraId="1B256C34" w14:textId="77777777" w:rsidTr="00CC6FA1">
        <w:trPr>
          <w:trHeight w:val="25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9D72" w14:textId="7916A5D4" w:rsidR="00CE5562" w:rsidRPr="00CE5562" w:rsidRDefault="00CE5562" w:rsidP="00CE5562">
            <w:pPr>
              <w:pStyle w:val="a4"/>
              <w:numPr>
                <w:ilvl w:val="1"/>
                <w:numId w:val="3"/>
              </w:numPr>
              <w:spacing w:before="0"/>
              <w:contextualSpacing/>
              <w:rPr>
                <w:rFonts w:ascii="Mont" w:hAnsi="Mont"/>
                <w:b/>
                <w:bCs/>
                <w:lang w:val="en-US"/>
              </w:rPr>
            </w:pPr>
            <w:r w:rsidRPr="00CE5562">
              <w:rPr>
                <w:lang w:val="en-US"/>
              </w:rPr>
              <w:t>Special requirements for coloring</w:t>
            </w:r>
            <w:r>
              <w:rPr>
                <w:lang w:val="en-US"/>
              </w:rPr>
              <w:t xml:space="preserve"> and branding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F568" w14:textId="77777777" w:rsidR="00CE5562" w:rsidRPr="00CE5562" w:rsidRDefault="00CE5562" w:rsidP="00CE5562">
            <w:pPr>
              <w:rPr>
                <w:rFonts w:ascii="Mont" w:hAnsi="Mont"/>
                <w:b/>
                <w:bCs/>
                <w:lang w:val="en-US"/>
              </w:rPr>
            </w:pPr>
          </w:p>
        </w:tc>
      </w:tr>
      <w:tr w:rsidR="00AA3CBA" w:rsidRPr="00AA3CBA" w14:paraId="01C5F52B" w14:textId="77777777" w:rsidTr="00BF2C9C">
        <w:trPr>
          <w:trHeight w:val="25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BD11" w14:textId="26012312" w:rsidR="00AA3CBA" w:rsidRPr="002F42CB" w:rsidRDefault="00CE5562" w:rsidP="002F42CB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 w:rsidRPr="002F42CB">
              <w:rPr>
                <w:b/>
                <w:lang w:val="en-US"/>
              </w:rPr>
              <w:t>Additional</w:t>
            </w:r>
            <w:proofErr w:type="spellEnd"/>
            <w:r w:rsidRPr="002F42CB">
              <w:rPr>
                <w:b/>
                <w:lang w:val="en-US"/>
              </w:rPr>
              <w:t xml:space="preserve"> </w:t>
            </w:r>
            <w:proofErr w:type="spellStart"/>
            <w:r w:rsidRPr="002F42CB">
              <w:rPr>
                <w:b/>
                <w:lang w:val="en-US"/>
              </w:rPr>
              <w:t>information</w:t>
            </w:r>
            <w:proofErr w:type="spellEnd"/>
          </w:p>
        </w:tc>
      </w:tr>
      <w:tr w:rsidR="00AA3CBA" w:rsidRPr="00AA3CBA" w14:paraId="1A4166F6" w14:textId="77777777" w:rsidTr="00BF2C9C">
        <w:trPr>
          <w:trHeight w:val="25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2ABF" w14:textId="77777777"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  <w:p w14:paraId="393AA7BA" w14:textId="77777777" w:rsidR="00AA3CBA" w:rsidRPr="00AA3CBA" w:rsidRDefault="00AA3CBA" w:rsidP="00BF2C9C">
            <w:pPr>
              <w:jc w:val="center"/>
              <w:rPr>
                <w:rFonts w:ascii="Mont" w:hAnsi="Mont"/>
                <w:b/>
                <w:bCs/>
              </w:rPr>
            </w:pPr>
          </w:p>
        </w:tc>
      </w:tr>
    </w:tbl>
    <w:p w14:paraId="56FEF899" w14:textId="77777777" w:rsidR="00AA3CBA" w:rsidRPr="00AA3CBA" w:rsidRDefault="00AA3CBA" w:rsidP="00CE5562">
      <w:pPr>
        <w:spacing w:before="27" w:line="249" w:lineRule="auto"/>
        <w:ind w:right="550"/>
        <w:rPr>
          <w:rFonts w:ascii="Mont" w:hAnsi="Mont"/>
          <w:b/>
          <w:bCs/>
        </w:rPr>
      </w:pPr>
    </w:p>
    <w:sectPr w:rsidR="00AA3CBA" w:rsidRPr="00AA3CBA">
      <w:headerReference w:type="default" r:id="rId7"/>
      <w:footerReference w:type="default" r:id="rId8"/>
      <w:pgSz w:w="11910" w:h="16840"/>
      <w:pgMar w:top="800" w:right="760" w:bottom="2400" w:left="780" w:header="451" w:footer="2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87751" w14:textId="77777777" w:rsidR="00C03216" w:rsidRDefault="00C03216">
      <w:r>
        <w:separator/>
      </w:r>
    </w:p>
  </w:endnote>
  <w:endnote w:type="continuationSeparator" w:id="0">
    <w:p w14:paraId="41E62D8D" w14:textId="77777777" w:rsidR="00C03216" w:rsidRDefault="00C0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altName w:val="Calibri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EF71D" w14:textId="5815315A" w:rsidR="00F51625" w:rsidRDefault="0046097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7AAF45" wp14:editId="3EBC37A4">
          <wp:simplePos x="0" y="0"/>
          <wp:positionH relativeFrom="margin">
            <wp:align>right</wp:align>
          </wp:positionH>
          <wp:positionV relativeFrom="paragraph">
            <wp:posOffset>513138</wp:posOffset>
          </wp:positionV>
          <wp:extent cx="1510030" cy="569595"/>
          <wp:effectExtent l="0" t="0" r="0" b="1905"/>
          <wp:wrapThrough wrapText="bothSides">
            <wp:wrapPolygon edited="0">
              <wp:start x="0" y="0"/>
              <wp:lineTo x="0" y="20950"/>
              <wp:lineTo x="21255" y="20950"/>
              <wp:lineTo x="21255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099136" behindDoc="1" locked="0" layoutInCell="1" allowOverlap="1" wp14:anchorId="1AAF8873" wp14:editId="70612D73">
              <wp:simplePos x="0" y="0"/>
              <wp:positionH relativeFrom="page">
                <wp:posOffset>0</wp:posOffset>
              </wp:positionH>
              <wp:positionV relativeFrom="page">
                <wp:posOffset>9109364</wp:posOffset>
              </wp:positionV>
              <wp:extent cx="7560310" cy="1583690"/>
              <wp:effectExtent l="0" t="0" r="2540" b="0"/>
              <wp:wrapNone/>
              <wp:docPr id="13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583690"/>
                        <a:chOff x="0" y="14344"/>
                        <a:chExt cx="11906" cy="2494"/>
                      </a:xfrm>
                    </wpg:grpSpPr>
                    <wps:wsp>
                      <wps:cNvPr id="132" name="Rectangle 19"/>
                      <wps:cNvSpPr>
                        <a:spLocks/>
                      </wps:cNvSpPr>
                      <wps:spPr bwMode="auto">
                        <a:xfrm>
                          <a:off x="0" y="14344"/>
                          <a:ext cx="11906" cy="2494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Line 18"/>
                      <wps:cNvCnPr>
                        <a:cxnSpLocks/>
                      </wps:cNvCnPr>
                      <wps:spPr bwMode="auto">
                        <a:xfrm>
                          <a:off x="0" y="14681"/>
                          <a:ext cx="883" cy="0"/>
                        </a:xfrm>
                        <a:prstGeom prst="line">
                          <a:avLst/>
                        </a:prstGeom>
                        <a:noFill/>
                        <a:ln w="17831">
                          <a:solidFill>
                            <a:srgbClr val="00C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38" name="Picture 1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345" y="14544"/>
                          <a:ext cx="169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E7A8D2" id="Group 12" o:spid="_x0000_s1026" style="position:absolute;margin-left:0;margin-top:717.25pt;width:595.3pt;height:124.7pt;z-index:-252217344;mso-position-horizontal-relative:page;mso-position-vertical-relative:page" coordorigin=",14344" coordsize="11906,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">
              <v:rect id="Rectangle 19" o:spid="_x0000_s1027" style="position:absolute;top:14344;width:11906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" fillcolor="black" stroked="f">
                <v:fill opacity="3341f"/>
                <v:path arrowok="t"/>
              </v:rect>
              <v:line id="Line 18" o:spid="_x0000_s1028" style="position:absolute;visibility:visible;mso-wrap-style:square" from="0,14681" to="883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" strokecolor="#0cf" strokeweight=".49531mm"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9" type="#_x0000_t75" style="position:absolute;left:6345;top:14544;width:1695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">
                <v:imagedata r:id="rId3" o:title=""/>
                <v:path arrowok="t"/>
                <o:lock v:ext="edit" aspectratio="f"/>
              </v:shape>
              <w10:wrap anchorx="page" anchory="page"/>
            </v:group>
          </w:pict>
        </mc:Fallback>
      </mc:AlternateContent>
    </w:r>
    <w:r w:rsidR="00584043">
      <w:rPr>
        <w:noProof/>
      </w:rPr>
      <mc:AlternateContent>
        <mc:Choice Requires="wps">
          <w:drawing>
            <wp:anchor distT="0" distB="0" distL="114300" distR="114300" simplePos="0" relativeHeight="251103232" behindDoc="1" locked="0" layoutInCell="1" allowOverlap="1" wp14:anchorId="569847B4" wp14:editId="3940557F">
              <wp:simplePos x="0" y="0"/>
              <wp:positionH relativeFrom="page">
                <wp:posOffset>2355273</wp:posOffset>
              </wp:positionH>
              <wp:positionV relativeFrom="page">
                <wp:posOffset>9594273</wp:posOffset>
              </wp:positionV>
              <wp:extent cx="882015" cy="338455"/>
              <wp:effectExtent l="0" t="0" r="13335" b="4445"/>
              <wp:wrapNone/>
              <wp:docPr id="12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82015" cy="338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299AAF" w14:textId="77777777" w:rsidR="00F51625" w:rsidRPr="00E52F67" w:rsidRDefault="005435C9">
                          <w:pPr>
                            <w:spacing w:before="15"/>
                            <w:ind w:left="20"/>
                            <w:rPr>
                              <w:sz w:val="14"/>
                              <w:lang w:val="en-US"/>
                            </w:rPr>
                          </w:pPr>
                          <w:r>
                            <w:rPr>
                              <w:color w:val="003399"/>
                              <w:sz w:val="14"/>
                            </w:rPr>
                            <w:t>+7</w:t>
                          </w:r>
                          <w:r w:rsidR="00E52F67">
                            <w:rPr>
                              <w:color w:val="003399"/>
                              <w:sz w:val="14"/>
                            </w:rPr>
                            <w:t> </w:t>
                          </w:r>
                          <w:r>
                            <w:rPr>
                              <w:color w:val="003399"/>
                              <w:sz w:val="14"/>
                            </w:rPr>
                            <w:t>495</w:t>
                          </w:r>
                          <w:r w:rsidR="00E52F67">
                            <w:rPr>
                              <w:color w:val="003399"/>
                              <w:sz w:val="14"/>
                              <w:lang w:val="en-US"/>
                            </w:rPr>
                            <w:t>-532-86-40</w:t>
                          </w:r>
                        </w:p>
                        <w:p w14:paraId="041FE3C6" w14:textId="6147B973" w:rsidR="00F51625" w:rsidRPr="00584043" w:rsidRDefault="002F42CB">
                          <w:pPr>
                            <w:spacing w:before="7" w:line="249" w:lineRule="auto"/>
                            <w:ind w:left="20" w:right="274"/>
                            <w:rPr>
                              <w:sz w:val="14"/>
                              <w:lang w:val="en-US"/>
                            </w:rPr>
                          </w:pPr>
                          <w:hyperlink r:id="rId4">
                            <w:r w:rsidR="005435C9" w:rsidRPr="00584043">
                              <w:rPr>
                                <w:color w:val="003399"/>
                                <w:sz w:val="14"/>
                                <w:u w:val="single" w:color="003399"/>
                                <w:lang w:val="en-US"/>
                              </w:rPr>
                              <w:t>info@agse.ru</w:t>
                            </w:r>
                          </w:hyperlink>
                          <w:r w:rsidR="005435C9" w:rsidRPr="00584043">
                            <w:rPr>
                              <w:color w:val="003399"/>
                              <w:sz w:val="14"/>
                              <w:lang w:val="en-US"/>
                            </w:rPr>
                            <w:t xml:space="preserve"> </w:t>
                          </w:r>
                          <w:r w:rsidR="00584043">
                            <w:rPr>
                              <w:color w:val="003399"/>
                              <w:sz w:val="14"/>
                              <w:lang w:val="en-US"/>
                            </w:rPr>
                            <w:t>www.</w:t>
                          </w:r>
                          <w:r w:rsidR="005435C9" w:rsidRPr="00584043">
                            <w:rPr>
                              <w:color w:val="003399"/>
                              <w:sz w:val="14"/>
                              <w:u w:val="single" w:color="003399"/>
                              <w:lang w:val="en-US"/>
                            </w:rPr>
                            <w:t>ags</w:t>
                          </w:r>
                          <w:r w:rsidR="00584043">
                            <w:rPr>
                              <w:color w:val="003399"/>
                              <w:sz w:val="14"/>
                              <w:u w:val="single" w:color="003399"/>
                              <w:lang w:val="en-US"/>
                            </w:rPr>
                            <w:t>-</w:t>
                          </w:r>
                          <w:r w:rsidR="005435C9" w:rsidRPr="00584043">
                            <w:rPr>
                              <w:color w:val="003399"/>
                              <w:sz w:val="14"/>
                              <w:u w:val="single" w:color="003399"/>
                              <w:lang w:val="en-US"/>
                            </w:rPr>
                            <w:t>e.</w:t>
                          </w:r>
                          <w:r w:rsidR="00584043">
                            <w:rPr>
                              <w:color w:val="003399"/>
                              <w:sz w:val="14"/>
                              <w:u w:val="single" w:color="003399"/>
                              <w:lang w:val="en-US"/>
                            </w:rPr>
                            <w:t>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847B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85.45pt;margin-top:755.45pt;width:69.45pt;height:26.65pt;z-index:-2522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" filled="f" stroked="f">
              <v:path arrowok="t"/>
              <v:textbox inset="0,0,0,0">
                <w:txbxContent>
                  <w:p w14:paraId="11299AAF" w14:textId="77777777" w:rsidR="00F51625" w:rsidRPr="00E52F67" w:rsidRDefault="005435C9">
                    <w:pPr>
                      <w:spacing w:before="15"/>
                      <w:ind w:left="20"/>
                      <w:rPr>
                        <w:sz w:val="14"/>
                        <w:lang w:val="en-US"/>
                      </w:rPr>
                    </w:pPr>
                    <w:r>
                      <w:rPr>
                        <w:color w:val="003399"/>
                        <w:sz w:val="14"/>
                      </w:rPr>
                      <w:t>+7</w:t>
                    </w:r>
                    <w:r w:rsidR="00E52F67">
                      <w:rPr>
                        <w:color w:val="003399"/>
                        <w:sz w:val="14"/>
                      </w:rPr>
                      <w:t> </w:t>
                    </w:r>
                    <w:r>
                      <w:rPr>
                        <w:color w:val="003399"/>
                        <w:sz w:val="14"/>
                      </w:rPr>
                      <w:t>495</w:t>
                    </w:r>
                    <w:r w:rsidR="00E52F67">
                      <w:rPr>
                        <w:color w:val="003399"/>
                        <w:sz w:val="14"/>
                        <w:lang w:val="en-US"/>
                      </w:rPr>
                      <w:t>-532-86-40</w:t>
                    </w:r>
                  </w:p>
                  <w:p w14:paraId="041FE3C6" w14:textId="6147B973" w:rsidR="00F51625" w:rsidRPr="00584043" w:rsidRDefault="002F42CB">
                    <w:pPr>
                      <w:spacing w:before="7" w:line="249" w:lineRule="auto"/>
                      <w:ind w:left="20" w:right="274"/>
                      <w:rPr>
                        <w:sz w:val="14"/>
                        <w:lang w:val="en-US"/>
                      </w:rPr>
                    </w:pPr>
                    <w:hyperlink r:id="rId5">
                      <w:r w:rsidR="005435C9" w:rsidRPr="00584043">
                        <w:rPr>
                          <w:color w:val="003399"/>
                          <w:sz w:val="14"/>
                          <w:u w:val="single" w:color="003399"/>
                          <w:lang w:val="en-US"/>
                        </w:rPr>
                        <w:t>info@agse.ru</w:t>
                      </w:r>
                    </w:hyperlink>
                    <w:r w:rsidR="005435C9" w:rsidRPr="00584043">
                      <w:rPr>
                        <w:color w:val="003399"/>
                        <w:sz w:val="14"/>
                        <w:lang w:val="en-US"/>
                      </w:rPr>
                      <w:t xml:space="preserve"> </w:t>
                    </w:r>
                    <w:r w:rsidR="00584043">
                      <w:rPr>
                        <w:color w:val="003399"/>
                        <w:sz w:val="14"/>
                        <w:lang w:val="en-US"/>
                      </w:rPr>
                      <w:t>www.</w:t>
                    </w:r>
                    <w:r w:rsidR="005435C9" w:rsidRPr="00584043">
                      <w:rPr>
                        <w:color w:val="003399"/>
                        <w:sz w:val="14"/>
                        <w:u w:val="single" w:color="003399"/>
                        <w:lang w:val="en-US"/>
                      </w:rPr>
                      <w:t>ags</w:t>
                    </w:r>
                    <w:r w:rsidR="00584043">
                      <w:rPr>
                        <w:color w:val="003399"/>
                        <w:sz w:val="14"/>
                        <w:u w:val="single" w:color="003399"/>
                        <w:lang w:val="en-US"/>
                      </w:rPr>
                      <w:t>-</w:t>
                    </w:r>
                    <w:r w:rsidR="005435C9" w:rsidRPr="00584043">
                      <w:rPr>
                        <w:color w:val="003399"/>
                        <w:sz w:val="14"/>
                        <w:u w:val="single" w:color="003399"/>
                        <w:lang w:val="en-US"/>
                      </w:rPr>
                      <w:t>e.</w:t>
                    </w:r>
                    <w:r w:rsidR="00584043">
                      <w:rPr>
                        <w:color w:val="003399"/>
                        <w:sz w:val="14"/>
                        <w:u w:val="single" w:color="003399"/>
                        <w:lang w:val="en-US"/>
                      </w:rPr>
                      <w:t>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6968">
      <w:rPr>
        <w:noProof/>
      </w:rPr>
      <mc:AlternateContent>
        <mc:Choice Requires="wps">
          <w:drawing>
            <wp:anchor distT="0" distB="0" distL="114300" distR="114300" simplePos="0" relativeHeight="251100160" behindDoc="1" locked="0" layoutInCell="1" allowOverlap="1" wp14:anchorId="6B7EB534" wp14:editId="76FA7816">
              <wp:simplePos x="0" y="0"/>
              <wp:positionH relativeFrom="page">
                <wp:posOffset>743585</wp:posOffset>
              </wp:positionH>
              <wp:positionV relativeFrom="page">
                <wp:posOffset>9234170</wp:posOffset>
              </wp:positionV>
              <wp:extent cx="2718435" cy="167640"/>
              <wp:effectExtent l="0" t="0" r="0" b="0"/>
              <wp:wrapNone/>
              <wp:docPr id="13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184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FA939" w14:textId="2BADEB5D" w:rsidR="00F51625" w:rsidRPr="00584043" w:rsidRDefault="00584043" w:rsidP="00584043">
                          <w:pPr>
                            <w:spacing w:before="13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Adsorption Gas System</w:t>
                          </w:r>
                          <w:r>
                            <w:rPr>
                              <w:b/>
                              <w:sz w:val="20"/>
                            </w:rPr>
                            <w:t>,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 LLC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EB534" id="Text Box 11" o:spid="_x0000_s1028" type="#_x0000_t202" style="position:absolute;margin-left:58.55pt;margin-top:727.1pt;width:214.05pt;height:13.2pt;z-index:-25221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3ZpQIAAJw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" filled="f" stroked="f">
              <v:path arrowok="t"/>
              <v:textbox inset="0,0,0,0">
                <w:txbxContent>
                  <w:p w14:paraId="5C7FA939" w14:textId="2BADEB5D" w:rsidR="00F51625" w:rsidRPr="00584043" w:rsidRDefault="00584043" w:rsidP="00584043">
                    <w:pPr>
                      <w:spacing w:before="13"/>
                      <w:rPr>
                        <w:b/>
                        <w:sz w:val="20"/>
                        <w:lang w:val="en-US"/>
                      </w:rPr>
                    </w:pPr>
                    <w:r>
                      <w:rPr>
                        <w:b/>
                        <w:sz w:val="20"/>
                        <w:lang w:val="en-US"/>
                      </w:rPr>
                      <w:t>Adsorption Gas System</w:t>
                    </w:r>
                    <w:r>
                      <w:rPr>
                        <w:b/>
                        <w:sz w:val="20"/>
                      </w:rPr>
                      <w:t>,</w:t>
                    </w:r>
                    <w:r>
                      <w:rPr>
                        <w:b/>
                        <w:sz w:val="20"/>
                        <w:lang w:val="en-US"/>
                      </w:rPr>
                      <w:t xml:space="preserve"> LLC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6968">
      <w:rPr>
        <w:noProof/>
      </w:rPr>
      <mc:AlternateContent>
        <mc:Choice Requires="wps">
          <w:drawing>
            <wp:anchor distT="0" distB="0" distL="114300" distR="114300" simplePos="0" relativeHeight="251101184" behindDoc="1" locked="0" layoutInCell="1" allowOverlap="1" wp14:anchorId="01DDC8ED" wp14:editId="3471D2FD">
              <wp:simplePos x="0" y="0"/>
              <wp:positionH relativeFrom="page">
                <wp:posOffset>5915660</wp:posOffset>
              </wp:positionH>
              <wp:positionV relativeFrom="page">
                <wp:posOffset>9234170</wp:posOffset>
              </wp:positionV>
              <wp:extent cx="986155" cy="167640"/>
              <wp:effectExtent l="0" t="0" r="0" b="0"/>
              <wp:wrapNone/>
              <wp:docPr id="12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8615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1AEAF" w14:textId="77777777" w:rsidR="00F51625" w:rsidRDefault="005435C9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ISO 9001, 14001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DC8ED" id="Text Box 10" o:spid="_x0000_s1029" type="#_x0000_t202" style="position:absolute;margin-left:465.8pt;margin-top:727.1pt;width:77.65pt;height:13.2pt;z-index:-25221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aUpQ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" filled="f" stroked="f">
              <v:path arrowok="t"/>
              <v:textbox inset="0,0,0,0">
                <w:txbxContent>
                  <w:p w14:paraId="7241AEAF" w14:textId="77777777" w:rsidR="00F51625" w:rsidRDefault="005435C9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ISO 9001, 14001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6968">
      <w:rPr>
        <w:noProof/>
      </w:rPr>
      <mc:AlternateContent>
        <mc:Choice Requires="wps">
          <w:drawing>
            <wp:anchor distT="0" distB="0" distL="114300" distR="114300" simplePos="0" relativeHeight="251102208" behindDoc="1" locked="0" layoutInCell="1" allowOverlap="1" wp14:anchorId="0DB7F1CF" wp14:editId="2BBB69C9">
              <wp:simplePos x="0" y="0"/>
              <wp:positionH relativeFrom="page">
                <wp:posOffset>743585</wp:posOffset>
              </wp:positionH>
              <wp:positionV relativeFrom="page">
                <wp:posOffset>9596120</wp:posOffset>
              </wp:positionV>
              <wp:extent cx="1214755" cy="338455"/>
              <wp:effectExtent l="0" t="0" r="0" b="0"/>
              <wp:wrapNone/>
              <wp:docPr id="12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14755" cy="338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FF4B" w14:textId="2D91D25E" w:rsidR="00584043" w:rsidRPr="00584043" w:rsidRDefault="00584043" w:rsidP="00584043">
                          <w:pPr>
                            <w:spacing w:before="7" w:line="249" w:lineRule="auto"/>
                            <w:ind w:left="20" w:right="-14"/>
                            <w:rPr>
                              <w:color w:val="003399"/>
                              <w:sz w:val="14"/>
                              <w:lang w:val="en-US"/>
                            </w:rPr>
                          </w:pPr>
                          <w:proofErr w:type="spellStart"/>
                          <w:r w:rsidRPr="00584043">
                            <w:rPr>
                              <w:color w:val="003399"/>
                              <w:sz w:val="14"/>
                              <w:lang w:val="en-US"/>
                            </w:rPr>
                            <w:t>Novaj</w:t>
                          </w:r>
                          <w:r>
                            <w:rPr>
                              <w:color w:val="003399"/>
                              <w:sz w:val="14"/>
                              <w:lang w:val="en-US"/>
                            </w:rPr>
                            <w:t>a</w:t>
                          </w:r>
                          <w:proofErr w:type="spellEnd"/>
                          <w:r w:rsidRPr="00584043">
                            <w:rPr>
                              <w:color w:val="003399"/>
                              <w:sz w:val="1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84043">
                            <w:rPr>
                              <w:color w:val="003399"/>
                              <w:sz w:val="14"/>
                              <w:lang w:val="en-US"/>
                            </w:rPr>
                            <w:t>Perevedenovskaja</w:t>
                          </w:r>
                          <w:proofErr w:type="spellEnd"/>
                          <w:r w:rsidRPr="00584043">
                            <w:rPr>
                              <w:color w:val="003399"/>
                              <w:sz w:val="14"/>
                              <w:lang w:val="en-US"/>
                            </w:rPr>
                            <w:t xml:space="preserve"> 8, building 1, Floor 2,</w:t>
                          </w:r>
                        </w:p>
                        <w:p w14:paraId="4171B0FE" w14:textId="6689A1A8" w:rsidR="00F51625" w:rsidRPr="00584043" w:rsidRDefault="00584043" w:rsidP="00584043">
                          <w:pPr>
                            <w:spacing w:before="7" w:line="249" w:lineRule="auto"/>
                            <w:ind w:left="20" w:right="-14"/>
                            <w:rPr>
                              <w:sz w:val="14"/>
                              <w:lang w:val="en-US"/>
                            </w:rPr>
                          </w:pPr>
                          <w:r w:rsidRPr="00584043">
                            <w:rPr>
                              <w:color w:val="003399"/>
                              <w:sz w:val="14"/>
                              <w:lang w:val="en-US"/>
                            </w:rPr>
                            <w:t>office 2-10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7F1CF" id="Text Box 9" o:spid="_x0000_s1030" type="#_x0000_t202" style="position:absolute;margin-left:58.55pt;margin-top:755.6pt;width:95.65pt;height:26.65pt;z-index:-25221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LFoQIAAJs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" filled="f" stroked="f">
              <v:path arrowok="t"/>
              <v:textbox inset="0,0,0,0">
                <w:txbxContent>
                  <w:p w14:paraId="1077FF4B" w14:textId="2D91D25E" w:rsidR="00584043" w:rsidRPr="00584043" w:rsidRDefault="00584043" w:rsidP="00584043">
                    <w:pPr>
                      <w:spacing w:before="7" w:line="249" w:lineRule="auto"/>
                      <w:ind w:left="20" w:right="-14"/>
                      <w:rPr>
                        <w:color w:val="003399"/>
                        <w:sz w:val="14"/>
                        <w:lang w:val="en-US"/>
                      </w:rPr>
                    </w:pPr>
                    <w:proofErr w:type="spellStart"/>
                    <w:r w:rsidRPr="00584043">
                      <w:rPr>
                        <w:color w:val="003399"/>
                        <w:sz w:val="14"/>
                        <w:lang w:val="en-US"/>
                      </w:rPr>
                      <w:t>Novaj</w:t>
                    </w:r>
                    <w:r>
                      <w:rPr>
                        <w:color w:val="003399"/>
                        <w:sz w:val="14"/>
                        <w:lang w:val="en-US"/>
                      </w:rPr>
                      <w:t>a</w:t>
                    </w:r>
                    <w:proofErr w:type="spellEnd"/>
                    <w:r w:rsidRPr="00584043">
                      <w:rPr>
                        <w:color w:val="003399"/>
                        <w:sz w:val="14"/>
                        <w:lang w:val="en-US"/>
                      </w:rPr>
                      <w:t xml:space="preserve"> </w:t>
                    </w:r>
                    <w:proofErr w:type="spellStart"/>
                    <w:r w:rsidRPr="00584043">
                      <w:rPr>
                        <w:color w:val="003399"/>
                        <w:sz w:val="14"/>
                        <w:lang w:val="en-US"/>
                      </w:rPr>
                      <w:t>Perevedenovskaja</w:t>
                    </w:r>
                    <w:proofErr w:type="spellEnd"/>
                    <w:r w:rsidRPr="00584043">
                      <w:rPr>
                        <w:color w:val="003399"/>
                        <w:sz w:val="14"/>
                        <w:lang w:val="en-US"/>
                      </w:rPr>
                      <w:t xml:space="preserve"> 8, building 1, Floor 2,</w:t>
                    </w:r>
                  </w:p>
                  <w:p w14:paraId="4171B0FE" w14:textId="6689A1A8" w:rsidR="00F51625" w:rsidRPr="00584043" w:rsidRDefault="00584043" w:rsidP="00584043">
                    <w:pPr>
                      <w:spacing w:before="7" w:line="249" w:lineRule="auto"/>
                      <w:ind w:left="20" w:right="-14"/>
                      <w:rPr>
                        <w:sz w:val="14"/>
                        <w:lang w:val="en-US"/>
                      </w:rPr>
                    </w:pPr>
                    <w:r w:rsidRPr="00584043">
                      <w:rPr>
                        <w:color w:val="003399"/>
                        <w:sz w:val="14"/>
                        <w:lang w:val="en-US"/>
                      </w:rPr>
                      <w:t>office 2-10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6968">
      <w:rPr>
        <w:noProof/>
      </w:rPr>
      <mc:AlternateContent>
        <mc:Choice Requires="wps">
          <w:drawing>
            <wp:anchor distT="0" distB="0" distL="114300" distR="114300" simplePos="0" relativeHeight="251110400" behindDoc="1" locked="0" layoutInCell="1" allowOverlap="1" wp14:anchorId="2AF8BC8C" wp14:editId="1A49F951">
              <wp:simplePos x="0" y="0"/>
              <wp:positionH relativeFrom="page">
                <wp:posOffset>743585</wp:posOffset>
              </wp:positionH>
              <wp:positionV relativeFrom="page">
                <wp:posOffset>10121265</wp:posOffset>
              </wp:positionV>
              <wp:extent cx="2798445" cy="231775"/>
              <wp:effectExtent l="0" t="0" r="0" b="0"/>
              <wp:wrapNone/>
              <wp:docPr id="1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98445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A9B557" w14:textId="1914CF34" w:rsidR="00F51625" w:rsidRPr="00460971" w:rsidRDefault="00460971">
                          <w:pPr>
                            <w:spacing w:before="15" w:line="249" w:lineRule="auto"/>
                            <w:ind w:left="20" w:right="-19"/>
                            <w:rPr>
                              <w:sz w:val="14"/>
                              <w:lang w:val="en-US"/>
                            </w:rPr>
                          </w:pPr>
                          <w:r w:rsidRPr="00460971">
                            <w:rPr>
                              <w:sz w:val="14"/>
                              <w:lang w:val="en-US"/>
                            </w:rPr>
                            <w:t>This message, including any attachments to it, contains confidential information and is protected by law.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F8BC8C" id="Text Box 1" o:spid="_x0000_s1031" type="#_x0000_t202" style="position:absolute;margin-left:58.55pt;margin-top:796.95pt;width:220.35pt;height:18.25pt;z-index:-25220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BgogIAAJsFAAAOAAAAZHJzL2Uyb0RvYy54bWysVG1vmzAQ/j5p/8Hyd8pLSQIopGpC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" filled="f" stroked="f">
              <v:path arrowok="t"/>
              <v:textbox inset="0,0,0,0">
                <w:txbxContent>
                  <w:p w14:paraId="43A9B557" w14:textId="1914CF34" w:rsidR="00F51625" w:rsidRPr="00460971" w:rsidRDefault="00460971">
                    <w:pPr>
                      <w:spacing w:before="15" w:line="249" w:lineRule="auto"/>
                      <w:ind w:left="20" w:right="-19"/>
                      <w:rPr>
                        <w:sz w:val="14"/>
                        <w:lang w:val="en-US"/>
                      </w:rPr>
                    </w:pPr>
                    <w:r w:rsidRPr="00460971">
                      <w:rPr>
                        <w:sz w:val="14"/>
                        <w:lang w:val="en-US"/>
                      </w:rPr>
                      <w:t>This message, including any attachments to it, contains confidential information and is protected by law.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E9CF3" w14:textId="77777777" w:rsidR="00C03216" w:rsidRDefault="00C03216">
      <w:r>
        <w:separator/>
      </w:r>
    </w:p>
  </w:footnote>
  <w:footnote w:type="continuationSeparator" w:id="0">
    <w:p w14:paraId="3FF80805" w14:textId="77777777" w:rsidR="00C03216" w:rsidRDefault="00C0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A21F7" w14:textId="3B03D994" w:rsidR="00F51625" w:rsidRDefault="004E61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98112" behindDoc="1" locked="0" layoutInCell="1" allowOverlap="1" wp14:anchorId="7B955702" wp14:editId="5C829DFE">
              <wp:simplePos x="0" y="0"/>
              <wp:positionH relativeFrom="page">
                <wp:posOffset>5902036</wp:posOffset>
              </wp:positionH>
              <wp:positionV relativeFrom="page">
                <wp:posOffset>277091</wp:posOffset>
              </wp:positionV>
              <wp:extent cx="1003127" cy="187036"/>
              <wp:effectExtent l="0" t="0" r="6985" b="3810"/>
              <wp:wrapNone/>
              <wp:docPr id="13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03127" cy="1870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B0795" w14:textId="72E58897" w:rsidR="00F51625" w:rsidRPr="004E61A0" w:rsidRDefault="004E61A0">
                          <w:pPr>
                            <w:spacing w:before="13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3399"/>
                              <w:sz w:val="20"/>
                              <w:u w:val="single" w:color="003399"/>
                              <w:lang w:val="en-US"/>
                            </w:rPr>
                            <w:t>www.</w:t>
                          </w:r>
                          <w:proofErr w:type="spellStart"/>
                          <w:r w:rsidR="005435C9">
                            <w:rPr>
                              <w:color w:val="003399"/>
                              <w:sz w:val="20"/>
                              <w:u w:val="single" w:color="003399"/>
                            </w:rPr>
                            <w:t>ags</w:t>
                          </w:r>
                          <w:proofErr w:type="spellEnd"/>
                          <w:r>
                            <w:rPr>
                              <w:color w:val="003399"/>
                              <w:sz w:val="20"/>
                              <w:u w:val="single" w:color="003399"/>
                              <w:lang w:val="en-US"/>
                            </w:rPr>
                            <w:t>-</w:t>
                          </w:r>
                          <w:r w:rsidR="005435C9">
                            <w:rPr>
                              <w:color w:val="003399"/>
                              <w:sz w:val="20"/>
                              <w:u w:val="single" w:color="003399"/>
                            </w:rPr>
                            <w:t>e.</w:t>
                          </w:r>
                          <w:r>
                            <w:rPr>
                              <w:color w:val="003399"/>
                              <w:sz w:val="20"/>
                              <w:u w:val="single" w:color="003399"/>
                              <w:lang w:val="en-US"/>
                            </w:rPr>
                            <w:t>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55702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464.75pt;margin-top:21.8pt;width:79pt;height:14.75pt;z-index:-25221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oAnwIAAJU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" filled="f" stroked="f">
              <v:path arrowok="t"/>
              <v:textbox inset="0,0,0,0">
                <w:txbxContent>
                  <w:p w14:paraId="79BB0795" w14:textId="72E58897" w:rsidR="00F51625" w:rsidRPr="004E61A0" w:rsidRDefault="004E61A0">
                    <w:pPr>
                      <w:spacing w:before="13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color w:val="003399"/>
                        <w:sz w:val="20"/>
                        <w:u w:val="single" w:color="003399"/>
                        <w:lang w:val="en-US"/>
                      </w:rPr>
                      <w:t>www.</w:t>
                    </w:r>
                    <w:proofErr w:type="spellStart"/>
                    <w:r w:rsidR="005435C9">
                      <w:rPr>
                        <w:color w:val="003399"/>
                        <w:sz w:val="20"/>
                        <w:u w:val="single" w:color="003399"/>
                      </w:rPr>
                      <w:t>ags</w:t>
                    </w:r>
                    <w:proofErr w:type="spellEnd"/>
                    <w:r>
                      <w:rPr>
                        <w:color w:val="003399"/>
                        <w:sz w:val="20"/>
                        <w:u w:val="single" w:color="003399"/>
                        <w:lang w:val="en-US"/>
                      </w:rPr>
                      <w:t>-</w:t>
                    </w:r>
                    <w:r w:rsidR="005435C9">
                      <w:rPr>
                        <w:color w:val="003399"/>
                        <w:sz w:val="20"/>
                        <w:u w:val="single" w:color="003399"/>
                      </w:rPr>
                      <w:t>e.</w:t>
                    </w:r>
                    <w:r>
                      <w:rPr>
                        <w:color w:val="003399"/>
                        <w:sz w:val="20"/>
                        <w:u w:val="single" w:color="003399"/>
                        <w:lang w:val="en-US"/>
                      </w:rPr>
                      <w:t>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05A3C2" wp14:editId="7EC71ACB">
          <wp:simplePos x="0" y="0"/>
          <wp:positionH relativeFrom="column">
            <wp:posOffset>135082</wp:posOffset>
          </wp:positionH>
          <wp:positionV relativeFrom="paragraph">
            <wp:posOffset>-189403</wp:posOffset>
          </wp:positionV>
          <wp:extent cx="1896309" cy="349292"/>
          <wp:effectExtent l="0" t="0" r="889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654" cy="355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6968">
      <w:rPr>
        <w:noProof/>
      </w:rPr>
      <mc:AlternateContent>
        <mc:Choice Requires="wps">
          <w:drawing>
            <wp:anchor distT="0" distB="0" distL="114300" distR="114300" simplePos="0" relativeHeight="251097088" behindDoc="1" locked="0" layoutInCell="1" allowOverlap="1" wp14:anchorId="71789A1B" wp14:editId="6CF10D46">
              <wp:simplePos x="0" y="0"/>
              <wp:positionH relativeFrom="page">
                <wp:posOffset>0</wp:posOffset>
              </wp:positionH>
              <wp:positionV relativeFrom="page">
                <wp:posOffset>390525</wp:posOffset>
              </wp:positionV>
              <wp:extent cx="560705" cy="0"/>
              <wp:effectExtent l="0" t="0" r="0" b="0"/>
              <wp:wrapNone/>
              <wp:docPr id="14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0705" cy="0"/>
                      </a:xfrm>
                      <a:prstGeom prst="line">
                        <a:avLst/>
                      </a:prstGeom>
                      <a:noFill/>
                      <a:ln w="17831">
                        <a:solidFill>
                          <a:srgbClr val="00CCF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7718C" id="Line 21" o:spid="_x0000_s1026" style="position:absolute;z-index:-25221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30.75pt" to="44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" strokecolor="#0cf" strokeweight=".49531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E28"/>
    <w:multiLevelType w:val="hybridMultilevel"/>
    <w:tmpl w:val="421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D7D1A"/>
    <w:multiLevelType w:val="hybridMultilevel"/>
    <w:tmpl w:val="60C28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44005"/>
    <w:multiLevelType w:val="multilevel"/>
    <w:tmpl w:val="405C6B7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7FE82E2D"/>
    <w:multiLevelType w:val="hybridMultilevel"/>
    <w:tmpl w:val="5C604A84"/>
    <w:lvl w:ilvl="0" w:tplc="06AE79F8">
      <w:numFmt w:val="bullet"/>
      <w:lvlText w:val="•"/>
      <w:lvlJc w:val="left"/>
      <w:pPr>
        <w:ind w:left="990" w:hanging="361"/>
      </w:pPr>
      <w:rPr>
        <w:rFonts w:ascii="Arial" w:eastAsia="Arial" w:hAnsi="Arial" w:cs="Arial" w:hint="default"/>
        <w:spacing w:val="-10"/>
        <w:w w:val="100"/>
        <w:sz w:val="28"/>
        <w:szCs w:val="28"/>
        <w:lang w:val="ru-RU" w:eastAsia="ru-RU" w:bidi="ru-RU"/>
      </w:rPr>
    </w:lvl>
    <w:lvl w:ilvl="1" w:tplc="8D5EB606">
      <w:numFmt w:val="bullet"/>
      <w:lvlText w:val="•"/>
      <w:lvlJc w:val="left"/>
      <w:pPr>
        <w:ind w:left="1936" w:hanging="361"/>
      </w:pPr>
      <w:rPr>
        <w:rFonts w:hint="default"/>
        <w:lang w:val="ru-RU" w:eastAsia="ru-RU" w:bidi="ru-RU"/>
      </w:rPr>
    </w:lvl>
    <w:lvl w:ilvl="2" w:tplc="7C343C42">
      <w:numFmt w:val="bullet"/>
      <w:lvlText w:val="•"/>
      <w:lvlJc w:val="left"/>
      <w:pPr>
        <w:ind w:left="2873" w:hanging="361"/>
      </w:pPr>
      <w:rPr>
        <w:rFonts w:hint="default"/>
        <w:lang w:val="ru-RU" w:eastAsia="ru-RU" w:bidi="ru-RU"/>
      </w:rPr>
    </w:lvl>
    <w:lvl w:ilvl="3" w:tplc="1430F2CA">
      <w:numFmt w:val="bullet"/>
      <w:lvlText w:val="•"/>
      <w:lvlJc w:val="left"/>
      <w:pPr>
        <w:ind w:left="3809" w:hanging="361"/>
      </w:pPr>
      <w:rPr>
        <w:rFonts w:hint="default"/>
        <w:lang w:val="ru-RU" w:eastAsia="ru-RU" w:bidi="ru-RU"/>
      </w:rPr>
    </w:lvl>
    <w:lvl w:ilvl="4" w:tplc="F9F84DA8">
      <w:numFmt w:val="bullet"/>
      <w:lvlText w:val="•"/>
      <w:lvlJc w:val="left"/>
      <w:pPr>
        <w:ind w:left="4746" w:hanging="361"/>
      </w:pPr>
      <w:rPr>
        <w:rFonts w:hint="default"/>
        <w:lang w:val="ru-RU" w:eastAsia="ru-RU" w:bidi="ru-RU"/>
      </w:rPr>
    </w:lvl>
    <w:lvl w:ilvl="5" w:tplc="B34C1620">
      <w:numFmt w:val="bullet"/>
      <w:lvlText w:val="•"/>
      <w:lvlJc w:val="left"/>
      <w:pPr>
        <w:ind w:left="5682" w:hanging="361"/>
      </w:pPr>
      <w:rPr>
        <w:rFonts w:hint="default"/>
        <w:lang w:val="ru-RU" w:eastAsia="ru-RU" w:bidi="ru-RU"/>
      </w:rPr>
    </w:lvl>
    <w:lvl w:ilvl="6" w:tplc="294A70D4">
      <w:numFmt w:val="bullet"/>
      <w:lvlText w:val="•"/>
      <w:lvlJc w:val="left"/>
      <w:pPr>
        <w:ind w:left="6619" w:hanging="361"/>
      </w:pPr>
      <w:rPr>
        <w:rFonts w:hint="default"/>
        <w:lang w:val="ru-RU" w:eastAsia="ru-RU" w:bidi="ru-RU"/>
      </w:rPr>
    </w:lvl>
    <w:lvl w:ilvl="7" w:tplc="03A65AAA">
      <w:numFmt w:val="bullet"/>
      <w:lvlText w:val="•"/>
      <w:lvlJc w:val="left"/>
      <w:pPr>
        <w:ind w:left="7555" w:hanging="361"/>
      </w:pPr>
      <w:rPr>
        <w:rFonts w:hint="default"/>
        <w:lang w:val="ru-RU" w:eastAsia="ru-RU" w:bidi="ru-RU"/>
      </w:rPr>
    </w:lvl>
    <w:lvl w:ilvl="8" w:tplc="9118EDB0">
      <w:numFmt w:val="bullet"/>
      <w:lvlText w:val="•"/>
      <w:lvlJc w:val="left"/>
      <w:pPr>
        <w:ind w:left="8492" w:hanging="361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25"/>
    <w:rsid w:val="00032242"/>
    <w:rsid w:val="001F6D30"/>
    <w:rsid w:val="00255906"/>
    <w:rsid w:val="00261D46"/>
    <w:rsid w:val="002A30B0"/>
    <w:rsid w:val="002F42CB"/>
    <w:rsid w:val="00460971"/>
    <w:rsid w:val="004E61A0"/>
    <w:rsid w:val="005435C9"/>
    <w:rsid w:val="00584043"/>
    <w:rsid w:val="006D4087"/>
    <w:rsid w:val="006F3CE7"/>
    <w:rsid w:val="007F35CE"/>
    <w:rsid w:val="00892A9F"/>
    <w:rsid w:val="008D12BA"/>
    <w:rsid w:val="008F79C1"/>
    <w:rsid w:val="00A16968"/>
    <w:rsid w:val="00AA3CBA"/>
    <w:rsid w:val="00B04EF1"/>
    <w:rsid w:val="00C03216"/>
    <w:rsid w:val="00C73709"/>
    <w:rsid w:val="00C75710"/>
    <w:rsid w:val="00CE5562"/>
    <w:rsid w:val="00E52B2D"/>
    <w:rsid w:val="00E52F67"/>
    <w:rsid w:val="00F5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1EA446"/>
  <w15:docId w15:val="{4DFF3A15-E57D-D04A-B4DD-2A05E775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8"/>
      <w:ind w:left="41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6"/>
      <w:ind w:left="393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link w:val="a5"/>
    <w:uiPriority w:val="34"/>
    <w:qFormat/>
    <w:pPr>
      <w:spacing w:before="14"/>
      <w:ind w:left="99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52F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2F67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E52F6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2F67"/>
    <w:rPr>
      <w:rFonts w:ascii="Arial" w:eastAsia="Arial" w:hAnsi="Arial" w:cs="Arial"/>
      <w:lang w:val="ru-RU" w:eastAsia="ru-RU" w:bidi="ru-RU"/>
    </w:rPr>
  </w:style>
  <w:style w:type="table" w:styleId="aa">
    <w:name w:val="Table Grid"/>
    <w:basedOn w:val="a1"/>
    <w:uiPriority w:val="39"/>
    <w:rsid w:val="00AA3CBA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0"/>
    <w:link w:val="a4"/>
    <w:uiPriority w:val="34"/>
    <w:rsid w:val="00AA3CBA"/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93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5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3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8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29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5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hyperlink" Target="mailto:info@agse.ru" TargetMode="External"/><Relationship Id="rId4" Type="http://schemas.openxmlformats.org/officeDocument/2006/relationships/hyperlink" Target="mailto:info@agse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Анджей Межва</dc:creator>
  <cp:lastModifiedBy>Анджей Межва</cp:lastModifiedBy>
  <cp:revision>6</cp:revision>
  <dcterms:created xsi:type="dcterms:W3CDTF">2021-09-13T12:18:00Z</dcterms:created>
  <dcterms:modified xsi:type="dcterms:W3CDTF">2021-09-14T07:59:00Z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2020-02-18T00:00:00Z</vt:filetime>
  </property>
</Properties>
</file>