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81" w:rsidRPr="000E6C81" w:rsidRDefault="000E6C81" w:rsidP="00573E55">
      <w:pPr>
        <w:pStyle w:val="1"/>
      </w:pPr>
      <w:r>
        <w:t xml:space="preserve">Управление портфелем проектов ПО ДИТ ГИН </w:t>
      </w:r>
    </w:p>
    <w:p w:rsidR="0012406F" w:rsidRDefault="002D3730" w:rsidP="00A27A03">
      <w:r>
        <w:rPr>
          <w:lang w:val="en-US"/>
        </w:rPr>
        <w:t>US</w:t>
      </w:r>
      <w:r w:rsidRPr="000E6C81">
        <w:t xml:space="preserve"> </w:t>
      </w:r>
      <w:r>
        <w:t>попадает в оценку</w:t>
      </w:r>
    </w:p>
    <w:p w:rsidR="00B96972" w:rsidRDefault="00B96972" w:rsidP="00A27A03">
      <w:r>
        <w:t xml:space="preserve">Аналитик проводит оценку и создает КПГП </w:t>
      </w:r>
      <w:r>
        <w:rPr>
          <w:rStyle w:val="a6"/>
        </w:rPr>
        <w:footnoteReference w:id="1"/>
      </w:r>
      <w:r>
        <w:t>, версию продукта, фичи версии и задачи по реализации версии в структуре жира</w:t>
      </w:r>
    </w:p>
    <w:p w:rsidR="002D3730" w:rsidRDefault="002D3730" w:rsidP="00B96972">
      <w:pPr>
        <w:ind w:left="708"/>
      </w:pPr>
      <w:r>
        <w:t xml:space="preserve">Аналитик создает по шаблону </w:t>
      </w:r>
      <w:r w:rsidR="00572804">
        <w:t>оценку проекта</w:t>
      </w:r>
      <w:r>
        <w:t xml:space="preserve"> </w:t>
      </w:r>
      <w:r w:rsidR="00572804">
        <w:t xml:space="preserve">в </w:t>
      </w:r>
      <w:proofErr w:type="spellStart"/>
      <w:r w:rsidR="00572804">
        <w:t>эксель</w:t>
      </w:r>
      <w:proofErr w:type="spellEnd"/>
      <w:r w:rsidR="00572804">
        <w:t xml:space="preserve"> </w:t>
      </w:r>
      <w:r>
        <w:t xml:space="preserve">с грубой </w:t>
      </w:r>
      <w:r w:rsidR="00572804">
        <w:t xml:space="preserve">оценкой всего объема реализации </w:t>
      </w:r>
      <w:r>
        <w:t xml:space="preserve">в </w:t>
      </w:r>
      <w:proofErr w:type="spellStart"/>
      <w:r>
        <w:t>чч</w:t>
      </w:r>
      <w:proofErr w:type="spellEnd"/>
      <w:r w:rsidR="00572804">
        <w:t xml:space="preserve">. Шаблон автоматически-рекомендуемо </w:t>
      </w:r>
      <w:proofErr w:type="spellStart"/>
      <w:r w:rsidR="00572804">
        <w:t>расчитывает</w:t>
      </w:r>
      <w:proofErr w:type="spellEnd"/>
      <w:r w:rsidR="00572804">
        <w:t xml:space="preserve"> некоторые трудоемкости и длительности. </w:t>
      </w:r>
    </w:p>
    <w:p w:rsidR="00572804" w:rsidRDefault="00572804" w:rsidP="00B96972">
      <w:pPr>
        <w:ind w:left="708"/>
      </w:pPr>
      <w:r>
        <w:t xml:space="preserve">Аналитик копирует шаблон </w:t>
      </w:r>
      <w:proofErr w:type="spellStart"/>
      <w:r>
        <w:t>пражект</w:t>
      </w:r>
      <w:proofErr w:type="spellEnd"/>
      <w:r>
        <w:t xml:space="preserve"> как КПГП </w:t>
      </w:r>
      <w:proofErr w:type="spellStart"/>
      <w:r>
        <w:t>пражект</w:t>
      </w:r>
      <w:proofErr w:type="spellEnd"/>
      <w:r>
        <w:t xml:space="preserve"> нового проекта</w:t>
      </w:r>
    </w:p>
    <w:p w:rsidR="00572804" w:rsidRDefault="00572804" w:rsidP="00B96972">
      <w:pPr>
        <w:ind w:left="708"/>
      </w:pPr>
      <w:r>
        <w:t xml:space="preserve">Аналитик копирует из оценки в </w:t>
      </w:r>
      <w:proofErr w:type="spellStart"/>
      <w:r>
        <w:t>эксель</w:t>
      </w:r>
      <w:proofErr w:type="spellEnd"/>
      <w:r>
        <w:t xml:space="preserve"> </w:t>
      </w:r>
      <w:proofErr w:type="spellStart"/>
      <w:r>
        <w:t>расчитанные</w:t>
      </w:r>
      <w:proofErr w:type="spellEnd"/>
      <w:r>
        <w:t xml:space="preserve"> столбцы </w:t>
      </w:r>
      <w:r>
        <w:rPr>
          <w:lang w:val="en-US"/>
        </w:rPr>
        <w:t>H</w:t>
      </w:r>
      <w:r w:rsidRPr="00572804">
        <w:t xml:space="preserve"> </w:t>
      </w:r>
      <w:r>
        <w:t xml:space="preserve">и </w:t>
      </w:r>
      <w:r>
        <w:rPr>
          <w:lang w:val="en-US"/>
        </w:rPr>
        <w:t>I</w:t>
      </w:r>
      <w:r w:rsidRPr="00572804">
        <w:t xml:space="preserve"> (</w:t>
      </w:r>
      <w:r>
        <w:t xml:space="preserve">дата начала и дата окончания) – суммарные задачи отображаются не как </w:t>
      </w:r>
      <w:proofErr w:type="gramStart"/>
      <w:r>
        <w:t>суммарные</w:t>
      </w:r>
      <w:proofErr w:type="gramEnd"/>
      <w:r>
        <w:t xml:space="preserve"> а как обычные задачи </w:t>
      </w:r>
    </w:p>
    <w:p w:rsidR="00572804" w:rsidRDefault="00572804" w:rsidP="00B96972">
      <w:pPr>
        <w:ind w:left="708"/>
      </w:pPr>
      <w:r>
        <w:t xml:space="preserve">Аналитик выделяет все задачи в </w:t>
      </w:r>
      <w:proofErr w:type="gramStart"/>
      <w:r>
        <w:t>КПГП  (</w:t>
      </w:r>
      <w:proofErr w:type="gramEnd"/>
      <w:r>
        <w:rPr>
          <w:lang w:val="en-US"/>
        </w:rPr>
        <w:t>shift</w:t>
      </w:r>
      <w:r w:rsidRPr="00572804">
        <w:t>+</w:t>
      </w:r>
      <w:r>
        <w:rPr>
          <w:lang w:val="en-US"/>
        </w:rPr>
        <w:t>ctrl</w:t>
      </w:r>
      <w:r w:rsidRPr="00572804">
        <w:t>+</w:t>
      </w:r>
      <w:r>
        <w:rPr>
          <w:lang w:val="en-US"/>
        </w:rPr>
        <w:t>end</w:t>
      </w:r>
      <w:r w:rsidRPr="00572804">
        <w:t>)</w:t>
      </w:r>
    </w:p>
    <w:p w:rsidR="00572804" w:rsidRDefault="00572804" w:rsidP="00B96972">
      <w:pPr>
        <w:ind w:left="708"/>
      </w:pPr>
      <w:r>
        <w:t xml:space="preserve">Аналитик правой кнопкой мыши инициирует </w:t>
      </w:r>
      <w:proofErr w:type="gramStart"/>
      <w:r>
        <w:t>меню</w:t>
      </w:r>
      <w:proofErr w:type="gramEnd"/>
      <w:r>
        <w:t xml:space="preserve"> в котором выбирает «автоматическое планирование задач» - в КПГП все по смыслу суммарные задачи стали суммарными реально</w:t>
      </w:r>
    </w:p>
    <w:p w:rsidR="00596AA8" w:rsidRDefault="002D3730" w:rsidP="00B96972">
      <w:pPr>
        <w:ind w:left="708"/>
      </w:pPr>
      <w:r>
        <w:t xml:space="preserve">Параллельно </w:t>
      </w:r>
      <w:r w:rsidR="00596AA8">
        <w:t>в жире</w:t>
      </w:r>
      <w:r w:rsidR="00491458">
        <w:t xml:space="preserve"> аналитик</w:t>
      </w:r>
      <w:r>
        <w:t xml:space="preserve"> создает версию к которой </w:t>
      </w:r>
    </w:p>
    <w:p w:rsidR="002D3730" w:rsidRPr="00596AA8" w:rsidRDefault="002D3730" w:rsidP="00B96972">
      <w:pPr>
        <w:ind w:left="1416"/>
      </w:pPr>
      <w:r>
        <w:t xml:space="preserve">добавляет основные </w:t>
      </w:r>
      <w:r>
        <w:rPr>
          <w:lang w:val="en-US"/>
        </w:rPr>
        <w:t>FR</w:t>
      </w:r>
      <w:r w:rsidRPr="002D3730">
        <w:t xml:space="preserve"> </w:t>
      </w:r>
      <w:r w:rsidR="00596AA8">
        <w:rPr>
          <w:rStyle w:val="a6"/>
        </w:rPr>
        <w:footnoteReference w:id="2"/>
      </w:r>
      <w:r w:rsidR="00596AA8">
        <w:t>согласно функциональности из ФТ/</w:t>
      </w:r>
      <w:r w:rsidR="00596AA8">
        <w:rPr>
          <w:lang w:val="en-US"/>
        </w:rPr>
        <w:t>US</w:t>
      </w:r>
      <w:r w:rsidR="00596AA8">
        <w:t>/Бизнес постановки (стараться формулировать в терминах этих артефактов для узнаваемости пользователем)</w:t>
      </w:r>
    </w:p>
    <w:p w:rsidR="002D3730" w:rsidRDefault="002D3730" w:rsidP="00B96972">
      <w:pPr>
        <w:pStyle w:val="a3"/>
        <w:numPr>
          <w:ilvl w:val="0"/>
          <w:numId w:val="1"/>
        </w:numPr>
        <w:ind w:left="2136"/>
      </w:pPr>
      <w:r>
        <w:t xml:space="preserve">5 фичей настройки </w:t>
      </w:r>
      <w:proofErr w:type="spellStart"/>
      <w:r>
        <w:t>метарегламента</w:t>
      </w:r>
      <w:proofErr w:type="spellEnd"/>
      <w:r>
        <w:t xml:space="preserve">, </w:t>
      </w:r>
    </w:p>
    <w:p w:rsidR="002D3730" w:rsidRDefault="002D3730" w:rsidP="00B96972">
      <w:pPr>
        <w:pStyle w:val="a3"/>
        <w:numPr>
          <w:ilvl w:val="0"/>
          <w:numId w:val="1"/>
        </w:numPr>
        <w:ind w:left="2136"/>
      </w:pPr>
      <w:proofErr w:type="gramStart"/>
      <w:r>
        <w:t>1..</w:t>
      </w:r>
      <w:r w:rsidRPr="002D3730">
        <w:rPr>
          <w:lang w:val="en-US"/>
        </w:rPr>
        <w:t>n</w:t>
      </w:r>
      <w:proofErr w:type="gramEnd"/>
      <w:r>
        <w:t xml:space="preserve"> фичу создания стандартов, </w:t>
      </w:r>
    </w:p>
    <w:p w:rsidR="002D3730" w:rsidRDefault="002D3730" w:rsidP="00B96972">
      <w:pPr>
        <w:pStyle w:val="a3"/>
        <w:numPr>
          <w:ilvl w:val="0"/>
          <w:numId w:val="1"/>
        </w:numPr>
        <w:ind w:left="2136"/>
      </w:pPr>
      <w:r>
        <w:t xml:space="preserve">1 или более фичей «ЭФ» (лучше «более» так как проще защищать и сдавать такие «нарезанные» фичи) </w:t>
      </w:r>
    </w:p>
    <w:p w:rsidR="002D3730" w:rsidRDefault="002D3730" w:rsidP="00B96972">
      <w:pPr>
        <w:pStyle w:val="a3"/>
        <w:numPr>
          <w:ilvl w:val="0"/>
          <w:numId w:val="1"/>
        </w:numPr>
        <w:ind w:left="2136"/>
      </w:pPr>
      <w:r>
        <w:t xml:space="preserve">1 или более фичей «ПФ» </w:t>
      </w:r>
    </w:p>
    <w:p w:rsidR="002D3730" w:rsidRDefault="002D3730" w:rsidP="00B96972">
      <w:pPr>
        <w:pStyle w:val="a3"/>
        <w:numPr>
          <w:ilvl w:val="0"/>
          <w:numId w:val="1"/>
        </w:numPr>
        <w:ind w:left="2136"/>
      </w:pPr>
      <w:r>
        <w:t>1 или более фичу «Интеграции»</w:t>
      </w:r>
    </w:p>
    <w:p w:rsidR="002D3730" w:rsidRDefault="002D3730" w:rsidP="00B96972">
      <w:pPr>
        <w:pStyle w:val="a3"/>
        <w:numPr>
          <w:ilvl w:val="0"/>
          <w:numId w:val="1"/>
        </w:numPr>
        <w:ind w:left="2136"/>
      </w:pPr>
      <w:r>
        <w:t xml:space="preserve">1 или более фичу «Отчеты» </w:t>
      </w:r>
    </w:p>
    <w:p w:rsidR="00596AA8" w:rsidRDefault="00596AA8" w:rsidP="00B96972">
      <w:pPr>
        <w:ind w:left="1416"/>
      </w:pPr>
      <w:r>
        <w:t xml:space="preserve">добавляет </w:t>
      </w:r>
    </w:p>
    <w:p w:rsidR="002D3730" w:rsidRDefault="00596AA8" w:rsidP="00B96972">
      <w:pPr>
        <w:pStyle w:val="a3"/>
        <w:numPr>
          <w:ilvl w:val="0"/>
          <w:numId w:val="1"/>
        </w:numPr>
        <w:ind w:left="2136"/>
      </w:pPr>
      <w:r>
        <w:t xml:space="preserve">работы согласно шаблону КПГП </w:t>
      </w:r>
      <w:r>
        <w:rPr>
          <w:rStyle w:val="a6"/>
        </w:rPr>
        <w:footnoteReference w:id="3"/>
      </w:r>
    </w:p>
    <w:p w:rsidR="00596AA8" w:rsidRPr="002D3730" w:rsidRDefault="00596AA8" w:rsidP="00B96972">
      <w:pPr>
        <w:pStyle w:val="a3"/>
        <w:numPr>
          <w:ilvl w:val="0"/>
          <w:numId w:val="1"/>
        </w:numPr>
        <w:ind w:left="2136"/>
      </w:pPr>
      <w:r>
        <w:t>работы «вне шаблона» нужные для достижения целей работ или проекта (</w:t>
      </w:r>
      <w:proofErr w:type="gramStart"/>
      <w:r>
        <w:t>например</w:t>
      </w:r>
      <w:proofErr w:type="gramEnd"/>
      <w:r>
        <w:t xml:space="preserve"> какие то </w:t>
      </w:r>
      <w:proofErr w:type="spellStart"/>
      <w:r>
        <w:rPr>
          <w:lang w:val="en-US"/>
        </w:rPr>
        <w:t>RnD</w:t>
      </w:r>
      <w:proofErr w:type="spellEnd"/>
      <w:r w:rsidRPr="00596AA8">
        <w:t xml:space="preserve">, </w:t>
      </w:r>
      <w:r>
        <w:t>анализ чего то «соседнего» и т.п.)</w:t>
      </w:r>
    </w:p>
    <w:p w:rsidR="00B96972" w:rsidRDefault="00B96972" w:rsidP="00B96972">
      <w:pPr>
        <w:ind w:left="708"/>
      </w:pPr>
      <w:r>
        <w:t>Аналитик согласует данные выше с ТЛА.</w:t>
      </w:r>
    </w:p>
    <w:p w:rsidR="00794B50" w:rsidRDefault="00596AA8" w:rsidP="00B96972">
      <w:pPr>
        <w:ind w:left="708"/>
      </w:pPr>
      <w:r>
        <w:t>Аналитик связывает</w:t>
      </w:r>
      <w:r w:rsidR="00794B50">
        <w:t xml:space="preserve"> все созданные фичи</w:t>
      </w:r>
      <w:r>
        <w:t xml:space="preserve"> </w:t>
      </w:r>
      <w:r>
        <w:rPr>
          <w:lang w:val="en-US"/>
        </w:rPr>
        <w:t>FR</w:t>
      </w:r>
      <w:r w:rsidRPr="00596AA8">
        <w:t xml:space="preserve"> </w:t>
      </w:r>
      <w:r>
        <w:t xml:space="preserve">с </w:t>
      </w:r>
      <w:r>
        <w:rPr>
          <w:lang w:val="en-US"/>
        </w:rPr>
        <w:t>US</w:t>
      </w:r>
      <w:r>
        <w:rPr>
          <w:rStyle w:val="a6"/>
        </w:rPr>
        <w:footnoteReference w:id="4"/>
      </w:r>
      <w:r>
        <w:t>.</w:t>
      </w:r>
      <w:r w:rsidRPr="00596AA8">
        <w:t xml:space="preserve"> </w:t>
      </w:r>
    </w:p>
    <w:p w:rsidR="002D3730" w:rsidRDefault="002D3730" w:rsidP="00B96972">
      <w:pPr>
        <w:ind w:left="708"/>
      </w:pPr>
      <w:r>
        <w:t>Аналитик правит КП</w:t>
      </w:r>
      <w:r w:rsidR="00491458">
        <w:t>Г</w:t>
      </w:r>
      <w:r>
        <w:t xml:space="preserve">П исходя из </w:t>
      </w:r>
      <w:r w:rsidR="00794B50">
        <w:t xml:space="preserve">(на самом деле лучше это делать параллельно с работой в жире) </w:t>
      </w:r>
      <w:r w:rsidR="00596AA8">
        <w:t xml:space="preserve">данных выше и создает </w:t>
      </w:r>
      <w:proofErr w:type="spellStart"/>
      <w:r w:rsidR="00596AA8">
        <w:t>бейзлайн</w:t>
      </w:r>
      <w:proofErr w:type="spellEnd"/>
      <w:r w:rsidR="00596AA8">
        <w:t xml:space="preserve"> </w:t>
      </w:r>
      <w:r w:rsidR="00794B50">
        <w:t xml:space="preserve">КПГП </w:t>
      </w:r>
      <w:r w:rsidR="00596AA8">
        <w:t>версию 0.1</w:t>
      </w:r>
    </w:p>
    <w:p w:rsidR="00596AA8" w:rsidRDefault="00596AA8" w:rsidP="00A27A03">
      <w:r>
        <w:t>Аналитик согласует КП</w:t>
      </w:r>
      <w:r w:rsidR="00491458">
        <w:t>Г</w:t>
      </w:r>
      <w:r>
        <w:t xml:space="preserve">П с ТЛА </w:t>
      </w:r>
      <w:r w:rsidR="00794B50">
        <w:t xml:space="preserve">(возможны итерации) </w:t>
      </w:r>
      <w:r>
        <w:t xml:space="preserve">и создает </w:t>
      </w:r>
      <w:proofErr w:type="spellStart"/>
      <w:r>
        <w:t>бейзлайн</w:t>
      </w:r>
      <w:proofErr w:type="spellEnd"/>
      <w:r>
        <w:t xml:space="preserve"> 1.0</w:t>
      </w:r>
    </w:p>
    <w:p w:rsidR="00794B50" w:rsidRPr="00596AA8" w:rsidRDefault="00794B50" w:rsidP="00794B50">
      <w:r>
        <w:lastRenderedPageBreak/>
        <w:t xml:space="preserve">Аналитик переводит </w:t>
      </w:r>
      <w:r>
        <w:rPr>
          <w:lang w:val="en-US"/>
        </w:rPr>
        <w:t>US</w:t>
      </w:r>
      <w:r w:rsidRPr="00596AA8">
        <w:t xml:space="preserve"> </w:t>
      </w:r>
      <w:r>
        <w:t xml:space="preserve">на ТЛА </w:t>
      </w:r>
      <w:r>
        <w:rPr>
          <w:rStyle w:val="a6"/>
        </w:rPr>
        <w:footnoteReference w:id="5"/>
      </w:r>
      <w:r>
        <w:t>и/или ПО</w:t>
      </w:r>
      <w:r>
        <w:rPr>
          <w:rStyle w:val="a6"/>
        </w:rPr>
        <w:footnoteReference w:id="6"/>
      </w:r>
      <w:r>
        <w:t>.</w:t>
      </w:r>
    </w:p>
    <w:p w:rsidR="002D3730" w:rsidRDefault="000E6C81" w:rsidP="00A27A03">
      <w:r>
        <w:t xml:space="preserve">По мере уточнения и понимания состава работ аналитик уточняет данные в жире не забывая вносить соответствующие правки на уровне групповых задач </w:t>
      </w:r>
      <w:proofErr w:type="spellStart"/>
      <w:r>
        <w:t>пражекта</w:t>
      </w:r>
      <w:proofErr w:type="spellEnd"/>
      <w:r>
        <w:t xml:space="preserve"> в КПГП. Отслеживая отклонения от критического пути проекта и своевременно принимая меры к их минимизации. </w:t>
      </w:r>
    </w:p>
    <w:p w:rsidR="000E6C81" w:rsidRDefault="000E6C81" w:rsidP="00A27A03"/>
    <w:p w:rsidR="002D3730" w:rsidRPr="00254122" w:rsidRDefault="002E16C5" w:rsidP="00A27A03">
      <w:r>
        <w:t>Любые изменения в КПГП согласуются с ТЛА.</w:t>
      </w:r>
      <w:r w:rsidR="00254122">
        <w:t xml:space="preserve"> При внесении изменений всегда создается драфт </w:t>
      </w:r>
      <w:r w:rsidR="00254122">
        <w:rPr>
          <w:lang w:val="en-US"/>
        </w:rPr>
        <w:t>X</w:t>
      </w:r>
      <w:r w:rsidR="00254122" w:rsidRPr="00254122">
        <w:t>.</w:t>
      </w:r>
      <w:proofErr w:type="spellStart"/>
      <w:proofErr w:type="gramStart"/>
      <w:r w:rsidR="00254122">
        <w:rPr>
          <w:lang w:val="en-US"/>
        </w:rPr>
        <w:t>i</w:t>
      </w:r>
      <w:proofErr w:type="spellEnd"/>
      <w:proofErr w:type="gramEnd"/>
      <w:r w:rsidR="00254122" w:rsidRPr="00254122">
        <w:t xml:space="preserve"> </w:t>
      </w:r>
      <w:r w:rsidR="00254122">
        <w:t xml:space="preserve">где </w:t>
      </w:r>
      <w:r w:rsidR="00254122">
        <w:rPr>
          <w:lang w:val="en-US"/>
        </w:rPr>
        <w:t>X</w:t>
      </w:r>
      <w:r w:rsidR="00254122" w:rsidRPr="00254122">
        <w:t xml:space="preserve"> </w:t>
      </w:r>
      <w:r w:rsidR="00254122">
        <w:t xml:space="preserve">мажорная версия. </w:t>
      </w:r>
      <w:r w:rsidR="00254122">
        <w:rPr>
          <w:lang w:val="en-US"/>
        </w:rPr>
        <w:t>I</w:t>
      </w:r>
      <w:r w:rsidR="00254122">
        <w:t xml:space="preserve"> минорная. Каждая итерация изменений приводит к </w:t>
      </w:r>
      <w:proofErr w:type="spellStart"/>
      <w:r w:rsidR="00254122">
        <w:rPr>
          <w:lang w:val="en-US"/>
        </w:rPr>
        <w:t>i</w:t>
      </w:r>
      <w:proofErr w:type="spellEnd"/>
      <w:r w:rsidR="00254122" w:rsidRPr="00254122">
        <w:t xml:space="preserve">++. </w:t>
      </w:r>
      <w:r w:rsidR="00254122">
        <w:t xml:space="preserve">По факту согласования </w:t>
      </w:r>
      <w:r w:rsidR="00254122">
        <w:rPr>
          <w:lang w:val="en-US"/>
        </w:rPr>
        <w:t>X</w:t>
      </w:r>
      <w:r w:rsidR="00254122" w:rsidRPr="00254122">
        <w:t xml:space="preserve">++, </w:t>
      </w:r>
      <w:proofErr w:type="spellStart"/>
      <w:r w:rsidR="00254122">
        <w:rPr>
          <w:lang w:val="en-US"/>
        </w:rPr>
        <w:t>i</w:t>
      </w:r>
      <w:proofErr w:type="spellEnd"/>
      <w:r w:rsidR="00254122" w:rsidRPr="00254122">
        <w:t xml:space="preserve">=0. </w:t>
      </w:r>
      <w:proofErr w:type="spellStart"/>
      <w:r w:rsidR="00254122">
        <w:t>Бейзлайн</w:t>
      </w:r>
      <w:proofErr w:type="spellEnd"/>
      <w:r w:rsidR="00254122">
        <w:t xml:space="preserve"> </w:t>
      </w:r>
      <w:r w:rsidR="00254122">
        <w:rPr>
          <w:lang w:val="en-US"/>
        </w:rPr>
        <w:t>X</w:t>
      </w:r>
      <w:r w:rsidR="00254122" w:rsidRPr="00254122">
        <w:t xml:space="preserve">++.0 </w:t>
      </w:r>
      <w:r w:rsidR="00254122">
        <w:t xml:space="preserve">выкладывается на </w:t>
      </w:r>
      <w:proofErr w:type="spellStart"/>
      <w:r w:rsidR="00254122">
        <w:t>конфлюенс</w:t>
      </w:r>
      <w:proofErr w:type="spellEnd"/>
      <w:r w:rsidR="00B96972">
        <w:t xml:space="preserve"> в виде </w:t>
      </w:r>
      <w:proofErr w:type="spellStart"/>
      <w:r w:rsidR="00B96972">
        <w:t>Экселя</w:t>
      </w:r>
      <w:proofErr w:type="spellEnd"/>
      <w:r w:rsidR="00B96972">
        <w:t xml:space="preserve"> (который получается из </w:t>
      </w:r>
      <w:r w:rsidR="00B96972">
        <w:rPr>
          <w:lang w:val="en-US"/>
        </w:rPr>
        <w:t>Project</w:t>
      </w:r>
      <w:r w:rsidR="00B96972">
        <w:t xml:space="preserve"> специальным инструментом</w:t>
      </w:r>
      <w:proofErr w:type="gramStart"/>
      <w:r w:rsidR="00B96972">
        <w:t xml:space="preserve">) </w:t>
      </w:r>
      <w:r w:rsidR="00254122">
        <w:t>.</w:t>
      </w:r>
      <w:proofErr w:type="gramEnd"/>
      <w:r w:rsidR="00254122">
        <w:t xml:space="preserve"> </w:t>
      </w:r>
    </w:p>
    <w:p w:rsidR="00254122" w:rsidRPr="000E6C81" w:rsidRDefault="00254122" w:rsidP="00254122">
      <w:r>
        <w:t>В случае отклонения любой плановой или фактической вехи более чем на 10 дней – обязательно инициировать встречу с ТЛА и РП</w:t>
      </w:r>
      <w:r>
        <w:rPr>
          <w:rStyle w:val="a6"/>
        </w:rPr>
        <w:footnoteReference w:id="7"/>
      </w:r>
    </w:p>
    <w:p w:rsidR="002E16C5" w:rsidRDefault="002E16C5" w:rsidP="00A27A03">
      <w:r>
        <w:t xml:space="preserve">Любые отклонения </w:t>
      </w:r>
      <w:r w:rsidR="00254122">
        <w:t xml:space="preserve">КПГП по вехам </w:t>
      </w:r>
      <w:r>
        <w:t>более чем на 1</w:t>
      </w:r>
      <w:r w:rsidR="00254122">
        <w:t>5</w:t>
      </w:r>
      <w:r>
        <w:t xml:space="preserve"> дней согласуются с ТЛА, РП и ПО.</w:t>
      </w:r>
    </w:p>
    <w:p w:rsidR="00573E55" w:rsidRDefault="00573E55" w:rsidP="00A27A03"/>
    <w:p w:rsidR="00573E55" w:rsidRDefault="00573E55">
      <w:r>
        <w:br w:type="page"/>
      </w:r>
    </w:p>
    <w:p w:rsidR="00A75C40" w:rsidRPr="00A75C40" w:rsidRDefault="00573E55" w:rsidP="00A75C40">
      <w:pPr>
        <w:pStyle w:val="1"/>
      </w:pPr>
      <w:r>
        <w:lastRenderedPageBreak/>
        <w:t>Приложение 1. КМД Управления релизами при разработке версии Продукта</w:t>
      </w:r>
      <w:bookmarkStart w:id="0" w:name="US_RELEASE_FR_WORK_TASK"/>
      <w:bookmarkStart w:id="1" w:name="BKM_A3DE26D6_F8B3_4377_A69F_16419717ECD9"/>
      <w:bookmarkEnd w:id="0"/>
      <w:bookmarkEnd w:id="1"/>
    </w:p>
    <w:p w:rsidR="00A75C40" w:rsidRDefault="00A75C40" w:rsidP="00A75C40">
      <w:pPr>
        <w:pStyle w:val="DiagramImage"/>
        <w:rPr>
          <w:rFonts w:eastAsia="Times New Roman" w:cs="Arial"/>
          <w:sz w:val="20"/>
          <w:lang w:val="en-AU"/>
        </w:rPr>
      </w:pPr>
      <w:bookmarkStart w:id="2" w:name="BKM_C8C858AB_ADA8_4EA2_9906_4011BCED2A60"/>
      <w:bookmarkEnd w:id="2"/>
      <w:r>
        <w:rPr>
          <w:rFonts w:ascii="Arial" w:hAnsi="Arial" w:cs="Arial"/>
          <w:noProof/>
          <w:sz w:val="20"/>
        </w:rPr>
        <w:drawing>
          <wp:inline distT="0" distB="0" distL="0" distR="0">
            <wp:extent cx="4362450" cy="780942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80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0" w:rsidRDefault="00A75C40" w:rsidP="00A75C40">
      <w:pPr>
        <w:pStyle w:val="DiagramImage"/>
        <w:rPr>
          <w:rFonts w:eastAsia="Times New Roman" w:cs="Arial"/>
          <w:sz w:val="20"/>
          <w:lang w:val="en-AU"/>
        </w:rPr>
      </w:pPr>
    </w:p>
    <w:p w:rsidR="00A75C40" w:rsidRDefault="00A75C40" w:rsidP="00A75C40">
      <w:pPr>
        <w:pStyle w:val="DiagramLabel"/>
        <w:numPr>
          <w:ilvl w:val="0"/>
          <w:numId w:val="3"/>
        </w:numPr>
        <w:ind w:left="0" w:firstLine="0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>US-Release-FR-Work-Task</w:t>
      </w:r>
    </w:p>
    <w:p w:rsidR="00A75C40" w:rsidRDefault="00A75C40" w:rsidP="00A75C40">
      <w:pPr>
        <w:pStyle w:val="Notes"/>
        <w:rPr>
          <w:rFonts w:eastAsia="Times New Roman" w:cs="Arial"/>
          <w:szCs w:val="24"/>
          <w:lang w:val="en-AU"/>
        </w:rPr>
      </w:pPr>
    </w:p>
    <w:p w:rsidR="00A75C40" w:rsidRDefault="00A75C40" w:rsidP="00A75C40">
      <w:pPr>
        <w:rPr>
          <w:rFonts w:ascii="Times New Roman" w:eastAsia="Times New Roman" w:hAnsi="Times New Roman"/>
          <w:sz w:val="20"/>
          <w:lang w:val="en-AU"/>
        </w:rPr>
      </w:pPr>
      <w:r>
        <w:rPr>
          <w:rFonts w:ascii="Times New Roman" w:eastAsia="Times New Roman" w:hAnsi="Times New Roman"/>
          <w:sz w:val="20"/>
          <w:lang w:val="en-AU"/>
        </w:rPr>
        <w:t xml:space="preserve"> </w:t>
      </w:r>
    </w:p>
    <w:p w:rsidR="00A75C40" w:rsidRDefault="00A75C40" w:rsidP="00A75C40">
      <w:pPr>
        <w:rPr>
          <w:rFonts w:ascii="Times New Roman" w:eastAsia="Times New Roman" w:hAnsi="Times New Roman"/>
          <w:sz w:val="20"/>
          <w:lang w:val="en-AU"/>
        </w:rPr>
      </w:pP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3" w:name="BKM_282D2AF7_D9A8_46E4_AF38_F9F627241F3A"/>
      <w:bookmarkEnd w:id="3"/>
      <w:proofErr w:type="spellStart"/>
      <w:r>
        <w:rPr>
          <w:rFonts w:eastAsia="Times New Roman" w:cs="Arial"/>
          <w:bCs/>
          <w:lang w:val="en-AU"/>
        </w:rPr>
        <w:lastRenderedPageBreak/>
        <w:t>JEpic</w:t>
      </w:r>
      <w:proofErr w:type="spellEnd"/>
    </w:p>
    <w:p w:rsid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Сущность </w:t>
      </w:r>
      <w:proofErr w:type="gramStart"/>
      <w:r>
        <w:rPr>
          <w:rFonts w:eastAsia="Times New Roman" w:cs="Arial"/>
          <w:color w:val="000000"/>
          <w:szCs w:val="24"/>
        </w:rPr>
        <w:t>жиры</w:t>
      </w:r>
      <w:proofErr w:type="gramEnd"/>
      <w:r>
        <w:rPr>
          <w:rFonts w:eastAsia="Times New Roman" w:cs="Arial"/>
          <w:color w:val="000000"/>
          <w:szCs w:val="24"/>
        </w:rPr>
        <w:t xml:space="preserve"> реализующая Работы и Функциональность.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"В жире мы ведем версию с ""управленческими"" и ""функциональными"" </w:t>
      </w:r>
      <w:proofErr w:type="spellStart"/>
      <w:r>
        <w:rPr>
          <w:rFonts w:eastAsia="Times New Roman" w:cs="Arial"/>
          <w:color w:val="000000"/>
          <w:szCs w:val="24"/>
        </w:rPr>
        <w:t>Epic</w:t>
      </w:r>
      <w:proofErr w:type="spellEnd"/>
      <w:r>
        <w:rPr>
          <w:rFonts w:eastAsia="Times New Roman" w:cs="Arial"/>
          <w:color w:val="000000"/>
          <w:szCs w:val="24"/>
        </w:rPr>
        <w:t xml:space="preserve"> в рамках выпуска Версии 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""</w:t>
      </w:r>
      <w:proofErr w:type="spellStart"/>
      <w:r>
        <w:rPr>
          <w:rFonts w:eastAsia="Times New Roman" w:cs="Arial"/>
          <w:color w:val="000000"/>
          <w:szCs w:val="24"/>
        </w:rPr>
        <w:t>Функциональнй</w:t>
      </w:r>
      <w:proofErr w:type="spellEnd"/>
      <w:r>
        <w:rPr>
          <w:rFonts w:eastAsia="Times New Roman" w:cs="Arial"/>
          <w:color w:val="000000"/>
          <w:szCs w:val="24"/>
        </w:rPr>
        <w:t xml:space="preserve">"" </w:t>
      </w:r>
      <w:proofErr w:type="spellStart"/>
      <w:r>
        <w:rPr>
          <w:rFonts w:eastAsia="Times New Roman" w:cs="Arial"/>
          <w:color w:val="000000"/>
          <w:szCs w:val="24"/>
        </w:rPr>
        <w:t>Epic</w:t>
      </w:r>
      <w:proofErr w:type="spellEnd"/>
      <w:r>
        <w:rPr>
          <w:rFonts w:eastAsia="Times New Roman" w:cs="Arial"/>
          <w:color w:val="000000"/>
          <w:szCs w:val="24"/>
        </w:rPr>
        <w:t xml:space="preserve"> = фича (FR/EN). " У Эпика указана </w:t>
      </w:r>
      <w:proofErr w:type="spellStart"/>
      <w:r>
        <w:rPr>
          <w:rFonts w:eastAsia="Times New Roman" w:cs="Arial"/>
          <w:color w:val="000000"/>
          <w:szCs w:val="24"/>
        </w:rPr>
        <w:t>fixVersion</w:t>
      </w:r>
      <w:proofErr w:type="spellEnd"/>
      <w:r>
        <w:rPr>
          <w:rFonts w:eastAsia="Times New Roman" w:cs="Arial"/>
          <w:color w:val="000000"/>
          <w:szCs w:val="24"/>
        </w:rPr>
        <w:t xml:space="preserve"> = Версия i.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 xml:space="preserve">"""Управленческий"" </w:t>
      </w:r>
      <w:proofErr w:type="spellStart"/>
      <w:r>
        <w:rPr>
          <w:rFonts w:eastAsia="Times New Roman" w:cs="Arial"/>
          <w:color w:val="000000"/>
          <w:szCs w:val="24"/>
        </w:rPr>
        <w:t>Epic</w:t>
      </w:r>
      <w:proofErr w:type="spellEnd"/>
      <w:r>
        <w:rPr>
          <w:rFonts w:eastAsia="Times New Roman" w:cs="Arial"/>
          <w:color w:val="000000"/>
          <w:szCs w:val="24"/>
        </w:rPr>
        <w:t xml:space="preserve"> = работы которые никак нельзя привязать в конкретную фичу. </w:t>
      </w:r>
      <w:proofErr w:type="gramStart"/>
      <w:r>
        <w:rPr>
          <w:rFonts w:eastAsia="Times New Roman" w:cs="Arial"/>
          <w:color w:val="000000"/>
          <w:szCs w:val="24"/>
        </w:rPr>
        <w:t>Например</w:t>
      </w:r>
      <w:proofErr w:type="gramEnd"/>
      <w:r>
        <w:rPr>
          <w:rFonts w:eastAsia="Times New Roman" w:cs="Arial"/>
          <w:color w:val="000000"/>
          <w:szCs w:val="24"/>
        </w:rPr>
        <w:t xml:space="preserve"> разработка общей концепции </w:t>
      </w:r>
      <w:proofErr w:type="spellStart"/>
      <w:r>
        <w:rPr>
          <w:rFonts w:eastAsia="Times New Roman" w:cs="Arial"/>
          <w:color w:val="000000"/>
          <w:szCs w:val="24"/>
        </w:rPr>
        <w:t>реализа</w:t>
      </w:r>
      <w:proofErr w:type="spellEnd"/>
      <w:r>
        <w:rPr>
          <w:rFonts w:eastAsia="Times New Roman" w:cs="Arial"/>
          <w:color w:val="000000"/>
          <w:szCs w:val="24"/>
        </w:rPr>
        <w:t xml:space="preserve"> или создание DOM." У Эпика задана метка со значением = Версия i.</w:t>
      </w: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</w:p>
    <w:tbl>
      <w:tblPr>
        <w:tblW w:w="9720" w:type="dxa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1980"/>
        <w:gridCol w:w="1260"/>
        <w:gridCol w:w="1890"/>
        <w:gridCol w:w="2250"/>
      </w:tblGrid>
      <w:tr w:rsidR="00A75C40" w:rsidTr="00A75C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bookmarkStart w:id="4" w:name="BKM_09C10D4C_F5A7_4E70_B9B5_B09235BF8A9D"/>
            <w:bookmarkEnd w:id="4"/>
            <w:r>
              <w:rPr>
                <w:rFonts w:eastAsia="Times New Roman" w:cs="Arial"/>
                <w:bCs w:val="0"/>
                <w:szCs w:val="24"/>
              </w:rPr>
              <w:t>Атрибут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Обязательность</w:t>
            </w:r>
          </w:p>
        </w:tc>
        <w:tc>
          <w:tcPr>
            <w:tcW w:w="414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Комментарий</w:t>
            </w:r>
          </w:p>
        </w:tc>
      </w:tr>
      <w:tr w:rsidR="00A75C40" w:rsidTr="00A75C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 label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String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</w:tc>
      </w:tr>
      <w:tr w:rsidR="00A75C40" w:rsidTr="00A75C40">
        <w:trPr>
          <w:gridAfter w:val="1"/>
          <w:wAfter w:w="2250" w:type="dxa"/>
          <w:trHeight w:val="341"/>
        </w:trPr>
        <w:tc>
          <w:tcPr>
            <w:tcW w:w="43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 w:rsidTr="00A75C40">
        <w:trPr>
          <w:gridAfter w:val="1"/>
          <w:wAfter w:w="2250" w:type="dxa"/>
        </w:trPr>
        <w:tc>
          <w:tcPr>
            <w:tcW w:w="43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US</w:t>
            </w:r>
          </w:p>
        </w:tc>
      </w:tr>
      <w:tr w:rsidR="00A75C40" w:rsidTr="00A75C40">
        <w:trPr>
          <w:gridAfter w:val="1"/>
          <w:wAfter w:w="2250" w:type="dxa"/>
        </w:trPr>
        <w:tc>
          <w:tcPr>
            <w:tcW w:w="43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JRelease</w:t>
            </w:r>
            <w:proofErr w:type="spellEnd"/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5" w:name="BKM_14AB17E5_32EA_424C_BFB3_7178A9D5FC4D"/>
      <w:bookmarkEnd w:id="5"/>
      <w:proofErr w:type="spellStart"/>
      <w:r>
        <w:rPr>
          <w:rFonts w:eastAsia="Times New Roman" w:cs="Arial"/>
          <w:bCs/>
          <w:lang w:val="en-AU"/>
        </w:rPr>
        <w:t>JRelease</w:t>
      </w:r>
      <w:proofErr w:type="spellEnd"/>
    </w:p>
    <w:p w:rsid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Служебная сущность жира - управляем составом релизов их параметрами, датами </w:t>
      </w:r>
      <w:proofErr w:type="spellStart"/>
      <w:r>
        <w:rPr>
          <w:rFonts w:eastAsia="Times New Roman" w:cs="Arial"/>
          <w:color w:val="000000"/>
          <w:szCs w:val="24"/>
        </w:rPr>
        <w:t>выпска</w:t>
      </w:r>
      <w:proofErr w:type="spellEnd"/>
      <w:r>
        <w:rPr>
          <w:rFonts w:eastAsia="Times New Roman" w:cs="Arial"/>
          <w:color w:val="000000"/>
          <w:szCs w:val="24"/>
        </w:rPr>
        <w:t xml:space="preserve"> и т.п.</w:t>
      </w: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3"/>
        <w:rPr>
          <w:rFonts w:eastAsia="Times New Roman" w:cs="Arial"/>
          <w:bCs/>
        </w:rPr>
      </w:pPr>
      <w:bookmarkStart w:id="6" w:name="BKM_08817D32_BC17_49ED_A60B_6813B8660ACD"/>
      <w:bookmarkEnd w:id="6"/>
      <w:proofErr w:type="spellStart"/>
      <w:r>
        <w:rPr>
          <w:rFonts w:eastAsia="Times New Roman" w:cs="Arial"/>
          <w:bCs/>
          <w:lang w:val="en-AU"/>
        </w:rPr>
        <w:t>JTask</w:t>
      </w:r>
      <w:proofErr w:type="spellEnd"/>
    </w:p>
    <w:p w:rsidR="00A75C40" w:rsidRP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 xml:space="preserve">Атомарная сущность </w:t>
      </w:r>
      <w:proofErr w:type="gramStart"/>
      <w:r>
        <w:rPr>
          <w:rFonts w:eastAsia="Times New Roman" w:cs="Arial"/>
          <w:color w:val="000000"/>
          <w:szCs w:val="24"/>
        </w:rPr>
        <w:t>жиры</w:t>
      </w:r>
      <w:proofErr w:type="gramEnd"/>
      <w:r>
        <w:rPr>
          <w:rFonts w:eastAsia="Times New Roman" w:cs="Arial"/>
          <w:color w:val="000000"/>
          <w:szCs w:val="24"/>
        </w:rPr>
        <w:t xml:space="preserve"> реализующая задачи.</w:t>
      </w: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A75C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JEpic</w:t>
            </w:r>
            <w:proofErr w:type="spellEnd"/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7" w:name="BKM_A4F40E54_CBC9_482B_B8C6_2C7E8F9AD149"/>
      <w:bookmarkEnd w:id="7"/>
      <w:r>
        <w:rPr>
          <w:rFonts w:eastAsia="Times New Roman" w:cs="Arial"/>
          <w:bCs/>
          <w:lang w:val="en-AU"/>
        </w:rPr>
        <w:t>US</w:t>
      </w:r>
    </w:p>
    <w:p w:rsid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Сущность жиры реализует ЗНИ.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User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Story</w:t>
      </w:r>
      <w:proofErr w:type="spellEnd"/>
      <w:r>
        <w:rPr>
          <w:rFonts w:eastAsia="Times New Roman" w:cs="Arial"/>
          <w:color w:val="000000"/>
          <w:szCs w:val="24"/>
        </w:rPr>
        <w:t xml:space="preserve"> - описание </w:t>
      </w:r>
      <w:proofErr w:type="gramStart"/>
      <w:r>
        <w:rPr>
          <w:rFonts w:eastAsia="Times New Roman" w:cs="Arial"/>
          <w:color w:val="000000"/>
          <w:szCs w:val="24"/>
        </w:rPr>
        <w:t>со  стороны</w:t>
      </w:r>
      <w:proofErr w:type="gramEnd"/>
      <w:r>
        <w:rPr>
          <w:rFonts w:eastAsia="Times New Roman" w:cs="Arial"/>
          <w:color w:val="000000"/>
          <w:szCs w:val="24"/>
        </w:rPr>
        <w:t xml:space="preserve"> ФЗ задачи, бизнес-постановки, БП, ФТ, дискуссии и комментарии всех ЗЛ, </w:t>
      </w:r>
      <w:proofErr w:type="spellStart"/>
      <w:r>
        <w:rPr>
          <w:rFonts w:eastAsia="Times New Roman" w:cs="Arial"/>
          <w:color w:val="000000"/>
          <w:szCs w:val="24"/>
        </w:rPr>
        <w:t>бейзлайн</w:t>
      </w:r>
      <w:proofErr w:type="spellEnd"/>
      <w:r>
        <w:rPr>
          <w:rFonts w:eastAsia="Times New Roman" w:cs="Arial"/>
          <w:color w:val="000000"/>
          <w:szCs w:val="24"/>
        </w:rPr>
        <w:t xml:space="preserve"> первичной постановки.</w:t>
      </w: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3"/>
        <w:rPr>
          <w:rFonts w:eastAsia="Times New Roman" w:cs="Arial"/>
          <w:bCs/>
        </w:rPr>
      </w:pPr>
      <w:bookmarkStart w:id="8" w:name="BKM_5213C111_DEBE_4CBD_93E1_87EB8EC798C6"/>
      <w:bookmarkEnd w:id="8"/>
      <w:r w:rsidRPr="00A75C40">
        <w:rPr>
          <w:rFonts w:eastAsia="Times New Roman" w:cs="Arial"/>
          <w:bCs/>
        </w:rPr>
        <w:t>В/</w:t>
      </w:r>
      <w:proofErr w:type="gramStart"/>
      <w:r w:rsidRPr="00A75C40">
        <w:rPr>
          <w:rFonts w:eastAsia="Times New Roman" w:cs="Arial"/>
          <w:bCs/>
        </w:rPr>
        <w:t>у работа</w:t>
      </w:r>
      <w:proofErr w:type="gramEnd"/>
    </w:p>
    <w:p w:rsidR="00A75C40" w:rsidRP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>В/</w:t>
      </w:r>
      <w:proofErr w:type="gramStart"/>
      <w:r>
        <w:rPr>
          <w:rFonts w:eastAsia="Times New Roman" w:cs="Arial"/>
          <w:color w:val="000000"/>
          <w:szCs w:val="24"/>
        </w:rPr>
        <w:t>у работа</w:t>
      </w:r>
      <w:proofErr w:type="gramEnd"/>
      <w:r>
        <w:rPr>
          <w:rFonts w:eastAsia="Times New Roman" w:cs="Arial"/>
          <w:color w:val="000000"/>
          <w:szCs w:val="24"/>
        </w:rPr>
        <w:t xml:space="preserve"> - </w:t>
      </w:r>
      <w:proofErr w:type="spellStart"/>
      <w:r>
        <w:rPr>
          <w:rFonts w:eastAsia="Times New Roman" w:cs="Arial"/>
          <w:color w:val="000000"/>
          <w:szCs w:val="24"/>
        </w:rPr>
        <w:t>верхнеуровневая</w:t>
      </w:r>
      <w:proofErr w:type="spellEnd"/>
      <w:r>
        <w:rPr>
          <w:rFonts w:eastAsia="Times New Roman" w:cs="Arial"/>
          <w:color w:val="000000"/>
          <w:szCs w:val="24"/>
        </w:rPr>
        <w:t xml:space="preserve"> работа </w:t>
      </w: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3"/>
        <w:rPr>
          <w:rFonts w:eastAsia="Times New Roman" w:cs="Arial"/>
          <w:bCs/>
        </w:rPr>
      </w:pPr>
      <w:bookmarkStart w:id="9" w:name="BKM_AB4F20A7_757D_49F4_A7BE_46DA2EA93A94"/>
      <w:bookmarkEnd w:id="9"/>
      <w:r w:rsidRPr="00A75C40">
        <w:rPr>
          <w:rFonts w:eastAsia="Times New Roman" w:cs="Arial"/>
          <w:bCs/>
        </w:rPr>
        <w:t>Версия</w:t>
      </w:r>
    </w:p>
    <w:p w:rsidR="00A75C40" w:rsidRP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 xml:space="preserve">Набор законченных </w:t>
      </w:r>
      <w:proofErr w:type="spellStart"/>
      <w:r>
        <w:rPr>
          <w:rFonts w:eastAsia="Times New Roman" w:cs="Arial"/>
          <w:color w:val="000000"/>
          <w:szCs w:val="24"/>
        </w:rPr>
        <w:t>функциональностей</w:t>
      </w:r>
      <w:proofErr w:type="spellEnd"/>
      <w:r>
        <w:rPr>
          <w:rFonts w:eastAsia="Times New Roman" w:cs="Arial"/>
          <w:color w:val="000000"/>
          <w:szCs w:val="24"/>
        </w:rPr>
        <w:t xml:space="preserve">, приносящих пользу </w:t>
      </w:r>
      <w:proofErr w:type="spellStart"/>
      <w:r>
        <w:rPr>
          <w:rFonts w:eastAsia="Times New Roman" w:cs="Arial"/>
          <w:color w:val="000000"/>
          <w:szCs w:val="24"/>
        </w:rPr>
        <w:t>Акторам</w:t>
      </w:r>
      <w:proofErr w:type="spellEnd"/>
      <w:r>
        <w:rPr>
          <w:rFonts w:eastAsia="Times New Roman" w:cs="Arial"/>
          <w:color w:val="000000"/>
          <w:szCs w:val="24"/>
        </w:rPr>
        <w:t xml:space="preserve"> системы и работающих как одно целое.</w:t>
      </w: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3"/>
        <w:rPr>
          <w:rFonts w:eastAsia="Times New Roman" w:cs="Arial"/>
          <w:bCs/>
        </w:rPr>
      </w:pPr>
      <w:bookmarkStart w:id="10" w:name="BKM_7570909B_4115_4ACC_B19B_AC6945C058F1"/>
      <w:bookmarkEnd w:id="10"/>
      <w:proofErr w:type="spellStart"/>
      <w:r w:rsidRPr="00A75C40">
        <w:rPr>
          <w:rFonts w:eastAsia="Times New Roman" w:cs="Arial"/>
          <w:bCs/>
        </w:rPr>
        <w:t>ДоД</w:t>
      </w:r>
      <w:proofErr w:type="spellEnd"/>
    </w:p>
    <w:p w:rsidR="00A75C40" w:rsidRP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ДоД</w:t>
      </w:r>
      <w:proofErr w:type="spellEnd"/>
      <w:r>
        <w:rPr>
          <w:rFonts w:eastAsia="Times New Roman" w:cs="Arial"/>
          <w:color w:val="000000"/>
          <w:szCs w:val="24"/>
        </w:rPr>
        <w:t xml:space="preserve"> - </w:t>
      </w:r>
      <w:proofErr w:type="spellStart"/>
      <w:r>
        <w:rPr>
          <w:rFonts w:eastAsia="Times New Roman" w:cs="Arial"/>
          <w:color w:val="000000"/>
          <w:szCs w:val="24"/>
        </w:rPr>
        <w:t>руссицизм</w:t>
      </w:r>
      <w:proofErr w:type="spellEnd"/>
      <w:r>
        <w:rPr>
          <w:rFonts w:eastAsia="Times New Roman" w:cs="Arial"/>
          <w:color w:val="000000"/>
          <w:szCs w:val="24"/>
        </w:rPr>
        <w:t xml:space="preserve"> от "</w:t>
      </w:r>
      <w:proofErr w:type="spellStart"/>
      <w:r>
        <w:rPr>
          <w:rFonts w:eastAsia="Times New Roman" w:cs="Arial"/>
          <w:color w:val="000000"/>
          <w:szCs w:val="24"/>
        </w:rPr>
        <w:t>definition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of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done</w:t>
      </w:r>
      <w:proofErr w:type="spellEnd"/>
      <w:r>
        <w:rPr>
          <w:rFonts w:eastAsia="Times New Roman" w:cs="Arial"/>
          <w:color w:val="000000"/>
          <w:szCs w:val="24"/>
        </w:rPr>
        <w:t xml:space="preserve">" - укрупненные задачи с ответственным, которые как правило включают в себя несколько задач и нескольких ответственных 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lastRenderedPageBreak/>
        <w:t xml:space="preserve">Для закрытия </w:t>
      </w:r>
      <w:proofErr w:type="spellStart"/>
      <w:r>
        <w:rPr>
          <w:rFonts w:eastAsia="Times New Roman" w:cs="Arial"/>
          <w:color w:val="000000"/>
          <w:szCs w:val="24"/>
        </w:rPr>
        <w:t>ДоД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долэны</w:t>
      </w:r>
      <w:proofErr w:type="spellEnd"/>
      <w:r>
        <w:rPr>
          <w:rFonts w:eastAsia="Times New Roman" w:cs="Arial"/>
          <w:color w:val="000000"/>
          <w:szCs w:val="24"/>
        </w:rPr>
        <w:t xml:space="preserve"> быть закрыты все </w:t>
      </w:r>
      <w:proofErr w:type="spellStart"/>
      <w:r>
        <w:rPr>
          <w:rFonts w:eastAsia="Times New Roman" w:cs="Arial"/>
          <w:color w:val="000000"/>
          <w:szCs w:val="24"/>
        </w:rPr>
        <w:t>вкходившие</w:t>
      </w:r>
      <w:proofErr w:type="spellEnd"/>
      <w:r>
        <w:rPr>
          <w:rFonts w:eastAsia="Times New Roman" w:cs="Arial"/>
          <w:color w:val="000000"/>
          <w:szCs w:val="24"/>
        </w:rPr>
        <w:t xml:space="preserve"> в него все задачи. </w:t>
      </w: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3"/>
        <w:rPr>
          <w:rFonts w:eastAsia="Times New Roman" w:cs="Arial"/>
          <w:bCs/>
        </w:rPr>
      </w:pPr>
      <w:bookmarkStart w:id="11" w:name="BKM_CEFCBBB8_9E9B_4933_BE08_208B24FD271A"/>
      <w:bookmarkEnd w:id="11"/>
      <w:r w:rsidRPr="00A75C40">
        <w:rPr>
          <w:rFonts w:eastAsia="Times New Roman" w:cs="Arial"/>
          <w:bCs/>
        </w:rPr>
        <w:t>Задача</w:t>
      </w:r>
    </w:p>
    <w:p w:rsidR="00A75C40" w:rsidRP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 xml:space="preserve">Задача - элементарная единица работы с </w:t>
      </w:r>
      <w:proofErr w:type="spellStart"/>
      <w:r>
        <w:rPr>
          <w:rFonts w:eastAsia="Times New Roman" w:cs="Arial"/>
          <w:color w:val="000000"/>
          <w:szCs w:val="24"/>
        </w:rPr>
        <w:t>ошутимым</w:t>
      </w:r>
      <w:proofErr w:type="spellEnd"/>
      <w:r>
        <w:rPr>
          <w:rFonts w:eastAsia="Times New Roman" w:cs="Arial"/>
          <w:color w:val="000000"/>
          <w:szCs w:val="24"/>
        </w:rPr>
        <w:t xml:space="preserve"> результатом для </w:t>
      </w:r>
      <w:proofErr w:type="spellStart"/>
      <w:r>
        <w:rPr>
          <w:rFonts w:eastAsia="Times New Roman" w:cs="Arial"/>
          <w:color w:val="000000"/>
          <w:szCs w:val="24"/>
        </w:rPr>
        <w:t>достижеия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ДоДа</w:t>
      </w:r>
      <w:proofErr w:type="spellEnd"/>
      <w:r>
        <w:rPr>
          <w:rFonts w:eastAsia="Times New Roman" w:cs="Arial"/>
          <w:color w:val="000000"/>
          <w:szCs w:val="24"/>
        </w:rPr>
        <w:t xml:space="preserve"> или реализации фичи. Обычно минимальный размер Задачи = 1 час. Максимально рекомендуемый размер = 12 часов.</w:t>
      </w: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</w:p>
    <w:p w:rsidR="00A75C40" w:rsidRPr="00A75C40" w:rsidRDefault="00A75C40" w:rsidP="00A75C40">
      <w:pPr>
        <w:pStyle w:val="3"/>
        <w:rPr>
          <w:rFonts w:eastAsia="Times New Roman" w:cs="Arial"/>
          <w:bCs/>
        </w:rPr>
      </w:pPr>
      <w:bookmarkStart w:id="12" w:name="BKM_88CAEAFB_C642_412D_B85D_DB87B7F2ADA2"/>
      <w:bookmarkEnd w:id="12"/>
      <w:r w:rsidRPr="00A75C40">
        <w:rPr>
          <w:rFonts w:eastAsia="Times New Roman" w:cs="Arial"/>
          <w:bCs/>
        </w:rPr>
        <w:t>ЗНИ</w:t>
      </w:r>
    </w:p>
    <w:p w:rsidR="00A75C40" w:rsidRP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ЗНИ = Запрос на изменение 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  <w:t>- функциональности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  <w:t xml:space="preserve">- реализации 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  <w:t xml:space="preserve">- </w:t>
      </w:r>
      <w:proofErr w:type="spellStart"/>
      <w:r>
        <w:rPr>
          <w:rFonts w:eastAsia="Times New Roman" w:cs="Arial"/>
          <w:color w:val="000000"/>
          <w:szCs w:val="24"/>
        </w:rPr>
        <w:t>багфиксинг</w:t>
      </w:r>
      <w:proofErr w:type="spellEnd"/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  <w:t>- фикс инфраструктуры</w:t>
      </w: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A75C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основание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для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Функциональность</w:t>
            </w:r>
            <w:proofErr w:type="spellEnd"/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13" w:name="BKM_6CD37B11_CBFA_4B66_B2B9_B9D2DB2836E7"/>
      <w:bookmarkEnd w:id="13"/>
      <w:r>
        <w:rPr>
          <w:rFonts w:eastAsia="Times New Roman" w:cs="Arial"/>
          <w:bCs/>
          <w:lang w:val="en-AU"/>
        </w:rPr>
        <w:t>КПГП</w:t>
      </w:r>
    </w:p>
    <w:p w:rsid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75C40" w:rsidRDefault="00A75C40" w:rsidP="00A75C40">
      <w:pPr>
        <w:pStyle w:val="Not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color w:val="000000"/>
          <w:szCs w:val="24"/>
        </w:rPr>
        <w:t>КПГП - календарный план график проекта</w:t>
      </w: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A75C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Версия</w:t>
            </w:r>
            <w:proofErr w:type="spellEnd"/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Релиз</w:t>
            </w:r>
            <w:proofErr w:type="spellEnd"/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14" w:name="BKM_86A89CCF_7C08_48B0_8D4B_8274FC01BC4D"/>
      <w:bookmarkEnd w:id="14"/>
      <w:proofErr w:type="spellStart"/>
      <w:r>
        <w:rPr>
          <w:rFonts w:eastAsia="Times New Roman" w:cs="Arial"/>
          <w:bCs/>
          <w:lang w:val="en-AU"/>
        </w:rPr>
        <w:t>Продукт</w:t>
      </w:r>
      <w:proofErr w:type="spellEnd"/>
    </w:p>
    <w:p w:rsid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75C40" w:rsidRDefault="00A75C40" w:rsidP="00A75C40">
      <w:pPr>
        <w:pStyle w:val="Notes"/>
        <w:rPr>
          <w:rFonts w:eastAsia="Times New Roman" w:cs="Arial"/>
          <w:szCs w:val="24"/>
          <w:lang w:val="en-AU"/>
        </w:rPr>
      </w:pPr>
      <w:proofErr w:type="gramStart"/>
      <w:r>
        <w:rPr>
          <w:rFonts w:eastAsia="Times New Roman" w:cs="Arial"/>
          <w:color w:val="000000"/>
          <w:szCs w:val="24"/>
        </w:rPr>
        <w:t>Продукт</w:t>
      </w:r>
      <w:proofErr w:type="gramEnd"/>
      <w:r>
        <w:rPr>
          <w:rFonts w:eastAsia="Times New Roman" w:cs="Arial"/>
          <w:color w:val="000000"/>
          <w:szCs w:val="24"/>
        </w:rPr>
        <w:t xml:space="preserve"> разрабатываемый ПО ДИТ ГИН</w:t>
      </w: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A75C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Шаг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Развития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продукта</w:t>
            </w:r>
            <w:proofErr w:type="spellEnd"/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15" w:name="BKM_069C413F_9E0B_48EE_BAF8_A5FC87FA9BD7"/>
      <w:bookmarkEnd w:id="15"/>
      <w:proofErr w:type="spellStart"/>
      <w:r>
        <w:rPr>
          <w:rFonts w:eastAsia="Times New Roman" w:cs="Arial"/>
          <w:bCs/>
          <w:lang w:val="en-AU"/>
        </w:rPr>
        <w:t>Пункт</w:t>
      </w:r>
      <w:proofErr w:type="spellEnd"/>
      <w:r>
        <w:rPr>
          <w:rFonts w:eastAsia="Times New Roman" w:cs="Arial"/>
          <w:bCs/>
          <w:lang w:val="en-AU"/>
        </w:rPr>
        <w:t xml:space="preserve"> </w:t>
      </w:r>
      <w:proofErr w:type="spellStart"/>
      <w:r>
        <w:rPr>
          <w:rFonts w:eastAsia="Times New Roman" w:cs="Arial"/>
          <w:bCs/>
          <w:lang w:val="en-AU"/>
        </w:rPr>
        <w:t>плана</w:t>
      </w:r>
      <w:proofErr w:type="spellEnd"/>
      <w:r>
        <w:rPr>
          <w:rFonts w:eastAsia="Times New Roman" w:cs="Arial"/>
          <w:bCs/>
          <w:lang w:val="en-AU"/>
        </w:rPr>
        <w:t xml:space="preserve"> </w:t>
      </w:r>
      <w:proofErr w:type="spellStart"/>
      <w:r>
        <w:rPr>
          <w:rFonts w:eastAsia="Times New Roman" w:cs="Arial"/>
          <w:bCs/>
          <w:lang w:val="en-AU"/>
        </w:rPr>
        <w:t>развития</w:t>
      </w:r>
      <w:proofErr w:type="spellEnd"/>
      <w:r>
        <w:rPr>
          <w:rFonts w:eastAsia="Times New Roman" w:cs="Arial"/>
          <w:bCs/>
          <w:lang w:val="en-AU"/>
        </w:rPr>
        <w:t>/ДК</w:t>
      </w:r>
    </w:p>
    <w:p w:rsid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Сущность жиры, реализует шаг </w:t>
      </w:r>
      <w:proofErr w:type="spellStart"/>
      <w:r>
        <w:rPr>
          <w:rFonts w:eastAsia="Times New Roman" w:cs="Arial"/>
          <w:color w:val="000000"/>
          <w:szCs w:val="24"/>
        </w:rPr>
        <w:t>зарвития</w:t>
      </w:r>
      <w:proofErr w:type="spellEnd"/>
      <w:r>
        <w:rPr>
          <w:rFonts w:eastAsia="Times New Roman" w:cs="Arial"/>
          <w:color w:val="000000"/>
          <w:szCs w:val="24"/>
        </w:rPr>
        <w:t xml:space="preserve"> продукта. 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 xml:space="preserve">Стратегический </w:t>
      </w:r>
      <w:proofErr w:type="spellStart"/>
      <w:r>
        <w:rPr>
          <w:rFonts w:eastAsia="Times New Roman" w:cs="Arial"/>
          <w:color w:val="000000"/>
          <w:szCs w:val="24"/>
        </w:rPr>
        <w:t>уровнень</w:t>
      </w:r>
      <w:proofErr w:type="spellEnd"/>
      <w:r>
        <w:rPr>
          <w:rFonts w:eastAsia="Times New Roman" w:cs="Arial"/>
          <w:color w:val="000000"/>
          <w:szCs w:val="24"/>
        </w:rPr>
        <w:t xml:space="preserve"> планирования мониторинга и контроля - Чупин А.А.</w:t>
      </w: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A75C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US</w:t>
            </w:r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16" w:name="BKM_E3C9EF6E_8604_437E_89AB_A5E5CEF93428"/>
      <w:bookmarkEnd w:id="16"/>
      <w:proofErr w:type="spellStart"/>
      <w:r>
        <w:rPr>
          <w:rFonts w:eastAsia="Times New Roman" w:cs="Arial"/>
          <w:bCs/>
          <w:lang w:val="en-AU"/>
        </w:rPr>
        <w:t>Работа</w:t>
      </w:r>
      <w:proofErr w:type="spellEnd"/>
    </w:p>
    <w:p w:rsid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Работы, направленные на реализацию всего продукта целиком, и/или созданию и </w:t>
      </w:r>
      <w:proofErr w:type="spellStart"/>
      <w:r>
        <w:rPr>
          <w:rFonts w:eastAsia="Times New Roman" w:cs="Arial"/>
          <w:color w:val="000000"/>
          <w:szCs w:val="24"/>
        </w:rPr>
        <w:t>поддеркжой</w:t>
      </w:r>
      <w:proofErr w:type="spellEnd"/>
      <w:r>
        <w:rPr>
          <w:rFonts w:eastAsia="Times New Roman" w:cs="Arial"/>
          <w:color w:val="000000"/>
          <w:szCs w:val="24"/>
        </w:rPr>
        <w:t xml:space="preserve"> в актуальном состоянии спецификаций по разработке, поддержке, развитию и сопровождению функциональности систем, СТП, кадровые вопросы (в т.ч. обучение нужное проекту). Например разработка общей концепции </w:t>
      </w:r>
      <w:proofErr w:type="spellStart"/>
      <w:r>
        <w:rPr>
          <w:rFonts w:eastAsia="Times New Roman" w:cs="Arial"/>
          <w:color w:val="000000"/>
          <w:szCs w:val="24"/>
        </w:rPr>
        <w:t>реализа</w:t>
      </w:r>
      <w:proofErr w:type="spellEnd"/>
      <w:r>
        <w:rPr>
          <w:rFonts w:eastAsia="Times New Roman" w:cs="Arial"/>
          <w:color w:val="000000"/>
          <w:szCs w:val="24"/>
        </w:rPr>
        <w:t xml:space="preserve">? создание и согласование SRS на </w:t>
      </w:r>
      <w:proofErr w:type="gramStart"/>
      <w:r>
        <w:rPr>
          <w:rFonts w:eastAsia="Times New Roman" w:cs="Arial"/>
          <w:color w:val="000000"/>
          <w:szCs w:val="24"/>
        </w:rPr>
        <w:t>модуль,  создание</w:t>
      </w:r>
      <w:proofErr w:type="gramEnd"/>
      <w:r>
        <w:rPr>
          <w:rFonts w:eastAsia="Times New Roman" w:cs="Arial"/>
          <w:color w:val="000000"/>
          <w:szCs w:val="24"/>
        </w:rPr>
        <w:t xml:space="preserve"> DOM."</w:t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lastRenderedPageBreak/>
        <w:t xml:space="preserve">В/у работы в жире должны называться также как пункты плана </w:t>
      </w:r>
      <w:proofErr w:type="gramStart"/>
      <w:r>
        <w:rPr>
          <w:rFonts w:eastAsia="Times New Roman" w:cs="Arial"/>
          <w:color w:val="000000"/>
          <w:szCs w:val="24"/>
        </w:rPr>
        <w:t>и по сути</w:t>
      </w:r>
      <w:proofErr w:type="gramEnd"/>
      <w:r>
        <w:rPr>
          <w:rFonts w:eastAsia="Times New Roman" w:cs="Arial"/>
          <w:color w:val="000000"/>
          <w:szCs w:val="24"/>
        </w:rPr>
        <w:t xml:space="preserve"> в жире они декомпозируются</w:t>
      </w: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A75C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Версия</w:t>
            </w:r>
            <w:proofErr w:type="spellEnd"/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17" w:name="BKM_501361E1_E279_4A74_B742_40AD8E60B46F"/>
      <w:bookmarkEnd w:id="17"/>
      <w:proofErr w:type="spellStart"/>
      <w:r>
        <w:rPr>
          <w:rFonts w:eastAsia="Times New Roman" w:cs="Arial"/>
          <w:bCs/>
          <w:lang w:val="en-AU"/>
        </w:rPr>
        <w:t>Релиз</w:t>
      </w:r>
      <w:proofErr w:type="spellEnd"/>
    </w:p>
    <w:p w:rsid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 xml:space="preserve">Состоит из работ, направленных на достижение общих целей </w:t>
      </w:r>
      <w:proofErr w:type="spellStart"/>
      <w:r>
        <w:rPr>
          <w:rFonts w:eastAsia="Times New Roman" w:cs="Arial"/>
          <w:color w:val="000000"/>
          <w:szCs w:val="24"/>
        </w:rPr>
        <w:t>прродукта</w:t>
      </w:r>
      <w:proofErr w:type="spellEnd"/>
      <w:r>
        <w:rPr>
          <w:rFonts w:eastAsia="Times New Roman" w:cs="Arial"/>
          <w:color w:val="000000"/>
          <w:szCs w:val="24"/>
        </w:rPr>
        <w:t xml:space="preserve"> (на модификацию продукта "в целом") и обязательно включает в себя </w:t>
      </w:r>
      <w:proofErr w:type="spellStart"/>
      <w:r>
        <w:rPr>
          <w:rFonts w:eastAsia="Times New Roman" w:cs="Arial"/>
          <w:color w:val="000000"/>
          <w:szCs w:val="24"/>
        </w:rPr>
        <w:t>ссылк</w:t>
      </w:r>
      <w:proofErr w:type="spellEnd"/>
      <w:r>
        <w:rPr>
          <w:rFonts w:eastAsia="Times New Roman" w:cs="Arial"/>
          <w:color w:val="000000"/>
          <w:szCs w:val="24"/>
        </w:rPr>
        <w:t xml:space="preserve">[и] на фичи по реализации </w:t>
      </w:r>
      <w:proofErr w:type="gramStart"/>
      <w:r>
        <w:rPr>
          <w:rFonts w:eastAsia="Times New Roman" w:cs="Arial"/>
          <w:color w:val="000000"/>
          <w:szCs w:val="24"/>
        </w:rPr>
        <w:t>функциональности .</w:t>
      </w:r>
      <w:proofErr w:type="gramEnd"/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A75C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Версия</w:t>
            </w:r>
            <w:proofErr w:type="spellEnd"/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18" w:name="BKM_A9E7DE70_7B41_4143_8594_B29B45685597"/>
      <w:bookmarkEnd w:id="18"/>
      <w:proofErr w:type="spellStart"/>
      <w:r>
        <w:rPr>
          <w:rFonts w:eastAsia="Times New Roman" w:cs="Arial"/>
          <w:bCs/>
          <w:lang w:val="en-AU"/>
        </w:rPr>
        <w:t>Спринт</w:t>
      </w:r>
      <w:proofErr w:type="spellEnd"/>
    </w:p>
    <w:p w:rsidR="00A75C40" w:rsidRP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bookmarkStart w:id="19" w:name="BKM_68F7766E_B22E_4747_B5C7_1C08057C9B59"/>
      <w:bookmarkEnd w:id="19"/>
      <w:r w:rsidRPr="00A75C40">
        <w:rPr>
          <w:rFonts w:eastAsia="Times New Roman" w:cs="Arial"/>
          <w:color w:val="000000"/>
          <w:szCs w:val="24"/>
        </w:rPr>
        <w:t xml:space="preserve">2х недельная итерация по инкременту функциональности. Состоит из задач. </w:t>
      </w:r>
    </w:p>
    <w:p w:rsidR="00A75C40" w:rsidRPr="00A75C40" w:rsidRDefault="00A75C40" w:rsidP="00A75C40"/>
    <w:p w:rsidR="00A75C40" w:rsidRPr="00E20A68" w:rsidRDefault="00A75C40" w:rsidP="00A75C40">
      <w:pPr>
        <w:pStyle w:val="3"/>
        <w:rPr>
          <w:rFonts w:eastAsia="Times New Roman" w:cs="Arial"/>
          <w:bCs/>
        </w:rPr>
      </w:pPr>
      <w:r w:rsidRPr="00E20A68">
        <w:rPr>
          <w:rFonts w:eastAsia="Times New Roman" w:cs="Arial"/>
          <w:bCs/>
        </w:rPr>
        <w:t>Функциональность</w:t>
      </w:r>
    </w:p>
    <w:p w:rsidR="00A75C40" w:rsidRPr="00E20A68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</w:rPr>
      </w:pPr>
    </w:p>
    <w:p w:rsidR="00A75C40" w:rsidRPr="00E20A68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Функциональность - полезная функция системы, ее сервис или сценарий взаимодействия с </w:t>
      </w:r>
      <w:proofErr w:type="spellStart"/>
      <w:r>
        <w:rPr>
          <w:rFonts w:eastAsia="Times New Roman" w:cs="Arial"/>
          <w:color w:val="000000"/>
          <w:szCs w:val="24"/>
        </w:rPr>
        <w:t>Акторами</w:t>
      </w:r>
      <w:proofErr w:type="spellEnd"/>
      <w:r>
        <w:rPr>
          <w:rFonts w:eastAsia="Times New Roman" w:cs="Arial"/>
          <w:color w:val="000000"/>
          <w:szCs w:val="24"/>
        </w:rPr>
        <w:t>.</w:t>
      </w:r>
      <w:r w:rsidR="00E20A68">
        <w:rPr>
          <w:rFonts w:eastAsia="Times New Roman" w:cs="Arial"/>
          <w:color w:val="000000"/>
          <w:szCs w:val="24"/>
        </w:rPr>
        <w:t xml:space="preserve"> Функциональность может быть </w:t>
      </w:r>
      <w:r w:rsidR="00E20A68">
        <w:rPr>
          <w:rFonts w:eastAsia="Times New Roman" w:cs="Arial"/>
          <w:color w:val="000000"/>
          <w:szCs w:val="24"/>
          <w:lang w:val="en-US"/>
        </w:rPr>
        <w:t>FR</w:t>
      </w:r>
      <w:r w:rsidR="00E20A68">
        <w:rPr>
          <w:rStyle w:val="a6"/>
          <w:rFonts w:eastAsia="Times New Roman" w:cs="Arial"/>
          <w:color w:val="000000"/>
          <w:szCs w:val="24"/>
        </w:rPr>
        <w:footnoteReference w:id="8"/>
      </w:r>
      <w:r w:rsidR="00E20A68" w:rsidRPr="00E20A68">
        <w:rPr>
          <w:rFonts w:eastAsia="Times New Roman" w:cs="Arial"/>
          <w:color w:val="000000"/>
          <w:szCs w:val="24"/>
        </w:rPr>
        <w:t xml:space="preserve"> </w:t>
      </w:r>
      <w:r w:rsidR="00E20A68">
        <w:rPr>
          <w:rFonts w:eastAsia="Times New Roman" w:cs="Arial"/>
          <w:color w:val="000000"/>
          <w:szCs w:val="24"/>
        </w:rPr>
        <w:t xml:space="preserve">или </w:t>
      </w:r>
      <w:r w:rsidR="00E20A68">
        <w:rPr>
          <w:rFonts w:eastAsia="Times New Roman" w:cs="Arial"/>
          <w:color w:val="000000"/>
          <w:szCs w:val="24"/>
          <w:lang w:val="en-US"/>
        </w:rPr>
        <w:t>EN</w:t>
      </w:r>
      <w:r w:rsidR="00E20A68">
        <w:rPr>
          <w:rStyle w:val="a6"/>
          <w:rFonts w:eastAsia="Times New Roman" w:cs="Arial"/>
          <w:color w:val="000000"/>
          <w:szCs w:val="24"/>
          <w:lang w:val="en-US"/>
        </w:rPr>
        <w:footnoteReference w:id="9"/>
      </w: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</w:p>
    <w:p w:rsidR="00A75C40" w:rsidRDefault="00A75C40" w:rsidP="00A75C40">
      <w:pPr>
        <w:pStyle w:val="Notes"/>
        <w:rPr>
          <w:rFonts w:eastAsia="Times New Roman" w:cs="Arial"/>
          <w:color w:val="000000"/>
          <w:szCs w:val="24"/>
        </w:rPr>
      </w:pPr>
      <w:proofErr w:type="gramStart"/>
      <w:r>
        <w:rPr>
          <w:rFonts w:eastAsia="Times New Roman" w:cs="Arial"/>
          <w:color w:val="000000"/>
          <w:szCs w:val="24"/>
        </w:rPr>
        <w:t xml:space="preserve">FR:  </w:t>
      </w:r>
      <w:r w:rsidR="00E20A68">
        <w:rPr>
          <w:rFonts w:eastAsia="Times New Roman" w:cs="Arial"/>
          <w:color w:val="000000"/>
          <w:szCs w:val="24"/>
        </w:rPr>
        <w:t>Задача</w:t>
      </w:r>
      <w:proofErr w:type="gramEnd"/>
      <w:r w:rsidR="00E20A68">
        <w:rPr>
          <w:rFonts w:eastAsia="Times New Roman" w:cs="Arial"/>
          <w:color w:val="000000"/>
          <w:szCs w:val="24"/>
        </w:rPr>
        <w:t xml:space="preserve"> на реализацию функциональности. Н</w:t>
      </w:r>
      <w:r>
        <w:rPr>
          <w:rFonts w:eastAsia="Times New Roman" w:cs="Arial"/>
          <w:color w:val="000000"/>
          <w:szCs w:val="24"/>
        </w:rPr>
        <w:t xml:space="preserve">астройка </w:t>
      </w:r>
      <w:proofErr w:type="spellStart"/>
      <w:r>
        <w:rPr>
          <w:rFonts w:eastAsia="Times New Roman" w:cs="Arial"/>
          <w:color w:val="000000"/>
          <w:szCs w:val="24"/>
        </w:rPr>
        <w:t>метарегламента</w:t>
      </w:r>
      <w:proofErr w:type="spellEnd"/>
      <w:r w:rsidR="00E20A68">
        <w:rPr>
          <w:rFonts w:eastAsia="Times New Roman" w:cs="Arial"/>
          <w:color w:val="000000"/>
          <w:szCs w:val="24"/>
        </w:rPr>
        <w:t xml:space="preserve">, </w:t>
      </w:r>
      <w:r>
        <w:rPr>
          <w:rFonts w:eastAsia="Times New Roman" w:cs="Arial"/>
          <w:color w:val="000000"/>
          <w:szCs w:val="24"/>
        </w:rPr>
        <w:t>например</w:t>
      </w:r>
      <w:r w:rsidR="00E20A68">
        <w:rPr>
          <w:rFonts w:eastAsia="Times New Roman" w:cs="Arial"/>
          <w:color w:val="000000"/>
          <w:szCs w:val="24"/>
        </w:rPr>
        <w:t>,</w:t>
      </w:r>
      <w:r>
        <w:rPr>
          <w:rFonts w:eastAsia="Times New Roman" w:cs="Arial"/>
          <w:color w:val="000000"/>
          <w:szCs w:val="24"/>
        </w:rPr>
        <w:t xml:space="preserve"> разбивается на 3 фичи: показ списка, работа с фильтрами, предпросмотр, политика по объектам и политика по субъектам.</w:t>
      </w:r>
    </w:p>
    <w:p w:rsidR="00E20A68" w:rsidRPr="00E20A68" w:rsidRDefault="00E20A68" w:rsidP="00E20A68"/>
    <w:p w:rsidR="00E20A68" w:rsidRDefault="00E20A68" w:rsidP="0012406F">
      <w:pPr>
        <w:pStyle w:val="Notes"/>
        <w:rPr>
          <w:rFonts w:eastAsia="Times New Roman" w:cs="Arial"/>
          <w:color w:val="000000"/>
          <w:szCs w:val="24"/>
        </w:rPr>
      </w:pPr>
      <w:r w:rsidRPr="0012406F">
        <w:rPr>
          <w:rFonts w:eastAsia="Times New Roman" w:cs="Arial"/>
          <w:color w:val="000000"/>
          <w:szCs w:val="24"/>
        </w:rPr>
        <w:t xml:space="preserve">EN: Задача на разрешение проблемы мешающей реализации функциональности. Например: реализовать </w:t>
      </w:r>
      <w:r w:rsidR="008C5354">
        <w:rPr>
          <w:rFonts w:eastAsia="Times New Roman" w:cs="Arial"/>
          <w:color w:val="000000"/>
          <w:szCs w:val="24"/>
        </w:rPr>
        <w:t xml:space="preserve">индексацию коллекции, разработать механизм </w:t>
      </w:r>
      <w:proofErr w:type="spellStart"/>
      <w:r w:rsidR="008C5354">
        <w:rPr>
          <w:rFonts w:eastAsia="Times New Roman" w:cs="Arial"/>
          <w:color w:val="000000"/>
          <w:szCs w:val="24"/>
        </w:rPr>
        <w:t>управления</w:t>
      </w:r>
      <w:proofErr w:type="spellEnd"/>
      <w:r w:rsidR="008C5354">
        <w:rPr>
          <w:rFonts w:eastAsia="Times New Roman" w:cs="Arial"/>
          <w:color w:val="000000"/>
          <w:szCs w:val="24"/>
        </w:rPr>
        <w:t xml:space="preserve"> очередями.</w:t>
      </w:r>
      <w:bookmarkStart w:id="20" w:name="_GoBack"/>
      <w:bookmarkEnd w:id="20"/>
    </w:p>
    <w:p w:rsidR="008C5354" w:rsidRPr="008C5354" w:rsidRDefault="008C5354" w:rsidP="008C5354"/>
    <w:p w:rsidR="00E20A68" w:rsidRPr="0012406F" w:rsidRDefault="00E20A68" w:rsidP="0012406F">
      <w:pPr>
        <w:pStyle w:val="Notes"/>
        <w:rPr>
          <w:rFonts w:eastAsia="Times New Roman" w:cs="Arial"/>
          <w:color w:val="000000"/>
          <w:szCs w:val="24"/>
        </w:rPr>
      </w:pPr>
      <w:r w:rsidRPr="0012406F">
        <w:rPr>
          <w:rFonts w:eastAsia="Times New Roman" w:cs="Arial"/>
          <w:color w:val="000000"/>
          <w:szCs w:val="24"/>
        </w:rPr>
        <w:t xml:space="preserve">Каждая фича должна быть </w:t>
      </w:r>
      <w:r w:rsidR="008C5354">
        <w:rPr>
          <w:rFonts w:eastAsia="Times New Roman" w:cs="Arial"/>
          <w:color w:val="000000"/>
          <w:szCs w:val="24"/>
        </w:rPr>
        <w:t>классифицирована</w:t>
      </w:r>
      <w:r w:rsidRPr="0012406F">
        <w:rPr>
          <w:rFonts w:eastAsia="Times New Roman" w:cs="Arial"/>
          <w:color w:val="000000"/>
          <w:szCs w:val="24"/>
        </w:rPr>
        <w:t xml:space="preserve"> путем добавления в начало ее название классификатора вида:</w:t>
      </w:r>
    </w:p>
    <w:p w:rsidR="00E20A68" w:rsidRPr="00E20A68" w:rsidRDefault="00E20A68" w:rsidP="0012406F">
      <w:pPr>
        <w:pStyle w:val="Notes"/>
      </w:pPr>
      <w:r w:rsidRPr="0012406F">
        <w:rPr>
          <w:rFonts w:eastAsia="Times New Roman" w:cs="Arial"/>
          <w:color w:val="000000"/>
          <w:szCs w:val="24"/>
        </w:rPr>
        <w:t>------------------------</w:t>
      </w:r>
      <w:r w:rsidRPr="0012406F">
        <w:rPr>
          <w:rFonts w:eastAsia="Times New Roman" w:cs="Arial"/>
          <w:color w:val="000000"/>
          <w:szCs w:val="24"/>
        </w:rPr>
        <w:br/>
        <w:t>FR или EN</w:t>
      </w:r>
      <w:r w:rsidRPr="0012406F">
        <w:rPr>
          <w:rFonts w:eastAsia="Times New Roman" w:cs="Arial"/>
          <w:color w:val="000000"/>
          <w:szCs w:val="24"/>
        </w:rPr>
        <w:br/>
        <w:t>------------------------</w:t>
      </w:r>
      <w:r w:rsidRPr="0012406F">
        <w:rPr>
          <w:rFonts w:eastAsia="Times New Roman" w:cs="Arial"/>
          <w:color w:val="000000"/>
          <w:szCs w:val="24"/>
        </w:rPr>
        <w:br/>
        <w:t xml:space="preserve">МПМ :: ЗНИ </w:t>
      </w:r>
      <w:r w:rsidRPr="0012406F">
        <w:rPr>
          <w:rFonts w:eastAsia="Times New Roman" w:cs="Arial"/>
          <w:color w:val="000000"/>
          <w:szCs w:val="24"/>
        </w:rPr>
        <w:br/>
        <w:t xml:space="preserve">МПМ :: ЗНИ СТП </w:t>
      </w:r>
      <w:r w:rsidRPr="0012406F">
        <w:rPr>
          <w:rFonts w:eastAsia="Times New Roman" w:cs="Arial"/>
          <w:color w:val="000000"/>
          <w:szCs w:val="24"/>
        </w:rPr>
        <w:br/>
        <w:t>МПМ :: ЗНИ US GIN-#</w:t>
      </w:r>
      <w:r w:rsidRPr="0012406F">
        <w:rPr>
          <w:rFonts w:eastAsia="Times New Roman" w:cs="Arial"/>
          <w:color w:val="000000"/>
          <w:szCs w:val="24"/>
        </w:rPr>
        <w:br/>
        <w:t>МПМ :: ЛОГИКА</w:t>
      </w:r>
      <w:r w:rsidRPr="0012406F">
        <w:rPr>
          <w:rFonts w:eastAsia="Times New Roman" w:cs="Arial"/>
          <w:color w:val="000000"/>
          <w:szCs w:val="24"/>
        </w:rPr>
        <w:br/>
        <w:t>МПМ :: ИНТЕГРАЦИЯ</w:t>
      </w:r>
      <w:r w:rsidRPr="0012406F">
        <w:rPr>
          <w:rFonts w:eastAsia="Times New Roman" w:cs="Arial"/>
          <w:color w:val="000000"/>
          <w:szCs w:val="24"/>
        </w:rPr>
        <w:br/>
        <w:t>МПМ :: ОТЧЕТЫ</w:t>
      </w:r>
      <w:r w:rsidRPr="0012406F">
        <w:rPr>
          <w:rFonts w:eastAsia="Times New Roman" w:cs="Arial"/>
          <w:color w:val="000000"/>
          <w:szCs w:val="24"/>
        </w:rPr>
        <w:br/>
        <w:t xml:space="preserve">МПМ :: UX </w:t>
      </w:r>
      <w:r w:rsidRPr="0012406F">
        <w:rPr>
          <w:rFonts w:eastAsia="Times New Roman" w:cs="Arial"/>
          <w:color w:val="000000"/>
          <w:szCs w:val="24"/>
        </w:rPr>
        <w:br/>
        <w:t>МПМ :: ПФ</w:t>
      </w:r>
      <w:r w:rsidRPr="0012406F">
        <w:rPr>
          <w:rFonts w:eastAsia="Times New Roman" w:cs="Arial"/>
          <w:color w:val="000000"/>
          <w:szCs w:val="24"/>
        </w:rPr>
        <w:br/>
        <w:t>МПМ :: УВЕДОМЛЕНИЯ</w:t>
      </w:r>
      <w:r w:rsidRPr="0012406F">
        <w:rPr>
          <w:rFonts w:eastAsia="Times New Roman" w:cs="Arial"/>
          <w:color w:val="000000"/>
          <w:szCs w:val="24"/>
        </w:rPr>
        <w:br/>
        <w:t>МПМ :: АРХИТЕКТУРА РЕШЕНИЯ </w:t>
      </w:r>
      <w:r w:rsidRPr="0012406F">
        <w:rPr>
          <w:rFonts w:eastAsia="Times New Roman" w:cs="Arial"/>
          <w:color w:val="000000"/>
          <w:szCs w:val="24"/>
        </w:rPr>
        <w:br/>
        <w:t>...</w:t>
      </w:r>
      <w:r w:rsidRPr="0012406F">
        <w:rPr>
          <w:rFonts w:eastAsia="Times New Roman" w:cs="Arial"/>
          <w:color w:val="000000"/>
          <w:szCs w:val="24"/>
        </w:rPr>
        <w:br/>
      </w:r>
      <w:r w:rsidRPr="0012406F">
        <w:rPr>
          <w:rFonts w:eastAsia="Times New Roman" w:cs="Arial"/>
          <w:color w:val="000000"/>
          <w:szCs w:val="24"/>
        </w:rPr>
        <w:br/>
        <w:t>--------------------------</w:t>
      </w:r>
      <w:r w:rsidRPr="0012406F">
        <w:rPr>
          <w:rFonts w:eastAsia="Times New Roman" w:cs="Arial"/>
          <w:color w:val="000000"/>
          <w:szCs w:val="24"/>
        </w:rPr>
        <w:br/>
        <w:t>SDLC-FR</w:t>
      </w:r>
      <w:r w:rsidRPr="0012406F">
        <w:rPr>
          <w:rFonts w:eastAsia="Times New Roman" w:cs="Arial"/>
          <w:color w:val="000000"/>
          <w:szCs w:val="24"/>
        </w:rPr>
        <w:br/>
      </w:r>
      <w:r>
        <w:t>--------------------------</w:t>
      </w:r>
      <w:r>
        <w:br/>
        <w:t xml:space="preserve">МПМ :: SRS </w:t>
      </w:r>
      <w:r>
        <w:br/>
        <w:t>МПМ :: ОБЕСПЕЧЕНИЕ</w:t>
      </w:r>
      <w:r>
        <w:br/>
        <w:t>...</w:t>
      </w:r>
      <w:r>
        <w:br/>
      </w:r>
      <w:r>
        <w:br/>
        <w:t xml:space="preserve">Тогда в реестре всех фич простым поиском на странице можно подсветить все фичи по ИНТЕГРАЦИИ </w:t>
      </w:r>
      <w:r>
        <w:lastRenderedPageBreak/>
        <w:t xml:space="preserve">например </w:t>
      </w:r>
      <w:r>
        <w:br/>
      </w:r>
      <w:r>
        <w:br/>
        <w:t>Это удобно.</w:t>
      </w: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A75C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Версия</w:t>
            </w:r>
            <w:proofErr w:type="spellEnd"/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pStyle w:val="3"/>
        <w:rPr>
          <w:rFonts w:eastAsia="Times New Roman" w:cs="Arial"/>
          <w:bCs/>
          <w:lang w:val="en-AU"/>
        </w:rPr>
      </w:pPr>
      <w:bookmarkStart w:id="21" w:name="BKM_9CFA6AAB_0C68_4341_BDB7_664966C56F58"/>
      <w:bookmarkEnd w:id="21"/>
      <w:proofErr w:type="spellStart"/>
      <w:r>
        <w:rPr>
          <w:rFonts w:eastAsia="Times New Roman" w:cs="Arial"/>
          <w:bCs/>
          <w:lang w:val="en-AU"/>
        </w:rPr>
        <w:t>Шаг</w:t>
      </w:r>
      <w:proofErr w:type="spellEnd"/>
      <w:r>
        <w:rPr>
          <w:rFonts w:eastAsia="Times New Roman" w:cs="Arial"/>
          <w:bCs/>
          <w:lang w:val="en-AU"/>
        </w:rPr>
        <w:t xml:space="preserve"> </w:t>
      </w:r>
      <w:proofErr w:type="spellStart"/>
      <w:r>
        <w:rPr>
          <w:rFonts w:eastAsia="Times New Roman" w:cs="Arial"/>
          <w:bCs/>
          <w:lang w:val="en-AU"/>
        </w:rPr>
        <w:t>Развития</w:t>
      </w:r>
      <w:proofErr w:type="spellEnd"/>
      <w:r>
        <w:rPr>
          <w:rFonts w:eastAsia="Times New Roman" w:cs="Arial"/>
          <w:bCs/>
          <w:lang w:val="en-AU"/>
        </w:rPr>
        <w:t xml:space="preserve"> </w:t>
      </w:r>
      <w:proofErr w:type="spellStart"/>
      <w:r>
        <w:rPr>
          <w:rFonts w:eastAsia="Times New Roman" w:cs="Arial"/>
          <w:bCs/>
          <w:lang w:val="en-AU"/>
        </w:rPr>
        <w:t>продукта</w:t>
      </w:r>
      <w:proofErr w:type="spellEnd"/>
    </w:p>
    <w:p w:rsidR="00A75C40" w:rsidRDefault="00A75C40" w:rsidP="00A75C40">
      <w:pPr>
        <w:pStyle w:val="Not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  <w:szCs w:val="24"/>
        </w:rPr>
        <w:t>Абстракция для связи с конкретным пунктом плана развития продуктом</w:t>
      </w:r>
    </w:p>
    <w:p w:rsidR="00A75C40" w:rsidRPr="00A75C40" w:rsidRDefault="00A75C40" w:rsidP="00A75C40">
      <w:pPr>
        <w:pStyle w:val="Notes"/>
        <w:rPr>
          <w:rFonts w:eastAsia="Times New Roman" w:cs="Arial"/>
          <w:szCs w:val="24"/>
        </w:rPr>
      </w:pPr>
    </w:p>
    <w:tbl>
      <w:tblPr>
        <w:tblW w:w="0" w:type="auto"/>
        <w:tblInd w:w="-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20"/>
        <w:gridCol w:w="3150"/>
      </w:tblGrid>
      <w:tr w:rsidR="00A75C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Тип связи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</w:rPr>
              <w:t>Связанный класс</w:t>
            </w:r>
          </w:p>
        </w:tc>
      </w:tr>
      <w:tr w:rsidR="00A75C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4F4F4F"/>
                <w:szCs w:val="24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Association</w:t>
            </w: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4F4F4F"/>
                <w:szCs w:val="24"/>
                <w:lang w:val="en-AU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</w:p>
          <w:p w:rsidR="00A75C40" w:rsidRDefault="00A75C40">
            <w:pPr>
              <w:pStyle w:val="TableTextNormal"/>
              <w:rPr>
                <w:rFonts w:eastAsia="Times New Roman" w:cs="Arial"/>
                <w:color w:val="000000"/>
                <w:szCs w:val="24"/>
                <w:lang w:val="en-AU"/>
              </w:rPr>
            </w:pPr>
            <w:r>
              <w:rPr>
                <w:rFonts w:eastAsia="Times New Roman" w:cs="Arial"/>
                <w:color w:val="000000"/>
                <w:szCs w:val="24"/>
                <w:lang w:val="en-AU"/>
              </w:rPr>
              <w:t>ЗНИ</w:t>
            </w:r>
          </w:p>
        </w:tc>
      </w:tr>
    </w:tbl>
    <w:p w:rsidR="00A75C40" w:rsidRDefault="00A75C40" w:rsidP="00A75C40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 </w:t>
      </w:r>
    </w:p>
    <w:p w:rsidR="00A75C40" w:rsidRDefault="00A75C40" w:rsidP="00A75C40">
      <w:pPr>
        <w:rPr>
          <w:rFonts w:ascii="Times New Roman" w:eastAsia="Times New Roman" w:hAnsi="Times New Roman"/>
          <w:sz w:val="20"/>
          <w:lang w:val="en-AU"/>
        </w:rPr>
      </w:pPr>
    </w:p>
    <w:p w:rsidR="00A75C40" w:rsidRDefault="00A75C40" w:rsidP="00A75C40">
      <w:pPr>
        <w:rPr>
          <w:rFonts w:eastAsia="Times New Roman"/>
        </w:rPr>
      </w:pPr>
    </w:p>
    <w:p w:rsidR="00573E55" w:rsidRPr="00573E55" w:rsidRDefault="00573E55" w:rsidP="00A27A03"/>
    <w:sectPr w:rsidR="00573E55" w:rsidRPr="00573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9A9" w:rsidRDefault="00E839A9" w:rsidP="00596AA8">
      <w:pPr>
        <w:spacing w:after="0" w:line="240" w:lineRule="auto"/>
      </w:pPr>
      <w:r>
        <w:separator/>
      </w:r>
    </w:p>
  </w:endnote>
  <w:endnote w:type="continuationSeparator" w:id="0">
    <w:p w:rsidR="00E839A9" w:rsidRDefault="00E839A9" w:rsidP="0059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9A9" w:rsidRDefault="00E839A9" w:rsidP="00596AA8">
      <w:pPr>
        <w:spacing w:after="0" w:line="240" w:lineRule="auto"/>
      </w:pPr>
      <w:r>
        <w:separator/>
      </w:r>
    </w:p>
  </w:footnote>
  <w:footnote w:type="continuationSeparator" w:id="0">
    <w:p w:rsidR="00E839A9" w:rsidRDefault="00E839A9" w:rsidP="00596AA8">
      <w:pPr>
        <w:spacing w:after="0" w:line="240" w:lineRule="auto"/>
      </w:pPr>
      <w:r>
        <w:continuationSeparator/>
      </w:r>
    </w:p>
  </w:footnote>
  <w:footnote w:id="1">
    <w:p w:rsidR="0012406F" w:rsidRPr="00B96972" w:rsidRDefault="0012406F">
      <w:pPr>
        <w:pStyle w:val="a4"/>
      </w:pPr>
      <w:r>
        <w:rPr>
          <w:rStyle w:val="a6"/>
        </w:rPr>
        <w:footnoteRef/>
      </w:r>
      <w:r w:rsidRPr="00B96972">
        <w:t xml:space="preserve"> </w:t>
      </w:r>
      <w:r>
        <w:t>КПГП</w:t>
      </w:r>
      <w:r w:rsidRPr="00B96972">
        <w:t xml:space="preserve"> </w:t>
      </w:r>
      <w:r>
        <w:t>календарный план график проекта</w:t>
      </w:r>
    </w:p>
  </w:footnote>
  <w:footnote w:id="2">
    <w:p w:rsidR="0012406F" w:rsidRPr="00573E55" w:rsidRDefault="0012406F">
      <w:pPr>
        <w:pStyle w:val="a4"/>
      </w:pPr>
      <w:r>
        <w:rPr>
          <w:rStyle w:val="a6"/>
        </w:rPr>
        <w:footnoteRef/>
      </w:r>
      <w:r w:rsidRPr="00573E55">
        <w:t xml:space="preserve"> </w:t>
      </w:r>
      <w:r>
        <w:rPr>
          <w:lang w:val="en-US"/>
        </w:rPr>
        <w:t>FR</w:t>
      </w:r>
      <w:r w:rsidRPr="00573E55">
        <w:t xml:space="preserve"> </w:t>
      </w:r>
      <w:r>
        <w:rPr>
          <w:lang w:val="en-US"/>
        </w:rPr>
        <w:t>feature</w:t>
      </w:r>
      <w:r w:rsidRPr="00573E55">
        <w:t xml:space="preserve"> </w:t>
      </w:r>
      <w:r>
        <w:rPr>
          <w:lang w:val="en-US"/>
        </w:rPr>
        <w:t>request</w:t>
      </w:r>
    </w:p>
  </w:footnote>
  <w:footnote w:id="3">
    <w:p w:rsidR="0012406F" w:rsidRDefault="0012406F">
      <w:pPr>
        <w:pStyle w:val="a4"/>
      </w:pPr>
      <w:r>
        <w:rPr>
          <w:rStyle w:val="a6"/>
        </w:rPr>
        <w:footnoteRef/>
      </w:r>
      <w:r>
        <w:t xml:space="preserve"> КПГП календарный план график проекта </w:t>
      </w:r>
    </w:p>
  </w:footnote>
  <w:footnote w:id="4">
    <w:p w:rsidR="0012406F" w:rsidRPr="00572804" w:rsidRDefault="0012406F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US</w:t>
      </w:r>
      <w:r w:rsidRPr="00572804">
        <w:t xml:space="preserve"> – </w:t>
      </w:r>
      <w:r>
        <w:rPr>
          <w:lang w:val="en-US"/>
        </w:rPr>
        <w:t>user</w:t>
      </w:r>
      <w:r w:rsidRPr="00572804">
        <w:t xml:space="preserve"> </w:t>
      </w:r>
      <w:r>
        <w:rPr>
          <w:lang w:val="en-US"/>
        </w:rPr>
        <w:t>story</w:t>
      </w:r>
    </w:p>
  </w:footnote>
  <w:footnote w:id="5">
    <w:p w:rsidR="0012406F" w:rsidRDefault="0012406F" w:rsidP="00794B50">
      <w:pPr>
        <w:pStyle w:val="a4"/>
      </w:pPr>
      <w:r>
        <w:rPr>
          <w:rStyle w:val="a6"/>
        </w:rPr>
        <w:footnoteRef/>
      </w:r>
      <w:r>
        <w:t xml:space="preserve"> ТЛА –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лид</w:t>
      </w:r>
      <w:proofErr w:type="spellEnd"/>
      <w:r>
        <w:t xml:space="preserve"> анализа </w:t>
      </w:r>
    </w:p>
  </w:footnote>
  <w:footnote w:id="6">
    <w:p w:rsidR="0012406F" w:rsidRDefault="0012406F" w:rsidP="00794B50">
      <w:pPr>
        <w:pStyle w:val="a4"/>
      </w:pPr>
      <w:r>
        <w:rPr>
          <w:rStyle w:val="a6"/>
        </w:rPr>
        <w:footnoteRef/>
      </w:r>
      <w:r>
        <w:t xml:space="preserve"> ПО – </w:t>
      </w:r>
      <w:proofErr w:type="spellStart"/>
      <w:r>
        <w:t>продакт</w:t>
      </w:r>
      <w:proofErr w:type="spellEnd"/>
      <w:r>
        <w:t xml:space="preserve"> </w:t>
      </w:r>
      <w:proofErr w:type="spellStart"/>
      <w:r>
        <w:t>овнер</w:t>
      </w:r>
      <w:proofErr w:type="spellEnd"/>
    </w:p>
  </w:footnote>
  <w:footnote w:id="7">
    <w:p w:rsidR="0012406F" w:rsidRDefault="0012406F" w:rsidP="00254122">
      <w:pPr>
        <w:pStyle w:val="a4"/>
      </w:pPr>
      <w:r>
        <w:rPr>
          <w:rStyle w:val="a6"/>
        </w:rPr>
        <w:footnoteRef/>
      </w:r>
      <w:r>
        <w:t xml:space="preserve"> РП – руководитель портфеля проектов разработки на КСИЭР ГИН </w:t>
      </w:r>
    </w:p>
  </w:footnote>
  <w:footnote w:id="8">
    <w:p w:rsidR="0012406F" w:rsidRPr="00E20A68" w:rsidRDefault="0012406F">
      <w:pPr>
        <w:pStyle w:val="a4"/>
        <w:rPr>
          <w:lang w:val="en-US"/>
        </w:rPr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FR feature request</w:t>
      </w:r>
    </w:p>
  </w:footnote>
  <w:footnote w:id="9">
    <w:p w:rsidR="0012406F" w:rsidRPr="00E20A68" w:rsidRDefault="0012406F">
      <w:pPr>
        <w:pStyle w:val="a4"/>
        <w:rPr>
          <w:lang w:val="en-US"/>
        </w:rPr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EN enabler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45D01C5"/>
    <w:multiLevelType w:val="hybridMultilevel"/>
    <w:tmpl w:val="2B9EC9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F2736D"/>
    <w:multiLevelType w:val="hybridMultilevel"/>
    <w:tmpl w:val="C7D281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03"/>
    <w:rsid w:val="000E6C81"/>
    <w:rsid w:val="0012406F"/>
    <w:rsid w:val="00230280"/>
    <w:rsid w:val="00254122"/>
    <w:rsid w:val="002D3730"/>
    <w:rsid w:val="002E16C5"/>
    <w:rsid w:val="00491458"/>
    <w:rsid w:val="00572804"/>
    <w:rsid w:val="00573E55"/>
    <w:rsid w:val="00596AA8"/>
    <w:rsid w:val="005F690D"/>
    <w:rsid w:val="00674CCF"/>
    <w:rsid w:val="00706725"/>
    <w:rsid w:val="00794B50"/>
    <w:rsid w:val="0085660B"/>
    <w:rsid w:val="008C5354"/>
    <w:rsid w:val="00953DD2"/>
    <w:rsid w:val="00A27A03"/>
    <w:rsid w:val="00A75C40"/>
    <w:rsid w:val="00B96972"/>
    <w:rsid w:val="00BA40D4"/>
    <w:rsid w:val="00C14C3F"/>
    <w:rsid w:val="00D24284"/>
    <w:rsid w:val="00E20A68"/>
    <w:rsid w:val="00E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05FD"/>
  <w15:chartTrackingRefBased/>
  <w15:docId w15:val="{1AA052C7-43C5-4942-BB30-8008F80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73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96AA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96AA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96AA8"/>
    <w:rPr>
      <w:vertAlign w:val="superscript"/>
    </w:rPr>
  </w:style>
  <w:style w:type="paragraph" w:styleId="a7">
    <w:name w:val="Title"/>
    <w:basedOn w:val="a"/>
    <w:next w:val="a"/>
    <w:link w:val="a8"/>
    <w:uiPriority w:val="10"/>
    <w:qFormat/>
    <w:rsid w:val="000E6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E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E6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73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5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talics">
    <w:name w:val="Italics"/>
    <w:uiPriority w:val="99"/>
    <w:rsid w:val="00A75C40"/>
    <w:rPr>
      <w:i/>
      <w:iCs/>
    </w:rPr>
  </w:style>
  <w:style w:type="character" w:customStyle="1" w:styleId="SSBookmark">
    <w:name w:val="SSBookmark"/>
    <w:uiPriority w:val="99"/>
    <w:rsid w:val="00A75C40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Properties">
    <w:name w:val="Properties"/>
    <w:next w:val="a"/>
    <w:uiPriority w:val="99"/>
    <w:rsid w:val="00A75C40"/>
    <w:pPr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A75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DiagramImage">
    <w:name w:val="Diagram Image"/>
    <w:next w:val="a"/>
    <w:uiPriority w:val="99"/>
    <w:rsid w:val="00A75C40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DiagramLabel">
    <w:name w:val="Diagram Label"/>
    <w:next w:val="a"/>
    <w:uiPriority w:val="99"/>
    <w:rsid w:val="00A75C40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TableTextNormal">
    <w:name w:val="Table Text Normal"/>
    <w:next w:val="a"/>
    <w:uiPriority w:val="99"/>
    <w:rsid w:val="00A75C40"/>
    <w:pPr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customStyle="1" w:styleId="TableHeadingLight">
    <w:name w:val="Table Heading Light"/>
    <w:next w:val="a"/>
    <w:uiPriority w:val="99"/>
    <w:rsid w:val="00A75C40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/>
      <w:b/>
      <w:bCs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F16E6-4ADE-4136-9424-59798B79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Перерва Андрей Дмитриевич</dc:creator>
  <cp:keywords/>
  <dc:description/>
  <cp:lastModifiedBy>Перерва Андрей Дмитриевич</cp:lastModifiedBy>
  <cp:revision>16</cp:revision>
  <dcterms:created xsi:type="dcterms:W3CDTF">2024-09-26T16:24:00Z</dcterms:created>
  <dcterms:modified xsi:type="dcterms:W3CDTF">2024-09-27T07:25:00Z</dcterms:modified>
</cp:coreProperties>
</file>