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71" w:rsidRDefault="000C0D71" w:rsidP="000C0D71">
      <w:pPr>
        <w:pStyle w:val="1"/>
        <w:rPr>
          <w:rFonts w:eastAsia="Times New Roman" w:cs="Arial"/>
          <w:bCs w:val="0"/>
          <w:szCs w:val="24"/>
          <w:lang w:val="en-AU"/>
        </w:rPr>
      </w:pPr>
      <w:bookmarkStart w:id="0" w:name="US_RELEASE_FR_WORK_TASK"/>
      <w:bookmarkStart w:id="1" w:name="BKM_A3DE26D6_F8B3_4377_A69F_16419717ECD9"/>
      <w:bookmarkEnd w:id="0"/>
      <w:bookmarkEnd w:id="1"/>
      <w:r>
        <w:rPr>
          <w:rFonts w:eastAsia="Times New Roman" w:cs="Arial"/>
          <w:bCs w:val="0"/>
          <w:szCs w:val="24"/>
          <w:lang w:val="en-AU"/>
        </w:rPr>
        <w:t>US-Release-FR-Work-Task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Package in package 'БП производства'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p w:rsidR="000C0D71" w:rsidRDefault="000C0D71" w:rsidP="000C0D71">
      <w:pPr>
        <w:pStyle w:val="2"/>
        <w:rPr>
          <w:rFonts w:eastAsia="Times New Roman" w:cs="Arial"/>
          <w:bCs w:val="0"/>
          <w:szCs w:val="24"/>
          <w:lang w:val="en-AU"/>
        </w:rPr>
      </w:pPr>
      <w:bookmarkStart w:id="2" w:name="BKM_C8C858AB_ADA8_4EA2_9906_4011BCED2A60"/>
      <w:bookmarkEnd w:id="2"/>
      <w:r>
        <w:rPr>
          <w:rFonts w:eastAsia="Times New Roman" w:cs="Arial"/>
          <w:bCs w:val="0"/>
          <w:szCs w:val="24"/>
          <w:lang w:val="en-AU"/>
        </w:rPr>
        <w:t>US-Release-FR-Work-Task diagram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diagram in package 'US-Release-FR-Work-Task'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p w:rsidR="000C0D71" w:rsidRDefault="000C0D71" w:rsidP="000C0D71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5219700" cy="934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71" w:rsidRDefault="000C0D71" w:rsidP="000C0D71">
      <w:pPr>
        <w:pStyle w:val="DiagramImage"/>
        <w:rPr>
          <w:rFonts w:eastAsia="Times New Roman" w:cs="Arial"/>
          <w:sz w:val="20"/>
          <w:lang w:val="en-AU"/>
        </w:rPr>
      </w:pPr>
    </w:p>
    <w:p w:rsidR="000C0D71" w:rsidRDefault="000C0D71" w:rsidP="000C0D71">
      <w:pPr>
        <w:pStyle w:val="DiagramLabel"/>
        <w:numPr>
          <w:ilvl w:val="0"/>
          <w:numId w:val="3"/>
        </w:numPr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>US-Release-FR-Work-Task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  <w:r>
        <w:rPr>
          <w:rFonts w:ascii="Times New Roman" w:eastAsia="Times New Roman" w:hAnsi="Times New Roman"/>
          <w:sz w:val="20"/>
          <w:lang w:val="en-AU"/>
        </w:rPr>
        <w:t xml:space="preserve"> </w:t>
      </w: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3" w:name="BKM_282D2AF7_D9A8_46E4_AF38_F9F627241F3A"/>
      <w:bookmarkEnd w:id="3"/>
      <w:r>
        <w:rPr>
          <w:rFonts w:eastAsia="Times New Roman" w:cs="Arial"/>
          <w:bCs w:val="0"/>
          <w:szCs w:val="24"/>
          <w:lang w:val="en-AU"/>
        </w:rPr>
        <w:t>JEpic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Сущность жиры реализующая Работы и Функциональность.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"В жире мы ведем версию с ""управленческими"" и ""функциональными"" Epic в рамках выпуска Версии 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""Функциональнй"" Epic = фича (FR/EN). " У Эпика указана fixVersion = Версия i.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>"""Управленческий"" Epic = работы которые никак нельзя привязать в конкретную фичу. Например разработка общей концепции реализа или создание DOM." У Эпика задана метка со значением = Версия i.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JEpic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  <w:bookmarkStart w:id="4" w:name="BKM_09C10D4C_F5A7_4E70_B9B5_B09235BF8A9D"/>
      <w:bookmarkEnd w:id="4"/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1980"/>
        <w:gridCol w:w="1260"/>
        <w:gridCol w:w="4140"/>
      </w:tblGrid>
      <w:tr w:rsidR="000C0D7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Атрибут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Обязательность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Комментарий</w:t>
            </w:r>
          </w:p>
        </w:tc>
      </w:tr>
      <w:tr w:rsidR="000C0D7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label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String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US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JRelease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5" w:name="BKM_14AB17E5_32EA_424C_BFB3_7178A9D5FC4D"/>
      <w:bookmarkEnd w:id="5"/>
      <w:r>
        <w:rPr>
          <w:rFonts w:eastAsia="Times New Roman" w:cs="Arial"/>
          <w:bCs w:val="0"/>
          <w:szCs w:val="24"/>
          <w:lang w:val="en-AU"/>
        </w:rPr>
        <w:t>JRelease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Служебная сущность жира - управляем составом релизов их параметрами, датами выпска и т.п.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</w:rPr>
      </w:pPr>
      <w:r>
        <w:rPr>
          <w:rFonts w:eastAsia="Times New Roman" w:cs="Arial"/>
          <w:szCs w:val="24"/>
          <w:lang w:val="en-AU"/>
        </w:rPr>
        <w:t>JRelease</w:t>
      </w: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Pr="000C0D71" w:rsidRDefault="000C0D71" w:rsidP="000C0D71">
      <w:pPr>
        <w:pStyle w:val="3"/>
        <w:rPr>
          <w:rFonts w:eastAsia="Times New Roman" w:cs="Arial"/>
          <w:bCs w:val="0"/>
          <w:szCs w:val="24"/>
        </w:rPr>
      </w:pPr>
      <w:bookmarkStart w:id="6" w:name="BKM_08817D32_BC17_49ED_A60B_6813B8660ACD"/>
      <w:bookmarkEnd w:id="6"/>
      <w:r>
        <w:rPr>
          <w:rFonts w:eastAsia="Times New Roman" w:cs="Arial"/>
          <w:bCs w:val="0"/>
          <w:szCs w:val="24"/>
          <w:lang w:val="en-AU"/>
        </w:rPr>
        <w:t>JTask</w:t>
      </w:r>
    </w:p>
    <w:p w:rsidR="000C0D71" w:rsidRP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>Атомарная сущность жиры реализующая задачи.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JTask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JEpic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7" w:name="BKM_A4F40E54_CBC9_482B_B8C6_2C7E8F9AD149"/>
      <w:bookmarkEnd w:id="7"/>
      <w:r>
        <w:rPr>
          <w:rFonts w:eastAsia="Times New Roman" w:cs="Arial"/>
          <w:bCs w:val="0"/>
          <w:szCs w:val="24"/>
          <w:lang w:val="en-AU"/>
        </w:rPr>
        <w:t>US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Сущность жиры реализует ЗНИ.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>User Story - описание со  стороны ФЗ задачи, бизнес-постановки, БП, ФТ, дискуссии и комментарии всех ЗЛ, бейзлайн первичной постановки.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</w:rPr>
      </w:pPr>
      <w:r>
        <w:rPr>
          <w:rFonts w:eastAsia="Times New Roman" w:cs="Arial"/>
          <w:szCs w:val="24"/>
          <w:lang w:val="en-AU"/>
        </w:rPr>
        <w:t>US</w:t>
      </w: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Pr="000C0D71" w:rsidRDefault="000C0D71" w:rsidP="000C0D71">
      <w:pPr>
        <w:pStyle w:val="3"/>
        <w:rPr>
          <w:rFonts w:eastAsia="Times New Roman" w:cs="Arial"/>
          <w:bCs w:val="0"/>
          <w:szCs w:val="24"/>
        </w:rPr>
      </w:pPr>
      <w:bookmarkStart w:id="8" w:name="BKM_5213C111_DEBE_4CBD_93E1_87EB8EC798C6"/>
      <w:bookmarkEnd w:id="8"/>
      <w:r w:rsidRPr="000C0D71">
        <w:rPr>
          <w:rFonts w:eastAsia="Times New Roman" w:cs="Arial"/>
          <w:bCs w:val="0"/>
          <w:szCs w:val="24"/>
        </w:rPr>
        <w:t>В/у работа</w:t>
      </w:r>
    </w:p>
    <w:p w:rsidR="000C0D71" w:rsidRP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 xml:space="preserve">В/у работа - верхнеуровневая работа 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</w:rPr>
      </w:pPr>
      <w:r w:rsidRPr="000C0D71">
        <w:rPr>
          <w:rFonts w:eastAsia="Times New Roman" w:cs="Arial"/>
          <w:szCs w:val="24"/>
        </w:rPr>
        <w:t>В/у работа</w:t>
      </w: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Pr="000C0D71" w:rsidRDefault="000C0D71" w:rsidP="000C0D71">
      <w:pPr>
        <w:pStyle w:val="3"/>
        <w:rPr>
          <w:rFonts w:eastAsia="Times New Roman" w:cs="Arial"/>
          <w:bCs w:val="0"/>
          <w:szCs w:val="24"/>
        </w:rPr>
      </w:pPr>
      <w:bookmarkStart w:id="9" w:name="BKM_AB4F20A7_757D_49F4_A7BE_46DA2EA93A94"/>
      <w:bookmarkEnd w:id="9"/>
      <w:r w:rsidRPr="000C0D71">
        <w:rPr>
          <w:rFonts w:eastAsia="Times New Roman" w:cs="Arial"/>
          <w:bCs w:val="0"/>
          <w:szCs w:val="24"/>
        </w:rPr>
        <w:t>Версия</w:t>
      </w:r>
    </w:p>
    <w:p w:rsidR="000C0D71" w:rsidRP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>Набор законченных функциональностей, приносящих пользу Акторам системы и работающих как одно целое.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</w:rPr>
      </w:pPr>
      <w:r w:rsidRPr="000C0D71">
        <w:rPr>
          <w:rFonts w:eastAsia="Times New Roman" w:cs="Arial"/>
          <w:szCs w:val="24"/>
        </w:rPr>
        <w:t>Версия</w:t>
      </w: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Pr="000C0D71" w:rsidRDefault="000C0D71" w:rsidP="000C0D71">
      <w:pPr>
        <w:pStyle w:val="3"/>
        <w:rPr>
          <w:rFonts w:eastAsia="Times New Roman" w:cs="Arial"/>
          <w:bCs w:val="0"/>
          <w:szCs w:val="24"/>
        </w:rPr>
      </w:pPr>
      <w:bookmarkStart w:id="10" w:name="BKM_7570909B_4115_4ACC_B19B_AC6945C058F1"/>
      <w:bookmarkEnd w:id="10"/>
      <w:r w:rsidRPr="000C0D71">
        <w:rPr>
          <w:rFonts w:eastAsia="Times New Roman" w:cs="Arial"/>
          <w:bCs w:val="0"/>
          <w:szCs w:val="24"/>
        </w:rPr>
        <w:t>ДоД</w:t>
      </w:r>
    </w:p>
    <w:p w:rsidR="000C0D71" w:rsidRP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ДоД - руссицизм от "definition of done" - укрупненные задачи с ответственным, которые как правило включают в себя несколько задач и нескольких ответственных 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Для закрытия ДоД долэны быть закрыты все вкходившие в него все задачи. 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</w:rPr>
      </w:pPr>
      <w:r w:rsidRPr="000C0D71">
        <w:rPr>
          <w:rFonts w:eastAsia="Times New Roman" w:cs="Arial"/>
          <w:szCs w:val="24"/>
        </w:rPr>
        <w:t>ДоД</w:t>
      </w: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Pr="000C0D71" w:rsidRDefault="000C0D71" w:rsidP="000C0D71">
      <w:pPr>
        <w:pStyle w:val="3"/>
        <w:rPr>
          <w:rFonts w:eastAsia="Times New Roman" w:cs="Arial"/>
          <w:bCs w:val="0"/>
          <w:szCs w:val="24"/>
        </w:rPr>
      </w:pPr>
      <w:bookmarkStart w:id="11" w:name="BKM_CEFCBBB8_9E9B_4933_BE08_208B24FD271A"/>
      <w:bookmarkEnd w:id="11"/>
      <w:r w:rsidRPr="000C0D71">
        <w:rPr>
          <w:rFonts w:eastAsia="Times New Roman" w:cs="Arial"/>
          <w:bCs w:val="0"/>
          <w:szCs w:val="24"/>
        </w:rPr>
        <w:t>Задача</w:t>
      </w:r>
    </w:p>
    <w:p w:rsidR="000C0D71" w:rsidRP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>Задача - элементарная единица работы с ошутимым результатом для достижеия ДоДа или реализации фичи. Обычно минимальный размер Задачи = 1 час. Максимально рекомендуемый размер = 12 часов.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</w:rPr>
      </w:pPr>
      <w:r w:rsidRPr="000C0D71">
        <w:rPr>
          <w:rFonts w:eastAsia="Times New Roman" w:cs="Arial"/>
          <w:szCs w:val="24"/>
        </w:rPr>
        <w:t>Задача</w:t>
      </w: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P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</w:rPr>
      </w:pPr>
    </w:p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Pr="000C0D71" w:rsidRDefault="000C0D71" w:rsidP="000C0D71">
      <w:pPr>
        <w:pStyle w:val="3"/>
        <w:rPr>
          <w:rFonts w:eastAsia="Times New Roman" w:cs="Arial"/>
          <w:bCs w:val="0"/>
          <w:szCs w:val="24"/>
        </w:rPr>
      </w:pPr>
      <w:bookmarkStart w:id="12" w:name="BKM_88CAEAFB_C642_412D_B85D_DB87B7F2ADA2"/>
      <w:bookmarkEnd w:id="12"/>
      <w:r w:rsidRPr="000C0D71">
        <w:rPr>
          <w:rFonts w:eastAsia="Times New Roman" w:cs="Arial"/>
          <w:bCs w:val="0"/>
          <w:szCs w:val="24"/>
        </w:rPr>
        <w:t>ЗНИ</w:t>
      </w:r>
    </w:p>
    <w:p w:rsidR="000C0D71" w:rsidRP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ЗНИ = Запрос на изменение 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  <w:t>- функциональности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  <w:t xml:space="preserve">- реализации 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  <w:t>- багфиксинг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color w:val="000000"/>
          <w:szCs w:val="24"/>
        </w:rPr>
        <w:tab/>
        <w:t>- фикс инфраструктуры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ЗНИ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основание для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Функциональность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13" w:name="BKM_6CD37B11_CBFA_4B66_B2B9_B9D2DB2836E7"/>
      <w:bookmarkEnd w:id="13"/>
      <w:r>
        <w:rPr>
          <w:rFonts w:eastAsia="Times New Roman" w:cs="Arial"/>
          <w:bCs w:val="0"/>
          <w:szCs w:val="24"/>
          <w:lang w:val="en-AU"/>
        </w:rPr>
        <w:t>КПГП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color w:val="000000"/>
          <w:szCs w:val="24"/>
        </w:rPr>
        <w:t>КПГП - календарный план график проекта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КПГП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Версия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Релиз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14" w:name="BKM_86A89CCF_7C08_48B0_8D4B_8274FC01BC4D"/>
      <w:bookmarkEnd w:id="14"/>
      <w:r>
        <w:rPr>
          <w:rFonts w:eastAsia="Times New Roman" w:cs="Arial"/>
          <w:bCs w:val="0"/>
          <w:szCs w:val="24"/>
          <w:lang w:val="en-AU"/>
        </w:rPr>
        <w:t>Продукт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color w:val="000000"/>
          <w:szCs w:val="24"/>
        </w:rPr>
        <w:t>Продукт разрабатываемый ПО ДИТ ГИН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Продукт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Шаг Развития продукта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15" w:name="BKM_069C413F_9E0B_48EE_BAF8_A5FC87FA9BD7"/>
      <w:bookmarkEnd w:id="15"/>
      <w:r>
        <w:rPr>
          <w:rFonts w:eastAsia="Times New Roman" w:cs="Arial"/>
          <w:bCs w:val="0"/>
          <w:szCs w:val="24"/>
          <w:lang w:val="en-AU"/>
        </w:rPr>
        <w:t>Пункт плана развития/ДК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Сущность жиры, реализует шаг зарвития продукта. 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color w:val="000000"/>
          <w:szCs w:val="24"/>
        </w:rPr>
        <w:t>Стратегический уровнень планирования мониторинга и контроля - Чупин А.А.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Пункт плана развития/ДК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US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16" w:name="BKM_E3C9EF6E_8604_437E_89AB_A5E5CEF93428"/>
      <w:bookmarkEnd w:id="16"/>
      <w:r>
        <w:rPr>
          <w:rFonts w:eastAsia="Times New Roman" w:cs="Arial"/>
          <w:bCs w:val="0"/>
          <w:szCs w:val="24"/>
          <w:lang w:val="en-AU"/>
        </w:rPr>
        <w:t>Работа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Работы, направленные на реализацию всего продукта целиком, и/или созданию и поддеркжой в актуальном состоянии спецификаций по разработке, поддержке, развитию и сопровождению функциональности систем, СТП, кадровые вопросы (в т.ч. обучение нужное проекту). Например разработка общей концепции реализа? создание и согласование SRS на модуль,  создание DOM."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В/у работы в жире должны называться также как пункты плана и по сути в жире они декомпозируются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Работа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Версия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17" w:name="BKM_501361E1_E279_4A74_B742_40AD8E60B46F"/>
      <w:bookmarkEnd w:id="17"/>
      <w:r>
        <w:rPr>
          <w:rFonts w:eastAsia="Times New Roman" w:cs="Arial"/>
          <w:bCs w:val="0"/>
          <w:szCs w:val="24"/>
          <w:lang w:val="en-AU"/>
        </w:rPr>
        <w:t>Релиз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color w:val="000000"/>
          <w:szCs w:val="24"/>
        </w:rPr>
        <w:t>Состоит из работ, направленных на достижение общих целей прродукта (на модификацию продукта "в целом") и обязательно включает в себя ссылк[и] на фичи по реализации функциональности .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Релиз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Версия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18" w:name="BKM_A9E7DE70_7B41_4143_8594_B29B45685597"/>
      <w:bookmarkEnd w:id="18"/>
      <w:r>
        <w:rPr>
          <w:rFonts w:eastAsia="Times New Roman" w:cs="Arial"/>
          <w:bCs w:val="0"/>
          <w:szCs w:val="24"/>
          <w:lang w:val="en-AU"/>
        </w:rPr>
        <w:t>Спринт</w:t>
      </w:r>
    </w:p>
    <w:p w:rsidR="000C0D71" w:rsidRDefault="000C0D71" w:rsidP="000C0D71">
      <w:pPr>
        <w:pStyle w:val="Notes"/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Спринт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19" w:name="BKM_68F7766E_B22E_4747_B5C7_1C08057C9B59"/>
      <w:bookmarkEnd w:id="19"/>
      <w:r>
        <w:rPr>
          <w:rFonts w:eastAsia="Times New Roman" w:cs="Arial"/>
          <w:bCs w:val="0"/>
          <w:szCs w:val="24"/>
          <w:lang w:val="en-AU"/>
        </w:rPr>
        <w:t>Функциональность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Функциональность - полезная функция системы, ее сервис или сценарий взаимодействия с Акторами.</w:t>
      </w: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</w:p>
    <w:p w:rsidR="000C0D71" w:rsidRDefault="000C0D71" w:rsidP="000C0D71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FR:  настройка метарегламента например разбивается на 3 фичи: показ списка, работа с фильтрами, предпросмотр, политика по объектам и политика по субъектам.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Функциональность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Версия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pStyle w:val="3"/>
        <w:rPr>
          <w:rFonts w:eastAsia="Times New Roman" w:cs="Arial"/>
          <w:bCs w:val="0"/>
          <w:szCs w:val="24"/>
          <w:lang w:val="en-AU"/>
        </w:rPr>
      </w:pPr>
      <w:bookmarkStart w:id="20" w:name="BKM_9CFA6AAB_0C68_4341_BDB7_664966C56F58"/>
      <w:bookmarkEnd w:id="20"/>
      <w:r>
        <w:rPr>
          <w:rFonts w:eastAsia="Times New Roman" w:cs="Arial"/>
          <w:bCs w:val="0"/>
          <w:szCs w:val="24"/>
          <w:lang w:val="en-AU"/>
        </w:rPr>
        <w:t>Шаг Развития продукта</w:t>
      </w:r>
    </w:p>
    <w:p w:rsidR="000C0D71" w:rsidRDefault="000C0D71" w:rsidP="000C0D71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>Абстракция для связи с конкретным пунктом плана развития продуктом</w:t>
      </w:r>
    </w:p>
    <w:p w:rsidR="000C0D71" w:rsidRPr="000C0D71" w:rsidRDefault="000C0D71" w:rsidP="000C0D71">
      <w:pPr>
        <w:pStyle w:val="Notes"/>
        <w:rPr>
          <w:rFonts w:eastAsia="Times New Roman" w:cs="Arial"/>
          <w:szCs w:val="24"/>
        </w:rPr>
      </w:pPr>
    </w:p>
    <w:p w:rsidR="000C0D71" w:rsidRDefault="000C0D71" w:rsidP="000C0D71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Шаг Развития продукта</w:t>
      </w: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Style w:val="SSBookmark"/>
          <w:rFonts w:eastAsia="Times New Roman" w:cs="Arial"/>
          <w:bCs w:val="0"/>
          <w:szCs w:val="24"/>
          <w:u w:color="000000"/>
          <w:lang w:val="en-AU"/>
        </w:rPr>
      </w:pP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0C0D7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lastRenderedPageBreak/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0C0D7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C0D71" w:rsidRDefault="000C0D71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ЗНИ</w:t>
            </w:r>
          </w:p>
        </w:tc>
      </w:tr>
    </w:tbl>
    <w:p w:rsidR="000C0D71" w:rsidRDefault="000C0D71" w:rsidP="000C0D71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0C0D71" w:rsidRDefault="000C0D71" w:rsidP="000C0D71">
      <w:pPr>
        <w:rPr>
          <w:rFonts w:ascii="Times New Roman" w:eastAsia="Times New Roman" w:hAnsi="Times New Roman"/>
          <w:sz w:val="20"/>
          <w:lang w:val="en-AU"/>
        </w:rPr>
      </w:pPr>
    </w:p>
    <w:p w:rsidR="000C0D71" w:rsidRDefault="000C0D71" w:rsidP="000C0D71">
      <w:pPr>
        <w:rPr>
          <w:rFonts w:eastAsia="Times New Roman"/>
        </w:rPr>
      </w:pPr>
    </w:p>
    <w:p w:rsidR="003A63D8" w:rsidRPr="000C0D71" w:rsidRDefault="00612E50" w:rsidP="000C0D71">
      <w:bookmarkStart w:id="21" w:name="_GoBack"/>
      <w:bookmarkEnd w:id="21"/>
    </w:p>
    <w:sectPr w:rsidR="003A63D8" w:rsidRPr="000C0D71" w:rsidSect="0088549A">
      <w:headerReference w:type="default" r:id="rId9"/>
      <w:footerReference w:type="default" r:id="rId10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E50" w:rsidRDefault="00612E50">
      <w:pPr>
        <w:spacing w:after="0" w:line="240" w:lineRule="auto"/>
      </w:pPr>
      <w:r>
        <w:separator/>
      </w:r>
    </w:p>
  </w:endnote>
  <w:endnote w:type="continuationSeparator" w:id="0">
    <w:p w:rsidR="00612E50" w:rsidRDefault="0061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9A" w:rsidRDefault="0041241A">
    <w:pPr>
      <w:pStyle w:val="a5"/>
      <w:pBdr>
        <w:top w:val="single" w:sz="6" w:space="0" w:color="auto"/>
      </w:pBdr>
      <w:spacing w:before="20"/>
      <w:rPr>
        <w:rFonts w:eastAsia="Times New Roman" w:cs="Arial"/>
        <w:szCs w:val="24"/>
        <w:lang w:val="en-AU"/>
      </w:rPr>
    </w:pPr>
    <w:r>
      <w:rPr>
        <w:rFonts w:eastAsia="Times New Roman" w:cs="Arial"/>
        <w:szCs w:val="24"/>
        <w:lang w:val="en-AU"/>
      </w:rPr>
      <w:t xml:space="preserve">Page </w:t>
    </w:r>
    <w:r>
      <w:rPr>
        <w:rFonts w:eastAsia="Times New Roman" w:cs="Arial"/>
        <w:szCs w:val="24"/>
        <w:lang w:val="en-AU"/>
      </w:rPr>
      <w:fldChar w:fldCharType="begin"/>
    </w:r>
    <w:r>
      <w:rPr>
        <w:rFonts w:eastAsia="Times New Roman" w:cs="Arial"/>
        <w:szCs w:val="24"/>
        <w:lang w:val="en-AU"/>
      </w:rPr>
      <w:instrText xml:space="preserve">PAGE </w:instrText>
    </w:r>
    <w:r>
      <w:rPr>
        <w:rFonts w:eastAsia="Times New Roman" w:cs="Arial"/>
        <w:szCs w:val="24"/>
        <w:lang w:val="en-AU"/>
      </w:rPr>
      <w:fldChar w:fldCharType="separate"/>
    </w:r>
    <w:r>
      <w:rPr>
        <w:rFonts w:eastAsia="Times New Roman" w:cs="Arial"/>
        <w:szCs w:val="24"/>
        <w:lang w:val="en-AU"/>
      </w:rPr>
      <w:t>6</w:t>
    </w:r>
    <w:r>
      <w:rPr>
        <w:rFonts w:eastAsia="Times New Roman" w:cs="Arial"/>
        <w:szCs w:val="24"/>
        <w:lang w:val="en-AU"/>
      </w:rPr>
      <w:fldChar w:fldCharType="end"/>
    </w:r>
    <w:r>
      <w:rPr>
        <w:rFonts w:eastAsia="Times New Roman" w:cs="Arial"/>
        <w:szCs w:val="24"/>
        <w:lang w:val="en-AU"/>
      </w:rPr>
      <w:t xml:space="preserve"> of </w:t>
    </w:r>
    <w:r>
      <w:rPr>
        <w:rFonts w:eastAsia="Times New Roman" w:cs="Arial"/>
        <w:szCs w:val="24"/>
        <w:lang w:val="en-AU"/>
      </w:rPr>
      <w:fldChar w:fldCharType="begin"/>
    </w:r>
    <w:r>
      <w:rPr>
        <w:rFonts w:eastAsia="Times New Roman" w:cs="Arial"/>
        <w:szCs w:val="24"/>
        <w:lang w:val="en-AU"/>
      </w:rPr>
      <w:instrText>NUMPAGES</w:instrText>
    </w:r>
    <w:r>
      <w:rPr>
        <w:rFonts w:eastAsia="Times New Roman" w:cs="Arial"/>
        <w:szCs w:val="24"/>
        <w:lang w:val="en-AU"/>
      </w:rPr>
      <w:fldChar w:fldCharType="separate"/>
    </w:r>
    <w:r>
      <w:rPr>
        <w:rFonts w:eastAsia="Times New Roman" w:cs="Arial"/>
        <w:szCs w:val="24"/>
        <w:lang w:val="en-AU"/>
      </w:rPr>
      <w:t>7</w:t>
    </w:r>
    <w:r>
      <w:rPr>
        <w:rFonts w:eastAsia="Times New Roman" w:cs="Arial"/>
        <w:szCs w:val="24"/>
        <w:lang w:val="en-AU"/>
      </w:rPr>
      <w:fldChar w:fldCharType="end"/>
    </w:r>
    <w:r>
      <w:rPr>
        <w:rFonts w:eastAsia="Times New Roman" w:cs="Arial"/>
        <w:szCs w:val="24"/>
        <w:lang w:val="en-A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E50" w:rsidRDefault="00612E50">
      <w:pPr>
        <w:spacing w:after="0" w:line="240" w:lineRule="auto"/>
      </w:pPr>
      <w:r>
        <w:separator/>
      </w:r>
    </w:p>
  </w:footnote>
  <w:footnote w:type="continuationSeparator" w:id="0">
    <w:p w:rsidR="00612E50" w:rsidRDefault="00612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9A" w:rsidRDefault="0041241A">
    <w:pPr>
      <w:pStyle w:val="a3"/>
      <w:pBdr>
        <w:bottom w:val="single" w:sz="6" w:space="0" w:color="auto"/>
      </w:pBdr>
      <w:tabs>
        <w:tab w:val="clear" w:pos="8280"/>
        <w:tab w:val="right" w:pos="9720"/>
      </w:tabs>
      <w:spacing w:after="20"/>
      <w:rPr>
        <w:rFonts w:eastAsia="Times New Roman" w:cs="Arial"/>
        <w:szCs w:val="24"/>
        <w:lang w:val="en-AU"/>
      </w:rPr>
    </w:pPr>
    <w:r>
      <w:rPr>
        <w:rFonts w:eastAsia="Times New Roman" w:cs="Arial"/>
        <w:szCs w:val="24"/>
        <w:lang w:val="en-AU"/>
      </w:rPr>
      <w:t>КМД SRS</w:t>
    </w:r>
    <w:r>
      <w:rPr>
        <w:rFonts w:eastAsia="Times New Roman" w:cs="Arial"/>
        <w:szCs w:val="24"/>
        <w:lang w:val="en-AU"/>
      </w:rPr>
      <w:tab/>
    </w:r>
    <w:r>
      <w:rPr>
        <w:rFonts w:eastAsia="Times New Roman" w:cs="Arial"/>
        <w:szCs w:val="24"/>
        <w:lang w:val="en-AU"/>
      </w:rPr>
      <w:fldChar w:fldCharType="begin"/>
    </w:r>
    <w:r>
      <w:rPr>
        <w:rFonts w:eastAsia="Times New Roman" w:cs="Arial"/>
        <w:szCs w:val="24"/>
        <w:lang w:val="en-AU"/>
      </w:rPr>
      <w:instrText>TIME \@ "d MMMM, yyyy"</w:instrText>
    </w:r>
    <w:r>
      <w:rPr>
        <w:rFonts w:eastAsia="Times New Roman" w:cs="Arial"/>
        <w:szCs w:val="24"/>
        <w:lang w:val="en-AU"/>
      </w:rPr>
      <w:fldChar w:fldCharType="separate"/>
    </w:r>
    <w:r w:rsidR="000C0D71">
      <w:rPr>
        <w:rFonts w:eastAsia="Times New Roman" w:cs="Arial"/>
        <w:noProof/>
        <w:szCs w:val="24"/>
        <w:lang w:val="en-AU"/>
      </w:rPr>
      <w:t>27 September, 2024</w:t>
    </w:r>
    <w:r>
      <w:rPr>
        <w:rFonts w:eastAsia="Times New Roman" w:cs="Arial"/>
        <w:szCs w:val="24"/>
        <w:lang w:val="en-A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num w:numId="1">
    <w:abstractNumId w:val="0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1A"/>
    <w:rsid w:val="000C0D71"/>
    <w:rsid w:val="00242509"/>
    <w:rsid w:val="0041241A"/>
    <w:rsid w:val="00612E50"/>
    <w:rsid w:val="00727DB1"/>
    <w:rsid w:val="00BA40D4"/>
    <w:rsid w:val="00D2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9E03B-1E6A-4715-B7BA-4BF6520D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1241A"/>
    <w:pPr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41241A"/>
    <w:pPr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1241A"/>
    <w:pPr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1241A"/>
    <w:rPr>
      <w:rFonts w:ascii="Calibri" w:hAnsi="Calibri" w:cs="Calibri"/>
      <w:b/>
      <w:bCs/>
      <w:color w:val="365F91"/>
      <w:sz w:val="36"/>
      <w:szCs w:val="36"/>
    </w:rPr>
  </w:style>
  <w:style w:type="character" w:customStyle="1" w:styleId="20">
    <w:name w:val="Заголовок 2 Знак"/>
    <w:basedOn w:val="a0"/>
    <w:link w:val="2"/>
    <w:uiPriority w:val="99"/>
    <w:rsid w:val="0041241A"/>
    <w:rPr>
      <w:rFonts w:ascii="Calibri" w:hAnsi="Calibri" w:cs="Calibri"/>
      <w:b/>
      <w:bCs/>
      <w:color w:val="4F81BC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41241A"/>
    <w:rPr>
      <w:rFonts w:ascii="Calibri" w:hAnsi="Calibri" w:cs="Calibri"/>
      <w:b/>
      <w:bCs/>
      <w:color w:val="4F81BC"/>
      <w:sz w:val="28"/>
      <w:szCs w:val="28"/>
    </w:rPr>
  </w:style>
  <w:style w:type="character" w:customStyle="1" w:styleId="Italics">
    <w:name w:val="Italics"/>
    <w:uiPriority w:val="99"/>
    <w:rsid w:val="0041241A"/>
    <w:rPr>
      <w:i/>
      <w:iCs/>
    </w:rPr>
  </w:style>
  <w:style w:type="character" w:customStyle="1" w:styleId="SSBookmark">
    <w:name w:val="SSBookmark"/>
    <w:uiPriority w:val="99"/>
    <w:rsid w:val="0041241A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styleId="a3">
    <w:name w:val="header"/>
    <w:basedOn w:val="a"/>
    <w:next w:val="a"/>
    <w:link w:val="a4"/>
    <w:uiPriority w:val="99"/>
    <w:rsid w:val="0041241A"/>
    <w:pPr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41241A"/>
    <w:rPr>
      <w:rFonts w:ascii="Times New Roman" w:hAnsi="Times New Roman" w:cs="Times New Roman"/>
      <w:sz w:val="16"/>
      <w:szCs w:val="16"/>
    </w:rPr>
  </w:style>
  <w:style w:type="paragraph" w:styleId="a5">
    <w:name w:val="footer"/>
    <w:basedOn w:val="a"/>
    <w:next w:val="a"/>
    <w:link w:val="a6"/>
    <w:uiPriority w:val="99"/>
    <w:rsid w:val="0041241A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16"/>
      <w:szCs w:val="16"/>
    </w:rPr>
  </w:style>
  <w:style w:type="character" w:customStyle="1" w:styleId="a6">
    <w:name w:val="Нижний колонтитул Знак"/>
    <w:basedOn w:val="a0"/>
    <w:link w:val="a5"/>
    <w:uiPriority w:val="99"/>
    <w:rsid w:val="0041241A"/>
    <w:rPr>
      <w:rFonts w:ascii="Times New Roman" w:hAnsi="Times New Roman" w:cs="Times New Roman"/>
      <w:sz w:val="16"/>
      <w:szCs w:val="16"/>
    </w:rPr>
  </w:style>
  <w:style w:type="paragraph" w:customStyle="1" w:styleId="Properties">
    <w:name w:val="Properties"/>
    <w:next w:val="a"/>
    <w:uiPriority w:val="99"/>
    <w:rsid w:val="0041241A"/>
    <w:pPr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4124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DiagramImage">
    <w:name w:val="Diagram Image"/>
    <w:next w:val="a"/>
    <w:uiPriority w:val="99"/>
    <w:rsid w:val="0041241A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DiagramLabel">
    <w:name w:val="Diagram Label"/>
    <w:next w:val="a"/>
    <w:uiPriority w:val="99"/>
    <w:rsid w:val="0041241A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TableTextNormal">
    <w:name w:val="Table Text Normal"/>
    <w:next w:val="a"/>
    <w:uiPriority w:val="99"/>
    <w:rsid w:val="0041241A"/>
    <w:pPr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customStyle="1" w:styleId="TableHeadingLight">
    <w:name w:val="Table Heading Light"/>
    <w:next w:val="a"/>
    <w:uiPriority w:val="99"/>
    <w:rsid w:val="0041241A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/>
      <w:b/>
      <w:bCs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568</Words>
  <Characters>3238</Characters>
  <Application>Microsoft Office Word</Application>
  <DocSecurity>0</DocSecurity>
  <Lines>26</Lines>
  <Paragraphs>7</Paragraphs>
  <ScaleCrop>false</ScaleCrop>
  <Company>DIT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Перерва Андрей Дмитриевич</dc:creator>
  <cp:keywords/>
  <dc:description/>
  <cp:lastModifiedBy>Перерва Андрей Дмитриевич</cp:lastModifiedBy>
  <cp:revision>3</cp:revision>
  <dcterms:created xsi:type="dcterms:W3CDTF">2024-09-26T21:47:00Z</dcterms:created>
  <dcterms:modified xsi:type="dcterms:W3CDTF">2024-09-27T07:14:00Z</dcterms:modified>
</cp:coreProperties>
</file>