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9218" w14:textId="183BF41D" w:rsidR="006C0069" w:rsidRDefault="006C0069" w:rsidP="006C0069">
      <w:pPr>
        <w:pStyle w:val="ab"/>
      </w:pPr>
      <w:r>
        <w:t xml:space="preserve">ВЫЕЗДНОЕ ОБСЛЕДОВАНИЕ </w:t>
      </w:r>
    </w:p>
    <w:p w14:paraId="4F10CCC8" w14:textId="7D9BC3C8" w:rsidR="006C0069" w:rsidRDefault="006C0069" w:rsidP="006C0069">
      <w:bookmarkStart w:id="0" w:name="_GoBack"/>
      <w:bookmarkEnd w:id="0"/>
    </w:p>
    <w:p w14:paraId="5BB2D57A" w14:textId="4E112A49" w:rsidR="007E0B59" w:rsidRDefault="003029A1" w:rsidP="003029A1">
      <w:pPr>
        <w:pStyle w:val="1"/>
      </w:pPr>
      <w:r>
        <w:t xml:space="preserve">Редактирование общих сведений </w:t>
      </w:r>
    </w:p>
    <w:p w14:paraId="0879F227" w14:textId="55A36C29" w:rsidR="007E0B59" w:rsidRPr="007E0B59" w:rsidRDefault="003029A1" w:rsidP="003029A1">
      <w:pPr>
        <w:ind w:firstLine="708"/>
        <w:rPr>
          <w:b/>
        </w:rPr>
      </w:pPr>
      <w:hyperlink r:id="rId5" w:history="1">
        <w:r w:rsidRPr="003029A1">
          <w:rPr>
            <w:rStyle w:val="ad"/>
            <w:b/>
            <w:highlight w:val="green"/>
          </w:rPr>
          <w:t>https://gin-test.mos.ru/metodolog/dictionaries/entityTypes/items</w:t>
        </w:r>
      </w:hyperlink>
      <w:r w:rsidR="007E0B59" w:rsidRPr="007E0B59">
        <w:rPr>
          <w:b/>
        </w:rPr>
        <w:t xml:space="preserve"> </w:t>
      </w:r>
    </w:p>
    <w:p w14:paraId="170513A4" w14:textId="77777777" w:rsidR="003029A1" w:rsidRDefault="003029A1" w:rsidP="008A1166">
      <w:pPr>
        <w:pStyle w:val="1"/>
      </w:pPr>
    </w:p>
    <w:p w14:paraId="1807A0C4" w14:textId="3B506A26" w:rsidR="000601B4" w:rsidRDefault="000601B4" w:rsidP="008A1166">
      <w:pPr>
        <w:pStyle w:val="1"/>
        <w:rPr>
          <w:highlight w:val="green"/>
        </w:rPr>
      </w:pPr>
      <w:r>
        <w:t xml:space="preserve">Выбираем задачу </w:t>
      </w:r>
      <w:r w:rsidRPr="000B2D40">
        <w:rPr>
          <w:highlight w:val="green"/>
        </w:rPr>
        <w:t>1034982</w:t>
      </w:r>
    </w:p>
    <w:p w14:paraId="13D29125" w14:textId="77777777" w:rsidR="000601B4" w:rsidRPr="000601B4" w:rsidRDefault="000601B4" w:rsidP="000601B4">
      <w:pPr>
        <w:rPr>
          <w:highlight w:val="green"/>
        </w:rPr>
      </w:pPr>
    </w:p>
    <w:p w14:paraId="4FC5D919" w14:textId="06C393BE" w:rsidR="00A57430" w:rsidRDefault="00A57430" w:rsidP="008A1166">
      <w:pPr>
        <w:pStyle w:val="1"/>
      </w:pPr>
      <w:r w:rsidRPr="008A1166">
        <w:rPr>
          <w:highlight w:val="green"/>
        </w:rPr>
        <w:t>ПРИСТУПИТЬ К ПРОВЕДЕНИЮ</w:t>
      </w:r>
      <w:r>
        <w:t xml:space="preserve"> </w:t>
      </w:r>
    </w:p>
    <w:p w14:paraId="7426647A" w14:textId="77777777" w:rsidR="00A57430" w:rsidRDefault="00A57430" w:rsidP="00A57430">
      <w:commentRangeStart w:id="1"/>
      <w:r>
        <w:rPr>
          <w:noProof/>
        </w:rPr>
        <w:drawing>
          <wp:inline distT="0" distB="0" distL="0" distR="0" wp14:anchorId="13C471B3" wp14:editId="724A9A18">
            <wp:extent cx="5940425" cy="3873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3"/>
        </w:rPr>
        <w:commentReference w:id="1"/>
      </w:r>
    </w:p>
    <w:p w14:paraId="7FE998B3" w14:textId="77777777" w:rsidR="003A63D8" w:rsidRDefault="003029A1"/>
    <w:p w14:paraId="3F93F8F3" w14:textId="57A3402D" w:rsidR="00A57430" w:rsidRDefault="008A1166" w:rsidP="00A57430">
      <w:pPr>
        <w:pStyle w:val="1"/>
      </w:pPr>
      <w:r>
        <w:rPr>
          <w:highlight w:val="green"/>
        </w:rPr>
        <w:t>ЗАФИКСИРОВАТЬ РЕЗУЛЬТАТЫ</w:t>
      </w:r>
      <w:r w:rsidR="00A57430">
        <w:t xml:space="preserve"> </w:t>
      </w:r>
    </w:p>
    <w:p w14:paraId="5CCB735B" w14:textId="77777777" w:rsidR="00777129" w:rsidRDefault="00777129"/>
    <w:p w14:paraId="2AC247BD" w14:textId="6F4FA074" w:rsidR="00A57430" w:rsidRDefault="00A57430">
      <w:r>
        <w:t>ЧЕК ЛИСТ</w:t>
      </w:r>
    </w:p>
    <w:p w14:paraId="7A46DFBE" w14:textId="77777777" w:rsidR="00A57430" w:rsidRDefault="00A57430" w:rsidP="00A57430">
      <w:r>
        <w:t xml:space="preserve">И далее 6.2 ставим, что ведутся строительные работы, то есть нарушение по 6.7 КоАП </w:t>
      </w:r>
      <w:proofErr w:type="gramStart"/>
      <w:r>
        <w:t>Москвы  часть</w:t>
      </w:r>
      <w:proofErr w:type="gramEnd"/>
      <w:r>
        <w:t xml:space="preserve"> 1.2</w:t>
      </w:r>
    </w:p>
    <w:p w14:paraId="0C02842C" w14:textId="77777777" w:rsidR="00A57430" w:rsidRDefault="00A57430" w:rsidP="00A57430">
      <w:commentRangeStart w:id="2"/>
      <w:r>
        <w:rPr>
          <w:noProof/>
        </w:rPr>
        <w:lastRenderedPageBreak/>
        <w:drawing>
          <wp:inline distT="0" distB="0" distL="0" distR="0" wp14:anchorId="33068228" wp14:editId="1BBC00B1">
            <wp:extent cx="5940425" cy="4804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3"/>
        </w:rPr>
        <w:commentReference w:id="2"/>
      </w:r>
    </w:p>
    <w:p w14:paraId="5795411C" w14:textId="77777777" w:rsidR="00A57430" w:rsidRDefault="00A57430" w:rsidP="00A57430">
      <w:r>
        <w:rPr>
          <w:noProof/>
        </w:rPr>
        <w:drawing>
          <wp:inline distT="0" distB="0" distL="0" distR="0" wp14:anchorId="167336B5" wp14:editId="5D067E44">
            <wp:extent cx="5940425" cy="4227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A0B2" w14:textId="77777777" w:rsidR="00A57430" w:rsidRDefault="00A57430" w:rsidP="00A57430">
      <w:r>
        <w:lastRenderedPageBreak/>
        <w:t>Говорим, что можно добавить дополнительные нарушения.</w:t>
      </w:r>
    </w:p>
    <w:p w14:paraId="6AF4981D" w14:textId="77777777" w:rsidR="00A57430" w:rsidRPr="0004376F" w:rsidRDefault="00A57430" w:rsidP="00A57430">
      <w:pPr>
        <w:rPr>
          <w:color w:val="FF0000"/>
        </w:rPr>
      </w:pPr>
      <w:r>
        <w:t xml:space="preserve">Далее поднимаемся наверх экрана для </w:t>
      </w:r>
      <w:r w:rsidRPr="0004376F">
        <w:rPr>
          <w:color w:val="FF0000"/>
          <w:highlight w:val="yellow"/>
        </w:rPr>
        <w:t xml:space="preserve">нажатия кнопки «применить» и </w:t>
      </w:r>
      <w:proofErr w:type="gramStart"/>
      <w:r w:rsidRPr="0004376F">
        <w:rPr>
          <w:color w:val="FF0000"/>
          <w:highlight w:val="yellow"/>
        </w:rPr>
        <w:t>говорим ,</w:t>
      </w:r>
      <w:proofErr w:type="gramEnd"/>
      <w:r w:rsidRPr="0004376F">
        <w:rPr>
          <w:color w:val="FF0000"/>
          <w:highlight w:val="yellow"/>
        </w:rPr>
        <w:t xml:space="preserve"> что система подсказывает какой пакет документов будет сформирован. это зависит от тематики, наличии нарушений и КНД.</w:t>
      </w:r>
    </w:p>
    <w:p w14:paraId="447C8D5E" w14:textId="77777777" w:rsidR="00A57430" w:rsidRDefault="00A57430" w:rsidP="00A57430">
      <w:r>
        <w:rPr>
          <w:noProof/>
        </w:rPr>
        <w:drawing>
          <wp:inline distT="0" distB="0" distL="0" distR="0" wp14:anchorId="5D26DF9A" wp14:editId="375CFC2D">
            <wp:extent cx="5940425" cy="292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1A4C" w14:textId="77777777" w:rsidR="00A57430" w:rsidRDefault="00A57430" w:rsidP="00A57430">
      <w:r>
        <w:t>Применить, завершить.</w:t>
      </w:r>
    </w:p>
    <w:p w14:paraId="5E25DCEE" w14:textId="206DFBF7" w:rsidR="00A57430" w:rsidRDefault="00A57430">
      <w:pPr>
        <w:pBdr>
          <w:bottom w:val="single" w:sz="6" w:space="1" w:color="auto"/>
        </w:pBdr>
      </w:pPr>
    </w:p>
    <w:p w14:paraId="7EBA041E" w14:textId="413CE7F0" w:rsidR="001C0CD1" w:rsidRDefault="001C0CD1"/>
    <w:p w14:paraId="589AB189" w14:textId="41DA70AD" w:rsidR="001C0CD1" w:rsidRPr="001C0CD1" w:rsidRDefault="001C0CD1" w:rsidP="001C0CD1">
      <w:pPr>
        <w:pStyle w:val="1"/>
      </w:pPr>
      <w:commentRangeStart w:id="3"/>
      <w:r w:rsidRPr="001C0CD1">
        <w:t xml:space="preserve">Внутренняя задача </w:t>
      </w:r>
      <w:r w:rsidRPr="001C0CD1">
        <w:rPr>
          <w:b/>
          <w:highlight w:val="green"/>
        </w:rPr>
        <w:t>152101</w:t>
      </w:r>
      <w:commentRangeEnd w:id="3"/>
      <w:r w:rsidR="006C0069">
        <w:rPr>
          <w:rStyle w:val="a3"/>
          <w:rFonts w:asciiTheme="minorHAnsi" w:eastAsiaTheme="minorHAnsi" w:hAnsiTheme="minorHAnsi" w:cstheme="minorBidi"/>
          <w:color w:val="auto"/>
        </w:rPr>
        <w:commentReference w:id="3"/>
      </w:r>
    </w:p>
    <w:p w14:paraId="74218359" w14:textId="725223EC" w:rsidR="001C0CD1" w:rsidRDefault="001C0CD1"/>
    <w:p w14:paraId="543905BA" w14:textId="78553581" w:rsidR="001C0CD1" w:rsidRDefault="001C0CD1" w:rsidP="001C0CD1">
      <w:pPr>
        <w:pStyle w:val="1"/>
        <w:rPr>
          <w:highlight w:val="green"/>
        </w:rPr>
      </w:pPr>
      <w:r w:rsidRPr="001E1A43">
        <w:rPr>
          <w:highlight w:val="green"/>
        </w:rPr>
        <w:t>Извещение о дате и времени составления протокола.</w:t>
      </w:r>
    </w:p>
    <w:p w14:paraId="77F28B1F" w14:textId="77777777" w:rsidR="001C0CD1" w:rsidRPr="001C0CD1" w:rsidRDefault="001C0CD1" w:rsidP="001C0CD1"/>
    <w:p w14:paraId="6AD3FE92" w14:textId="77777777" w:rsidR="001C0CD1" w:rsidRDefault="001C0CD1" w:rsidP="001C0CD1">
      <w:pPr>
        <w:pStyle w:val="a8"/>
        <w:numPr>
          <w:ilvl w:val="0"/>
          <w:numId w:val="1"/>
        </w:numPr>
      </w:pPr>
      <w:r>
        <w:t xml:space="preserve">Нажимаем </w:t>
      </w:r>
      <w:r w:rsidRPr="001E1A43">
        <w:rPr>
          <w:highlight w:val="green"/>
        </w:rPr>
        <w:t>Извещение о дате и времени составления протокола.</w:t>
      </w:r>
      <w:r w:rsidRPr="001E1A43">
        <w:t xml:space="preserve"> </w:t>
      </w:r>
      <w:r>
        <w:t xml:space="preserve">Указываем дату составления </w:t>
      </w:r>
      <w:r w:rsidRPr="00713F20">
        <w:rPr>
          <w:b/>
          <w:bCs/>
        </w:rPr>
        <w:t>любую будущим числом</w:t>
      </w:r>
      <w:r>
        <w:t xml:space="preserve"> протокола и время. Также отмечаем </w:t>
      </w:r>
      <w:proofErr w:type="spellStart"/>
      <w:proofErr w:type="gramStart"/>
      <w:r>
        <w:t>чекбокс</w:t>
      </w:r>
      <w:proofErr w:type="spellEnd"/>
      <w:r>
        <w:t xml:space="preserve"> </w:t>
      </w:r>
      <w:r w:rsidRPr="0045450D">
        <w:rPr>
          <w:color w:val="00B050"/>
        </w:rPr>
        <w:t>Направить</w:t>
      </w:r>
      <w:proofErr w:type="gramEnd"/>
      <w:r w:rsidRPr="0045450D">
        <w:rPr>
          <w:color w:val="00B050"/>
        </w:rPr>
        <w:t xml:space="preserve"> уведомление</w:t>
      </w:r>
      <w:r>
        <w:t xml:space="preserve"> субъекту и указываем дату отправки СЕГОДНЯ.</w:t>
      </w:r>
      <w:r>
        <w:br/>
      </w:r>
      <w:r>
        <w:rPr>
          <w:noProof/>
        </w:rPr>
        <w:lastRenderedPageBreak/>
        <w:drawing>
          <wp:inline distT="0" distB="0" distL="0" distR="0" wp14:anchorId="61DA078C" wp14:editId="04605DE7">
            <wp:extent cx="4359451" cy="24017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824" cy="24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FFF2ACD" wp14:editId="7B19EA0A">
            <wp:extent cx="4354772" cy="24066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467" cy="24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94AA" w14:textId="1C7803A2" w:rsidR="001C0CD1" w:rsidRDefault="001C0CD1"/>
    <w:p w14:paraId="43302017" w14:textId="0D65730C" w:rsidR="00391F4E" w:rsidRDefault="00391F4E"/>
    <w:p w14:paraId="4E520BFB" w14:textId="665492AF" w:rsidR="00391F4E" w:rsidRDefault="00391F4E" w:rsidP="00391F4E">
      <w:pPr>
        <w:pStyle w:val="1"/>
      </w:pPr>
      <w:r w:rsidRPr="00720960">
        <w:rPr>
          <w:highlight w:val="green"/>
        </w:rPr>
        <w:lastRenderedPageBreak/>
        <w:t>Формирование протокола об АП в сфере ЗУ</w:t>
      </w:r>
      <w:r w:rsidRPr="00720960">
        <w:br/>
      </w:r>
      <w:r>
        <w:br/>
        <w:t>Указываем протокол составлен «</w:t>
      </w:r>
      <w:r w:rsidRPr="00713F20">
        <w:rPr>
          <w:color w:val="00B050"/>
        </w:rPr>
        <w:t>В присутствии</w:t>
      </w:r>
      <w:r>
        <w:t>»</w:t>
      </w:r>
      <w:r w:rsidRPr="00713F20">
        <w:t xml:space="preserve"> </w:t>
      </w:r>
      <w:r>
        <w:t>самый верх формы</w:t>
      </w:r>
      <w:r>
        <w:br/>
      </w:r>
      <w:r>
        <w:rPr>
          <w:noProof/>
        </w:rPr>
        <w:drawing>
          <wp:inline distT="0" distB="0" distL="0" distR="0" wp14:anchorId="3CA2884E" wp14:editId="4253F64C">
            <wp:extent cx="5363210" cy="294141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251" cy="29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Заполняем </w:t>
      </w:r>
      <w:r w:rsidRPr="00713F20">
        <w:rPr>
          <w:color w:val="00B050"/>
        </w:rPr>
        <w:t>Паспортные данные</w:t>
      </w:r>
      <w:r>
        <w:t xml:space="preserve"> и </w:t>
      </w:r>
      <w:r w:rsidRPr="00713F20">
        <w:rPr>
          <w:color w:val="00B050"/>
        </w:rPr>
        <w:t>Адрес регистрации руководителя</w:t>
      </w:r>
      <w:r>
        <w:t>.</w:t>
      </w:r>
      <w:r>
        <w:br/>
      </w:r>
      <w:r>
        <w:rPr>
          <w:noProof/>
        </w:rPr>
        <w:drawing>
          <wp:inline distT="0" distB="0" distL="0" distR="0" wp14:anchorId="2A1C92E9" wp14:editId="253CAB32">
            <wp:extent cx="5382260" cy="301151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601" cy="30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Указываем </w:t>
      </w:r>
      <w:r w:rsidRPr="00713F20">
        <w:rPr>
          <w:color w:val="00B050"/>
        </w:rPr>
        <w:t>описание нарушения</w:t>
      </w:r>
      <w:r>
        <w:br/>
      </w:r>
      <w:r>
        <w:rPr>
          <w:noProof/>
        </w:rPr>
        <w:lastRenderedPageBreak/>
        <w:drawing>
          <wp:inline distT="0" distB="0" distL="0" distR="0" wp14:anchorId="238059A2" wp14:editId="0DFB65BC">
            <wp:extent cx="5400585" cy="300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970" cy="30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Нажимаем </w:t>
      </w:r>
      <w:proofErr w:type="gramStart"/>
      <w:r w:rsidRPr="00720960">
        <w:rPr>
          <w:highlight w:val="green"/>
        </w:rPr>
        <w:t>Добавить</w:t>
      </w:r>
      <w:proofErr w:type="gramEnd"/>
      <w:r w:rsidRPr="00720960">
        <w:rPr>
          <w:highlight w:val="green"/>
        </w:rPr>
        <w:t xml:space="preserve"> чтобы распечатать печатную форму.</w:t>
      </w:r>
      <w:r>
        <w:br/>
        <w:t xml:space="preserve">Далее после печати </w:t>
      </w:r>
      <w:r w:rsidRPr="00713F20">
        <w:rPr>
          <w:color w:val="00B050"/>
        </w:rPr>
        <w:t>Применить – Завершить</w:t>
      </w:r>
      <w:r>
        <w:t>.</w:t>
      </w:r>
    </w:p>
    <w:p w14:paraId="07FB49FC" w14:textId="0C4CBAE6" w:rsidR="00D87D66" w:rsidRDefault="00D87D66">
      <w:r>
        <w:br w:type="page"/>
      </w:r>
    </w:p>
    <w:p w14:paraId="76AAAF8A" w14:textId="0D1D44DC" w:rsidR="00391F4E" w:rsidRDefault="00391F4E"/>
    <w:p w14:paraId="36E76BFD" w14:textId="0084CD62" w:rsidR="00D87D66" w:rsidRDefault="00D87D66" w:rsidP="00D87D66">
      <w:pPr>
        <w:pStyle w:val="1"/>
      </w:pPr>
      <w:r>
        <w:t xml:space="preserve">Редактирование СВЕДЕНИЙ общих для БП </w:t>
      </w:r>
    </w:p>
    <w:p w14:paraId="01C7DEC7" w14:textId="77777777" w:rsidR="00D87D66" w:rsidRPr="00D87D66" w:rsidRDefault="00D87D66" w:rsidP="00D87D66"/>
    <w:p w14:paraId="417637F6" w14:textId="620E0C23" w:rsidR="00D87D66" w:rsidRDefault="00D87D66">
      <w:hyperlink r:id="rId18" w:history="1">
        <w:r w:rsidRPr="00F038C5">
          <w:rPr>
            <w:rStyle w:val="ad"/>
          </w:rPr>
          <w:t>https://gin-test.mos.ru/metodolog/dictionaries/entityTypes/items</w:t>
        </w:r>
      </w:hyperlink>
      <w:r>
        <w:t xml:space="preserve"> </w:t>
      </w:r>
    </w:p>
    <w:p w14:paraId="4FF49479" w14:textId="74F0C629" w:rsidR="00D87D66" w:rsidRDefault="00D87D66"/>
    <w:p w14:paraId="53EF1BCA" w14:textId="605A4551" w:rsidR="00D87D66" w:rsidRDefault="00D87D66">
      <w:r w:rsidRPr="00D87D66">
        <w:rPr>
          <w:noProof/>
        </w:rPr>
        <w:drawing>
          <wp:inline distT="0" distB="0" distL="0" distR="0" wp14:anchorId="22FFDC31" wp14:editId="52B40CC2">
            <wp:extent cx="5940425" cy="5558798"/>
            <wp:effectExtent l="0" t="0" r="3175" b="3810"/>
            <wp:docPr id="1" name="Рисунок 1" descr="C:\Users\PerervaAD\Downloads\Telegram Desktop\image_2024-01-29_11-2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ervaAD\Downloads\Telegram Desktop\image_2024-01-29_11-24-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2246" w14:textId="499547E7" w:rsidR="00D87D66" w:rsidRDefault="00D87D66"/>
    <w:p w14:paraId="7EF4484C" w14:textId="6F71FFE2" w:rsidR="00D87D66" w:rsidRDefault="00D87D66">
      <w:r w:rsidRPr="00D87D66">
        <w:rPr>
          <w:noProof/>
        </w:rPr>
        <w:lastRenderedPageBreak/>
        <w:drawing>
          <wp:inline distT="0" distB="0" distL="0" distR="0" wp14:anchorId="605BFE41" wp14:editId="360B6D6F">
            <wp:extent cx="5940425" cy="3858500"/>
            <wp:effectExtent l="0" t="0" r="3175" b="8890"/>
            <wp:docPr id="2" name="Рисунок 2" descr="C:\Users\PerervaAD\Downloads\Telegram Desktop\image_2024-01-29_11-2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ervaAD\Downloads\Telegram Desktop\image_2024-01-29_11-24-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62AA" w14:textId="1336CBDE" w:rsidR="00D87D66" w:rsidRDefault="00D87D66"/>
    <w:p w14:paraId="3837BC38" w14:textId="72A9CFF1" w:rsidR="00D87D66" w:rsidRDefault="00D87D66">
      <w:r w:rsidRPr="00D87D66">
        <w:rPr>
          <w:noProof/>
        </w:rPr>
        <w:drawing>
          <wp:inline distT="0" distB="0" distL="0" distR="0" wp14:anchorId="2737E4EB" wp14:editId="3A087CD5">
            <wp:extent cx="5940425" cy="1766263"/>
            <wp:effectExtent l="0" t="0" r="3175" b="5715"/>
            <wp:docPr id="3" name="Рисунок 3" descr="C:\Users\PerervaAD\Downloads\Telegram Desktop\image_2024-01-29_11-2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ervaAD\Downloads\Telegram Desktop\image_2024-01-29_11-25-0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4536" w14:textId="49100E88" w:rsidR="00D87D66" w:rsidRDefault="00D87D66"/>
    <w:p w14:paraId="080A5BAA" w14:textId="01CDF6FC" w:rsidR="00D87D66" w:rsidRDefault="00D87D66">
      <w:r w:rsidRPr="00D87D66">
        <w:rPr>
          <w:noProof/>
        </w:rPr>
        <w:lastRenderedPageBreak/>
        <w:drawing>
          <wp:inline distT="0" distB="0" distL="0" distR="0" wp14:anchorId="2025EC80" wp14:editId="7B03E7C7">
            <wp:extent cx="5940425" cy="3503964"/>
            <wp:effectExtent l="0" t="0" r="3175" b="1270"/>
            <wp:docPr id="4" name="Рисунок 4" descr="C:\Users\PerervaAD\Downloads\Telegram Desktop\image_2024-01-29_11-2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ervaAD\Downloads\Telegram Desktop\image_2024-01-29_11-25-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D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Перерва Андрей Дмитриевич" w:date="2024-01-27T22:47:00Z" w:initials="ПАД">
    <w:p w14:paraId="05430D0A" w14:textId="77777777" w:rsidR="00A57430" w:rsidRPr="00F27AD5" w:rsidRDefault="00A57430" w:rsidP="00A57430">
      <w:pPr>
        <w:pStyle w:val="a4"/>
        <w:rPr>
          <w:b/>
        </w:rPr>
      </w:pPr>
      <w:r>
        <w:rPr>
          <w:rStyle w:val="a3"/>
        </w:rPr>
        <w:annotationRef/>
      </w:r>
      <w:r w:rsidRPr="00F27AD5">
        <w:rPr>
          <w:b/>
        </w:rPr>
        <w:t>ПРИСТУПИТЬ К КНД</w:t>
      </w:r>
    </w:p>
    <w:p w14:paraId="7857DF11" w14:textId="77777777" w:rsidR="00A57430" w:rsidRDefault="00A57430" w:rsidP="00A57430">
      <w:pPr>
        <w:pStyle w:val="a4"/>
      </w:pPr>
    </w:p>
    <w:p w14:paraId="5E159658" w14:textId="77777777" w:rsidR="00A57430" w:rsidRDefault="00A57430" w:rsidP="00A57430">
      <w:pPr>
        <w:pStyle w:val="a4"/>
      </w:pPr>
      <w:r>
        <w:t>От вида КНД будет зависеть состав пакета документов поэтому ВНИМАТЕЛЬНО</w:t>
      </w:r>
    </w:p>
    <w:p w14:paraId="7D35A1E1" w14:textId="77777777" w:rsidR="00A57430" w:rsidRDefault="00A57430" w:rsidP="00A57430">
      <w:pPr>
        <w:pStyle w:val="a4"/>
      </w:pPr>
    </w:p>
    <w:p w14:paraId="0D9034DE" w14:textId="77777777" w:rsidR="00A57430" w:rsidRDefault="00A57430" w:rsidP="00A57430">
      <w:pPr>
        <w:pStyle w:val="a4"/>
      </w:pPr>
      <w:r>
        <w:t>КНД</w:t>
      </w:r>
    </w:p>
    <w:p w14:paraId="7048F380" w14:textId="5EB0AE28" w:rsidR="00A57430" w:rsidRDefault="00A57430" w:rsidP="00A57430">
      <w:pPr>
        <w:pStyle w:val="a4"/>
      </w:pPr>
      <w:r>
        <w:t xml:space="preserve">    </w:t>
      </w:r>
      <w:r w:rsidR="008E2008">
        <w:t>Инструментальное</w:t>
      </w:r>
      <w:r>
        <w:t xml:space="preserve"> обследование + </w:t>
      </w:r>
    </w:p>
    <w:p w14:paraId="39B260F3" w14:textId="77777777" w:rsidR="00A57430" w:rsidRDefault="00A57430" w:rsidP="00A57430">
      <w:pPr>
        <w:pStyle w:val="a4"/>
      </w:pPr>
    </w:p>
    <w:p w14:paraId="0B3E100A" w14:textId="77777777" w:rsidR="00A57430" w:rsidRDefault="00A57430" w:rsidP="00A57430">
      <w:pPr>
        <w:pStyle w:val="a4"/>
      </w:pPr>
      <w:r>
        <w:t xml:space="preserve">Инспектора действия </w:t>
      </w:r>
    </w:p>
    <w:p w14:paraId="66FA073A" w14:textId="77777777" w:rsidR="00A57430" w:rsidRDefault="00A57430" w:rsidP="00A57430">
      <w:pPr>
        <w:pStyle w:val="a4"/>
      </w:pPr>
      <w:r>
        <w:t xml:space="preserve">   1 группа </w:t>
      </w:r>
    </w:p>
    <w:p w14:paraId="20F433BC" w14:textId="77777777" w:rsidR="00A57430" w:rsidRDefault="00A57430" w:rsidP="00A57430">
      <w:pPr>
        <w:pStyle w:val="a4"/>
        <w:ind w:firstLine="708"/>
      </w:pPr>
      <w:r>
        <w:t xml:space="preserve">           Осмотр + </w:t>
      </w:r>
    </w:p>
    <w:p w14:paraId="537169D8" w14:textId="77777777" w:rsidR="00A57430" w:rsidRDefault="00A57430" w:rsidP="00A57430">
      <w:pPr>
        <w:pStyle w:val="a4"/>
        <w:ind w:firstLine="708"/>
      </w:pPr>
      <w:r>
        <w:t xml:space="preserve">           Фотосъемка + </w:t>
      </w:r>
    </w:p>
    <w:p w14:paraId="40F6664D" w14:textId="77777777" w:rsidR="00A57430" w:rsidRDefault="00A57430" w:rsidP="00A57430">
      <w:pPr>
        <w:pStyle w:val="a4"/>
        <w:ind w:firstLine="708"/>
      </w:pPr>
      <w:r>
        <w:t xml:space="preserve">   2 группа </w:t>
      </w:r>
    </w:p>
    <w:p w14:paraId="47BF61DA" w14:textId="77777777" w:rsidR="00A57430" w:rsidRDefault="00A57430" w:rsidP="00A57430">
      <w:pPr>
        <w:pStyle w:val="a4"/>
      </w:pPr>
      <w:r>
        <w:t xml:space="preserve">          ИО + </w:t>
      </w:r>
    </w:p>
    <w:p w14:paraId="1419C5C9" w14:textId="77777777" w:rsidR="00A57430" w:rsidRDefault="00A57430" w:rsidP="00A57430">
      <w:pPr>
        <w:pStyle w:val="a4"/>
      </w:pPr>
      <w:r>
        <w:t xml:space="preserve">          Обмер + </w:t>
      </w:r>
    </w:p>
    <w:p w14:paraId="3BC55E7A" w14:textId="77777777" w:rsidR="00A57430" w:rsidRDefault="00A57430" w:rsidP="00A57430">
      <w:pPr>
        <w:pStyle w:val="a4"/>
      </w:pPr>
      <w:r>
        <w:t xml:space="preserve">          Измерения + </w:t>
      </w:r>
    </w:p>
    <w:p w14:paraId="1DC6397A" w14:textId="77777777" w:rsidR="00A57430" w:rsidRDefault="00A57430" w:rsidP="00A57430">
      <w:pPr>
        <w:pStyle w:val="a4"/>
      </w:pPr>
    </w:p>
  </w:comment>
  <w:comment w:id="2" w:author="Перерва Андрей Дмитриевич" w:date="2024-01-27T22:48:00Z" w:initials="ПАД">
    <w:p w14:paraId="5897B7EA" w14:textId="77777777" w:rsidR="00A57430" w:rsidRDefault="00A57430" w:rsidP="00A57430">
      <w:pPr>
        <w:pStyle w:val="a4"/>
      </w:pPr>
      <w:r>
        <w:rPr>
          <w:rStyle w:val="a3"/>
        </w:rPr>
        <w:annotationRef/>
      </w:r>
    </w:p>
    <w:p w14:paraId="4F77677F" w14:textId="77777777" w:rsidR="00A57430" w:rsidRPr="00F27AD5" w:rsidRDefault="00A57430" w:rsidP="00A57430">
      <w:pPr>
        <w:pStyle w:val="a4"/>
        <w:rPr>
          <w:b/>
        </w:rPr>
      </w:pPr>
      <w:r w:rsidRPr="00F27AD5">
        <w:rPr>
          <w:b/>
        </w:rPr>
        <w:t xml:space="preserve">ЧЕК ЛИСТ НАРУШЕНИЙ </w:t>
      </w:r>
    </w:p>
    <w:p w14:paraId="32CA44A9" w14:textId="77777777" w:rsidR="00A57430" w:rsidRDefault="00A57430" w:rsidP="00A57430">
      <w:pPr>
        <w:pStyle w:val="a4"/>
      </w:pPr>
    </w:p>
    <w:p w14:paraId="14B8D2DA" w14:textId="77777777" w:rsidR="00A57430" w:rsidRDefault="00A57430" w:rsidP="00A57430">
      <w:pPr>
        <w:pStyle w:val="a4"/>
      </w:pPr>
      <w:r>
        <w:t xml:space="preserve">СТРОГО ЧТОБЫ ВЫШЛИ ДОКУМЕНТЫ НУЖНЫЕ </w:t>
      </w:r>
    </w:p>
    <w:p w14:paraId="117DA54D" w14:textId="77777777" w:rsidR="00A57430" w:rsidRDefault="00A57430" w:rsidP="00A57430">
      <w:pPr>
        <w:pStyle w:val="a4"/>
      </w:pPr>
    </w:p>
    <w:p w14:paraId="1C3B45FA" w14:textId="77777777" w:rsidR="00A57430" w:rsidRDefault="00A57430" w:rsidP="00A57430">
      <w:pPr>
        <w:pStyle w:val="a4"/>
      </w:pPr>
      <w:r>
        <w:t xml:space="preserve">Частная собственность + </w:t>
      </w:r>
    </w:p>
    <w:p w14:paraId="28F85AD8" w14:textId="77777777" w:rsidR="00A57430" w:rsidRDefault="00A57430" w:rsidP="00A57430">
      <w:pPr>
        <w:pStyle w:val="a4"/>
      </w:pPr>
      <w:r>
        <w:t xml:space="preserve">Зона «Ф» + </w:t>
      </w:r>
    </w:p>
    <w:p w14:paraId="5AC1CDD5" w14:textId="77777777" w:rsidR="00A57430" w:rsidRDefault="00A57430" w:rsidP="00A57430">
      <w:pPr>
        <w:pStyle w:val="a4"/>
      </w:pPr>
      <w:proofErr w:type="spellStart"/>
      <w:r>
        <w:t>Соответст</w:t>
      </w:r>
      <w:proofErr w:type="spellEnd"/>
      <w:r>
        <w:t xml:space="preserve"> </w:t>
      </w:r>
      <w:proofErr w:type="spellStart"/>
      <w:r>
        <w:t>фактич</w:t>
      </w:r>
      <w:proofErr w:type="spellEnd"/>
      <w:r>
        <w:t xml:space="preserve"> </w:t>
      </w:r>
      <w:proofErr w:type="spellStart"/>
      <w:r>
        <w:t>использ</w:t>
      </w:r>
      <w:proofErr w:type="spellEnd"/>
      <w:r>
        <w:t xml:space="preserve"> +  </w:t>
      </w:r>
    </w:p>
    <w:p w14:paraId="58025B84" w14:textId="328A37A9" w:rsidR="00A57430" w:rsidRDefault="00A57430" w:rsidP="00A57430">
      <w:pPr>
        <w:pStyle w:val="a4"/>
      </w:pPr>
      <w:r>
        <w:t xml:space="preserve">Имеются очаги захламления </w:t>
      </w:r>
      <w:r w:rsidR="00DB37DB">
        <w:t>-</w:t>
      </w:r>
    </w:p>
    <w:p w14:paraId="6D7DA972" w14:textId="77777777" w:rsidR="00A57430" w:rsidRDefault="00A57430" w:rsidP="00A57430">
      <w:pPr>
        <w:pStyle w:val="a4"/>
      </w:pPr>
      <w:r>
        <w:t xml:space="preserve">Является общ пользования – </w:t>
      </w:r>
    </w:p>
    <w:p w14:paraId="08DA7A18" w14:textId="77777777" w:rsidR="00A57430" w:rsidRDefault="00A57430" w:rsidP="00A57430">
      <w:pPr>
        <w:pStyle w:val="a4"/>
      </w:pPr>
      <w:r>
        <w:t xml:space="preserve">Предоставлен под строительство – </w:t>
      </w:r>
    </w:p>
    <w:p w14:paraId="408AB1FA" w14:textId="77777777" w:rsidR="00A57430" w:rsidRDefault="00A57430" w:rsidP="00A57430">
      <w:pPr>
        <w:pStyle w:val="a4"/>
      </w:pPr>
      <w:r>
        <w:t xml:space="preserve">Ведутся на ЗУ строительные работы + </w:t>
      </w:r>
    </w:p>
    <w:p w14:paraId="23DA93B2" w14:textId="77777777" w:rsidR="00A57430" w:rsidRDefault="00A57430" w:rsidP="00A57430">
      <w:pPr>
        <w:pStyle w:val="a4"/>
      </w:pPr>
    </w:p>
    <w:p w14:paraId="1360DF45" w14:textId="77777777" w:rsidR="00A57430" w:rsidRDefault="00A57430" w:rsidP="00A57430">
      <w:pPr>
        <w:pStyle w:val="a4"/>
      </w:pPr>
      <w:r>
        <w:t>Остальное «нет»</w:t>
      </w:r>
    </w:p>
  </w:comment>
  <w:comment w:id="3" w:author="Перерва Андрей Дмитриевич" w:date="2024-01-28T00:07:00Z" w:initials="ПАД">
    <w:p w14:paraId="7EEBE0FB" w14:textId="77777777" w:rsidR="006C0069" w:rsidRDefault="006C0069">
      <w:pPr>
        <w:pStyle w:val="a4"/>
      </w:pPr>
      <w:r>
        <w:rPr>
          <w:rStyle w:val="a3"/>
        </w:rPr>
        <w:annotationRef/>
      </w:r>
      <w:r>
        <w:t>Связанная Внутренняя задача</w:t>
      </w:r>
    </w:p>
    <w:p w14:paraId="7215967E" w14:textId="313CA753" w:rsidR="006C0069" w:rsidRDefault="006C0069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C6397A" w15:done="0"/>
  <w15:commentEx w15:paraId="1360DF45" w15:done="0"/>
  <w15:commentEx w15:paraId="721596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C6397A" w16cid:durableId="2960067C"/>
  <w16cid:commentId w16cid:paraId="1360DF45" w16cid:durableId="296006DA"/>
  <w16cid:commentId w16cid:paraId="7215967E" w16cid:durableId="296019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2286E"/>
    <w:multiLevelType w:val="hybridMultilevel"/>
    <w:tmpl w:val="303E3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Перерва Андрей Дмитриевич">
    <w15:presenceInfo w15:providerId="AD" w15:userId="S-1-5-21-744344963-2494446924-3180816502-2344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30"/>
    <w:rsid w:val="000601B4"/>
    <w:rsid w:val="001C0CD1"/>
    <w:rsid w:val="003029A1"/>
    <w:rsid w:val="00391F4E"/>
    <w:rsid w:val="006C0069"/>
    <w:rsid w:val="00777129"/>
    <w:rsid w:val="007E0B59"/>
    <w:rsid w:val="008A1166"/>
    <w:rsid w:val="008E2008"/>
    <w:rsid w:val="00A57430"/>
    <w:rsid w:val="00BA40D4"/>
    <w:rsid w:val="00C52D8B"/>
    <w:rsid w:val="00D24284"/>
    <w:rsid w:val="00D87D66"/>
    <w:rsid w:val="00DB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11E04"/>
  <w15:chartTrackingRefBased/>
  <w15:docId w15:val="{F2E54CE9-B268-43A8-A783-A347B39EC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7430"/>
  </w:style>
  <w:style w:type="paragraph" w:styleId="1">
    <w:name w:val="heading 1"/>
    <w:basedOn w:val="a"/>
    <w:next w:val="a"/>
    <w:link w:val="10"/>
    <w:uiPriority w:val="9"/>
    <w:qFormat/>
    <w:rsid w:val="00A57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5743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57430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57430"/>
    <w:rPr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A57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5743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57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1C0CD1"/>
    <w:pPr>
      <w:ind w:left="720"/>
      <w:contextualSpacing/>
    </w:pPr>
  </w:style>
  <w:style w:type="paragraph" w:styleId="a9">
    <w:name w:val="annotation subject"/>
    <w:basedOn w:val="a4"/>
    <w:next w:val="a4"/>
    <w:link w:val="aa"/>
    <w:uiPriority w:val="99"/>
    <w:semiHidden/>
    <w:unhideWhenUsed/>
    <w:rsid w:val="006C0069"/>
    <w:rPr>
      <w:b/>
      <w:bCs/>
    </w:rPr>
  </w:style>
  <w:style w:type="character" w:customStyle="1" w:styleId="aa">
    <w:name w:val="Тема примечания Знак"/>
    <w:basedOn w:val="a5"/>
    <w:link w:val="a9"/>
    <w:uiPriority w:val="99"/>
    <w:semiHidden/>
    <w:rsid w:val="006C0069"/>
    <w:rPr>
      <w:b/>
      <w:bCs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6C00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6C0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Hyperlink"/>
    <w:basedOn w:val="a0"/>
    <w:uiPriority w:val="99"/>
    <w:unhideWhenUsed/>
    <w:rsid w:val="007E0B59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0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hyperlink" Target="https://gin-test.mos.ru/metodolog/dictionaries/entityTypes/item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hyperlink" Target="https://gin-test.mos.ru/metodolog/dictionaries/entityTypes/items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218</Words>
  <Characters>1247</Characters>
  <Application>Microsoft Office Word</Application>
  <DocSecurity>0</DocSecurity>
  <Lines>10</Lines>
  <Paragraphs>2</Paragraphs>
  <ScaleCrop>false</ScaleCrop>
  <Company>DIT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Перерва Андрей Дмитриевич</dc:creator>
  <cp:keywords/>
  <dc:description/>
  <cp:lastModifiedBy>Перерва Андрей Дмитриевич</cp:lastModifiedBy>
  <cp:revision>13</cp:revision>
  <dcterms:created xsi:type="dcterms:W3CDTF">2024-01-27T19:53:00Z</dcterms:created>
  <dcterms:modified xsi:type="dcterms:W3CDTF">2024-01-29T08:31:00Z</dcterms:modified>
</cp:coreProperties>
</file>