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68F10A" w14:textId="39E29E11" w:rsidR="00046C4E" w:rsidRPr="00046C4E" w:rsidRDefault="00046C4E" w:rsidP="009458E2">
      <w:pPr>
        <w:ind w:left="720" w:hanging="360"/>
        <w:rPr>
          <w:b/>
          <w:bCs/>
        </w:rPr>
      </w:pPr>
      <w:r w:rsidRPr="00046C4E">
        <w:rPr>
          <w:b/>
          <w:bCs/>
        </w:rPr>
        <w:t>Демонстрация ВНУТРЕННЯЯ ЗАДАЧА</w:t>
      </w:r>
    </w:p>
    <w:p w14:paraId="07D706DE" w14:textId="682CB285" w:rsidR="00033F24" w:rsidRDefault="009458E2" w:rsidP="009458E2">
      <w:pPr>
        <w:pStyle w:val="a3"/>
        <w:numPr>
          <w:ilvl w:val="0"/>
          <w:numId w:val="1"/>
        </w:numPr>
      </w:pPr>
      <w:r>
        <w:t xml:space="preserve">Находясь на </w:t>
      </w:r>
      <w:proofErr w:type="gramStart"/>
      <w:r>
        <w:t>этапе</w:t>
      </w:r>
      <w:proofErr w:type="gramEnd"/>
      <w:r>
        <w:t xml:space="preserve"> Утвердить результаты мероприятия. Переходим во вкладку Данные мероприятия, чтобы показать Итоговые результаты мероприятия и корректно сформировать данные для создания Внутренней задачи. </w:t>
      </w:r>
      <w:r w:rsidRPr="009458E2">
        <w:rPr>
          <w:b/>
          <w:bCs/>
        </w:rPr>
        <w:t xml:space="preserve">Важно сделать это перед </w:t>
      </w:r>
      <w:proofErr w:type="gramStart"/>
      <w:r w:rsidRPr="009458E2">
        <w:rPr>
          <w:b/>
          <w:bCs/>
        </w:rPr>
        <w:t>тем</w:t>
      </w:r>
      <w:proofErr w:type="gramEnd"/>
      <w:r w:rsidRPr="009458E2">
        <w:rPr>
          <w:b/>
          <w:bCs/>
        </w:rPr>
        <w:t xml:space="preserve"> как приступать к шагу Утвердить результаты мероприятия.</w:t>
      </w:r>
      <w:r w:rsidRPr="009458E2">
        <w:rPr>
          <w:b/>
          <w:bCs/>
        </w:rPr>
        <w:br/>
      </w:r>
      <w:r>
        <w:rPr>
          <w:noProof/>
        </w:rPr>
        <w:drawing>
          <wp:inline distT="0" distB="0" distL="0" distR="0" wp14:anchorId="0980AB4E" wp14:editId="7C689353">
            <wp:extent cx="5670550" cy="3481109"/>
            <wp:effectExtent l="0" t="0" r="6350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73888" cy="3483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19F53" w14:textId="27FDE708" w:rsidR="009458E2" w:rsidRDefault="009458E2" w:rsidP="009458E2">
      <w:pPr>
        <w:pStyle w:val="a3"/>
        <w:numPr>
          <w:ilvl w:val="0"/>
          <w:numId w:val="1"/>
        </w:numPr>
      </w:pPr>
      <w:r>
        <w:t xml:space="preserve">Просматриваем сформированные итоги, </w:t>
      </w:r>
      <w:proofErr w:type="spellStart"/>
      <w:r>
        <w:t>отммечаем</w:t>
      </w:r>
      <w:proofErr w:type="spellEnd"/>
      <w:r>
        <w:t xml:space="preserve"> при необходимости нужно ли составление протокола по тому или иному нарушению или нет.</w:t>
      </w:r>
      <w:r>
        <w:br/>
      </w:r>
      <w:r>
        <w:rPr>
          <w:noProof/>
        </w:rPr>
        <w:drawing>
          <wp:inline distT="0" distB="0" distL="0" distR="0" wp14:anchorId="149491F7" wp14:editId="0A382C08">
            <wp:extent cx="5668010" cy="4522602"/>
            <wp:effectExtent l="0" t="0" r="889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72835" cy="4526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4D341" w14:textId="37C15264" w:rsidR="009458E2" w:rsidRDefault="009458E2" w:rsidP="009458E2">
      <w:pPr>
        <w:pStyle w:val="a3"/>
        <w:numPr>
          <w:ilvl w:val="0"/>
          <w:numId w:val="1"/>
        </w:numPr>
      </w:pPr>
      <w:r>
        <w:lastRenderedPageBreak/>
        <w:t xml:space="preserve">Нажимаем на пункт Утвердить результаты мероприятия. Указываем на форме чек бокс </w:t>
      </w:r>
      <w:proofErr w:type="spellStart"/>
      <w:r>
        <w:t>Утведить</w:t>
      </w:r>
      <w:proofErr w:type="spellEnd"/>
      <w:r>
        <w:t>. Применить – Завершить.</w:t>
      </w:r>
      <w:r>
        <w:br/>
      </w:r>
      <w:r>
        <w:rPr>
          <w:noProof/>
        </w:rPr>
        <w:drawing>
          <wp:inline distT="0" distB="0" distL="0" distR="0" wp14:anchorId="2C504EDE" wp14:editId="2A99F109">
            <wp:extent cx="5801360" cy="2245491"/>
            <wp:effectExtent l="0" t="0" r="8890" b="254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14837" cy="2250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29741" w14:textId="15ABF7C9" w:rsidR="009458E2" w:rsidRDefault="009458E2" w:rsidP="009458E2">
      <w:pPr>
        <w:pStyle w:val="a3"/>
        <w:numPr>
          <w:ilvl w:val="0"/>
          <w:numId w:val="1"/>
        </w:numPr>
      </w:pPr>
      <w:r>
        <w:t xml:space="preserve">В главном меню видим появившийся пункт Внутренняя задача. Выбираем и по карандашу переходим непосредственно в само мероприятие Внутренняя задача. На экране </w:t>
      </w:r>
      <w:proofErr w:type="gramStart"/>
      <w:r>
        <w:t>видно</w:t>
      </w:r>
      <w:proofErr w:type="gramEnd"/>
      <w:r>
        <w:t xml:space="preserve"> что сформировалось столько задач на составление протокола сколько было выявлено нарушений в основном </w:t>
      </w:r>
      <w:proofErr w:type="spellStart"/>
      <w:r>
        <w:t>меропрятии</w:t>
      </w:r>
      <w:proofErr w:type="spellEnd"/>
      <w:r>
        <w:t>.</w:t>
      </w:r>
      <w:r>
        <w:br/>
      </w:r>
      <w:r>
        <w:rPr>
          <w:noProof/>
        </w:rPr>
        <w:drawing>
          <wp:inline distT="0" distB="0" distL="0" distR="0" wp14:anchorId="7284462E" wp14:editId="605AED2C">
            <wp:extent cx="5801360" cy="2853010"/>
            <wp:effectExtent l="0" t="0" r="0" b="508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10500" cy="285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D9CB6" w14:textId="74D79410" w:rsidR="009458E2" w:rsidRDefault="000D7959" w:rsidP="009458E2">
      <w:pPr>
        <w:pStyle w:val="a3"/>
        <w:numPr>
          <w:ilvl w:val="0"/>
          <w:numId w:val="1"/>
        </w:numPr>
      </w:pPr>
      <w:r>
        <w:lastRenderedPageBreak/>
        <w:t>Выбираем Внутренняя задача на основной странице мероприятия.</w:t>
      </w:r>
      <w:r>
        <w:br/>
      </w:r>
      <w:r>
        <w:rPr>
          <w:noProof/>
        </w:rPr>
        <w:drawing>
          <wp:inline distT="0" distB="0" distL="0" distR="0" wp14:anchorId="13513746" wp14:editId="19C6A5E9">
            <wp:extent cx="5864860" cy="3965757"/>
            <wp:effectExtent l="0" t="0" r="254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67291" cy="3967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00429" w14:textId="3AEB1343" w:rsidR="000D7959" w:rsidRDefault="000D7959" w:rsidP="009458E2">
      <w:pPr>
        <w:pStyle w:val="a3"/>
        <w:numPr>
          <w:ilvl w:val="0"/>
          <w:numId w:val="1"/>
        </w:numPr>
      </w:pPr>
      <w:proofErr w:type="spellStart"/>
      <w:r>
        <w:t>Проскролив</w:t>
      </w:r>
      <w:proofErr w:type="spellEnd"/>
      <w:r>
        <w:t xml:space="preserve"> вниз можно </w:t>
      </w:r>
      <w:proofErr w:type="gramStart"/>
      <w:r>
        <w:t>показать</w:t>
      </w:r>
      <w:proofErr w:type="gramEnd"/>
      <w:r>
        <w:t xml:space="preserve"> что все итоговые данные из родительского мероприятия перенеслись в дочернее мероприятия ВЗ.</w:t>
      </w:r>
      <w:r>
        <w:br/>
      </w:r>
      <w:r>
        <w:rPr>
          <w:noProof/>
        </w:rPr>
        <w:drawing>
          <wp:inline distT="0" distB="0" distL="0" distR="0" wp14:anchorId="674EC136" wp14:editId="33CC35A1">
            <wp:extent cx="5902960" cy="4062022"/>
            <wp:effectExtent l="0" t="0" r="254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08650" cy="4065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F5636" w14:textId="4F2912D1" w:rsidR="000D7959" w:rsidRDefault="000D7959" w:rsidP="000D7959">
      <w:r>
        <w:br w:type="page"/>
      </w:r>
    </w:p>
    <w:p w14:paraId="42D03DF7" w14:textId="77777777" w:rsidR="000D7959" w:rsidRDefault="000D7959" w:rsidP="009458E2">
      <w:pPr>
        <w:pStyle w:val="a3"/>
        <w:numPr>
          <w:ilvl w:val="0"/>
          <w:numId w:val="1"/>
        </w:numPr>
      </w:pPr>
      <w:r>
        <w:lastRenderedPageBreak/>
        <w:t>В т.ч. субъект, объект, документы вкладки слева тоже заполнены автоматически из данных родительского мероприятия.</w:t>
      </w:r>
      <w:r>
        <w:br/>
      </w:r>
      <w:r>
        <w:rPr>
          <w:noProof/>
        </w:rPr>
        <w:drawing>
          <wp:inline distT="0" distB="0" distL="0" distR="0" wp14:anchorId="0EE93FC1" wp14:editId="063DB714">
            <wp:extent cx="5528310" cy="372339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36617" cy="372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BF9BD" w14:textId="77777777" w:rsidR="000D7959" w:rsidRDefault="000D7959" w:rsidP="009458E2">
      <w:pPr>
        <w:pStyle w:val="a3"/>
        <w:numPr>
          <w:ilvl w:val="0"/>
          <w:numId w:val="1"/>
        </w:numPr>
      </w:pPr>
      <w:r>
        <w:t>Нажимаем Зарегистрировать.</w:t>
      </w:r>
    </w:p>
    <w:p w14:paraId="62A3798F" w14:textId="301065E8" w:rsidR="000D7959" w:rsidRDefault="000D7959" w:rsidP="009458E2">
      <w:pPr>
        <w:pStyle w:val="a3"/>
        <w:numPr>
          <w:ilvl w:val="0"/>
          <w:numId w:val="1"/>
        </w:numPr>
      </w:pPr>
      <w:r>
        <w:t xml:space="preserve">Нажимаем Извещение о дате и времени составления протокола. Указываем дату составления протокола и время. Также отмечаем </w:t>
      </w:r>
      <w:proofErr w:type="spellStart"/>
      <w:proofErr w:type="gramStart"/>
      <w:r>
        <w:t>чекбокс</w:t>
      </w:r>
      <w:proofErr w:type="spellEnd"/>
      <w:proofErr w:type="gramEnd"/>
      <w:r>
        <w:t xml:space="preserve"> Направить уведомление субъекту и указываем дату отправки.</w:t>
      </w:r>
      <w:r>
        <w:br/>
      </w:r>
      <w:r>
        <w:rPr>
          <w:noProof/>
        </w:rPr>
        <w:drawing>
          <wp:inline distT="0" distB="0" distL="0" distR="0" wp14:anchorId="5DABB776" wp14:editId="3E962C85">
            <wp:extent cx="4359451" cy="2401739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91824" cy="2419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405B267F" wp14:editId="24D182B1">
            <wp:extent cx="4354772" cy="2406650"/>
            <wp:effectExtent l="0" t="0" r="825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00467" cy="2431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5088F" w14:textId="2C27FC9C" w:rsidR="000D7959" w:rsidRDefault="000D7959" w:rsidP="009458E2">
      <w:pPr>
        <w:pStyle w:val="a3"/>
        <w:numPr>
          <w:ilvl w:val="0"/>
          <w:numId w:val="1"/>
        </w:numPr>
      </w:pPr>
      <w:proofErr w:type="gramStart"/>
      <w:r>
        <w:lastRenderedPageBreak/>
        <w:t>Нажимаем</w:t>
      </w:r>
      <w:proofErr w:type="gramEnd"/>
      <w:r>
        <w:t xml:space="preserve"> Применить – Завершить.</w:t>
      </w:r>
    </w:p>
    <w:p w14:paraId="19837E17" w14:textId="77777777" w:rsidR="000D7959" w:rsidRDefault="000D7959" w:rsidP="009458E2">
      <w:pPr>
        <w:pStyle w:val="a3"/>
        <w:numPr>
          <w:ilvl w:val="0"/>
          <w:numId w:val="1"/>
        </w:numPr>
      </w:pPr>
      <w:proofErr w:type="gramStart"/>
      <w:r>
        <w:t>Нажимаем</w:t>
      </w:r>
      <w:proofErr w:type="gramEnd"/>
      <w:r>
        <w:t xml:space="preserve"> Зафиксировать факт об уведомлении субъекта. На форме все заполнится автоматически. Нужно только Применить – Завершить.</w:t>
      </w:r>
      <w:r>
        <w:br/>
      </w:r>
      <w:r>
        <w:rPr>
          <w:noProof/>
        </w:rPr>
        <w:drawing>
          <wp:inline distT="0" distB="0" distL="0" distR="0" wp14:anchorId="019CFA4A" wp14:editId="57C1FDAC">
            <wp:extent cx="5337810" cy="2986644"/>
            <wp:effectExtent l="0" t="0" r="0" b="444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46922" cy="2991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DE4B5" w14:textId="77777777" w:rsidR="00CA1D00" w:rsidRDefault="000D7959" w:rsidP="009458E2">
      <w:pPr>
        <w:pStyle w:val="a3"/>
        <w:numPr>
          <w:ilvl w:val="0"/>
          <w:numId w:val="1"/>
        </w:numPr>
      </w:pPr>
      <w:r>
        <w:t xml:space="preserve">Нажимаем </w:t>
      </w:r>
      <w:r w:rsidR="00CA1D00">
        <w:t>Ознакомление с правами и обязанностями.</w:t>
      </w:r>
      <w:r w:rsidR="00CA1D00">
        <w:br/>
        <w:t>Указываем Ознакомлен внизу ЭФ.</w:t>
      </w:r>
      <w:r w:rsidR="00CA1D00">
        <w:br/>
        <w:t>Применить – Завершить.</w:t>
      </w:r>
      <w:r w:rsidR="00CA1D00">
        <w:br/>
      </w:r>
      <w:r w:rsidR="00CA1D00">
        <w:rPr>
          <w:noProof/>
        </w:rPr>
        <w:drawing>
          <wp:inline distT="0" distB="0" distL="0" distR="0" wp14:anchorId="11D01DA0" wp14:editId="168DA909">
            <wp:extent cx="5496560" cy="3076519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00924" cy="3078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255FD" w14:textId="77777777" w:rsidR="00CA1D00" w:rsidRDefault="00CA1D00" w:rsidP="009458E2">
      <w:pPr>
        <w:pStyle w:val="a3"/>
        <w:numPr>
          <w:ilvl w:val="0"/>
          <w:numId w:val="1"/>
        </w:numPr>
      </w:pPr>
      <w:r>
        <w:t>Нажимаем Формирование протокола об АП в сфере ЗУ</w:t>
      </w:r>
      <w:r>
        <w:br/>
      </w:r>
      <w:r>
        <w:br/>
        <w:t>Указываем протокол составлен «В присутствии»</w:t>
      </w:r>
      <w:r>
        <w:br/>
      </w:r>
      <w:r>
        <w:rPr>
          <w:noProof/>
        </w:rPr>
        <w:lastRenderedPageBreak/>
        <w:drawing>
          <wp:inline distT="0" distB="0" distL="0" distR="0" wp14:anchorId="2151D5A2" wp14:editId="1583ED16">
            <wp:extent cx="5363210" cy="2941413"/>
            <wp:effectExtent l="0" t="0" r="889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71251" cy="2945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Заполняем Паспортные данные и Адрес регистрации руководителя.</w:t>
      </w:r>
      <w:r>
        <w:br/>
      </w:r>
      <w:r>
        <w:rPr>
          <w:noProof/>
        </w:rPr>
        <w:drawing>
          <wp:inline distT="0" distB="0" distL="0" distR="0" wp14:anchorId="5D53B711" wp14:editId="2DCA5791">
            <wp:extent cx="5382260" cy="3011515"/>
            <wp:effectExtent l="0" t="0" r="889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89601" cy="3015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Указываем описание нарушения</w:t>
      </w:r>
      <w:r>
        <w:br/>
      </w:r>
      <w:r>
        <w:rPr>
          <w:noProof/>
        </w:rPr>
        <w:drawing>
          <wp:inline distT="0" distB="0" distL="0" distR="0" wp14:anchorId="5B8487E6" wp14:editId="6ECAAF0D">
            <wp:extent cx="5400585" cy="30099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13970" cy="301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proofErr w:type="gramStart"/>
      <w:r>
        <w:t>Нажимаем</w:t>
      </w:r>
      <w:proofErr w:type="gramEnd"/>
      <w:r>
        <w:t xml:space="preserve"> Добавить чтобы распечатать печатную форму.</w:t>
      </w:r>
      <w:r>
        <w:br/>
        <w:t>Далее после печати Применить – Завершить.</w:t>
      </w:r>
    </w:p>
    <w:p w14:paraId="132D0929" w14:textId="77777777" w:rsidR="00CA1D00" w:rsidRDefault="00CA1D00" w:rsidP="009458E2">
      <w:pPr>
        <w:pStyle w:val="a3"/>
        <w:numPr>
          <w:ilvl w:val="0"/>
          <w:numId w:val="1"/>
        </w:numPr>
      </w:pPr>
      <w:r>
        <w:lastRenderedPageBreak/>
        <w:t>Нажимаем Формирование реестра материалов дела. Сформированные и распечатанные ранее документы автоматически отразятся в списке. Требуется проставить номера страниц.</w:t>
      </w:r>
      <w:r>
        <w:br/>
        <w:t>Применить – Завершить.</w:t>
      </w:r>
      <w:r>
        <w:br/>
      </w:r>
      <w:r>
        <w:rPr>
          <w:noProof/>
        </w:rPr>
        <w:drawing>
          <wp:inline distT="0" distB="0" distL="0" distR="0" wp14:anchorId="7B7F1513" wp14:editId="71952AB8">
            <wp:extent cx="5229860" cy="2928242"/>
            <wp:effectExtent l="0" t="0" r="8890" b="571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38614" cy="2933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6C76BE55" wp14:editId="1325D675">
            <wp:extent cx="5236210" cy="2914287"/>
            <wp:effectExtent l="0" t="0" r="2540" b="63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46948" cy="2920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30E18" w14:textId="77777777" w:rsidR="00046C4E" w:rsidRDefault="00CA1D00" w:rsidP="009458E2">
      <w:pPr>
        <w:pStyle w:val="a3"/>
        <w:numPr>
          <w:ilvl w:val="0"/>
          <w:numId w:val="1"/>
        </w:numPr>
      </w:pPr>
      <w:proofErr w:type="gramStart"/>
      <w:r>
        <w:t>Нажимаем</w:t>
      </w:r>
      <w:proofErr w:type="gramEnd"/>
      <w:r>
        <w:t xml:space="preserve"> Направить на верификацию.</w:t>
      </w:r>
      <w:r>
        <w:br/>
        <w:t>Указываем итоговый текст документа по результатам проведения КНМ</w:t>
      </w:r>
      <w:r>
        <w:br/>
      </w:r>
      <w:r>
        <w:lastRenderedPageBreak/>
        <w:t>Применить – Завершить</w:t>
      </w:r>
      <w:r>
        <w:br/>
      </w:r>
      <w:r>
        <w:rPr>
          <w:noProof/>
        </w:rPr>
        <w:drawing>
          <wp:inline distT="0" distB="0" distL="0" distR="0" wp14:anchorId="61F9C3FD" wp14:editId="2CF05701">
            <wp:extent cx="4988560" cy="2794089"/>
            <wp:effectExtent l="0" t="0" r="2540" b="635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91456" cy="2795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D74B2" w14:textId="77777777" w:rsidR="00046C4E" w:rsidRDefault="00046C4E" w:rsidP="009458E2">
      <w:pPr>
        <w:pStyle w:val="a3"/>
        <w:numPr>
          <w:ilvl w:val="0"/>
          <w:numId w:val="1"/>
        </w:numPr>
      </w:pPr>
      <w:proofErr w:type="gramStart"/>
      <w:r>
        <w:t>Нажимаем</w:t>
      </w:r>
      <w:proofErr w:type="gramEnd"/>
      <w:r>
        <w:t xml:space="preserve"> Верифицировать материалы</w:t>
      </w:r>
      <w:r>
        <w:br/>
        <w:t>Применить – Завершить</w:t>
      </w:r>
      <w:r>
        <w:br/>
      </w:r>
      <w:r>
        <w:rPr>
          <w:noProof/>
        </w:rPr>
        <w:drawing>
          <wp:inline distT="0" distB="0" distL="0" distR="0" wp14:anchorId="6C8FB28B" wp14:editId="592F4C79">
            <wp:extent cx="5020310" cy="2596977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34208" cy="2604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85DCE" w14:textId="499E6700" w:rsidR="00046C4E" w:rsidRDefault="00046C4E" w:rsidP="009458E2">
      <w:pPr>
        <w:pStyle w:val="a3"/>
        <w:numPr>
          <w:ilvl w:val="0"/>
          <w:numId w:val="1"/>
        </w:numPr>
      </w:pPr>
      <w:r>
        <w:t xml:space="preserve">Нажимаем Регистрация дела об АП. </w:t>
      </w:r>
      <w:r>
        <w:br/>
        <w:t xml:space="preserve">Проставить чек </w:t>
      </w:r>
      <w:proofErr w:type="gramStart"/>
      <w:r>
        <w:t>бокс</w:t>
      </w:r>
      <w:proofErr w:type="gramEnd"/>
      <w:r>
        <w:t xml:space="preserve"> Утвердить результаты КНМ.</w:t>
      </w:r>
      <w:r>
        <w:br/>
        <w:t>Применить – Завершить.</w:t>
      </w:r>
      <w:r>
        <w:br/>
      </w:r>
      <w:r>
        <w:rPr>
          <w:noProof/>
        </w:rPr>
        <w:drawing>
          <wp:inline distT="0" distB="0" distL="0" distR="0" wp14:anchorId="3C92019E" wp14:editId="35510FAC">
            <wp:extent cx="5325110" cy="2882866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30178" cy="288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0C5DE" w14:textId="77777777" w:rsidR="00046C4E" w:rsidRDefault="00046C4E" w:rsidP="009458E2">
      <w:pPr>
        <w:pStyle w:val="a3"/>
        <w:numPr>
          <w:ilvl w:val="0"/>
          <w:numId w:val="1"/>
        </w:numPr>
      </w:pPr>
      <w:proofErr w:type="gramStart"/>
      <w:r>
        <w:lastRenderedPageBreak/>
        <w:t>Нажимаем</w:t>
      </w:r>
      <w:proofErr w:type="gramEnd"/>
      <w:r>
        <w:t xml:space="preserve"> Зарегистрировать дело об АП. </w:t>
      </w:r>
      <w:r>
        <w:t xml:space="preserve">(на этом шаге БП должно происходить формирование новой связанной сущности – </w:t>
      </w:r>
      <w:proofErr w:type="spellStart"/>
      <w:r>
        <w:t>Административка</w:t>
      </w:r>
      <w:proofErr w:type="spellEnd"/>
      <w:r>
        <w:t xml:space="preserve">) пока не реализовано до </w:t>
      </w:r>
      <w:proofErr w:type="gramStart"/>
      <w:r>
        <w:t>конца</w:t>
      </w:r>
      <w:proofErr w:type="gramEnd"/>
      <w:r>
        <w:t xml:space="preserve"> но ошибок не вызывает.</w:t>
      </w:r>
    </w:p>
    <w:p w14:paraId="0E57F8FA" w14:textId="77777777" w:rsidR="00046C4E" w:rsidRDefault="00046C4E" w:rsidP="009458E2">
      <w:pPr>
        <w:pStyle w:val="a3"/>
        <w:numPr>
          <w:ilvl w:val="0"/>
          <w:numId w:val="1"/>
        </w:numPr>
      </w:pPr>
      <w:r>
        <w:t>Нажимаем Завершить. ВЗ окончена</w:t>
      </w:r>
      <w:r>
        <w:br/>
      </w:r>
      <w:r>
        <w:rPr>
          <w:noProof/>
        </w:rPr>
        <w:drawing>
          <wp:inline distT="0" distB="0" distL="0" distR="0" wp14:anchorId="142EB939" wp14:editId="2F40CBC1">
            <wp:extent cx="5566410" cy="3026263"/>
            <wp:effectExtent l="0" t="0" r="0" b="317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74126" cy="3030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82167" w14:textId="60F9CE37" w:rsidR="000D7959" w:rsidRDefault="00046C4E" w:rsidP="009458E2">
      <w:pPr>
        <w:pStyle w:val="a3"/>
        <w:numPr>
          <w:ilvl w:val="0"/>
          <w:numId w:val="1"/>
        </w:numPr>
      </w:pPr>
      <w:r>
        <w:t>Кнопка Вернуться в КНМ позволяет перейти в родительское мероприятие.</w:t>
      </w:r>
      <w:r>
        <w:br/>
      </w:r>
      <w:r w:rsidR="000D7959">
        <w:br/>
      </w:r>
      <w:r w:rsidR="000D7959">
        <w:br/>
      </w:r>
    </w:p>
    <w:sectPr w:rsidR="000D7959" w:rsidSect="009458E2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8D2286E"/>
    <w:multiLevelType w:val="hybridMultilevel"/>
    <w:tmpl w:val="303E32D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3045"/>
    <w:rsid w:val="00033F24"/>
    <w:rsid w:val="00046C4E"/>
    <w:rsid w:val="000D7959"/>
    <w:rsid w:val="002E3045"/>
    <w:rsid w:val="009458E2"/>
    <w:rsid w:val="00CA1D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1B5FC5"/>
  <w15:chartTrackingRefBased/>
  <w15:docId w15:val="{C5375313-79F5-402B-8585-800B907DC1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458E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9</Pages>
  <Words>401</Words>
  <Characters>2290</Characters>
  <Application>Microsoft Office Word</Application>
  <DocSecurity>0</DocSecurity>
  <Lines>19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Юрий К</dc:creator>
  <cp:keywords/>
  <dc:description/>
  <cp:lastModifiedBy>Юрий К</cp:lastModifiedBy>
  <cp:revision>2</cp:revision>
  <dcterms:created xsi:type="dcterms:W3CDTF">2024-01-22T11:47:00Z</dcterms:created>
  <dcterms:modified xsi:type="dcterms:W3CDTF">2024-01-22T12:38:00Z</dcterms:modified>
</cp:coreProperties>
</file>