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E9EA" w14:textId="77777777" w:rsidR="000A2D3D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</w:p>
    <w:p w14:paraId="49A08941" w14:textId="77777777" w:rsidR="0050608D" w:rsidRDefault="0050608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</w:p>
    <w:p w14:paraId="2EBE54E3" w14:textId="77777777" w:rsidR="00937642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        </w:t>
      </w:r>
    </w:p>
    <w:p w14:paraId="56CB4CE0" w14:textId="77777777" w:rsidR="000A2D3D" w:rsidRDefault="000A2D3D" w:rsidP="00CE53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                </w:t>
      </w:r>
    </w:p>
    <w:p w14:paraId="505100FF" w14:textId="77777777" w:rsidR="000A2D3D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</w:p>
    <w:p w14:paraId="4EA00563" w14:textId="77777777" w:rsidR="000A2D3D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</w:p>
    <w:p w14:paraId="6BFB7D21" w14:textId="77777777" w:rsidR="000A2D3D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                                              Türkmenistanyň Döwlet                                                                                      </w:t>
      </w:r>
    </w:p>
    <w:p w14:paraId="29FC56D9" w14:textId="77777777" w:rsidR="000A2D3D" w:rsidRDefault="000A2D3D" w:rsidP="00E008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               </w:t>
      </w:r>
      <w:r w:rsidR="00132A76">
        <w:rPr>
          <w:rFonts w:ascii="Times New Roman" w:hAnsi="Times New Roman"/>
          <w:b/>
          <w:sz w:val="32"/>
          <w:szCs w:val="32"/>
          <w:lang w:val="tk-TM"/>
        </w:rPr>
        <w:t xml:space="preserve">                        </w:t>
      </w:r>
      <w:r>
        <w:rPr>
          <w:rFonts w:ascii="Times New Roman" w:hAnsi="Times New Roman"/>
          <w:b/>
          <w:sz w:val="32"/>
          <w:szCs w:val="32"/>
          <w:lang w:val="tk-TM"/>
        </w:rPr>
        <w:t>migrasiýa gullugyn</w:t>
      </w:r>
      <w:r w:rsidR="006A696E">
        <w:rPr>
          <w:rFonts w:ascii="Times New Roman" w:hAnsi="Times New Roman"/>
          <w:b/>
          <w:sz w:val="32"/>
          <w:szCs w:val="32"/>
          <w:lang w:val="tk-TM"/>
        </w:rPr>
        <w:t>a</w:t>
      </w:r>
      <w:r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                    </w:t>
      </w:r>
      <w:r w:rsidR="00B43935"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</w:t>
      </w:r>
      <w:r>
        <w:rPr>
          <w:rFonts w:ascii="Times New Roman" w:hAnsi="Times New Roman"/>
          <w:b/>
          <w:sz w:val="32"/>
          <w:szCs w:val="32"/>
          <w:lang w:val="tk-TM"/>
        </w:rPr>
        <w:t xml:space="preserve">                                                       </w:t>
      </w:r>
    </w:p>
    <w:p w14:paraId="509C800C" w14:textId="3D3DBEE8" w:rsidR="00E008DC" w:rsidRPr="007C15F4" w:rsidRDefault="0027343D" w:rsidP="007C15F4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937642">
        <w:rPr>
          <w:rFonts w:ascii="Times New Roman" w:hAnsi="Times New Roman"/>
          <w:i/>
          <w:sz w:val="24"/>
          <w:szCs w:val="24"/>
          <w:lang w:val="tk-TM"/>
        </w:rPr>
        <w:t xml:space="preserve"> </w:t>
      </w:r>
      <w:r w:rsidR="007C15F4" w:rsidRPr="007C15F4">
        <w:rPr>
          <w:rFonts w:ascii="Times New Roman" w:hAnsi="Times New Roman"/>
          <w:i/>
          <w:iCs/>
          <w:sz w:val="28"/>
          <w:szCs w:val="28"/>
          <w:lang w:val="en-US"/>
        </w:rPr>
        <w:t>{{</w:t>
      </w:r>
      <w:proofErr w:type="spellStart"/>
      <w:proofErr w:type="gramStart"/>
      <w:r w:rsidR="007C15F4" w:rsidRPr="007C15F4">
        <w:rPr>
          <w:rFonts w:ascii="Times New Roman" w:hAnsi="Times New Roman"/>
          <w:i/>
          <w:iCs/>
          <w:sz w:val="28"/>
          <w:szCs w:val="28"/>
          <w:lang w:val="en-US"/>
        </w:rPr>
        <w:t>ds.Urgency</w:t>
      </w:r>
      <w:proofErr w:type="gramEnd"/>
      <w:r w:rsidR="007C15F4" w:rsidRPr="007C15F4">
        <w:rPr>
          <w:rFonts w:ascii="Times New Roman" w:hAnsi="Times New Roman"/>
          <w:i/>
          <w:iCs/>
          <w:sz w:val="28"/>
          <w:szCs w:val="28"/>
          <w:lang w:val="en-US"/>
        </w:rPr>
        <w:t>_NameTm</w:t>
      </w:r>
      <w:proofErr w:type="spellEnd"/>
      <w:r w:rsidR="007C15F4" w:rsidRPr="007C15F4">
        <w:rPr>
          <w:rFonts w:ascii="Times New Roman" w:hAnsi="Times New Roman"/>
          <w:i/>
          <w:iCs/>
          <w:sz w:val="28"/>
          <w:szCs w:val="28"/>
          <w:lang w:val="en-US"/>
        </w:rPr>
        <w:t>}}</w:t>
      </w:r>
    </w:p>
    <w:p w14:paraId="1EE93590" w14:textId="77777777" w:rsidR="00EF16DC" w:rsidRDefault="00EF16DC" w:rsidP="00E008DC">
      <w:pPr>
        <w:widowControl w:val="0"/>
        <w:tabs>
          <w:tab w:val="left" w:pos="679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  <w:lang w:val="tk-TM"/>
        </w:rPr>
      </w:pPr>
    </w:p>
    <w:p w14:paraId="73B889AF" w14:textId="77777777" w:rsidR="000A2D3D" w:rsidRPr="00E008DC" w:rsidRDefault="000A2D3D" w:rsidP="00E008DC">
      <w:pPr>
        <w:widowControl w:val="0"/>
        <w:tabs>
          <w:tab w:val="left" w:pos="679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  <w:lang w:val="tk-TM"/>
        </w:rPr>
      </w:pPr>
      <w:r>
        <w:rPr>
          <w:rFonts w:ascii="Times New Roman" w:hAnsi="Times New Roman"/>
          <w:i/>
          <w:sz w:val="24"/>
          <w:szCs w:val="24"/>
          <w:lang w:val="tk-TM"/>
        </w:rPr>
        <w:tab/>
      </w:r>
    </w:p>
    <w:p w14:paraId="0986FD82" w14:textId="77777777" w:rsidR="000A2D3D" w:rsidRPr="00B63844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0"/>
          <w:szCs w:val="10"/>
          <w:lang w:val="tk-TM"/>
        </w:rPr>
      </w:pPr>
    </w:p>
    <w:p w14:paraId="1AB80C51" w14:textId="77777777" w:rsidR="00CE532C" w:rsidRPr="00223B98" w:rsidRDefault="00223B98" w:rsidP="00223B98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  <w:bookmarkStart w:id="0" w:name="_Hlk168564849"/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>Türkmenistanyň Energetika ministrligi</w:t>
      </w:r>
      <w:r w:rsidRPr="00223B98">
        <w:rPr>
          <w:rFonts w:ascii="Times New Roman" w:hAnsi="Times New Roman"/>
          <w:color w:val="000000"/>
          <w:sz w:val="32"/>
          <w:szCs w:val="32"/>
          <w:lang w:val="tr-TR"/>
        </w:rPr>
        <w:t>,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 xml:space="preserve"> Türkmenistanyň Prezidentiniň 28.10.2023ý. seneli</w:t>
      </w:r>
      <w:r w:rsidRPr="00223B98">
        <w:rPr>
          <w:rFonts w:ascii="Times New Roman" w:hAnsi="Times New Roman"/>
          <w:color w:val="000000"/>
          <w:sz w:val="32"/>
          <w:szCs w:val="32"/>
          <w:lang w:val="tr-TR"/>
        </w:rPr>
        <w:t>,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 xml:space="preserve"> 754 belgili kararyna laýyklykda, ministrligiň “Türkmenenergo” döwlet elektroenergetika korporasiýasy bilen Türkiýe Respublikasynyň “Çal</w:t>
      </w:r>
      <w:r w:rsidR="007965AC">
        <w:rPr>
          <w:rFonts w:ascii="Times New Roman" w:hAnsi="Times New Roman"/>
          <w:color w:val="000000"/>
          <w:sz w:val="32"/>
          <w:szCs w:val="32"/>
          <w:lang w:val="tr-TR"/>
        </w:rPr>
        <w:t>ı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>k Enerji Sana</w:t>
      </w:r>
      <w:r w:rsidR="00280340">
        <w:rPr>
          <w:rFonts w:ascii="Times New Roman" w:hAnsi="Times New Roman"/>
          <w:color w:val="000000"/>
          <w:sz w:val="32"/>
          <w:szCs w:val="32"/>
          <w:lang w:val="tk-TM"/>
        </w:rPr>
        <w:t>y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 xml:space="preserve">i </w:t>
      </w:r>
      <w:r w:rsidR="006E2D49">
        <w:rPr>
          <w:rFonts w:ascii="Times New Roman" w:hAnsi="Times New Roman"/>
          <w:color w:val="000000"/>
          <w:sz w:val="32"/>
          <w:szCs w:val="32"/>
          <w:lang w:val="tr-TR"/>
        </w:rPr>
        <w:t>v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>e Ti</w:t>
      </w:r>
      <w:r w:rsidR="00280340">
        <w:rPr>
          <w:rFonts w:ascii="Times New Roman" w:hAnsi="Times New Roman"/>
          <w:color w:val="000000"/>
          <w:sz w:val="32"/>
          <w:szCs w:val="32"/>
          <w:lang w:val="tk-TM"/>
        </w:rPr>
        <w:t>c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>aret A.Ş” kompaniýasynyň arasynda “</w:t>
      </w:r>
      <w:r w:rsidRPr="00223B98">
        <w:rPr>
          <w:rFonts w:ascii="Times New Roman" w:hAnsi="Times New Roman"/>
          <w:bCs/>
          <w:color w:val="000000"/>
          <w:sz w:val="32"/>
          <w:szCs w:val="32"/>
          <w:lang w:val="tk-TM"/>
        </w:rPr>
        <w:t xml:space="preserve">Balkan welaýatynyň Türkmenbaşy etrabynda kuwwatlylygy 1574 MWt bolan utgaşykly dolanyşykda işleýän elektrik stansiýasyny we ony energoulgama birikdirmek üçin gerek bolan elektrik geçiriji ulgamlary gurmak hem-de bar bolan döwlet elektrik stansiýalary üçin zerur bolan  ätiýaçlyk şaýlaryny satyn almak” hakyndaky 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>01.12.2023ý. seneli</w:t>
      </w:r>
      <w:r w:rsidRPr="00223B98">
        <w:rPr>
          <w:rFonts w:ascii="Times New Roman" w:hAnsi="Times New Roman"/>
          <w:color w:val="000000"/>
          <w:sz w:val="32"/>
          <w:szCs w:val="32"/>
          <w:lang w:val="tr-TR"/>
        </w:rPr>
        <w:t>,</w:t>
      </w:r>
      <w:r w:rsidRPr="00223B98">
        <w:rPr>
          <w:rFonts w:ascii="Times New Roman" w:hAnsi="Times New Roman"/>
          <w:bCs/>
          <w:color w:val="000000"/>
          <w:sz w:val="32"/>
          <w:szCs w:val="32"/>
          <w:lang w:val="tk-TM"/>
        </w:rPr>
        <w:t xml:space="preserve"> GT-15 belgili şertnama </w:t>
      </w:r>
      <w:r w:rsidRPr="00223B98">
        <w:rPr>
          <w:rFonts w:ascii="Times New Roman" w:hAnsi="Times New Roman"/>
          <w:color w:val="000000"/>
          <w:sz w:val="32"/>
          <w:szCs w:val="32"/>
          <w:lang w:val="tk-TM"/>
        </w:rPr>
        <w:t>baglaşylan.</w:t>
      </w:r>
    </w:p>
    <w:bookmarkEnd w:id="0"/>
    <w:p w14:paraId="21BD39B9" w14:textId="242EB9A2" w:rsidR="00A06770" w:rsidRPr="00F86098" w:rsidRDefault="009B0938" w:rsidP="00CE532C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  <w:r w:rsidRPr="009B0938">
        <w:rPr>
          <w:rFonts w:ascii="Times New Roman" w:hAnsi="Times New Roman"/>
          <w:sz w:val="32"/>
          <w:szCs w:val="32"/>
          <w:lang w:val="tk-TM"/>
        </w:rPr>
        <w:t xml:space="preserve"> </w:t>
      </w:r>
      <w:r w:rsidR="00483AB1" w:rsidRPr="00483AB1">
        <w:rPr>
          <w:rFonts w:ascii="Times New Roman" w:hAnsi="Times New Roman"/>
          <w:sz w:val="32"/>
          <w:szCs w:val="32"/>
          <w:lang w:val="tr-TR"/>
        </w:rPr>
        <w:t xml:space="preserve">Agzalan şertnama </w:t>
      </w:r>
      <w:r w:rsidR="00483AB1" w:rsidRPr="00483AB1">
        <w:rPr>
          <w:rFonts w:ascii="Times New Roman" w:hAnsi="Times New Roman"/>
          <w:sz w:val="32"/>
          <w:szCs w:val="32"/>
          <w:lang w:val="tk-TM"/>
        </w:rPr>
        <w:t>esasynda, Türkiýe Respublikasynyň “Çal</w:t>
      </w:r>
      <w:r w:rsidR="002D2BF5">
        <w:rPr>
          <w:rFonts w:ascii="Times New Roman" w:hAnsi="Times New Roman"/>
          <w:sz w:val="32"/>
          <w:szCs w:val="32"/>
          <w:lang w:val="tr-TR"/>
        </w:rPr>
        <w:t>ı</w:t>
      </w:r>
      <w:r w:rsidR="00483AB1" w:rsidRPr="00483AB1">
        <w:rPr>
          <w:rFonts w:ascii="Times New Roman" w:hAnsi="Times New Roman"/>
          <w:sz w:val="32"/>
          <w:szCs w:val="32"/>
          <w:lang w:val="tk-TM"/>
        </w:rPr>
        <w:t>k Enerji Sana</w:t>
      </w:r>
      <w:r w:rsidR="00280340">
        <w:rPr>
          <w:rFonts w:ascii="Times New Roman" w:hAnsi="Times New Roman"/>
          <w:sz w:val="32"/>
          <w:szCs w:val="32"/>
          <w:lang w:val="tk-TM"/>
        </w:rPr>
        <w:t>y</w:t>
      </w:r>
      <w:r w:rsidR="00483AB1" w:rsidRPr="00483AB1">
        <w:rPr>
          <w:rFonts w:ascii="Times New Roman" w:hAnsi="Times New Roman"/>
          <w:sz w:val="32"/>
          <w:szCs w:val="32"/>
          <w:lang w:val="tk-TM"/>
        </w:rPr>
        <w:t xml:space="preserve">i </w:t>
      </w:r>
      <w:r w:rsidR="00280340">
        <w:rPr>
          <w:rFonts w:ascii="Times New Roman" w:hAnsi="Times New Roman"/>
          <w:sz w:val="32"/>
          <w:szCs w:val="32"/>
          <w:lang w:val="tk-TM"/>
        </w:rPr>
        <w:t>v</w:t>
      </w:r>
      <w:r w:rsidR="00483AB1" w:rsidRPr="00483AB1">
        <w:rPr>
          <w:rFonts w:ascii="Times New Roman" w:hAnsi="Times New Roman"/>
          <w:sz w:val="32"/>
          <w:szCs w:val="32"/>
          <w:lang w:val="tk-TM"/>
        </w:rPr>
        <w:t>e Ti</w:t>
      </w:r>
      <w:r w:rsidR="00280340">
        <w:rPr>
          <w:rFonts w:ascii="Times New Roman" w:hAnsi="Times New Roman"/>
          <w:sz w:val="32"/>
          <w:szCs w:val="32"/>
          <w:lang w:val="tk-TM"/>
        </w:rPr>
        <w:t>c</w:t>
      </w:r>
      <w:r w:rsidR="00483AB1" w:rsidRPr="00483AB1">
        <w:rPr>
          <w:rFonts w:ascii="Times New Roman" w:hAnsi="Times New Roman"/>
          <w:sz w:val="32"/>
          <w:szCs w:val="32"/>
          <w:lang w:val="tk-TM"/>
        </w:rPr>
        <w:t xml:space="preserve">aret A.Ş” kompaniýasyna degişli bolan sanawdaky </w:t>
      </w:r>
      <w:r w:rsidR="007C15F4" w:rsidRPr="007C15F4">
        <w:rPr>
          <w:rFonts w:ascii="Times New Roman" w:hAnsi="Times New Roman"/>
          <w:sz w:val="28"/>
          <w:szCs w:val="28"/>
          <w:lang w:val="tk-TM"/>
        </w:rPr>
        <w:t xml:space="preserve">{{ds.TotalPersonCount}} ({{ds.TotalPersonCountText}}) </w:t>
      </w:r>
      <w:r w:rsidR="00243D56" w:rsidRPr="003648E9">
        <w:rPr>
          <w:rFonts w:ascii="Times New Roman" w:hAnsi="Times New Roman"/>
          <w:color w:val="000000"/>
          <w:sz w:val="32"/>
          <w:szCs w:val="32"/>
          <w:lang w:val="tk-TM"/>
        </w:rPr>
        <w:t xml:space="preserve"> </w:t>
      </w:r>
      <w:r w:rsidR="00243D56" w:rsidRPr="003648E9">
        <w:rPr>
          <w:rFonts w:ascii="Times New Roman" w:hAnsi="Times New Roman"/>
          <w:color w:val="000000"/>
          <w:sz w:val="32"/>
          <w:szCs w:val="32"/>
          <w:lang w:val="tr-TR"/>
        </w:rPr>
        <w:t xml:space="preserve">sany </w:t>
      </w:r>
      <w:r w:rsidR="00243D56" w:rsidRPr="003648E9">
        <w:rPr>
          <w:rFonts w:ascii="Times New Roman" w:hAnsi="Times New Roman"/>
          <w:color w:val="000000"/>
          <w:sz w:val="32"/>
          <w:szCs w:val="32"/>
          <w:lang w:val="tk-TM"/>
        </w:rPr>
        <w:t xml:space="preserve">daşary ýurt raýatyna </w:t>
      </w:r>
      <w:r w:rsidR="007C15F4" w:rsidRPr="007C15F4">
        <w:rPr>
          <w:rFonts w:ascii="Times New Roman" w:hAnsi="Times New Roman"/>
          <w:sz w:val="28"/>
          <w:szCs w:val="28"/>
          <w:lang w:val="tk-TM"/>
        </w:rPr>
        <w:t xml:space="preserve">{{ds.VisaPeriod_NameTm}} möhlet bilen {{ds.VisaCategory_NameTm}} </w:t>
      </w:r>
      <w:r w:rsidR="00A06770" w:rsidRPr="00F86098">
        <w:rPr>
          <w:rFonts w:ascii="Times New Roman" w:hAnsi="Times New Roman"/>
          <w:color w:val="000000"/>
          <w:sz w:val="32"/>
          <w:szCs w:val="32"/>
          <w:lang w:val="tk-TM"/>
        </w:rPr>
        <w:t xml:space="preserve">çakylyk </w:t>
      </w:r>
      <w:r w:rsidR="00A06770" w:rsidRPr="00F86098">
        <w:rPr>
          <w:rFonts w:ascii="Times New Roman" w:hAnsi="Times New Roman"/>
          <w:bCs/>
          <w:sz w:val="32"/>
          <w:szCs w:val="32"/>
          <w:lang w:val="tk-TM"/>
        </w:rPr>
        <w:t>resmileşdirilmek meselesi ýüze çykýar.</w:t>
      </w:r>
    </w:p>
    <w:p w14:paraId="735C2DD1" w14:textId="77777777" w:rsidR="00B37081" w:rsidRPr="007965AC" w:rsidRDefault="008E4020" w:rsidP="007965AC">
      <w:pPr>
        <w:spacing w:after="0" w:line="240" w:lineRule="auto"/>
        <w:ind w:firstLine="720"/>
        <w:jc w:val="both"/>
        <w:rPr>
          <w:rFonts w:ascii="Times New Roman" w:hAnsi="Times New Roman"/>
          <w:sz w:val="32"/>
          <w:szCs w:val="32"/>
          <w:lang w:val="tk-TM"/>
        </w:rPr>
      </w:pPr>
      <w:r w:rsidRPr="00F86098">
        <w:rPr>
          <w:rFonts w:ascii="Times New Roman" w:hAnsi="Times New Roman"/>
          <w:sz w:val="32"/>
          <w:szCs w:val="32"/>
          <w:lang w:val="tk-TM"/>
        </w:rPr>
        <w:t>Şunuň bilen baglylykda, goşundyda görkezilen daşary ýurt raýatynyň resminama</w:t>
      </w:r>
      <w:r w:rsidR="00E008DC" w:rsidRPr="00F86098">
        <w:rPr>
          <w:rFonts w:ascii="Times New Roman" w:hAnsi="Times New Roman"/>
          <w:sz w:val="32"/>
          <w:szCs w:val="32"/>
          <w:lang w:val="tk-TM"/>
        </w:rPr>
        <w:t>s</w:t>
      </w:r>
      <w:r w:rsidRPr="00F86098">
        <w:rPr>
          <w:rFonts w:ascii="Times New Roman" w:hAnsi="Times New Roman"/>
          <w:sz w:val="32"/>
          <w:szCs w:val="32"/>
          <w:lang w:val="tk-TM"/>
        </w:rPr>
        <w:t xml:space="preserve">yny bellenilen tertipde resmileşdirmek meselesinde ýardam bermegiňizi haýyş edýär. </w:t>
      </w:r>
    </w:p>
    <w:p w14:paraId="3256B34C" w14:textId="77777777" w:rsidR="000A2D3D" w:rsidRPr="00E13369" w:rsidRDefault="008E4020" w:rsidP="00E133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  <w:r w:rsidRPr="000C276E">
        <w:rPr>
          <w:rFonts w:ascii="Times New Roman" w:hAnsi="Times New Roman"/>
          <w:color w:val="000000"/>
          <w:sz w:val="32"/>
          <w:szCs w:val="32"/>
          <w:lang w:val="tk-TM"/>
        </w:rPr>
        <w:t xml:space="preserve">Bellik: </w:t>
      </w:r>
      <w:r w:rsidR="000A2D3D" w:rsidRPr="000C276E">
        <w:rPr>
          <w:rFonts w:ascii="Times New Roman" w:hAnsi="Times New Roman"/>
          <w:color w:val="000000"/>
          <w:sz w:val="32"/>
          <w:szCs w:val="32"/>
          <w:lang w:val="tk-TM"/>
        </w:rPr>
        <w:t>Daşary ýurt raýat</w:t>
      </w:r>
      <w:r w:rsidR="000E3C36" w:rsidRPr="000C276E">
        <w:rPr>
          <w:rFonts w:ascii="Times New Roman" w:hAnsi="Times New Roman"/>
          <w:color w:val="000000"/>
          <w:sz w:val="32"/>
          <w:szCs w:val="32"/>
          <w:lang w:val="tk-TM"/>
        </w:rPr>
        <w:t>lar</w:t>
      </w:r>
      <w:r w:rsidR="000A2D3D" w:rsidRPr="000C276E">
        <w:rPr>
          <w:rFonts w:ascii="Times New Roman" w:hAnsi="Times New Roman"/>
          <w:color w:val="000000"/>
          <w:sz w:val="32"/>
          <w:szCs w:val="32"/>
          <w:lang w:val="tk-TM"/>
        </w:rPr>
        <w:t>ynyň Türkmenistana gelmeginiň,</w:t>
      </w:r>
      <w:r w:rsidR="00E13369">
        <w:rPr>
          <w:rFonts w:ascii="Times New Roman" w:hAnsi="Times New Roman"/>
          <w:color w:val="000000"/>
          <w:sz w:val="32"/>
          <w:szCs w:val="32"/>
          <w:lang w:val="tk-TM"/>
        </w:rPr>
        <w:t xml:space="preserve"> </w:t>
      </w:r>
      <w:r w:rsidR="000A2D3D" w:rsidRPr="000C276E">
        <w:rPr>
          <w:rFonts w:ascii="Times New Roman" w:hAnsi="Times New Roman"/>
          <w:color w:val="000000"/>
          <w:sz w:val="32"/>
          <w:szCs w:val="32"/>
          <w:lang w:val="tk-TM"/>
        </w:rPr>
        <w:t xml:space="preserve">bolmagynyň we gitmeginiň düzgünlerini berjaý etmegine </w:t>
      </w:r>
      <w:r w:rsidR="000A2D3D" w:rsidRPr="000C276E">
        <w:rPr>
          <w:rFonts w:ascii="Times New Roman" w:hAnsi="Times New Roman"/>
          <w:sz w:val="32"/>
          <w:szCs w:val="32"/>
          <w:lang w:val="tk-TM"/>
        </w:rPr>
        <w:t>“Çal</w:t>
      </w:r>
      <w:r w:rsidR="007965AC">
        <w:rPr>
          <w:rFonts w:ascii="Times New Roman" w:hAnsi="Times New Roman"/>
          <w:sz w:val="32"/>
          <w:szCs w:val="32"/>
          <w:lang w:val="tr-TR"/>
        </w:rPr>
        <w:t>ı</w:t>
      </w:r>
      <w:r w:rsidR="000A2D3D" w:rsidRPr="000C276E">
        <w:rPr>
          <w:rFonts w:ascii="Times New Roman" w:hAnsi="Times New Roman"/>
          <w:sz w:val="32"/>
          <w:szCs w:val="32"/>
          <w:lang w:val="tk-TM"/>
        </w:rPr>
        <w:t>k Enerji Sana</w:t>
      </w:r>
      <w:r w:rsidR="00280340">
        <w:rPr>
          <w:rFonts w:ascii="Times New Roman" w:hAnsi="Times New Roman"/>
          <w:sz w:val="32"/>
          <w:szCs w:val="32"/>
          <w:lang w:val="tk-TM"/>
        </w:rPr>
        <w:t>y</w:t>
      </w:r>
      <w:r w:rsidR="000A2D3D" w:rsidRPr="000C276E">
        <w:rPr>
          <w:rFonts w:ascii="Times New Roman" w:hAnsi="Times New Roman"/>
          <w:sz w:val="32"/>
          <w:szCs w:val="32"/>
          <w:lang w:val="tk-TM"/>
        </w:rPr>
        <w:t xml:space="preserve">i </w:t>
      </w:r>
      <w:r w:rsidR="00280340">
        <w:rPr>
          <w:rFonts w:ascii="Times New Roman" w:hAnsi="Times New Roman"/>
          <w:sz w:val="32"/>
          <w:szCs w:val="32"/>
          <w:lang w:val="tk-TM"/>
        </w:rPr>
        <w:t>v</w:t>
      </w:r>
      <w:r w:rsidR="000A2D3D" w:rsidRPr="000C276E">
        <w:rPr>
          <w:rFonts w:ascii="Times New Roman" w:hAnsi="Times New Roman"/>
          <w:sz w:val="32"/>
          <w:szCs w:val="32"/>
          <w:lang w:val="tk-TM"/>
        </w:rPr>
        <w:t>e Ti</w:t>
      </w:r>
      <w:r w:rsidR="00280340">
        <w:rPr>
          <w:rFonts w:ascii="Times New Roman" w:hAnsi="Times New Roman"/>
          <w:sz w:val="32"/>
          <w:szCs w:val="32"/>
          <w:lang w:val="tk-TM"/>
        </w:rPr>
        <w:t>c</w:t>
      </w:r>
      <w:r w:rsidR="000A2D3D" w:rsidRPr="000C276E">
        <w:rPr>
          <w:rFonts w:ascii="Times New Roman" w:hAnsi="Times New Roman"/>
          <w:sz w:val="32"/>
          <w:szCs w:val="32"/>
          <w:lang w:val="tk-TM"/>
        </w:rPr>
        <w:t>aret A.Ş.” kompaniýasy we Türkmenistanyň Energetika ministrligi doly jogapkärçilik çekýärler.</w:t>
      </w:r>
    </w:p>
    <w:p w14:paraId="43293490" w14:textId="77777777" w:rsidR="00CF5293" w:rsidRPr="000C276E" w:rsidRDefault="00CF5293" w:rsidP="00CF5293">
      <w:p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val="tk-TM"/>
        </w:rPr>
      </w:pPr>
    </w:p>
    <w:p w14:paraId="1ED25CDE" w14:textId="77777777" w:rsidR="00BD04A4" w:rsidRDefault="00BD04A4" w:rsidP="00CF52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val="tk-TM"/>
        </w:rPr>
      </w:pPr>
    </w:p>
    <w:p w14:paraId="0741815A" w14:textId="77777777" w:rsidR="000C096F" w:rsidRDefault="000C096F" w:rsidP="00CF52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val="tk-TM"/>
        </w:rPr>
      </w:pPr>
    </w:p>
    <w:p w14:paraId="770BFEDB" w14:textId="77777777" w:rsidR="00937642" w:rsidRDefault="007965AC" w:rsidP="001379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color w:val="000000"/>
          <w:sz w:val="16"/>
          <w:szCs w:val="16"/>
          <w:lang w:val="tk-TM"/>
        </w:rPr>
        <w:tab/>
      </w:r>
    </w:p>
    <w:p w14:paraId="223D1B5C" w14:textId="77777777" w:rsidR="000C096F" w:rsidRDefault="000A2D3D" w:rsidP="000A2D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10"/>
          <w:szCs w:val="10"/>
          <w:lang w:val="tk-TM"/>
        </w:rPr>
      </w:pPr>
      <w:r w:rsidRPr="006B3528">
        <w:rPr>
          <w:rFonts w:ascii="Times New Roman" w:hAnsi="Times New Roman"/>
          <w:b/>
          <w:sz w:val="32"/>
          <w:szCs w:val="32"/>
          <w:lang w:val="tk-TM"/>
        </w:rPr>
        <w:t xml:space="preserve">               </w:t>
      </w:r>
    </w:p>
    <w:p w14:paraId="1D4F5F62" w14:textId="77777777" w:rsidR="00137906" w:rsidRDefault="004E11BD" w:rsidP="0013790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b/>
          <w:sz w:val="32"/>
          <w:szCs w:val="32"/>
          <w:lang w:val="tk-TM"/>
        </w:rPr>
        <w:t xml:space="preserve">   </w:t>
      </w:r>
      <w:r w:rsidR="00137906" w:rsidRPr="006B3528">
        <w:rPr>
          <w:rFonts w:ascii="Times New Roman" w:hAnsi="Times New Roman"/>
          <w:b/>
          <w:sz w:val="32"/>
          <w:szCs w:val="32"/>
          <w:lang w:val="tk-TM"/>
        </w:rPr>
        <w:t>Ministr</w:t>
      </w:r>
      <w:r w:rsidR="00137906">
        <w:rPr>
          <w:rFonts w:ascii="Times New Roman" w:hAnsi="Times New Roman"/>
          <w:b/>
          <w:sz w:val="32"/>
          <w:szCs w:val="32"/>
          <w:lang w:val="tk-TM"/>
        </w:rPr>
        <w:tab/>
      </w:r>
      <w:r w:rsidR="00701976">
        <w:rPr>
          <w:rFonts w:ascii="Times New Roman" w:hAnsi="Times New Roman"/>
          <w:b/>
          <w:sz w:val="32"/>
          <w:szCs w:val="32"/>
          <w:lang w:val="tk-TM"/>
        </w:rPr>
        <w:t xml:space="preserve"> </w:t>
      </w:r>
      <w:r w:rsidR="00137906">
        <w:rPr>
          <w:rFonts w:ascii="Times New Roman" w:hAnsi="Times New Roman"/>
          <w:b/>
          <w:sz w:val="32"/>
          <w:szCs w:val="32"/>
          <w:lang w:val="tk-TM"/>
        </w:rPr>
        <w:tab/>
      </w:r>
      <w:r w:rsidR="00137906">
        <w:rPr>
          <w:rFonts w:ascii="Times New Roman" w:hAnsi="Times New Roman"/>
          <w:b/>
          <w:sz w:val="32"/>
          <w:szCs w:val="32"/>
          <w:lang w:val="tk-TM"/>
        </w:rPr>
        <w:tab/>
      </w:r>
      <w:r w:rsidR="00137906">
        <w:rPr>
          <w:rFonts w:ascii="Times New Roman" w:hAnsi="Times New Roman"/>
          <w:b/>
          <w:sz w:val="32"/>
          <w:szCs w:val="32"/>
          <w:lang w:val="tk-TM"/>
        </w:rPr>
        <w:tab/>
      </w:r>
      <w:r w:rsidR="00137906">
        <w:rPr>
          <w:rFonts w:ascii="Times New Roman" w:hAnsi="Times New Roman"/>
          <w:b/>
          <w:sz w:val="32"/>
          <w:szCs w:val="32"/>
          <w:lang w:val="tk-TM"/>
        </w:rPr>
        <w:tab/>
        <w:t xml:space="preserve">  </w:t>
      </w:r>
      <w:r>
        <w:rPr>
          <w:rFonts w:ascii="Times New Roman" w:hAnsi="Times New Roman"/>
          <w:b/>
          <w:sz w:val="32"/>
          <w:szCs w:val="32"/>
          <w:lang w:val="tk-TM"/>
        </w:rPr>
        <w:t xml:space="preserve">   A</w:t>
      </w:r>
      <w:r w:rsidR="00137906">
        <w:rPr>
          <w:rFonts w:ascii="Times New Roman" w:hAnsi="Times New Roman"/>
          <w:b/>
          <w:sz w:val="32"/>
          <w:szCs w:val="32"/>
          <w:lang w:val="tk-TM"/>
        </w:rPr>
        <w:t>.</w:t>
      </w:r>
      <w:r w:rsidR="001460D7">
        <w:rPr>
          <w:rFonts w:ascii="Times New Roman" w:hAnsi="Times New Roman"/>
          <w:b/>
          <w:sz w:val="32"/>
          <w:szCs w:val="32"/>
          <w:lang w:val="tk-TM"/>
        </w:rPr>
        <w:t>Saparow</w:t>
      </w:r>
    </w:p>
    <w:p w14:paraId="090AE69B" w14:textId="77777777" w:rsidR="00137906" w:rsidRDefault="00701976" w:rsidP="001379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2"/>
          <w:szCs w:val="32"/>
          <w:lang w:val="tk-TM"/>
        </w:rPr>
      </w:pPr>
      <w:r>
        <w:rPr>
          <w:rFonts w:ascii="Times New Roman" w:hAnsi="Times New Roman"/>
          <w:b/>
          <w:sz w:val="32"/>
          <w:szCs w:val="32"/>
          <w:lang w:val="tk-TM"/>
        </w:rPr>
        <w:t xml:space="preserve"> </w:t>
      </w:r>
    </w:p>
    <w:p w14:paraId="023D7E09" w14:textId="77777777" w:rsidR="00CE532C" w:rsidRDefault="00CE532C" w:rsidP="000A2D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32"/>
          <w:szCs w:val="32"/>
          <w:lang w:val="tk-TM"/>
        </w:rPr>
      </w:pPr>
    </w:p>
    <w:sectPr w:rsidR="00CE532C" w:rsidSect="000A2D3D">
      <w:headerReference w:type="even" r:id="rId6"/>
      <w:headerReference w:type="first" r:id="rId7"/>
      <w:pgSz w:w="11906" w:h="16838"/>
      <w:pgMar w:top="1134" w:right="707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9268" w14:textId="77777777" w:rsidR="00EF4C45" w:rsidRDefault="00EF4C45" w:rsidP="007C15F4">
      <w:pPr>
        <w:spacing w:after="0" w:line="240" w:lineRule="auto"/>
      </w:pPr>
      <w:r>
        <w:separator/>
      </w:r>
    </w:p>
  </w:endnote>
  <w:endnote w:type="continuationSeparator" w:id="0">
    <w:p w14:paraId="68A0B767" w14:textId="77777777" w:rsidR="00EF4C45" w:rsidRDefault="00EF4C45" w:rsidP="007C1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EC80" w14:textId="77777777" w:rsidR="00EF4C45" w:rsidRDefault="00EF4C45" w:rsidP="007C15F4">
      <w:pPr>
        <w:spacing w:after="0" w:line="240" w:lineRule="auto"/>
      </w:pPr>
      <w:r>
        <w:separator/>
      </w:r>
    </w:p>
  </w:footnote>
  <w:footnote w:type="continuationSeparator" w:id="0">
    <w:p w14:paraId="5FC7DC69" w14:textId="77777777" w:rsidR="00EF4C45" w:rsidRDefault="00EF4C45" w:rsidP="007C1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27E5" w14:textId="61744E9C" w:rsidR="007C15F4" w:rsidRDefault="007C15F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F88F89" wp14:editId="0D548AB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39090"/>
              <wp:effectExtent l="0" t="0" r="8255" b="3810"/>
              <wp:wrapNone/>
              <wp:docPr id="1888666335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75385" w14:textId="061C0EDB" w:rsidR="007C15F4" w:rsidRPr="007C15F4" w:rsidRDefault="007C15F4" w:rsidP="007C1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7C15F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88F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6.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A075385" w14:textId="061C0EDB" w:rsidR="007C15F4" w:rsidRPr="007C15F4" w:rsidRDefault="007C15F4" w:rsidP="007C1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7C15F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6F83F" w14:textId="2C03556F" w:rsidR="007C15F4" w:rsidRDefault="007C15F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F14A36" wp14:editId="7A42688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39090"/>
              <wp:effectExtent l="0" t="0" r="8255" b="3810"/>
              <wp:wrapNone/>
              <wp:docPr id="2082540781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F9A1F" w14:textId="15286BA2" w:rsidR="007C15F4" w:rsidRPr="007C15F4" w:rsidRDefault="007C15F4" w:rsidP="007C1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7C15F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14A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35pt;height:26.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8DF9A1F" w14:textId="15286BA2" w:rsidR="007C15F4" w:rsidRPr="007C15F4" w:rsidRDefault="007C15F4" w:rsidP="007C1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7C15F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3D"/>
    <w:rsid w:val="000508E8"/>
    <w:rsid w:val="00054894"/>
    <w:rsid w:val="00064258"/>
    <w:rsid w:val="00065B8B"/>
    <w:rsid w:val="000809D6"/>
    <w:rsid w:val="000A2D3D"/>
    <w:rsid w:val="000B54F9"/>
    <w:rsid w:val="000C096F"/>
    <w:rsid w:val="000C242E"/>
    <w:rsid w:val="000C276E"/>
    <w:rsid w:val="000E3C36"/>
    <w:rsid w:val="00132A76"/>
    <w:rsid w:val="00137906"/>
    <w:rsid w:val="001460D7"/>
    <w:rsid w:val="00151256"/>
    <w:rsid w:val="00175089"/>
    <w:rsid w:val="00186700"/>
    <w:rsid w:val="001A5EAB"/>
    <w:rsid w:val="001B4695"/>
    <w:rsid w:val="001D7110"/>
    <w:rsid w:val="00223B98"/>
    <w:rsid w:val="00243D56"/>
    <w:rsid w:val="00264054"/>
    <w:rsid w:val="002701CE"/>
    <w:rsid w:val="0027343D"/>
    <w:rsid w:val="002738AF"/>
    <w:rsid w:val="00280340"/>
    <w:rsid w:val="00285025"/>
    <w:rsid w:val="002D2BF5"/>
    <w:rsid w:val="002E32F6"/>
    <w:rsid w:val="003E61DB"/>
    <w:rsid w:val="00455656"/>
    <w:rsid w:val="004739F5"/>
    <w:rsid w:val="00483AB1"/>
    <w:rsid w:val="004A23BB"/>
    <w:rsid w:val="004E11BD"/>
    <w:rsid w:val="005058B2"/>
    <w:rsid w:val="0050608D"/>
    <w:rsid w:val="00592DF7"/>
    <w:rsid w:val="005C01CC"/>
    <w:rsid w:val="005E5C72"/>
    <w:rsid w:val="00630C0F"/>
    <w:rsid w:val="0065771C"/>
    <w:rsid w:val="00657E1D"/>
    <w:rsid w:val="006767A9"/>
    <w:rsid w:val="00677235"/>
    <w:rsid w:val="00684BEA"/>
    <w:rsid w:val="006A696E"/>
    <w:rsid w:val="006B3528"/>
    <w:rsid w:val="006B7D11"/>
    <w:rsid w:val="006E2D49"/>
    <w:rsid w:val="00701976"/>
    <w:rsid w:val="00740E74"/>
    <w:rsid w:val="00742480"/>
    <w:rsid w:val="00744EBB"/>
    <w:rsid w:val="00767F17"/>
    <w:rsid w:val="00777DE9"/>
    <w:rsid w:val="007863C3"/>
    <w:rsid w:val="00793320"/>
    <w:rsid w:val="007965AC"/>
    <w:rsid w:val="007C15F4"/>
    <w:rsid w:val="007D605E"/>
    <w:rsid w:val="007E436F"/>
    <w:rsid w:val="00805802"/>
    <w:rsid w:val="00806D31"/>
    <w:rsid w:val="00851EB9"/>
    <w:rsid w:val="008522BD"/>
    <w:rsid w:val="008B707E"/>
    <w:rsid w:val="008E4020"/>
    <w:rsid w:val="009043BB"/>
    <w:rsid w:val="0092790F"/>
    <w:rsid w:val="00937642"/>
    <w:rsid w:val="00947514"/>
    <w:rsid w:val="009A66DC"/>
    <w:rsid w:val="009B0938"/>
    <w:rsid w:val="009D48DC"/>
    <w:rsid w:val="00A03A08"/>
    <w:rsid w:val="00A06770"/>
    <w:rsid w:val="00A13C98"/>
    <w:rsid w:val="00A377C3"/>
    <w:rsid w:val="00A617B5"/>
    <w:rsid w:val="00A937AF"/>
    <w:rsid w:val="00AF7826"/>
    <w:rsid w:val="00B138D2"/>
    <w:rsid w:val="00B37081"/>
    <w:rsid w:val="00B43935"/>
    <w:rsid w:val="00B63844"/>
    <w:rsid w:val="00B848D9"/>
    <w:rsid w:val="00BC40F1"/>
    <w:rsid w:val="00BD04A4"/>
    <w:rsid w:val="00C22D98"/>
    <w:rsid w:val="00C428B1"/>
    <w:rsid w:val="00C436C7"/>
    <w:rsid w:val="00C455E5"/>
    <w:rsid w:val="00C5767D"/>
    <w:rsid w:val="00C71CEE"/>
    <w:rsid w:val="00C94A1A"/>
    <w:rsid w:val="00CA0F81"/>
    <w:rsid w:val="00CE532C"/>
    <w:rsid w:val="00CF5293"/>
    <w:rsid w:val="00D078BA"/>
    <w:rsid w:val="00D2277C"/>
    <w:rsid w:val="00D2303D"/>
    <w:rsid w:val="00D40D76"/>
    <w:rsid w:val="00D53E7C"/>
    <w:rsid w:val="00D66058"/>
    <w:rsid w:val="00DB422D"/>
    <w:rsid w:val="00DC028B"/>
    <w:rsid w:val="00E008DC"/>
    <w:rsid w:val="00E13369"/>
    <w:rsid w:val="00E66928"/>
    <w:rsid w:val="00EB68C6"/>
    <w:rsid w:val="00EF16DC"/>
    <w:rsid w:val="00EF4C45"/>
    <w:rsid w:val="00F346AB"/>
    <w:rsid w:val="00F86098"/>
    <w:rsid w:val="00FD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F9630"/>
  <w15:chartTrackingRefBased/>
  <w15:docId w15:val="{D9B5C2FF-11A9-4A2A-9AC2-7F15F4D4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D3D"/>
    <w:pPr>
      <w:spacing w:after="160" w:line="256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semiHidden/>
    <w:rsid w:val="00B848D9"/>
    <w:rPr>
      <w:rFonts w:ascii="Courier New" w:eastAsia="Times New Roman" w:hAnsi="Courier New" w:cs="Courier New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C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5F4"/>
    <w:rPr>
      <w:sz w:val="22"/>
      <w:szCs w:val="2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186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700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Serdar Aşırow</cp:lastModifiedBy>
  <cp:revision>4</cp:revision>
  <cp:lastPrinted>2026-01-02T04:27:00Z</cp:lastPrinted>
  <dcterms:created xsi:type="dcterms:W3CDTF">2026-05-25T07:13:00Z</dcterms:created>
  <dcterms:modified xsi:type="dcterms:W3CDTF">2026-05-25T07:15:00Z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7c210ced,7092c2df,36461953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2026-05-25T07:15:05Z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803aa5e8-bf81-4198-9605-a95b2b6c238a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